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B33F5C" w14:textId="77777777" w:rsidR="0026779E" w:rsidRPr="005638FA" w:rsidRDefault="0026779E" w:rsidP="00F95D1D">
      <w:pPr>
        <w:pBdr>
          <w:bottom w:val="single" w:sz="4" w:space="1" w:color="000000"/>
        </w:pBdr>
        <w:tabs>
          <w:tab w:val="center" w:pos="4536"/>
          <w:tab w:val="right" w:pos="9072"/>
        </w:tabs>
        <w:overflowPunct w:val="0"/>
        <w:autoSpaceDE w:val="0"/>
        <w:autoSpaceDN w:val="0"/>
        <w:adjustRightInd w:val="0"/>
        <w:jc w:val="center"/>
        <w:textAlignment w:val="baseline"/>
        <w:rPr>
          <w:i/>
          <w:iCs/>
          <w:sz w:val="20"/>
          <w:szCs w:val="20"/>
          <w:lang w:val="lv-LV"/>
        </w:rPr>
      </w:pPr>
      <w:r w:rsidRPr="00486FFD">
        <w:rPr>
          <w:i/>
          <w:iCs/>
          <w:sz w:val="20"/>
          <w:szCs w:val="20"/>
          <w:lang w:val="lv-LV"/>
        </w:rPr>
        <w:t xml:space="preserve">Sarunu </w:t>
      </w:r>
      <w:r w:rsidRPr="005638FA">
        <w:rPr>
          <w:i/>
          <w:iCs/>
          <w:sz w:val="20"/>
          <w:szCs w:val="20"/>
          <w:lang w:val="lv-LV"/>
        </w:rPr>
        <w:t xml:space="preserve">procedūras ar publikāciju </w:t>
      </w:r>
      <w:r w:rsidR="009F428D" w:rsidRPr="009057D5">
        <w:rPr>
          <w:i/>
          <w:iCs/>
          <w:sz w:val="20"/>
          <w:szCs w:val="20"/>
          <w:lang w:val="lv-LV"/>
        </w:rPr>
        <w:t>„</w:t>
      </w:r>
      <w:r w:rsidR="00F95D1D" w:rsidRPr="00F95D1D">
        <w:rPr>
          <w:i/>
          <w:iCs/>
          <w:sz w:val="20"/>
          <w:szCs w:val="20"/>
          <w:lang w:val="lv-LV"/>
        </w:rPr>
        <w:t>Lokomotīvju elektroaparātu, kontrolmērītāju aparatūras un to detaļu piegāde SIA „LDZ ritošā sastāva serviss” vajadzībām</w:t>
      </w:r>
      <w:r w:rsidR="009F428D" w:rsidRPr="009057D5">
        <w:rPr>
          <w:i/>
          <w:iCs/>
          <w:sz w:val="20"/>
          <w:szCs w:val="20"/>
          <w:lang w:val="lv-LV"/>
        </w:rPr>
        <w:t>”</w:t>
      </w:r>
      <w:r w:rsidR="009F428D" w:rsidRPr="005638FA">
        <w:rPr>
          <w:color w:val="222222"/>
          <w:lang w:val="lv-LV"/>
        </w:rPr>
        <w:t xml:space="preserve"> </w:t>
      </w:r>
      <w:r w:rsidRPr="005638FA">
        <w:rPr>
          <w:i/>
          <w:iCs/>
          <w:sz w:val="20"/>
          <w:szCs w:val="20"/>
          <w:lang w:val="lv-LV"/>
        </w:rPr>
        <w:t>nolikums</w:t>
      </w:r>
    </w:p>
    <w:p w14:paraId="539271E1" w14:textId="1A6BCD3A" w:rsidR="0026779E" w:rsidRPr="00486FFD" w:rsidRDefault="0026779E" w:rsidP="0026779E">
      <w:pPr>
        <w:tabs>
          <w:tab w:val="center" w:pos="4536"/>
          <w:tab w:val="right" w:pos="9072"/>
        </w:tabs>
        <w:overflowPunct w:val="0"/>
        <w:autoSpaceDE w:val="0"/>
        <w:autoSpaceDN w:val="0"/>
        <w:adjustRightInd w:val="0"/>
        <w:ind w:left="-540"/>
        <w:jc w:val="center"/>
        <w:textAlignment w:val="baseline"/>
        <w:rPr>
          <w:sz w:val="18"/>
          <w:szCs w:val="18"/>
          <w:lang w:val="lv-LV"/>
        </w:rPr>
      </w:pPr>
      <w:r w:rsidRPr="005638FA">
        <w:rPr>
          <w:i/>
          <w:sz w:val="18"/>
          <w:szCs w:val="18"/>
          <w:lang w:val="lv-LV"/>
        </w:rPr>
        <w:t xml:space="preserve">(apstiprināts ar iepirkuma komisijas </w:t>
      </w:r>
      <w:r w:rsidR="00236B36" w:rsidRPr="005638FA">
        <w:rPr>
          <w:i/>
          <w:sz w:val="18"/>
          <w:szCs w:val="18"/>
          <w:lang w:val="lv-LV"/>
        </w:rPr>
        <w:t>20</w:t>
      </w:r>
      <w:r w:rsidR="008924F2">
        <w:rPr>
          <w:i/>
          <w:sz w:val="18"/>
          <w:szCs w:val="18"/>
          <w:lang w:val="lv-LV"/>
        </w:rPr>
        <w:t>2</w:t>
      </w:r>
      <w:r w:rsidR="006C322B">
        <w:rPr>
          <w:i/>
          <w:sz w:val="18"/>
          <w:szCs w:val="18"/>
          <w:lang w:val="lv-LV"/>
        </w:rPr>
        <w:t>1</w:t>
      </w:r>
      <w:r w:rsidR="00236B36" w:rsidRPr="005638FA">
        <w:rPr>
          <w:i/>
          <w:sz w:val="18"/>
          <w:szCs w:val="18"/>
          <w:lang w:val="lv-LV"/>
        </w:rPr>
        <w:t>.</w:t>
      </w:r>
      <w:r w:rsidR="00236B36" w:rsidRPr="0057009E">
        <w:rPr>
          <w:i/>
          <w:sz w:val="18"/>
          <w:szCs w:val="18"/>
          <w:lang w:val="lv-LV"/>
        </w:rPr>
        <w:t xml:space="preserve">gada </w:t>
      </w:r>
      <w:r w:rsidR="00E206EA">
        <w:rPr>
          <w:i/>
          <w:sz w:val="18"/>
          <w:szCs w:val="18"/>
          <w:lang w:val="lv-LV"/>
        </w:rPr>
        <w:t>5</w:t>
      </w:r>
      <w:r w:rsidR="00EE47B8" w:rsidRPr="004C6F42">
        <w:rPr>
          <w:i/>
          <w:sz w:val="18"/>
          <w:szCs w:val="18"/>
          <w:lang w:val="lv-LV"/>
        </w:rPr>
        <w:t>.</w:t>
      </w:r>
      <w:r w:rsidR="00F95D1D">
        <w:rPr>
          <w:i/>
          <w:sz w:val="18"/>
          <w:szCs w:val="18"/>
          <w:lang w:val="lv-LV"/>
        </w:rPr>
        <w:t>novem</w:t>
      </w:r>
      <w:r w:rsidR="00EE47B8" w:rsidRPr="004C6F42">
        <w:rPr>
          <w:i/>
          <w:sz w:val="18"/>
          <w:szCs w:val="18"/>
          <w:lang w:val="lv-LV"/>
        </w:rPr>
        <w:t>bra</w:t>
      </w:r>
      <w:r w:rsidR="008924F2">
        <w:rPr>
          <w:i/>
          <w:sz w:val="18"/>
          <w:szCs w:val="18"/>
          <w:lang w:val="lv-LV"/>
        </w:rPr>
        <w:t xml:space="preserve"> </w:t>
      </w:r>
      <w:r w:rsidRPr="00B96F49">
        <w:rPr>
          <w:i/>
          <w:sz w:val="18"/>
          <w:szCs w:val="18"/>
          <w:lang w:val="lv-LV"/>
        </w:rPr>
        <w:t>1</w:t>
      </w:r>
      <w:r w:rsidRPr="005638FA">
        <w:rPr>
          <w:i/>
          <w:sz w:val="18"/>
          <w:szCs w:val="18"/>
          <w:lang w:val="lv-LV"/>
        </w:rPr>
        <w:t>.sēdes protokolu</w:t>
      </w:r>
      <w:r w:rsidR="00B65D2B">
        <w:rPr>
          <w:i/>
          <w:sz w:val="18"/>
          <w:szCs w:val="18"/>
          <w:lang w:val="lv-LV"/>
        </w:rPr>
        <w:t>,</w:t>
      </w:r>
      <w:r w:rsidR="00B65D2B" w:rsidRPr="00B65D2B">
        <w:rPr>
          <w:lang w:val="lv-LV"/>
        </w:rPr>
        <w:t xml:space="preserve"> </w:t>
      </w:r>
      <w:r w:rsidR="00B65D2B" w:rsidRPr="00B65D2B">
        <w:rPr>
          <w:i/>
          <w:color w:val="FF0000"/>
          <w:sz w:val="18"/>
          <w:szCs w:val="18"/>
          <w:lang w:val="lv-LV"/>
        </w:rPr>
        <w:t>2021. gada 1</w:t>
      </w:r>
      <w:r w:rsidR="00001E53">
        <w:rPr>
          <w:i/>
          <w:color w:val="FF0000"/>
          <w:sz w:val="18"/>
          <w:szCs w:val="18"/>
          <w:lang w:val="lv-LV"/>
        </w:rPr>
        <w:t>7</w:t>
      </w:r>
      <w:r w:rsidR="00B65D2B" w:rsidRPr="00B65D2B">
        <w:rPr>
          <w:i/>
          <w:color w:val="FF0000"/>
          <w:sz w:val="18"/>
          <w:szCs w:val="18"/>
          <w:lang w:val="lv-LV"/>
        </w:rPr>
        <w:t>. novembra 2. sēdes protokolu (Grozījumi Nr.1)</w:t>
      </w:r>
      <w:r w:rsidRPr="005638FA">
        <w:rPr>
          <w:i/>
          <w:sz w:val="18"/>
          <w:szCs w:val="18"/>
          <w:lang w:val="lv-LV"/>
        </w:rPr>
        <w:t>)</w:t>
      </w:r>
    </w:p>
    <w:p w14:paraId="3427AD30" w14:textId="77777777" w:rsidR="0026779E" w:rsidRPr="00486FFD" w:rsidRDefault="0026779E" w:rsidP="0026779E">
      <w:pPr>
        <w:rPr>
          <w:lang w:val="lv-LV"/>
        </w:rPr>
      </w:pPr>
    </w:p>
    <w:p w14:paraId="712BEC37" w14:textId="77777777" w:rsidR="0026779E" w:rsidRPr="00486FFD" w:rsidRDefault="0026779E" w:rsidP="0026779E">
      <w:pPr>
        <w:rPr>
          <w:lang w:val="lv-LV"/>
        </w:rPr>
      </w:pPr>
    </w:p>
    <w:p w14:paraId="3D11FBC2" w14:textId="77777777" w:rsidR="0026779E" w:rsidRPr="00486FFD" w:rsidRDefault="0026779E" w:rsidP="0026779E">
      <w:pPr>
        <w:rPr>
          <w:lang w:val="lv-LV"/>
        </w:rPr>
      </w:pPr>
    </w:p>
    <w:p w14:paraId="75F40C07" w14:textId="77777777" w:rsidR="0026779E" w:rsidRPr="00486FFD" w:rsidRDefault="0026779E" w:rsidP="0026779E">
      <w:pPr>
        <w:pStyle w:val="Nos1"/>
      </w:pPr>
      <w:r w:rsidRPr="00486FFD">
        <w:t>SARUNU PROCEDŪRAS AR PUBLIKĀCIJU</w:t>
      </w:r>
    </w:p>
    <w:p w14:paraId="2E7E5E7B" w14:textId="77777777" w:rsidR="0026779E" w:rsidRPr="00486FFD" w:rsidRDefault="0026779E" w:rsidP="0026779E">
      <w:pPr>
        <w:pStyle w:val="Teksts"/>
      </w:pPr>
    </w:p>
    <w:p w14:paraId="40FB6AED" w14:textId="77777777" w:rsidR="0026779E" w:rsidRPr="00486FFD" w:rsidRDefault="0026779E" w:rsidP="0026779E">
      <w:pPr>
        <w:pStyle w:val="Teksts"/>
        <w:rPr>
          <w:b/>
          <w:sz w:val="36"/>
          <w:szCs w:val="36"/>
        </w:rPr>
      </w:pPr>
    </w:p>
    <w:p w14:paraId="0841E290" w14:textId="77777777" w:rsidR="0026779E" w:rsidRPr="009057D5" w:rsidRDefault="009F428D" w:rsidP="00F95D1D">
      <w:pPr>
        <w:pStyle w:val="Nos3"/>
      </w:pPr>
      <w:r w:rsidRPr="009057D5">
        <w:t>„</w:t>
      </w:r>
      <w:r w:rsidR="00F95D1D" w:rsidRPr="00F95D1D">
        <w:t>Lokomotīvju elektroaparātu, kontrolmērītāju aparatūras un to detaļu piegāde SIA „LDZ ritošā sastāva serviss” vajadzībām</w:t>
      </w:r>
      <w:r w:rsidRPr="009057D5">
        <w:t>”</w:t>
      </w:r>
    </w:p>
    <w:p w14:paraId="629D6755" w14:textId="77777777" w:rsidR="009F428D" w:rsidRPr="00486FFD" w:rsidRDefault="009F428D" w:rsidP="0026779E">
      <w:pPr>
        <w:pStyle w:val="Nos3"/>
        <w:rPr>
          <w:sz w:val="40"/>
          <w:szCs w:val="40"/>
        </w:rPr>
      </w:pPr>
    </w:p>
    <w:p w14:paraId="4B920A7C" w14:textId="77777777" w:rsidR="0026779E" w:rsidRPr="00486FFD" w:rsidRDefault="0026779E" w:rsidP="0026779E">
      <w:pPr>
        <w:pStyle w:val="Nos3"/>
      </w:pPr>
      <w:r w:rsidRPr="00486FFD">
        <w:t>NOLIKUMS</w:t>
      </w:r>
    </w:p>
    <w:p w14:paraId="6E9E9A48" w14:textId="77777777" w:rsidR="00B502B0" w:rsidRPr="00B502B0" w:rsidRDefault="00B502B0" w:rsidP="00B502B0">
      <w:pPr>
        <w:jc w:val="center"/>
        <w:rPr>
          <w:bCs/>
          <w:color w:val="FF0000"/>
          <w:lang w:val="lv-LV" w:eastAsia="ar-SA"/>
        </w:rPr>
      </w:pPr>
      <w:r w:rsidRPr="00B502B0">
        <w:rPr>
          <w:bCs/>
          <w:color w:val="FF0000"/>
          <w:lang w:val="lv-LV" w:eastAsia="ar-SA"/>
        </w:rPr>
        <w:t>ar Grozījumiem Nr.1</w:t>
      </w:r>
    </w:p>
    <w:p w14:paraId="3CA91263" w14:textId="77777777" w:rsidR="0026779E" w:rsidRPr="00486FFD" w:rsidRDefault="0026779E" w:rsidP="0026779E">
      <w:pPr>
        <w:rPr>
          <w:lang w:val="lv-LV"/>
        </w:rPr>
      </w:pPr>
    </w:p>
    <w:p w14:paraId="3D33238D" w14:textId="77777777" w:rsidR="0026779E" w:rsidRPr="00486FFD" w:rsidRDefault="0026779E" w:rsidP="0026779E">
      <w:pPr>
        <w:jc w:val="center"/>
        <w:rPr>
          <w:b/>
          <w:sz w:val="28"/>
          <w:szCs w:val="28"/>
          <w:lang w:val="lv-LV"/>
        </w:rPr>
      </w:pPr>
    </w:p>
    <w:p w14:paraId="6DE7ABEA" w14:textId="77777777" w:rsidR="0026779E" w:rsidRPr="00486FFD" w:rsidRDefault="0026779E" w:rsidP="0026779E">
      <w:pPr>
        <w:jc w:val="center"/>
        <w:rPr>
          <w:b/>
          <w:sz w:val="28"/>
          <w:szCs w:val="28"/>
          <w:lang w:val="lv-LV"/>
        </w:rPr>
      </w:pPr>
    </w:p>
    <w:p w14:paraId="6BBB2C16" w14:textId="77777777" w:rsidR="0026779E" w:rsidRPr="00486FFD" w:rsidRDefault="0026779E" w:rsidP="0026779E">
      <w:pPr>
        <w:jc w:val="center"/>
        <w:rPr>
          <w:b/>
          <w:sz w:val="28"/>
          <w:szCs w:val="28"/>
          <w:lang w:val="lv-LV"/>
        </w:rPr>
      </w:pPr>
    </w:p>
    <w:p w14:paraId="06974068" w14:textId="77777777" w:rsidR="0026779E" w:rsidRPr="00486FFD" w:rsidRDefault="0026779E" w:rsidP="0026779E">
      <w:pPr>
        <w:jc w:val="center"/>
        <w:rPr>
          <w:b/>
          <w:sz w:val="28"/>
          <w:szCs w:val="28"/>
          <w:lang w:val="lv-LV"/>
        </w:rPr>
      </w:pPr>
    </w:p>
    <w:p w14:paraId="738E855C" w14:textId="77777777" w:rsidR="0026779E" w:rsidRPr="00486FFD" w:rsidRDefault="0026779E" w:rsidP="0026779E">
      <w:pPr>
        <w:jc w:val="center"/>
        <w:rPr>
          <w:b/>
          <w:sz w:val="28"/>
          <w:szCs w:val="28"/>
          <w:lang w:val="lv-LV"/>
        </w:rPr>
      </w:pPr>
    </w:p>
    <w:p w14:paraId="3D9F0160" w14:textId="77777777" w:rsidR="0026779E" w:rsidRPr="00486FFD" w:rsidRDefault="0026779E" w:rsidP="0026779E">
      <w:pPr>
        <w:jc w:val="center"/>
        <w:rPr>
          <w:b/>
          <w:sz w:val="28"/>
          <w:szCs w:val="28"/>
          <w:lang w:val="lv-LV"/>
        </w:rPr>
      </w:pPr>
    </w:p>
    <w:p w14:paraId="18048988" w14:textId="77777777" w:rsidR="0026779E" w:rsidRPr="00486FFD" w:rsidRDefault="0026779E" w:rsidP="0026779E">
      <w:pPr>
        <w:jc w:val="center"/>
        <w:rPr>
          <w:b/>
          <w:sz w:val="28"/>
          <w:szCs w:val="28"/>
          <w:lang w:val="lv-LV"/>
        </w:rPr>
      </w:pPr>
    </w:p>
    <w:p w14:paraId="011CEF17" w14:textId="77777777" w:rsidR="0026779E" w:rsidRPr="00486FFD" w:rsidRDefault="0026779E" w:rsidP="0026779E">
      <w:pPr>
        <w:jc w:val="center"/>
        <w:rPr>
          <w:b/>
          <w:sz w:val="28"/>
          <w:szCs w:val="28"/>
          <w:lang w:val="lv-LV"/>
        </w:rPr>
      </w:pPr>
    </w:p>
    <w:p w14:paraId="4E0D002C" w14:textId="77777777" w:rsidR="0026779E" w:rsidRPr="00486FFD" w:rsidRDefault="0026779E" w:rsidP="0026779E">
      <w:pPr>
        <w:jc w:val="center"/>
        <w:rPr>
          <w:b/>
          <w:sz w:val="28"/>
          <w:szCs w:val="28"/>
          <w:lang w:val="lv-LV"/>
        </w:rPr>
      </w:pPr>
    </w:p>
    <w:p w14:paraId="63CC8860" w14:textId="77777777" w:rsidR="0026779E" w:rsidRPr="00486FFD" w:rsidRDefault="0026779E" w:rsidP="0026779E">
      <w:pPr>
        <w:jc w:val="center"/>
        <w:rPr>
          <w:b/>
          <w:sz w:val="28"/>
          <w:szCs w:val="28"/>
          <w:lang w:val="lv-LV"/>
        </w:rPr>
      </w:pPr>
    </w:p>
    <w:p w14:paraId="3898C1DD" w14:textId="77777777" w:rsidR="0026779E" w:rsidRPr="00486FFD" w:rsidRDefault="0026779E" w:rsidP="0026779E">
      <w:pPr>
        <w:jc w:val="center"/>
        <w:rPr>
          <w:b/>
          <w:sz w:val="28"/>
          <w:szCs w:val="28"/>
          <w:lang w:val="lv-LV"/>
        </w:rPr>
      </w:pPr>
    </w:p>
    <w:p w14:paraId="5751FFD8" w14:textId="77777777" w:rsidR="0026779E" w:rsidRPr="00486FFD" w:rsidRDefault="0026779E" w:rsidP="0026779E">
      <w:pPr>
        <w:jc w:val="center"/>
        <w:rPr>
          <w:b/>
          <w:sz w:val="28"/>
          <w:szCs w:val="28"/>
          <w:lang w:val="lv-LV"/>
        </w:rPr>
      </w:pPr>
    </w:p>
    <w:p w14:paraId="7FD0E306" w14:textId="77777777" w:rsidR="0026779E" w:rsidRPr="00486FFD" w:rsidRDefault="0026779E" w:rsidP="0026779E">
      <w:pPr>
        <w:jc w:val="center"/>
        <w:rPr>
          <w:b/>
          <w:sz w:val="28"/>
          <w:szCs w:val="28"/>
          <w:lang w:val="lv-LV"/>
        </w:rPr>
      </w:pPr>
    </w:p>
    <w:p w14:paraId="0BA24A0E" w14:textId="77777777" w:rsidR="0026779E" w:rsidRPr="00486FFD" w:rsidRDefault="0026779E" w:rsidP="0026779E">
      <w:pPr>
        <w:jc w:val="center"/>
        <w:rPr>
          <w:b/>
          <w:sz w:val="28"/>
          <w:szCs w:val="28"/>
          <w:lang w:val="lv-LV"/>
        </w:rPr>
      </w:pPr>
    </w:p>
    <w:p w14:paraId="6BFFABB6" w14:textId="77777777" w:rsidR="0026779E" w:rsidRPr="00486FFD" w:rsidRDefault="0026779E" w:rsidP="0026779E">
      <w:pPr>
        <w:jc w:val="center"/>
        <w:rPr>
          <w:b/>
          <w:sz w:val="28"/>
          <w:szCs w:val="28"/>
          <w:lang w:val="lv-LV"/>
        </w:rPr>
      </w:pPr>
    </w:p>
    <w:p w14:paraId="4A6B60E6" w14:textId="77777777" w:rsidR="0026779E" w:rsidRPr="00486FFD" w:rsidRDefault="0026779E" w:rsidP="0026779E">
      <w:pPr>
        <w:jc w:val="center"/>
        <w:rPr>
          <w:lang w:val="lv-LV"/>
        </w:rPr>
      </w:pPr>
      <w:r w:rsidRPr="00486FFD">
        <w:rPr>
          <w:lang w:val="lv-LV"/>
        </w:rPr>
        <w:t>Rīga, 20</w:t>
      </w:r>
      <w:r w:rsidR="00B82B28">
        <w:rPr>
          <w:lang w:val="lv-LV"/>
        </w:rPr>
        <w:t>2</w:t>
      </w:r>
      <w:r w:rsidR="00EC1DEE">
        <w:rPr>
          <w:lang w:val="lv-LV"/>
        </w:rPr>
        <w:t>1</w:t>
      </w:r>
    </w:p>
    <w:p w14:paraId="14713418" w14:textId="77777777" w:rsidR="0026779E" w:rsidRPr="00486FFD" w:rsidRDefault="0026779E" w:rsidP="0026779E">
      <w:pPr>
        <w:jc w:val="center"/>
        <w:rPr>
          <w:lang w:val="lv-LV"/>
        </w:rPr>
      </w:pPr>
      <w:r w:rsidRPr="00486FFD">
        <w:rPr>
          <w:lang w:val="lv-LV"/>
        </w:rPr>
        <w:br w:type="page"/>
      </w:r>
    </w:p>
    <w:p w14:paraId="55E83CB5" w14:textId="77777777" w:rsidR="0026779E" w:rsidRPr="00486FFD" w:rsidRDefault="0026779E" w:rsidP="005B24F5">
      <w:pPr>
        <w:numPr>
          <w:ilvl w:val="0"/>
          <w:numId w:val="2"/>
        </w:numPr>
        <w:tabs>
          <w:tab w:val="num" w:pos="360"/>
        </w:tabs>
        <w:ind w:hanging="720"/>
        <w:jc w:val="center"/>
        <w:rPr>
          <w:b/>
          <w:lang w:val="lv-LV"/>
        </w:rPr>
      </w:pPr>
      <w:r w:rsidRPr="00486FFD">
        <w:rPr>
          <w:b/>
          <w:lang w:val="lv-LV"/>
        </w:rPr>
        <w:lastRenderedPageBreak/>
        <w:t>VISPĀRĪGĀ INFORMĀCIJA</w:t>
      </w:r>
    </w:p>
    <w:p w14:paraId="496DCA3D" w14:textId="77777777" w:rsidR="0026779E" w:rsidRPr="00486FFD" w:rsidRDefault="0026779E" w:rsidP="0026779E">
      <w:pPr>
        <w:ind w:left="720"/>
        <w:rPr>
          <w:b/>
          <w:lang w:val="lv-LV"/>
        </w:rPr>
      </w:pPr>
    </w:p>
    <w:p w14:paraId="13F461E0" w14:textId="77777777" w:rsidR="0026779E" w:rsidRPr="00486FFD" w:rsidRDefault="0026779E" w:rsidP="005B24F5">
      <w:pPr>
        <w:pStyle w:val="Sarakstarindkopa"/>
        <w:numPr>
          <w:ilvl w:val="1"/>
          <w:numId w:val="3"/>
        </w:numPr>
        <w:ind w:left="426" w:hanging="426"/>
        <w:rPr>
          <w:rFonts w:ascii="Times New Roman" w:hAnsi="Times New Roman" w:cs="Times New Roman"/>
          <w:b/>
          <w:sz w:val="24"/>
          <w:lang w:val="lv-LV"/>
        </w:rPr>
      </w:pPr>
      <w:r w:rsidRPr="00486FFD">
        <w:rPr>
          <w:rFonts w:ascii="Times New Roman" w:hAnsi="Times New Roman" w:cs="Times New Roman"/>
          <w:b/>
          <w:sz w:val="24"/>
          <w:lang w:val="lv-LV"/>
        </w:rPr>
        <w:t>Sarunu procedūras nolikumā ir lietoti šādi termini:</w:t>
      </w:r>
    </w:p>
    <w:p w14:paraId="215B8E71" w14:textId="77777777" w:rsidR="0026779E" w:rsidRPr="00486FFD" w:rsidRDefault="0026779E" w:rsidP="005B24F5">
      <w:pPr>
        <w:pStyle w:val="Sarakstarindkopa"/>
        <w:numPr>
          <w:ilvl w:val="2"/>
          <w:numId w:val="3"/>
        </w:numPr>
        <w:tabs>
          <w:tab w:val="left" w:pos="709"/>
        </w:tabs>
        <w:ind w:left="0" w:firstLine="0"/>
        <w:jc w:val="both"/>
        <w:rPr>
          <w:rFonts w:ascii="Times New Roman" w:hAnsi="Times New Roman" w:cs="Times New Roman"/>
          <w:sz w:val="24"/>
          <w:lang w:val="lv-LV"/>
        </w:rPr>
      </w:pPr>
      <w:r w:rsidRPr="00486FFD">
        <w:rPr>
          <w:rFonts w:ascii="Times New Roman" w:hAnsi="Times New Roman" w:cs="Times New Roman"/>
          <w:sz w:val="24"/>
          <w:lang w:val="lv-LV"/>
        </w:rPr>
        <w:t>sarunu procedūra (turpmāk var tikt saukta arī kā „iepirkums”, „iepirkuma procedūra”) – VAS „</w:t>
      </w:r>
      <w:r w:rsidRPr="00486FFD">
        <w:rPr>
          <w:rFonts w:ascii="Times New Roman" w:hAnsi="Times New Roman" w:cs="Times New Roman"/>
          <w:bCs/>
          <w:sz w:val="24"/>
          <w:lang w:val="lv-LV"/>
        </w:rPr>
        <w:t xml:space="preserve">Latvijas dzelzceļš” </w:t>
      </w:r>
      <w:r w:rsidRPr="00486FFD">
        <w:rPr>
          <w:rFonts w:ascii="Times New Roman" w:hAnsi="Times New Roman" w:cs="Times New Roman"/>
          <w:sz w:val="24"/>
          <w:lang w:val="lv-LV"/>
        </w:rPr>
        <w:t xml:space="preserve">sarunu procedūra ar publikāciju </w:t>
      </w:r>
      <w:r w:rsidR="009F428D" w:rsidRPr="00486FFD">
        <w:rPr>
          <w:rFonts w:ascii="Times New Roman" w:hAnsi="Times New Roman" w:cs="Times New Roman"/>
          <w:color w:val="222222"/>
          <w:sz w:val="24"/>
          <w:lang w:val="lv-LV"/>
        </w:rPr>
        <w:t>„</w:t>
      </w:r>
      <w:r w:rsidR="007461D6" w:rsidRPr="007461D6">
        <w:rPr>
          <w:rFonts w:ascii="Times New Roman" w:hAnsi="Times New Roman" w:cs="Times New Roman"/>
          <w:sz w:val="24"/>
          <w:lang w:val="lv-LV"/>
        </w:rPr>
        <w:t>Lokomotīvju elektroaparātu, kontrolmērītāju aparatūras un to detaļu piegāde SIA „LDZ ritošā sastāva serviss” vajadzībām</w:t>
      </w:r>
      <w:r w:rsidR="009F428D" w:rsidRPr="00486FFD">
        <w:rPr>
          <w:rFonts w:ascii="Times New Roman" w:hAnsi="Times New Roman" w:cs="Times New Roman"/>
          <w:color w:val="222222"/>
          <w:sz w:val="24"/>
          <w:lang w:val="lv-LV"/>
        </w:rPr>
        <w:t>”</w:t>
      </w:r>
      <w:r w:rsidRPr="00486FFD">
        <w:rPr>
          <w:rFonts w:ascii="Times New Roman" w:hAnsi="Times New Roman" w:cs="Times New Roman"/>
          <w:color w:val="222222"/>
          <w:sz w:val="24"/>
          <w:lang w:val="lv-LV"/>
        </w:rPr>
        <w:t xml:space="preserve">; </w:t>
      </w:r>
    </w:p>
    <w:p w14:paraId="50744424" w14:textId="77777777" w:rsidR="0026779E" w:rsidRPr="00486FFD" w:rsidRDefault="0026779E" w:rsidP="005B24F5">
      <w:pPr>
        <w:pStyle w:val="Sarakstarindkopa"/>
        <w:numPr>
          <w:ilvl w:val="2"/>
          <w:numId w:val="3"/>
        </w:numPr>
        <w:tabs>
          <w:tab w:val="left" w:pos="709"/>
        </w:tabs>
        <w:ind w:left="0" w:firstLine="0"/>
        <w:jc w:val="both"/>
        <w:rPr>
          <w:rFonts w:ascii="Times New Roman" w:hAnsi="Times New Roman" w:cs="Times New Roman"/>
          <w:sz w:val="24"/>
          <w:lang w:val="lv-LV"/>
        </w:rPr>
      </w:pPr>
      <w:r w:rsidRPr="00486FFD">
        <w:rPr>
          <w:rFonts w:ascii="Times New Roman" w:hAnsi="Times New Roman" w:cs="Times New Roman"/>
          <w:sz w:val="24"/>
          <w:lang w:val="lv-LV"/>
        </w:rPr>
        <w:t xml:space="preserve">komisija – </w:t>
      </w:r>
      <w:r w:rsidRPr="00486FFD">
        <w:rPr>
          <w:rFonts w:ascii="Times New Roman" w:hAnsi="Times New Roman" w:cs="Times New Roman"/>
          <w:bCs/>
          <w:sz w:val="24"/>
          <w:lang w:val="lv-LV"/>
        </w:rPr>
        <w:t xml:space="preserve">VAS </w:t>
      </w:r>
      <w:r w:rsidRPr="00486FFD">
        <w:rPr>
          <w:rFonts w:ascii="Times New Roman" w:hAnsi="Times New Roman" w:cs="Times New Roman"/>
          <w:color w:val="222222"/>
          <w:sz w:val="24"/>
          <w:lang w:val="lv-LV"/>
        </w:rPr>
        <w:t>„</w:t>
      </w:r>
      <w:r w:rsidRPr="00486FFD">
        <w:rPr>
          <w:rFonts w:ascii="Times New Roman" w:hAnsi="Times New Roman" w:cs="Times New Roman"/>
          <w:bCs/>
          <w:sz w:val="24"/>
          <w:lang w:val="lv-LV"/>
        </w:rPr>
        <w:t xml:space="preserve">Latvijas dzelzceļš” izveidota iepirkuma komisija, kas saskaņā ar </w:t>
      </w:r>
      <w:r w:rsidRPr="00486FFD">
        <w:rPr>
          <w:rFonts w:ascii="Times New Roman" w:hAnsi="Times New Roman" w:cs="Times New Roman"/>
          <w:sz w:val="24"/>
          <w:lang w:val="lv-LV"/>
        </w:rPr>
        <w:t>„</w:t>
      </w:r>
      <w:r w:rsidRPr="00486FFD">
        <w:rPr>
          <w:rFonts w:ascii="Times New Roman" w:hAnsi="Times New Roman" w:cs="Times New Roman"/>
          <w:bCs/>
          <w:sz w:val="24"/>
          <w:lang w:val="lv-LV"/>
        </w:rPr>
        <w:t xml:space="preserve">Latvijas dzelzceļš” koncerna iekšējos normatīvajos aktos noteikto kārtību </w:t>
      </w:r>
      <w:r w:rsidRPr="00486FFD">
        <w:rPr>
          <w:rFonts w:ascii="Times New Roman" w:hAnsi="Times New Roman" w:cs="Times New Roman"/>
          <w:sz w:val="24"/>
          <w:lang w:val="lv-LV"/>
        </w:rPr>
        <w:t xml:space="preserve">pilnvarota organizēt sarunu procedūru; </w:t>
      </w:r>
    </w:p>
    <w:p w14:paraId="1766F0AC" w14:textId="77777777" w:rsidR="0026779E" w:rsidRPr="00486FFD" w:rsidRDefault="0026779E" w:rsidP="005B24F5">
      <w:pPr>
        <w:pStyle w:val="Sarakstarindkopa"/>
        <w:numPr>
          <w:ilvl w:val="2"/>
          <w:numId w:val="3"/>
        </w:numPr>
        <w:ind w:left="0" w:firstLine="0"/>
        <w:jc w:val="both"/>
        <w:rPr>
          <w:rFonts w:ascii="Times New Roman" w:hAnsi="Times New Roman" w:cs="Times New Roman"/>
          <w:sz w:val="24"/>
          <w:lang w:val="lv-LV"/>
        </w:rPr>
      </w:pPr>
      <w:r w:rsidRPr="00486FFD">
        <w:rPr>
          <w:rFonts w:ascii="Times New Roman" w:hAnsi="Times New Roman" w:cs="Times New Roman"/>
          <w:sz w:val="24"/>
          <w:lang w:val="lv-LV"/>
        </w:rPr>
        <w:t xml:space="preserve">nolikums (turpmāk var tik saukts arī kā „sarunu procedūras nolikums”) – sarunu procedūras nolikums ar pielikumiem un jebkuri sarunu procedūras nolikuma precizējumi, skaidrojumi, izmaiņas vai grozījumi, kas var rasties iepirkuma procedūras gaitā; </w:t>
      </w:r>
    </w:p>
    <w:p w14:paraId="632BB6EC" w14:textId="77777777" w:rsidR="0026779E" w:rsidRPr="00486FFD" w:rsidRDefault="0026779E" w:rsidP="005B24F5">
      <w:pPr>
        <w:pStyle w:val="Sarakstarindkopa"/>
        <w:numPr>
          <w:ilvl w:val="2"/>
          <w:numId w:val="3"/>
        </w:numPr>
        <w:ind w:left="0" w:firstLine="0"/>
        <w:jc w:val="both"/>
        <w:rPr>
          <w:rFonts w:ascii="Times New Roman" w:hAnsi="Times New Roman" w:cs="Times New Roman"/>
          <w:sz w:val="24"/>
          <w:lang w:val="lv-LV"/>
        </w:rPr>
      </w:pPr>
      <w:r w:rsidRPr="00486FFD">
        <w:rPr>
          <w:rFonts w:ascii="Times New Roman" w:hAnsi="Times New Roman" w:cs="Times New Roman"/>
          <w:sz w:val="24"/>
          <w:lang w:val="lv-LV"/>
        </w:rPr>
        <w:t xml:space="preserve">pasūtītājs – VAS „Latvijas dzelzceļš”, kas </w:t>
      </w:r>
      <w:r w:rsidRPr="00486FFD">
        <w:rPr>
          <w:rFonts w:ascii="Times New Roman" w:hAnsi="Times New Roman" w:cs="Times New Roman"/>
          <w:bCs/>
          <w:sz w:val="24"/>
          <w:lang w:val="lv-LV"/>
        </w:rPr>
        <w:t xml:space="preserve">saskaņā ar </w:t>
      </w:r>
      <w:r w:rsidRPr="00486FFD">
        <w:rPr>
          <w:rFonts w:ascii="Times New Roman" w:hAnsi="Times New Roman" w:cs="Times New Roman"/>
          <w:sz w:val="24"/>
          <w:lang w:val="lv-LV"/>
        </w:rPr>
        <w:t>„</w:t>
      </w:r>
      <w:r w:rsidRPr="00486FFD">
        <w:rPr>
          <w:rFonts w:ascii="Times New Roman" w:hAnsi="Times New Roman" w:cs="Times New Roman"/>
          <w:bCs/>
          <w:sz w:val="24"/>
          <w:lang w:val="lv-LV"/>
        </w:rPr>
        <w:t xml:space="preserve">Latvijas dzelzceļš” koncerna iekšējos normatīvajos aktos noteikto kārtību organizē sarunu procedūru SIA </w:t>
      </w:r>
      <w:r w:rsidRPr="00486FFD">
        <w:rPr>
          <w:rFonts w:ascii="Times New Roman" w:hAnsi="Times New Roman" w:cs="Times New Roman"/>
          <w:sz w:val="24"/>
          <w:lang w:val="lv-LV"/>
        </w:rPr>
        <w:t>„</w:t>
      </w:r>
      <w:r w:rsidRPr="00486FFD">
        <w:rPr>
          <w:rFonts w:ascii="Times New Roman" w:hAnsi="Times New Roman" w:cs="Times New Roman"/>
          <w:bCs/>
          <w:sz w:val="24"/>
          <w:lang w:val="lv-LV"/>
        </w:rPr>
        <w:t>LDZ ritošā sastāva serviss” vajadzībām</w:t>
      </w:r>
      <w:r w:rsidRPr="00486FFD">
        <w:rPr>
          <w:rFonts w:ascii="Times New Roman" w:hAnsi="Times New Roman" w:cs="Times New Roman"/>
          <w:sz w:val="24"/>
          <w:lang w:val="lv-LV"/>
        </w:rPr>
        <w:t xml:space="preserve">; </w:t>
      </w:r>
    </w:p>
    <w:p w14:paraId="1F155DAB" w14:textId="77777777" w:rsidR="0026779E" w:rsidRPr="00486FFD" w:rsidRDefault="0026779E" w:rsidP="005B24F5">
      <w:pPr>
        <w:pStyle w:val="Sarakstarindkopa"/>
        <w:numPr>
          <w:ilvl w:val="2"/>
          <w:numId w:val="3"/>
        </w:numPr>
        <w:ind w:left="0" w:firstLine="0"/>
        <w:jc w:val="both"/>
        <w:rPr>
          <w:rFonts w:ascii="Times New Roman" w:hAnsi="Times New Roman" w:cs="Times New Roman"/>
          <w:sz w:val="24"/>
          <w:lang w:val="lv-LV"/>
        </w:rPr>
      </w:pPr>
      <w:r w:rsidRPr="00486FFD">
        <w:rPr>
          <w:rFonts w:ascii="Times New Roman" w:hAnsi="Times New Roman" w:cs="Times New Roman"/>
          <w:sz w:val="24"/>
          <w:lang w:val="lv-LV"/>
        </w:rPr>
        <w:t xml:space="preserve">pircējs (turpmāk var tikt saukts arī kā „maksātājs” un „līguma slēdzējs” ) – </w:t>
      </w:r>
      <w:r w:rsidRPr="00486FFD">
        <w:rPr>
          <w:rFonts w:ascii="Times New Roman" w:hAnsi="Times New Roman" w:cs="Times New Roman"/>
          <w:bCs/>
          <w:sz w:val="24"/>
          <w:lang w:val="lv-LV"/>
        </w:rPr>
        <w:t>SIA</w:t>
      </w:r>
      <w:r w:rsidRPr="00486FFD">
        <w:rPr>
          <w:rFonts w:ascii="Times New Roman" w:hAnsi="Times New Roman" w:cs="Times New Roman"/>
          <w:sz w:val="24"/>
          <w:lang w:val="lv-LV"/>
        </w:rPr>
        <w:t xml:space="preserve"> „LDZ ritošā sastāva serviss”;</w:t>
      </w:r>
    </w:p>
    <w:p w14:paraId="11B72C1C" w14:textId="77777777" w:rsidR="00BF0FD7" w:rsidRPr="00BF0FD7" w:rsidRDefault="0026779E" w:rsidP="005B24F5">
      <w:pPr>
        <w:pStyle w:val="Sarakstarindkopa"/>
        <w:numPr>
          <w:ilvl w:val="2"/>
          <w:numId w:val="3"/>
        </w:numPr>
        <w:ind w:left="709" w:hanging="709"/>
        <w:rPr>
          <w:rFonts w:ascii="Times New Roman" w:hAnsi="Times New Roman" w:cs="Times New Roman"/>
          <w:sz w:val="24"/>
          <w:lang w:val="lv-LV"/>
        </w:rPr>
      </w:pPr>
      <w:r w:rsidRPr="00BF0FD7">
        <w:rPr>
          <w:rFonts w:ascii="Times New Roman" w:hAnsi="Times New Roman" w:cs="Times New Roman"/>
          <w:sz w:val="24"/>
          <w:lang w:val="lv-LV"/>
        </w:rPr>
        <w:t xml:space="preserve">ieinteresētais piegādātājs – </w:t>
      </w:r>
      <w:r w:rsidR="00BF0FD7" w:rsidRPr="00BF0FD7">
        <w:rPr>
          <w:rFonts w:ascii="Times New Roman" w:hAnsi="Times New Roman" w:cs="Times New Roman"/>
          <w:sz w:val="24"/>
          <w:lang w:val="lv-LV"/>
        </w:rPr>
        <w:t>piegādātājs, kurš izteicis vēlmi piedalīties sarunu procedūrā;</w:t>
      </w:r>
    </w:p>
    <w:p w14:paraId="3B23F07C" w14:textId="77777777" w:rsidR="0026779E" w:rsidRPr="00486FFD" w:rsidRDefault="0026779E" w:rsidP="005B24F5">
      <w:pPr>
        <w:pStyle w:val="Sarakstarindkopa"/>
        <w:numPr>
          <w:ilvl w:val="2"/>
          <w:numId w:val="3"/>
        </w:numPr>
        <w:ind w:left="0" w:firstLine="0"/>
        <w:jc w:val="both"/>
        <w:rPr>
          <w:rFonts w:ascii="Times New Roman" w:hAnsi="Times New Roman" w:cs="Times New Roman"/>
          <w:sz w:val="24"/>
          <w:lang w:val="lv-LV"/>
        </w:rPr>
      </w:pPr>
      <w:r w:rsidRPr="00486FFD">
        <w:rPr>
          <w:rFonts w:ascii="Times New Roman" w:hAnsi="Times New Roman" w:cs="Times New Roman"/>
          <w:sz w:val="24"/>
          <w:lang w:val="lv-LV"/>
        </w:rPr>
        <w:t>piegādātājs – fiziska persona</w:t>
      </w:r>
      <w:r w:rsidR="00BF0FD7">
        <w:rPr>
          <w:rFonts w:ascii="Times New Roman" w:hAnsi="Times New Roman" w:cs="Times New Roman"/>
          <w:sz w:val="24"/>
          <w:lang w:val="lv-LV"/>
        </w:rPr>
        <w:t xml:space="preserve"> vai</w:t>
      </w:r>
      <w:r w:rsidRPr="00486FFD">
        <w:rPr>
          <w:rFonts w:ascii="Times New Roman" w:hAnsi="Times New Roman" w:cs="Times New Roman"/>
          <w:sz w:val="24"/>
          <w:lang w:val="lv-LV"/>
        </w:rPr>
        <w:t xml:space="preserve"> juridiska persona</w:t>
      </w:r>
      <w:r w:rsidR="00B82B28">
        <w:rPr>
          <w:rFonts w:ascii="Times New Roman" w:hAnsi="Times New Roman" w:cs="Times New Roman"/>
          <w:sz w:val="24"/>
          <w:lang w:val="lv-LV"/>
        </w:rPr>
        <w:t xml:space="preserve">, </w:t>
      </w:r>
      <w:r w:rsidRPr="00486FFD">
        <w:rPr>
          <w:rFonts w:ascii="Times New Roman" w:hAnsi="Times New Roman" w:cs="Times New Roman"/>
          <w:sz w:val="24"/>
          <w:lang w:val="lv-LV"/>
        </w:rPr>
        <w:t>kura attiecīgi piedāvā piegādāt preci;</w:t>
      </w:r>
    </w:p>
    <w:p w14:paraId="6CCD955E" w14:textId="77777777" w:rsidR="0026779E" w:rsidRPr="00486FFD" w:rsidRDefault="0026779E" w:rsidP="005B24F5">
      <w:pPr>
        <w:pStyle w:val="Sarakstarindkopa"/>
        <w:numPr>
          <w:ilvl w:val="2"/>
          <w:numId w:val="3"/>
        </w:numPr>
        <w:ind w:left="0" w:firstLine="0"/>
        <w:jc w:val="both"/>
        <w:rPr>
          <w:rFonts w:ascii="Times New Roman" w:hAnsi="Times New Roman" w:cs="Times New Roman"/>
          <w:sz w:val="24"/>
          <w:lang w:val="lv-LV"/>
        </w:rPr>
      </w:pPr>
      <w:r w:rsidRPr="00486FFD">
        <w:rPr>
          <w:rFonts w:ascii="Times New Roman" w:hAnsi="Times New Roman" w:cs="Times New Roman"/>
          <w:sz w:val="24"/>
          <w:lang w:val="lv-LV"/>
        </w:rPr>
        <w:t>pretendents – piegādātājs, kurš ir iesniedzis piedāvājumu sarunu procedūrai;</w:t>
      </w:r>
    </w:p>
    <w:p w14:paraId="25E82C90" w14:textId="77777777" w:rsidR="0026779E" w:rsidRPr="00486FFD" w:rsidRDefault="0026779E" w:rsidP="005B24F5">
      <w:pPr>
        <w:pStyle w:val="Sarakstarindkopa"/>
        <w:numPr>
          <w:ilvl w:val="2"/>
          <w:numId w:val="3"/>
        </w:numPr>
        <w:ind w:left="0" w:firstLine="0"/>
        <w:jc w:val="both"/>
        <w:rPr>
          <w:rFonts w:ascii="Times New Roman" w:hAnsi="Times New Roman" w:cs="Times New Roman"/>
          <w:sz w:val="24"/>
          <w:lang w:val="lv-LV"/>
        </w:rPr>
      </w:pPr>
      <w:r w:rsidRPr="00486FFD">
        <w:rPr>
          <w:rFonts w:ascii="Times New Roman" w:hAnsi="Times New Roman" w:cs="Times New Roman"/>
          <w:sz w:val="24"/>
          <w:lang w:val="lv-LV"/>
        </w:rPr>
        <w:t xml:space="preserve">kredītiestāde (turpmāk saukta arī kā „nodrošinājuma devējs”) – Eiropas Savienības, Eiropas Ekonomikas zonas dalībvalstī vai Pasaules tirdzniecības organizācijas dalībvalstī reģistrēta kredītiestāde; </w:t>
      </w:r>
    </w:p>
    <w:p w14:paraId="57025C10" w14:textId="77777777" w:rsidR="005B660C" w:rsidRPr="00486FFD" w:rsidRDefault="0026779E" w:rsidP="005B24F5">
      <w:pPr>
        <w:pStyle w:val="Sarakstarindkopa"/>
        <w:numPr>
          <w:ilvl w:val="2"/>
          <w:numId w:val="3"/>
        </w:numPr>
        <w:ind w:left="0" w:firstLine="0"/>
        <w:jc w:val="both"/>
        <w:rPr>
          <w:rFonts w:ascii="Times New Roman" w:hAnsi="Times New Roman" w:cs="Times New Roman"/>
          <w:sz w:val="24"/>
          <w:lang w:val="lv-LV"/>
        </w:rPr>
      </w:pPr>
      <w:r w:rsidRPr="00486FFD">
        <w:rPr>
          <w:rFonts w:ascii="Times New Roman" w:hAnsi="Times New Roman" w:cs="Times New Roman"/>
          <w:sz w:val="24"/>
          <w:lang w:val="lv-LV"/>
        </w:rPr>
        <w:t>prece (turpmāk var tikt saukta arī k</w:t>
      </w:r>
      <w:r w:rsidR="0041587E" w:rsidRPr="00486FFD">
        <w:rPr>
          <w:rFonts w:ascii="Times New Roman" w:hAnsi="Times New Roman" w:cs="Times New Roman"/>
          <w:sz w:val="24"/>
          <w:lang w:val="lv-LV"/>
        </w:rPr>
        <w:t>ā „sarunu procedūras priekšmets</w:t>
      </w:r>
      <w:r w:rsidRPr="00486FFD">
        <w:rPr>
          <w:rFonts w:ascii="Times New Roman" w:hAnsi="Times New Roman" w:cs="Times New Roman"/>
          <w:sz w:val="24"/>
          <w:lang w:val="lv-LV"/>
        </w:rPr>
        <w:t>, pozīcija</w:t>
      </w:r>
      <w:r w:rsidR="007245D3">
        <w:rPr>
          <w:rFonts w:ascii="Times New Roman" w:hAnsi="Times New Roman" w:cs="Times New Roman"/>
          <w:sz w:val="24"/>
          <w:lang w:val="lv-LV"/>
        </w:rPr>
        <w:t>”</w:t>
      </w:r>
      <w:r w:rsidRPr="00486FFD">
        <w:rPr>
          <w:rFonts w:ascii="Times New Roman" w:hAnsi="Times New Roman" w:cs="Times New Roman"/>
          <w:sz w:val="24"/>
          <w:lang w:val="lv-LV"/>
        </w:rPr>
        <w:t>)</w:t>
      </w:r>
      <w:r w:rsidR="0041587E" w:rsidRPr="00486FFD">
        <w:rPr>
          <w:rFonts w:ascii="Times New Roman" w:hAnsi="Times New Roman" w:cs="Times New Roman"/>
          <w:sz w:val="24"/>
          <w:lang w:val="lv-LV"/>
        </w:rPr>
        <w:t xml:space="preserve"> </w:t>
      </w:r>
      <w:r w:rsidR="009057D5">
        <w:rPr>
          <w:rFonts w:ascii="Times New Roman" w:hAnsi="Times New Roman" w:cs="Times New Roman"/>
          <w:sz w:val="24"/>
          <w:lang w:val="lv-LV"/>
        </w:rPr>
        <w:t>–</w:t>
      </w:r>
      <w:r w:rsidR="0041587E" w:rsidRPr="00486FFD">
        <w:rPr>
          <w:rFonts w:ascii="Times New Roman" w:hAnsi="Times New Roman" w:cs="Times New Roman"/>
          <w:sz w:val="24"/>
          <w:lang w:val="lv-LV"/>
        </w:rPr>
        <w:t xml:space="preserve"> </w:t>
      </w:r>
      <w:r w:rsidR="007461D6">
        <w:rPr>
          <w:rFonts w:ascii="Times New Roman" w:hAnsi="Times New Roman" w:cs="Times New Roman"/>
          <w:sz w:val="24"/>
          <w:lang w:val="lv-LV"/>
        </w:rPr>
        <w:t>l</w:t>
      </w:r>
      <w:r w:rsidR="007461D6" w:rsidRPr="007461D6">
        <w:rPr>
          <w:rFonts w:ascii="Times New Roman" w:hAnsi="Times New Roman" w:cs="Times New Roman"/>
          <w:sz w:val="24"/>
          <w:lang w:val="lv-LV"/>
        </w:rPr>
        <w:t>okomotīvju elektroaparātu, kontrolmērītāju aparatūra un t</w:t>
      </w:r>
      <w:r w:rsidR="007461D6">
        <w:rPr>
          <w:rFonts w:ascii="Times New Roman" w:hAnsi="Times New Roman" w:cs="Times New Roman"/>
          <w:sz w:val="24"/>
          <w:lang w:val="lv-LV"/>
        </w:rPr>
        <w:t>ās</w:t>
      </w:r>
      <w:r w:rsidR="007461D6" w:rsidRPr="007461D6">
        <w:rPr>
          <w:rFonts w:ascii="Times New Roman" w:hAnsi="Times New Roman" w:cs="Times New Roman"/>
          <w:sz w:val="24"/>
          <w:lang w:val="lv-LV"/>
        </w:rPr>
        <w:t xml:space="preserve"> detaļ</w:t>
      </w:r>
      <w:r w:rsidR="007461D6">
        <w:rPr>
          <w:rFonts w:ascii="Times New Roman" w:hAnsi="Times New Roman" w:cs="Times New Roman"/>
          <w:sz w:val="24"/>
          <w:lang w:val="lv-LV"/>
        </w:rPr>
        <w:t xml:space="preserve">as </w:t>
      </w:r>
      <w:r w:rsidRPr="00486FFD">
        <w:rPr>
          <w:rFonts w:ascii="Times New Roman" w:hAnsi="Times New Roman" w:cs="Times New Roman"/>
          <w:sz w:val="24"/>
          <w:lang w:val="lv-LV"/>
        </w:rPr>
        <w:t xml:space="preserve">saskaņā ar nolikuma un tā pielikumu prasībām. </w:t>
      </w:r>
    </w:p>
    <w:p w14:paraId="1092C428" w14:textId="77777777" w:rsidR="0026779E" w:rsidRPr="00486FFD" w:rsidRDefault="0026779E" w:rsidP="0026779E">
      <w:pPr>
        <w:rPr>
          <w:lang w:val="lv-LV"/>
        </w:rPr>
      </w:pPr>
    </w:p>
    <w:p w14:paraId="697BED0C" w14:textId="77777777" w:rsidR="0026779E" w:rsidRPr="00486FFD" w:rsidRDefault="0026779E" w:rsidP="005B24F5">
      <w:pPr>
        <w:pStyle w:val="Sarakstarindkopa"/>
        <w:numPr>
          <w:ilvl w:val="1"/>
          <w:numId w:val="3"/>
        </w:numPr>
        <w:ind w:left="426" w:hanging="426"/>
        <w:rPr>
          <w:rFonts w:ascii="Times New Roman" w:hAnsi="Times New Roman" w:cs="Times New Roman"/>
          <w:b/>
          <w:sz w:val="24"/>
          <w:lang w:val="lv-LV"/>
        </w:rPr>
      </w:pPr>
      <w:r w:rsidRPr="00486FFD">
        <w:rPr>
          <w:rFonts w:ascii="Times New Roman" w:hAnsi="Times New Roman" w:cs="Times New Roman"/>
          <w:b/>
          <w:sz w:val="24"/>
          <w:lang w:val="lv-LV"/>
        </w:rPr>
        <w:t>Rekvizīti:</w:t>
      </w:r>
    </w:p>
    <w:p w14:paraId="5241E03E" w14:textId="77777777" w:rsidR="0026779E" w:rsidRPr="00486FFD" w:rsidRDefault="0026779E" w:rsidP="005B24F5">
      <w:pPr>
        <w:numPr>
          <w:ilvl w:val="2"/>
          <w:numId w:val="3"/>
        </w:numPr>
        <w:ind w:left="0" w:firstLine="0"/>
        <w:jc w:val="both"/>
        <w:rPr>
          <w:lang w:val="lv-LV"/>
        </w:rPr>
      </w:pPr>
      <w:r w:rsidRPr="00486FFD">
        <w:rPr>
          <w:b/>
          <w:lang w:val="lv-LV"/>
        </w:rPr>
        <w:t>pasūtītājs:</w:t>
      </w:r>
      <w:r w:rsidRPr="00486FFD">
        <w:rPr>
          <w:lang w:val="lv-LV"/>
        </w:rPr>
        <w:t xml:space="preserve"> VAS „Latvijas dzelzceļš”, vienotais reģistrācijas Nr.40003032065, PVN reģistrācijas Nr.LV40003032065, juridiskā adrese: Gogoļa iela 3, Rīga, LV-1547, Latvija;</w:t>
      </w:r>
    </w:p>
    <w:p w14:paraId="4444802B" w14:textId="77777777" w:rsidR="0026779E" w:rsidRPr="00486FFD" w:rsidRDefault="0026779E" w:rsidP="005B24F5">
      <w:pPr>
        <w:numPr>
          <w:ilvl w:val="2"/>
          <w:numId w:val="3"/>
        </w:numPr>
        <w:ind w:left="0" w:firstLine="0"/>
        <w:jc w:val="both"/>
        <w:rPr>
          <w:lang w:val="lv-LV"/>
        </w:rPr>
      </w:pPr>
      <w:r w:rsidRPr="00486FFD">
        <w:rPr>
          <w:b/>
          <w:lang w:val="lv-LV"/>
        </w:rPr>
        <w:t xml:space="preserve">pircējs: </w:t>
      </w:r>
      <w:r w:rsidRPr="00486FFD">
        <w:rPr>
          <w:bCs/>
          <w:color w:val="222222"/>
          <w:lang w:val="lv-LV"/>
        </w:rPr>
        <w:t xml:space="preserve">SIA </w:t>
      </w:r>
      <w:r w:rsidRPr="00486FFD">
        <w:rPr>
          <w:lang w:val="lv-LV"/>
        </w:rPr>
        <w:t xml:space="preserve">„LDZ ritošā sastāva serviss”, vienotais reģistrācijas Nr.40003788351, PVN reģistrācijas Nr.LV40003788351, juridiskā adrese: </w:t>
      </w:r>
      <w:r w:rsidR="00823735">
        <w:rPr>
          <w:lang w:val="lv-LV"/>
        </w:rPr>
        <w:t>Turgeņeva 21</w:t>
      </w:r>
      <w:r w:rsidRPr="00486FFD">
        <w:rPr>
          <w:lang w:val="lv-LV"/>
        </w:rPr>
        <w:t>, Rīga, LV-1050, Latvija</w:t>
      </w:r>
      <w:r w:rsidRPr="00486FFD">
        <w:rPr>
          <w:color w:val="000000"/>
          <w:lang w:val="lv-LV" w:eastAsia="lv-LV"/>
        </w:rPr>
        <w:t xml:space="preserve">, </w:t>
      </w:r>
      <w:r w:rsidRPr="00486FFD">
        <w:rPr>
          <w:color w:val="000000" w:themeColor="text1"/>
          <w:lang w:val="lv-LV" w:eastAsia="lv-LV"/>
        </w:rPr>
        <w:t xml:space="preserve">norēķinu konta Nr.: </w:t>
      </w:r>
      <w:r w:rsidRPr="00486FFD">
        <w:rPr>
          <w:color w:val="333333"/>
          <w:lang w:val="lv-LV"/>
        </w:rPr>
        <w:t>LV</w:t>
      </w:r>
      <w:r w:rsidR="00EC4A88">
        <w:rPr>
          <w:color w:val="333333"/>
          <w:lang w:val="lv-LV"/>
        </w:rPr>
        <w:t>26RIKO</w:t>
      </w:r>
      <w:r w:rsidRPr="00486FFD">
        <w:rPr>
          <w:color w:val="333333"/>
          <w:lang w:val="lv-LV"/>
        </w:rPr>
        <w:t>0000084909460</w:t>
      </w:r>
      <w:r w:rsidRPr="00486FFD">
        <w:rPr>
          <w:lang w:val="lv-LV"/>
        </w:rPr>
        <w:t xml:space="preserve">, </w:t>
      </w:r>
      <w:r w:rsidRPr="00486FFD">
        <w:rPr>
          <w:color w:val="000000" w:themeColor="text1"/>
          <w:lang w:val="lv-LV" w:eastAsia="lv-LV"/>
        </w:rPr>
        <w:t xml:space="preserve">banka: </w:t>
      </w:r>
      <w:proofErr w:type="spellStart"/>
      <w:r w:rsidRPr="00486FFD">
        <w:rPr>
          <w:lang w:val="lv-LV" w:eastAsia="lv-LV"/>
        </w:rPr>
        <w:t>Luminor</w:t>
      </w:r>
      <w:proofErr w:type="spellEnd"/>
      <w:r w:rsidRPr="00486FFD">
        <w:rPr>
          <w:lang w:val="lv-LV" w:eastAsia="lv-LV"/>
        </w:rPr>
        <w:t xml:space="preserve"> </w:t>
      </w:r>
      <w:proofErr w:type="spellStart"/>
      <w:r w:rsidRPr="00486FFD">
        <w:rPr>
          <w:lang w:val="lv-LV" w:eastAsia="lv-LV"/>
        </w:rPr>
        <w:t>Bank</w:t>
      </w:r>
      <w:proofErr w:type="spellEnd"/>
      <w:r w:rsidRPr="00486FFD">
        <w:rPr>
          <w:lang w:val="lv-LV" w:eastAsia="lv-LV"/>
        </w:rPr>
        <w:t xml:space="preserve"> AS </w:t>
      </w:r>
      <w:r w:rsidRPr="00486FFD">
        <w:rPr>
          <w:rFonts w:eastAsia="Calibri"/>
          <w:lang w:val="lv-LV"/>
        </w:rPr>
        <w:t>Latvijas filiāle</w:t>
      </w:r>
      <w:r w:rsidRPr="00486FFD">
        <w:rPr>
          <w:lang w:val="lv-LV"/>
        </w:rPr>
        <w:t>, bankas kods:</w:t>
      </w:r>
      <w:r w:rsidRPr="00486FFD">
        <w:rPr>
          <w:color w:val="000000" w:themeColor="text1"/>
          <w:lang w:val="lv-LV" w:eastAsia="lv-LV"/>
        </w:rPr>
        <w:t xml:space="preserve"> </w:t>
      </w:r>
      <w:r w:rsidRPr="00486FFD">
        <w:rPr>
          <w:lang w:val="lv-LV"/>
        </w:rPr>
        <w:t>RIKOLV2X.</w:t>
      </w:r>
    </w:p>
    <w:p w14:paraId="12F5BCB4" w14:textId="77777777" w:rsidR="001B788E" w:rsidRDefault="0026779E" w:rsidP="005B24F5">
      <w:pPr>
        <w:numPr>
          <w:ilvl w:val="2"/>
          <w:numId w:val="3"/>
        </w:numPr>
        <w:ind w:left="0" w:firstLine="0"/>
        <w:jc w:val="both"/>
        <w:rPr>
          <w:lang w:val="lv-LV"/>
        </w:rPr>
      </w:pPr>
      <w:r w:rsidRPr="00F474AD">
        <w:rPr>
          <w:lang w:val="lv-LV"/>
        </w:rPr>
        <w:t>saņēmējs ir pircēja struktūra</w:t>
      </w:r>
      <w:r w:rsidR="009E6AFD" w:rsidRPr="00F474AD">
        <w:rPr>
          <w:lang w:val="lv-LV"/>
        </w:rPr>
        <w:t>s</w:t>
      </w:r>
      <w:r w:rsidR="009E006E" w:rsidRPr="00F474AD">
        <w:rPr>
          <w:lang w:val="lv-LV"/>
        </w:rPr>
        <w:t xml:space="preserve">: </w:t>
      </w:r>
    </w:p>
    <w:p w14:paraId="7854F903" w14:textId="77777777" w:rsidR="001B788E" w:rsidRPr="001B788E" w:rsidRDefault="00142048" w:rsidP="00142048">
      <w:pPr>
        <w:jc w:val="both"/>
        <w:rPr>
          <w:lang w:val="lv-LV"/>
        </w:rPr>
      </w:pPr>
      <w:r>
        <w:rPr>
          <w:lang w:val="lv-LV"/>
        </w:rPr>
        <w:t xml:space="preserve">1.2.3.1. </w:t>
      </w:r>
      <w:r w:rsidR="001B788E" w:rsidRPr="001B788E">
        <w:rPr>
          <w:lang w:val="lv-LV"/>
        </w:rPr>
        <w:t>Daugavpils lokomotīvju remonta centrs (RSSLD), 2.Preču ielā 30, Daugavpilī, LV-5401;</w:t>
      </w:r>
    </w:p>
    <w:p w14:paraId="6EE1EE0F" w14:textId="77777777" w:rsidR="001B788E" w:rsidRPr="001B788E" w:rsidRDefault="00142048" w:rsidP="00142048">
      <w:pPr>
        <w:jc w:val="both"/>
        <w:rPr>
          <w:lang w:val="lv-LV"/>
        </w:rPr>
      </w:pPr>
      <w:r>
        <w:rPr>
          <w:lang w:val="lv-LV"/>
        </w:rPr>
        <w:t xml:space="preserve">1.2.3.2. </w:t>
      </w:r>
      <w:r w:rsidR="001B788E" w:rsidRPr="001B788E">
        <w:rPr>
          <w:lang w:val="lv-LV"/>
        </w:rPr>
        <w:t>Rīgas lokomotīvju remonta centrs (RSSLR), Krustpils ielā 24, Rīgā, LV-1057.</w:t>
      </w:r>
    </w:p>
    <w:p w14:paraId="6C76ACF5" w14:textId="77777777" w:rsidR="0026779E" w:rsidRPr="00486FFD" w:rsidRDefault="0026779E" w:rsidP="0026779E">
      <w:pPr>
        <w:jc w:val="both"/>
        <w:rPr>
          <w:lang w:val="lv-LV"/>
        </w:rPr>
      </w:pPr>
    </w:p>
    <w:p w14:paraId="1FD6286B" w14:textId="77777777" w:rsidR="0026779E" w:rsidRPr="00486FFD" w:rsidRDefault="0026779E" w:rsidP="005B24F5">
      <w:pPr>
        <w:pStyle w:val="Sarakstarindkopa"/>
        <w:numPr>
          <w:ilvl w:val="1"/>
          <w:numId w:val="3"/>
        </w:numPr>
        <w:tabs>
          <w:tab w:val="left" w:pos="426"/>
        </w:tabs>
        <w:ind w:left="0" w:firstLine="0"/>
        <w:jc w:val="both"/>
        <w:rPr>
          <w:rFonts w:ascii="Times New Roman" w:hAnsi="Times New Roman" w:cs="Times New Roman"/>
          <w:b/>
          <w:sz w:val="24"/>
          <w:lang w:val="lv-LV"/>
        </w:rPr>
      </w:pPr>
      <w:r w:rsidRPr="00486FFD">
        <w:rPr>
          <w:rFonts w:ascii="Times New Roman" w:hAnsi="Times New Roman" w:cs="Times New Roman"/>
          <w:b/>
          <w:sz w:val="24"/>
          <w:lang w:val="lv-LV"/>
        </w:rPr>
        <w:t xml:space="preserve">Pasūtītāja kontaktpersona </w:t>
      </w:r>
      <w:r w:rsidRPr="00486FFD">
        <w:rPr>
          <w:rFonts w:ascii="Times New Roman" w:hAnsi="Times New Roman" w:cs="Times New Roman"/>
          <w:sz w:val="24"/>
          <w:lang w:val="lv-LV"/>
        </w:rPr>
        <w:t xml:space="preserve">organizatoriska rakstura jautājumos un jautājumos par nolikumu: komisijas sekretāre – VAS „Latvijas dzelzceļš” Iepirkumu biroja </w:t>
      </w:r>
      <w:r w:rsidR="00CA1F92" w:rsidRPr="00486FFD">
        <w:rPr>
          <w:rFonts w:ascii="Times New Roman" w:hAnsi="Times New Roman" w:cs="Times New Roman"/>
          <w:sz w:val="24"/>
          <w:lang w:val="lv-LV"/>
        </w:rPr>
        <w:t>v</w:t>
      </w:r>
      <w:r w:rsidR="007A66E7">
        <w:rPr>
          <w:rFonts w:ascii="Times New Roman" w:hAnsi="Times New Roman" w:cs="Times New Roman"/>
          <w:sz w:val="24"/>
          <w:lang w:val="lv-LV"/>
        </w:rPr>
        <w:t>adītājas vietniece</w:t>
      </w:r>
      <w:r w:rsidRPr="00486FFD">
        <w:rPr>
          <w:rFonts w:ascii="Times New Roman" w:hAnsi="Times New Roman" w:cs="Times New Roman"/>
          <w:sz w:val="24"/>
          <w:lang w:val="lv-LV"/>
        </w:rPr>
        <w:t xml:space="preserve"> </w:t>
      </w:r>
      <w:r w:rsidR="007A66E7">
        <w:rPr>
          <w:rFonts w:ascii="Times New Roman" w:hAnsi="Times New Roman" w:cs="Times New Roman"/>
          <w:sz w:val="24"/>
          <w:lang w:val="lv-LV"/>
        </w:rPr>
        <w:t>Ing</w:t>
      </w:r>
      <w:r w:rsidR="00F474AD">
        <w:rPr>
          <w:rFonts w:ascii="Times New Roman" w:hAnsi="Times New Roman" w:cs="Times New Roman"/>
          <w:sz w:val="24"/>
          <w:lang w:val="lv-LV"/>
        </w:rPr>
        <w:t xml:space="preserve">a </w:t>
      </w:r>
      <w:r w:rsidR="007A66E7">
        <w:rPr>
          <w:rFonts w:ascii="Times New Roman" w:hAnsi="Times New Roman" w:cs="Times New Roman"/>
          <w:sz w:val="24"/>
          <w:lang w:val="lv-LV"/>
        </w:rPr>
        <w:t>Zilberga</w:t>
      </w:r>
      <w:r w:rsidRPr="00486FFD">
        <w:rPr>
          <w:rFonts w:ascii="Times New Roman" w:hAnsi="Times New Roman" w:cs="Times New Roman"/>
          <w:sz w:val="24"/>
          <w:lang w:val="lv-LV"/>
        </w:rPr>
        <w:t>, tālrunis: +371 672349</w:t>
      </w:r>
      <w:r w:rsidR="007A66E7">
        <w:rPr>
          <w:rFonts w:ascii="Times New Roman" w:hAnsi="Times New Roman" w:cs="Times New Roman"/>
          <w:sz w:val="24"/>
          <w:lang w:val="lv-LV"/>
        </w:rPr>
        <w:t>32</w:t>
      </w:r>
      <w:r w:rsidRPr="00486FFD">
        <w:rPr>
          <w:rFonts w:ascii="Times New Roman" w:hAnsi="Times New Roman" w:cs="Times New Roman"/>
          <w:sz w:val="24"/>
          <w:lang w:val="lv-LV"/>
        </w:rPr>
        <w:t xml:space="preserve">, e-pasts: </w:t>
      </w:r>
      <w:hyperlink r:id="rId8" w:history="1">
        <w:r w:rsidR="007A66E7" w:rsidRPr="00950887">
          <w:rPr>
            <w:rStyle w:val="Hipersaite"/>
            <w:sz w:val="24"/>
            <w:lang w:val="lv-LV"/>
          </w:rPr>
          <w:t>inga.zilberga@ldz.lv</w:t>
        </w:r>
      </w:hyperlink>
      <w:r w:rsidR="007A66E7">
        <w:rPr>
          <w:rFonts w:ascii="Times New Roman" w:hAnsi="Times New Roman" w:cs="Times New Roman"/>
          <w:sz w:val="24"/>
          <w:lang w:val="lv-LV"/>
        </w:rPr>
        <w:t xml:space="preserve"> .</w:t>
      </w:r>
    </w:p>
    <w:p w14:paraId="75D95C9F" w14:textId="77777777" w:rsidR="0026779E" w:rsidRPr="00486FFD" w:rsidRDefault="0026779E" w:rsidP="0026779E">
      <w:pPr>
        <w:jc w:val="both"/>
        <w:rPr>
          <w:lang w:val="lv-LV"/>
        </w:rPr>
      </w:pPr>
    </w:p>
    <w:p w14:paraId="2EC3321B" w14:textId="77777777" w:rsidR="0026779E" w:rsidRPr="00486FFD" w:rsidRDefault="0026779E" w:rsidP="005B24F5">
      <w:pPr>
        <w:pStyle w:val="Sarakstarindkopa"/>
        <w:numPr>
          <w:ilvl w:val="1"/>
          <w:numId w:val="3"/>
        </w:numPr>
        <w:ind w:left="426" w:hanging="426"/>
        <w:rPr>
          <w:rFonts w:ascii="Times New Roman" w:hAnsi="Times New Roman" w:cs="Times New Roman"/>
          <w:b/>
          <w:sz w:val="24"/>
          <w:lang w:val="lv-LV"/>
        </w:rPr>
      </w:pPr>
      <w:r w:rsidRPr="00486FFD">
        <w:rPr>
          <w:rFonts w:ascii="Times New Roman" w:hAnsi="Times New Roman" w:cs="Times New Roman"/>
          <w:b/>
          <w:sz w:val="24"/>
          <w:lang w:val="lv-LV"/>
        </w:rPr>
        <w:t>Piedāvājuma iesniegšana un atvēršana:</w:t>
      </w:r>
    </w:p>
    <w:p w14:paraId="1165F07B" w14:textId="77777777" w:rsidR="0026779E" w:rsidRPr="00E206EA" w:rsidRDefault="0026779E" w:rsidP="005B24F5">
      <w:pPr>
        <w:pStyle w:val="Sarakstarindkopa"/>
        <w:numPr>
          <w:ilvl w:val="2"/>
          <w:numId w:val="3"/>
        </w:numPr>
        <w:ind w:left="0" w:firstLine="0"/>
        <w:jc w:val="both"/>
        <w:rPr>
          <w:rFonts w:ascii="Times New Roman" w:hAnsi="Times New Roman" w:cs="Times New Roman"/>
          <w:sz w:val="24"/>
          <w:lang w:val="lv-LV"/>
        </w:rPr>
      </w:pPr>
      <w:r w:rsidRPr="00486FFD">
        <w:rPr>
          <w:rFonts w:ascii="Times New Roman" w:hAnsi="Times New Roman" w:cs="Times New Roman"/>
          <w:sz w:val="24"/>
          <w:lang w:val="lv-LV"/>
        </w:rPr>
        <w:t xml:space="preserve">piedāvājumu sarunu procedūrai iesniedz </w:t>
      </w:r>
      <w:r w:rsidRPr="004D50A5">
        <w:rPr>
          <w:rFonts w:ascii="Times New Roman" w:hAnsi="Times New Roman" w:cs="Times New Roman"/>
          <w:sz w:val="24"/>
          <w:lang w:val="lv-LV"/>
        </w:rPr>
        <w:t xml:space="preserve">līdz </w:t>
      </w:r>
      <w:bookmarkStart w:id="0" w:name="_Hlk18407811"/>
      <w:r w:rsidR="005D05B3" w:rsidRPr="004D50A5">
        <w:rPr>
          <w:rFonts w:ascii="Times New Roman" w:hAnsi="Times New Roman" w:cs="Times New Roman"/>
          <w:b/>
          <w:sz w:val="24"/>
          <w:lang w:val="lv-LV"/>
        </w:rPr>
        <w:t>20</w:t>
      </w:r>
      <w:r w:rsidR="00B82B28">
        <w:rPr>
          <w:rFonts w:ascii="Times New Roman" w:hAnsi="Times New Roman" w:cs="Times New Roman"/>
          <w:b/>
          <w:sz w:val="24"/>
          <w:lang w:val="lv-LV"/>
        </w:rPr>
        <w:t>2</w:t>
      </w:r>
      <w:r w:rsidR="007A66E7" w:rsidRPr="004C6F42">
        <w:rPr>
          <w:rFonts w:ascii="Times New Roman" w:hAnsi="Times New Roman" w:cs="Times New Roman"/>
          <w:b/>
          <w:sz w:val="24"/>
          <w:lang w:val="lv-LV"/>
        </w:rPr>
        <w:t>1</w:t>
      </w:r>
      <w:r w:rsidR="005D05B3" w:rsidRPr="004C6F42">
        <w:rPr>
          <w:rFonts w:ascii="Times New Roman" w:hAnsi="Times New Roman" w:cs="Times New Roman"/>
          <w:b/>
          <w:sz w:val="24"/>
          <w:lang w:val="lv-LV"/>
        </w:rPr>
        <w:t>.</w:t>
      </w:r>
      <w:r w:rsidR="005D05B3" w:rsidRPr="00E206EA">
        <w:rPr>
          <w:rFonts w:ascii="Times New Roman" w:hAnsi="Times New Roman" w:cs="Times New Roman"/>
          <w:b/>
          <w:sz w:val="24"/>
          <w:lang w:val="lv-LV"/>
        </w:rPr>
        <w:t xml:space="preserve">gada </w:t>
      </w:r>
      <w:r w:rsidR="00BF365B" w:rsidRPr="00E206EA">
        <w:rPr>
          <w:rFonts w:ascii="Times New Roman" w:hAnsi="Times New Roman" w:cs="Times New Roman"/>
          <w:b/>
          <w:sz w:val="24"/>
          <w:lang w:val="lv-LV"/>
        </w:rPr>
        <w:t>25</w:t>
      </w:r>
      <w:r w:rsidR="00EE47B8" w:rsidRPr="00E206EA">
        <w:rPr>
          <w:rFonts w:ascii="Times New Roman" w:hAnsi="Times New Roman" w:cs="Times New Roman"/>
          <w:b/>
          <w:sz w:val="24"/>
          <w:lang w:val="lv-LV"/>
        </w:rPr>
        <w:t>.</w:t>
      </w:r>
      <w:r w:rsidR="0032532D" w:rsidRPr="00E206EA">
        <w:rPr>
          <w:rFonts w:ascii="Times New Roman" w:hAnsi="Times New Roman" w:cs="Times New Roman"/>
          <w:b/>
          <w:sz w:val="24"/>
          <w:lang w:val="lv-LV"/>
        </w:rPr>
        <w:t>nove</w:t>
      </w:r>
      <w:r w:rsidR="007A66E7" w:rsidRPr="00E206EA">
        <w:rPr>
          <w:rFonts w:ascii="Times New Roman" w:hAnsi="Times New Roman" w:cs="Times New Roman"/>
          <w:b/>
          <w:sz w:val="24"/>
          <w:lang w:val="lv-LV"/>
        </w:rPr>
        <w:t>mbri</w:t>
      </w:r>
      <w:r w:rsidR="005E43ED" w:rsidRPr="00E206EA">
        <w:rPr>
          <w:rFonts w:ascii="Times New Roman" w:hAnsi="Times New Roman" w:cs="Times New Roman"/>
          <w:b/>
          <w:sz w:val="24"/>
          <w:lang w:val="lv-LV"/>
        </w:rPr>
        <w:t>m</w:t>
      </w:r>
      <w:r w:rsidRPr="00E206EA">
        <w:rPr>
          <w:rFonts w:ascii="Times New Roman" w:hAnsi="Times New Roman" w:cs="Times New Roman"/>
          <w:b/>
          <w:sz w:val="24"/>
          <w:lang w:val="lv-LV"/>
        </w:rPr>
        <w:t>, plkst.</w:t>
      </w:r>
      <w:r w:rsidR="00C70D5C" w:rsidRPr="00E206EA">
        <w:rPr>
          <w:rFonts w:ascii="Times New Roman" w:hAnsi="Times New Roman" w:cs="Times New Roman"/>
          <w:b/>
          <w:sz w:val="24"/>
          <w:lang w:val="lv-LV"/>
        </w:rPr>
        <w:t xml:space="preserve"> </w:t>
      </w:r>
      <w:r w:rsidRPr="00E206EA">
        <w:rPr>
          <w:rFonts w:ascii="Times New Roman" w:hAnsi="Times New Roman" w:cs="Times New Roman"/>
          <w:b/>
          <w:sz w:val="24"/>
          <w:lang w:val="lv-LV"/>
        </w:rPr>
        <w:t>09.30</w:t>
      </w:r>
      <w:bookmarkEnd w:id="0"/>
      <w:r w:rsidRPr="00E206EA">
        <w:rPr>
          <w:rFonts w:ascii="Times New Roman" w:hAnsi="Times New Roman" w:cs="Times New Roman"/>
          <w:b/>
          <w:sz w:val="24"/>
          <w:lang w:val="lv-LV"/>
        </w:rPr>
        <w:t>,</w:t>
      </w:r>
      <w:r w:rsidRPr="00E206EA">
        <w:rPr>
          <w:rFonts w:ascii="Times New Roman" w:hAnsi="Times New Roman" w:cs="Times New Roman"/>
          <w:sz w:val="24"/>
          <w:lang w:val="lv-LV"/>
        </w:rPr>
        <w:t xml:space="preserve"> Latvijā, Rīgā, Gogoļa ielā 3, 1.stāvā, 1</w:t>
      </w:r>
      <w:r w:rsidR="00607133" w:rsidRPr="00E206EA">
        <w:rPr>
          <w:rFonts w:ascii="Times New Roman" w:hAnsi="Times New Roman" w:cs="Times New Roman"/>
          <w:sz w:val="24"/>
          <w:lang w:val="lv-LV"/>
        </w:rPr>
        <w:t>0</w:t>
      </w:r>
      <w:r w:rsidR="00B82B28" w:rsidRPr="00E206EA">
        <w:rPr>
          <w:rFonts w:ascii="Times New Roman" w:hAnsi="Times New Roman" w:cs="Times New Roman"/>
          <w:sz w:val="24"/>
          <w:lang w:val="lv-LV"/>
        </w:rPr>
        <w:t>0</w:t>
      </w:r>
      <w:r w:rsidRPr="00E206EA">
        <w:rPr>
          <w:rFonts w:ascii="Times New Roman" w:hAnsi="Times New Roman" w:cs="Times New Roman"/>
          <w:sz w:val="24"/>
          <w:lang w:val="lv-LV"/>
        </w:rPr>
        <w:t>.telpā (VAS „Latvijas dzelzceļš” Kancelejā). Piedāvājumu iesniedz personīgi, ar kurjera starpniecību vai ierakstītā vēstulē;</w:t>
      </w:r>
    </w:p>
    <w:p w14:paraId="0EC75AC8" w14:textId="77777777" w:rsidR="0026779E" w:rsidRPr="00C53266" w:rsidRDefault="0026779E" w:rsidP="005B24F5">
      <w:pPr>
        <w:pStyle w:val="Sarakstarindkopa"/>
        <w:numPr>
          <w:ilvl w:val="2"/>
          <w:numId w:val="3"/>
        </w:numPr>
        <w:ind w:left="0" w:firstLine="0"/>
        <w:jc w:val="both"/>
        <w:rPr>
          <w:rFonts w:ascii="Times New Roman" w:hAnsi="Times New Roman" w:cs="Times New Roman"/>
          <w:sz w:val="24"/>
          <w:lang w:val="lv-LV"/>
        </w:rPr>
      </w:pPr>
      <w:r w:rsidRPr="00E206EA">
        <w:rPr>
          <w:rFonts w:ascii="Times New Roman" w:hAnsi="Times New Roman" w:cs="Times New Roman"/>
          <w:sz w:val="24"/>
          <w:lang w:val="lv-LV"/>
        </w:rPr>
        <w:t xml:space="preserve">piedāvājumu sarunu procedūrai atver </w:t>
      </w:r>
      <w:bookmarkStart w:id="1" w:name="_Hlk18407840"/>
      <w:r w:rsidR="005D05B3" w:rsidRPr="00E206EA">
        <w:rPr>
          <w:rFonts w:ascii="Times New Roman" w:hAnsi="Times New Roman" w:cs="Times New Roman"/>
          <w:b/>
          <w:sz w:val="24"/>
          <w:lang w:val="lv-LV"/>
        </w:rPr>
        <w:t>20</w:t>
      </w:r>
      <w:r w:rsidR="00B82B28" w:rsidRPr="00E206EA">
        <w:rPr>
          <w:rFonts w:ascii="Times New Roman" w:hAnsi="Times New Roman" w:cs="Times New Roman"/>
          <w:b/>
          <w:sz w:val="24"/>
          <w:lang w:val="lv-LV"/>
        </w:rPr>
        <w:t>2</w:t>
      </w:r>
      <w:r w:rsidR="000C73F3" w:rsidRPr="00E206EA">
        <w:rPr>
          <w:rFonts w:ascii="Times New Roman" w:hAnsi="Times New Roman" w:cs="Times New Roman"/>
          <w:b/>
          <w:sz w:val="24"/>
          <w:lang w:val="lv-LV"/>
        </w:rPr>
        <w:t>1</w:t>
      </w:r>
      <w:r w:rsidR="005D05B3" w:rsidRPr="00E206EA">
        <w:rPr>
          <w:rFonts w:ascii="Times New Roman" w:hAnsi="Times New Roman" w:cs="Times New Roman"/>
          <w:b/>
          <w:sz w:val="24"/>
          <w:lang w:val="lv-LV"/>
        </w:rPr>
        <w:t>.gada</w:t>
      </w:r>
      <w:r w:rsidR="005E43ED" w:rsidRPr="00E206EA">
        <w:rPr>
          <w:rFonts w:ascii="Times New Roman" w:hAnsi="Times New Roman" w:cs="Times New Roman"/>
          <w:b/>
          <w:sz w:val="24"/>
          <w:lang w:val="lv-LV"/>
        </w:rPr>
        <w:t xml:space="preserve"> </w:t>
      </w:r>
      <w:r w:rsidR="00BF365B" w:rsidRPr="00E206EA">
        <w:rPr>
          <w:rFonts w:ascii="Times New Roman" w:hAnsi="Times New Roman" w:cs="Times New Roman"/>
          <w:b/>
          <w:sz w:val="24"/>
          <w:lang w:val="lv-LV"/>
        </w:rPr>
        <w:t>25</w:t>
      </w:r>
      <w:r w:rsidR="005E43ED" w:rsidRPr="00E206EA">
        <w:rPr>
          <w:rFonts w:ascii="Times New Roman" w:hAnsi="Times New Roman" w:cs="Times New Roman"/>
          <w:b/>
          <w:sz w:val="24"/>
          <w:lang w:val="lv-LV"/>
        </w:rPr>
        <w:t>.</w:t>
      </w:r>
      <w:r w:rsidR="0032532D" w:rsidRPr="00E206EA">
        <w:rPr>
          <w:rFonts w:ascii="Times New Roman" w:hAnsi="Times New Roman" w:cs="Times New Roman"/>
          <w:b/>
          <w:sz w:val="24"/>
          <w:lang w:val="lv-LV"/>
        </w:rPr>
        <w:t>nov</w:t>
      </w:r>
      <w:r w:rsidR="000C73F3" w:rsidRPr="00E206EA">
        <w:rPr>
          <w:rFonts w:ascii="Times New Roman" w:hAnsi="Times New Roman" w:cs="Times New Roman"/>
          <w:b/>
          <w:sz w:val="24"/>
          <w:lang w:val="lv-LV"/>
        </w:rPr>
        <w:t>em</w:t>
      </w:r>
      <w:r w:rsidR="005E43ED" w:rsidRPr="00E206EA">
        <w:rPr>
          <w:rFonts w:ascii="Times New Roman" w:hAnsi="Times New Roman" w:cs="Times New Roman"/>
          <w:b/>
          <w:sz w:val="24"/>
          <w:lang w:val="lv-LV"/>
        </w:rPr>
        <w:t>brī</w:t>
      </w:r>
      <w:r w:rsidR="004D50A5" w:rsidRPr="00C53266">
        <w:rPr>
          <w:rFonts w:ascii="Times New Roman" w:hAnsi="Times New Roman" w:cs="Times New Roman"/>
          <w:b/>
          <w:sz w:val="24"/>
          <w:lang w:val="lv-LV"/>
        </w:rPr>
        <w:t>, plkst.</w:t>
      </w:r>
      <w:r w:rsidR="00C70D5C" w:rsidRPr="00C53266">
        <w:rPr>
          <w:rFonts w:ascii="Times New Roman" w:hAnsi="Times New Roman" w:cs="Times New Roman"/>
          <w:b/>
          <w:sz w:val="24"/>
          <w:lang w:val="lv-LV"/>
        </w:rPr>
        <w:t xml:space="preserve"> 10</w:t>
      </w:r>
      <w:r w:rsidR="004D50A5" w:rsidRPr="00C53266">
        <w:rPr>
          <w:rFonts w:ascii="Times New Roman" w:hAnsi="Times New Roman" w:cs="Times New Roman"/>
          <w:b/>
          <w:sz w:val="24"/>
          <w:lang w:val="lv-LV"/>
        </w:rPr>
        <w:t>.</w:t>
      </w:r>
      <w:r w:rsidR="00B82B28">
        <w:rPr>
          <w:rFonts w:ascii="Times New Roman" w:hAnsi="Times New Roman" w:cs="Times New Roman"/>
          <w:b/>
          <w:sz w:val="24"/>
          <w:lang w:val="lv-LV"/>
        </w:rPr>
        <w:t>0</w:t>
      </w:r>
      <w:r w:rsidR="00C70D5C" w:rsidRPr="00C53266">
        <w:rPr>
          <w:rFonts w:ascii="Times New Roman" w:hAnsi="Times New Roman" w:cs="Times New Roman"/>
          <w:b/>
          <w:sz w:val="24"/>
          <w:lang w:val="lv-LV"/>
        </w:rPr>
        <w:t>0</w:t>
      </w:r>
      <w:bookmarkEnd w:id="1"/>
      <w:r w:rsidRPr="00C53266">
        <w:rPr>
          <w:rFonts w:ascii="Times New Roman" w:hAnsi="Times New Roman" w:cs="Times New Roman"/>
          <w:sz w:val="24"/>
          <w:lang w:val="lv-LV"/>
        </w:rPr>
        <w:t>, Latvijā, Rīgā, Gogoļa ielā 3, 3.stāvā, 3</w:t>
      </w:r>
      <w:r w:rsidR="000C73F3">
        <w:rPr>
          <w:rFonts w:ascii="Times New Roman" w:hAnsi="Times New Roman" w:cs="Times New Roman"/>
          <w:sz w:val="24"/>
          <w:lang w:val="lv-LV"/>
        </w:rPr>
        <w:t>44</w:t>
      </w:r>
      <w:r w:rsidRPr="00C53266">
        <w:rPr>
          <w:rFonts w:ascii="Times New Roman" w:hAnsi="Times New Roman" w:cs="Times New Roman"/>
          <w:sz w:val="24"/>
          <w:lang w:val="lv-LV"/>
        </w:rPr>
        <w:t>.kabinetā;</w:t>
      </w:r>
    </w:p>
    <w:p w14:paraId="10F251B2" w14:textId="77777777" w:rsidR="0026779E" w:rsidRPr="00486FFD" w:rsidRDefault="0026779E" w:rsidP="005B24F5">
      <w:pPr>
        <w:pStyle w:val="Sarakstarindkopa"/>
        <w:numPr>
          <w:ilvl w:val="2"/>
          <w:numId w:val="3"/>
        </w:numPr>
        <w:ind w:left="0" w:firstLine="0"/>
        <w:jc w:val="both"/>
        <w:rPr>
          <w:rFonts w:ascii="Times New Roman" w:hAnsi="Times New Roman" w:cs="Times New Roman"/>
          <w:sz w:val="24"/>
          <w:lang w:val="lv-LV"/>
        </w:rPr>
      </w:pPr>
      <w:r w:rsidRPr="00C53266">
        <w:rPr>
          <w:rFonts w:ascii="Times New Roman" w:hAnsi="Times New Roman" w:cs="Times New Roman"/>
          <w:bCs/>
          <w:sz w:val="24"/>
          <w:lang w:val="lv-LV"/>
        </w:rPr>
        <w:t>piedāvājumu, kas iesniegts komisijai pēc 1.4.1.punktā noteiktā termiņa</w:t>
      </w:r>
      <w:r w:rsidRPr="004D50A5">
        <w:rPr>
          <w:rFonts w:ascii="Times New Roman" w:hAnsi="Times New Roman" w:cs="Times New Roman"/>
          <w:bCs/>
          <w:sz w:val="24"/>
          <w:lang w:val="lv-LV"/>
        </w:rPr>
        <w:t>, pasūtītājs</w:t>
      </w:r>
      <w:r w:rsidRPr="00486FFD">
        <w:rPr>
          <w:rFonts w:ascii="Times New Roman" w:hAnsi="Times New Roman" w:cs="Times New Roman"/>
          <w:bCs/>
          <w:sz w:val="24"/>
          <w:lang w:val="lv-LV"/>
        </w:rPr>
        <w:t xml:space="preserve"> nosūta atpakaļ pretendentam bez izskatīšanas;</w:t>
      </w:r>
    </w:p>
    <w:p w14:paraId="3B34E57E" w14:textId="77777777" w:rsidR="00960E9F" w:rsidRPr="00960E9F" w:rsidRDefault="00960E9F" w:rsidP="005B24F5">
      <w:pPr>
        <w:pStyle w:val="Sarakstarindkopa"/>
        <w:numPr>
          <w:ilvl w:val="2"/>
          <w:numId w:val="3"/>
        </w:numPr>
        <w:ind w:left="0" w:firstLine="0"/>
        <w:jc w:val="both"/>
        <w:rPr>
          <w:rFonts w:ascii="Times New Roman" w:hAnsi="Times New Roman" w:cs="Times New Roman"/>
          <w:sz w:val="24"/>
          <w:lang w:val="lv-LV"/>
        </w:rPr>
      </w:pPr>
      <w:r w:rsidRPr="00960E9F">
        <w:rPr>
          <w:rFonts w:ascii="Times New Roman" w:hAnsi="Times New Roman" w:cs="Times New Roman"/>
          <w:bCs/>
          <w:sz w:val="24"/>
          <w:lang w:val="lv-LV"/>
        </w:rPr>
        <w:t xml:space="preserve">sarunu procedūrā </w:t>
      </w:r>
      <w:r w:rsidR="0032532D">
        <w:rPr>
          <w:rFonts w:ascii="Times New Roman" w:hAnsi="Times New Roman" w:cs="Times New Roman"/>
          <w:bCs/>
          <w:sz w:val="24"/>
          <w:lang w:val="lv-LV"/>
        </w:rPr>
        <w:t xml:space="preserve">nav atļauts iesniegt </w:t>
      </w:r>
      <w:r w:rsidRPr="00960E9F">
        <w:rPr>
          <w:rFonts w:ascii="Times New Roman" w:hAnsi="Times New Roman" w:cs="Times New Roman"/>
          <w:bCs/>
          <w:sz w:val="24"/>
          <w:lang w:val="lv-LV"/>
        </w:rPr>
        <w:t>piedāvājuma variantus</w:t>
      </w:r>
      <w:r>
        <w:rPr>
          <w:rFonts w:ascii="Times New Roman" w:hAnsi="Times New Roman" w:cs="Times New Roman"/>
          <w:bCs/>
          <w:sz w:val="24"/>
          <w:lang w:val="lv-LV"/>
        </w:rPr>
        <w:t>;</w:t>
      </w:r>
    </w:p>
    <w:p w14:paraId="7754E5B7" w14:textId="77777777" w:rsidR="0026779E" w:rsidRPr="00486FFD" w:rsidRDefault="0026779E" w:rsidP="005B24F5">
      <w:pPr>
        <w:pStyle w:val="Sarakstarindkopa"/>
        <w:numPr>
          <w:ilvl w:val="2"/>
          <w:numId w:val="3"/>
        </w:numPr>
        <w:ind w:left="0" w:firstLine="0"/>
        <w:jc w:val="both"/>
        <w:rPr>
          <w:rFonts w:ascii="Times New Roman" w:hAnsi="Times New Roman" w:cs="Times New Roman"/>
          <w:sz w:val="24"/>
          <w:lang w:val="lv-LV"/>
        </w:rPr>
      </w:pPr>
      <w:r w:rsidRPr="00486FFD">
        <w:rPr>
          <w:rFonts w:ascii="Times New Roman" w:hAnsi="Times New Roman" w:cs="Times New Roman"/>
          <w:bCs/>
          <w:sz w:val="24"/>
          <w:lang w:val="lv-LV"/>
        </w:rPr>
        <w:t xml:space="preserve">pretendents var grozīt vai atsaukt savu piedāvājumu, iesniedzot komisijai par to rakstisku paziņojumu līdz 1.4.1.punktā noteiktajam termiņam. Šādā gadījumā pretendents uz aploksnes norāda </w:t>
      </w:r>
      <w:r w:rsidRPr="00486FFD">
        <w:rPr>
          <w:rFonts w:ascii="Times New Roman" w:hAnsi="Times New Roman" w:cs="Times New Roman"/>
          <w:sz w:val="24"/>
          <w:lang w:val="lv-LV"/>
        </w:rPr>
        <w:t>„</w:t>
      </w:r>
      <w:r w:rsidRPr="00486FFD">
        <w:rPr>
          <w:rFonts w:ascii="Times New Roman" w:hAnsi="Times New Roman" w:cs="Times New Roman"/>
          <w:bCs/>
          <w:sz w:val="24"/>
          <w:lang w:val="lv-LV"/>
        </w:rPr>
        <w:t xml:space="preserve">Piedāvājuma grozījums” vai </w:t>
      </w:r>
      <w:r w:rsidRPr="00486FFD">
        <w:rPr>
          <w:rFonts w:ascii="Times New Roman" w:hAnsi="Times New Roman" w:cs="Times New Roman"/>
          <w:sz w:val="24"/>
          <w:lang w:val="lv-LV"/>
        </w:rPr>
        <w:t>„</w:t>
      </w:r>
      <w:r w:rsidRPr="00486FFD">
        <w:rPr>
          <w:rFonts w:ascii="Times New Roman" w:hAnsi="Times New Roman" w:cs="Times New Roman"/>
          <w:bCs/>
          <w:sz w:val="24"/>
          <w:lang w:val="lv-LV"/>
        </w:rPr>
        <w:t>Piedāvājuma atsaukums”. Iestājoties šādiem apstākļiem, komisija izskata un vērtē vienīgi aktuālo (jauno) piedāvājumu;</w:t>
      </w:r>
    </w:p>
    <w:p w14:paraId="0EFDA09C" w14:textId="77777777" w:rsidR="0026779E" w:rsidRPr="00486FFD" w:rsidRDefault="0026779E" w:rsidP="005B24F5">
      <w:pPr>
        <w:pStyle w:val="Sarakstarindkopa"/>
        <w:numPr>
          <w:ilvl w:val="2"/>
          <w:numId w:val="3"/>
        </w:numPr>
        <w:ind w:left="0" w:firstLine="0"/>
        <w:jc w:val="both"/>
        <w:rPr>
          <w:rFonts w:ascii="Times New Roman" w:hAnsi="Times New Roman" w:cs="Times New Roman"/>
          <w:sz w:val="24"/>
          <w:lang w:val="lv-LV"/>
        </w:rPr>
      </w:pPr>
      <w:r w:rsidRPr="00486FFD">
        <w:rPr>
          <w:rFonts w:ascii="Times New Roman" w:hAnsi="Times New Roman" w:cs="Times New Roman"/>
          <w:bCs/>
          <w:sz w:val="24"/>
          <w:lang w:val="lv-LV"/>
        </w:rPr>
        <w:lastRenderedPageBreak/>
        <w:t>ja komisija saņem pretendenta piedāvājuma atsaukumu vai grozījumu, to atver pirms piedāvājuma;</w:t>
      </w:r>
    </w:p>
    <w:p w14:paraId="33072F5A" w14:textId="77777777" w:rsidR="0026779E" w:rsidRPr="00486FFD" w:rsidRDefault="0026779E" w:rsidP="005B24F5">
      <w:pPr>
        <w:pStyle w:val="Sarakstarindkopa"/>
        <w:numPr>
          <w:ilvl w:val="2"/>
          <w:numId w:val="3"/>
        </w:numPr>
        <w:ind w:left="0" w:firstLine="0"/>
        <w:jc w:val="both"/>
        <w:rPr>
          <w:rFonts w:ascii="Times New Roman" w:hAnsi="Times New Roman" w:cs="Times New Roman"/>
          <w:sz w:val="24"/>
          <w:lang w:val="lv-LV"/>
        </w:rPr>
      </w:pPr>
      <w:r w:rsidRPr="00486FFD">
        <w:rPr>
          <w:rFonts w:ascii="Times New Roman" w:hAnsi="Times New Roman" w:cs="Times New Roman"/>
          <w:bCs/>
          <w:sz w:val="24"/>
          <w:lang w:val="lv-LV"/>
        </w:rPr>
        <w:t xml:space="preserve">piedāvājumu atvēršana </w:t>
      </w:r>
      <w:r w:rsidR="008903D5">
        <w:rPr>
          <w:rFonts w:ascii="Times New Roman" w:hAnsi="Times New Roman" w:cs="Times New Roman"/>
          <w:bCs/>
          <w:sz w:val="24"/>
          <w:lang w:val="lv-LV"/>
        </w:rPr>
        <w:t>nav</w:t>
      </w:r>
      <w:r w:rsidRPr="00486FFD">
        <w:rPr>
          <w:rFonts w:ascii="Times New Roman" w:hAnsi="Times New Roman" w:cs="Times New Roman"/>
          <w:bCs/>
          <w:sz w:val="24"/>
          <w:lang w:val="lv-LV"/>
        </w:rPr>
        <w:t xml:space="preserve"> atklāta</w:t>
      </w:r>
      <w:r w:rsidR="0088735F">
        <w:rPr>
          <w:rStyle w:val="Vresatsauce"/>
          <w:rFonts w:ascii="Times New Roman" w:hAnsi="Times New Roman" w:cs="Times New Roman"/>
          <w:b/>
          <w:sz w:val="24"/>
          <w:lang w:val="lv-LV"/>
        </w:rPr>
        <w:footnoteReference w:id="1"/>
      </w:r>
      <w:r w:rsidRPr="00486FFD">
        <w:rPr>
          <w:rFonts w:ascii="Times New Roman" w:hAnsi="Times New Roman" w:cs="Times New Roman"/>
          <w:sz w:val="24"/>
          <w:lang w:val="lv-LV"/>
        </w:rPr>
        <w:t>;</w:t>
      </w:r>
    </w:p>
    <w:p w14:paraId="35B06FC1" w14:textId="77777777" w:rsidR="0026779E" w:rsidRPr="00486FFD" w:rsidRDefault="0026779E" w:rsidP="005B24F5">
      <w:pPr>
        <w:pStyle w:val="Sarakstarindkopa"/>
        <w:numPr>
          <w:ilvl w:val="2"/>
          <w:numId w:val="3"/>
        </w:numPr>
        <w:ind w:left="0" w:firstLine="0"/>
        <w:jc w:val="both"/>
        <w:rPr>
          <w:rFonts w:ascii="Times New Roman" w:hAnsi="Times New Roman" w:cs="Times New Roman"/>
          <w:sz w:val="24"/>
          <w:lang w:val="lv-LV"/>
        </w:rPr>
      </w:pPr>
      <w:r w:rsidRPr="00486FFD">
        <w:rPr>
          <w:rFonts w:ascii="Times New Roman" w:hAnsi="Times New Roman" w:cs="Times New Roman"/>
          <w:sz w:val="24"/>
          <w:lang w:val="lv-LV"/>
        </w:rPr>
        <w:t xml:space="preserve">komisija piedāvājumus atver to iesniegšanas secībā, </w:t>
      </w:r>
      <w:r w:rsidRPr="00486FFD">
        <w:rPr>
          <w:rFonts w:ascii="Times New Roman" w:hAnsi="Times New Roman" w:cs="Times New Roman"/>
          <w:sz w:val="24"/>
          <w:lang w:val="lv-LV" w:eastAsia="lv-LV"/>
        </w:rPr>
        <w:t xml:space="preserve">nolasot pretendenta nosaukumu un piedāvāto cenu par katru sarunu procedūras priekšmetu daļu pilnā apjomā, kā arī paziņo, vai ir iesniegts piedāvājuma nodrošinājums. </w:t>
      </w:r>
    </w:p>
    <w:p w14:paraId="4CBC13B5" w14:textId="77777777" w:rsidR="0026779E" w:rsidRPr="00486FFD" w:rsidRDefault="0026779E" w:rsidP="0026779E">
      <w:pPr>
        <w:rPr>
          <w:lang w:val="lv-LV"/>
        </w:rPr>
      </w:pPr>
    </w:p>
    <w:p w14:paraId="664CE35D" w14:textId="77777777" w:rsidR="0026779E" w:rsidRPr="0046229F" w:rsidRDefault="0026779E" w:rsidP="005B24F5">
      <w:pPr>
        <w:pStyle w:val="Sarakstarindkopa"/>
        <w:numPr>
          <w:ilvl w:val="1"/>
          <w:numId w:val="3"/>
        </w:numPr>
        <w:ind w:left="426" w:hanging="426"/>
        <w:jc w:val="both"/>
        <w:rPr>
          <w:rFonts w:ascii="Times New Roman" w:hAnsi="Times New Roman" w:cs="Times New Roman"/>
          <w:sz w:val="24"/>
          <w:lang w:val="lv-LV" w:eastAsia="lv-LV"/>
        </w:rPr>
      </w:pPr>
      <w:r w:rsidRPr="00486FFD">
        <w:rPr>
          <w:rFonts w:ascii="Times New Roman" w:hAnsi="Times New Roman" w:cs="Times New Roman"/>
          <w:b/>
          <w:sz w:val="24"/>
          <w:lang w:val="lv-LV"/>
        </w:rPr>
        <w:t xml:space="preserve">Piedāvājuma derīguma termiņš: </w:t>
      </w:r>
      <w:r w:rsidRPr="0046229F">
        <w:rPr>
          <w:rFonts w:ascii="Times New Roman" w:hAnsi="Times New Roman" w:cs="Times New Roman"/>
          <w:sz w:val="24"/>
          <w:lang w:val="lv-LV" w:eastAsia="lv-LV"/>
        </w:rPr>
        <w:t>100 (viens simts) dienas no piedāvājuma atvēršanas dienas.</w:t>
      </w:r>
    </w:p>
    <w:p w14:paraId="2EBB541B" w14:textId="77777777" w:rsidR="0026779E" w:rsidRPr="00486FFD" w:rsidRDefault="0026779E" w:rsidP="0026779E">
      <w:pPr>
        <w:rPr>
          <w:b/>
          <w:lang w:val="lv-LV"/>
        </w:rPr>
      </w:pPr>
    </w:p>
    <w:p w14:paraId="63966A2C" w14:textId="77777777" w:rsidR="0026779E" w:rsidRPr="0057771A" w:rsidRDefault="0026779E" w:rsidP="005B24F5">
      <w:pPr>
        <w:pStyle w:val="Sarakstarindkopa"/>
        <w:numPr>
          <w:ilvl w:val="1"/>
          <w:numId w:val="3"/>
        </w:numPr>
        <w:ind w:left="426" w:hanging="426"/>
        <w:rPr>
          <w:rFonts w:ascii="Times New Roman" w:hAnsi="Times New Roman" w:cs="Times New Roman"/>
          <w:b/>
          <w:sz w:val="24"/>
          <w:lang w:val="lv-LV"/>
        </w:rPr>
      </w:pPr>
      <w:r w:rsidRPr="0057771A">
        <w:rPr>
          <w:rFonts w:ascii="Times New Roman" w:hAnsi="Times New Roman" w:cs="Times New Roman"/>
          <w:b/>
          <w:sz w:val="24"/>
          <w:lang w:val="lv-LV"/>
        </w:rPr>
        <w:t>Piedāvājuma nodrošinājums:</w:t>
      </w:r>
    </w:p>
    <w:p w14:paraId="1C73F613" w14:textId="77777777" w:rsidR="00AF79A6" w:rsidRPr="00AF79A6" w:rsidRDefault="00AF79A6" w:rsidP="005B24F5">
      <w:pPr>
        <w:pStyle w:val="Sarakstarindkopa"/>
        <w:numPr>
          <w:ilvl w:val="2"/>
          <w:numId w:val="3"/>
        </w:numPr>
        <w:ind w:left="0" w:hanging="12"/>
        <w:jc w:val="both"/>
        <w:rPr>
          <w:rFonts w:ascii="Times New Roman" w:hAnsi="Times New Roman" w:cs="Times New Roman"/>
          <w:sz w:val="24"/>
          <w:lang w:val="lv-LV"/>
        </w:rPr>
      </w:pPr>
      <w:r w:rsidRPr="00AF79A6">
        <w:rPr>
          <w:rFonts w:ascii="Times New Roman" w:hAnsi="Times New Roman" w:cs="Times New Roman"/>
          <w:sz w:val="24"/>
          <w:lang w:val="lv-LV"/>
        </w:rPr>
        <w:t>kopā ar piedāvājumu jāiesniedz piedāvājuma nodrošinājums par piedāvājuma nodrošinājuma summu 1 % (viena procenta) apmērā no piedāvājuma kopējās summas (EUR, bez PVN);</w:t>
      </w:r>
    </w:p>
    <w:p w14:paraId="27B3F372" w14:textId="77777777" w:rsidR="0026779E" w:rsidRPr="00486FFD" w:rsidRDefault="0026779E" w:rsidP="005B24F5">
      <w:pPr>
        <w:pStyle w:val="Sarakstarindkopa"/>
        <w:numPr>
          <w:ilvl w:val="2"/>
          <w:numId w:val="3"/>
        </w:numPr>
        <w:ind w:left="0" w:firstLine="0"/>
        <w:jc w:val="both"/>
        <w:rPr>
          <w:rFonts w:ascii="Times New Roman" w:hAnsi="Times New Roman" w:cs="Times New Roman"/>
          <w:sz w:val="24"/>
          <w:lang w:val="lv-LV"/>
        </w:rPr>
      </w:pPr>
      <w:r w:rsidRPr="00C53266">
        <w:rPr>
          <w:rFonts w:ascii="Times New Roman" w:hAnsi="Times New Roman" w:cs="Times New Roman"/>
          <w:sz w:val="24"/>
          <w:lang w:val="lv-LV"/>
        </w:rPr>
        <w:t xml:space="preserve">piedāvājuma nodrošinājums jāiesniedz kredītiestādes izsniegtas garantijas veidā </w:t>
      </w:r>
      <w:r w:rsidRPr="00C53266">
        <w:rPr>
          <w:rFonts w:ascii="Times New Roman" w:hAnsi="Times New Roman" w:cs="Times New Roman"/>
          <w:i/>
          <w:sz w:val="24"/>
          <w:lang w:val="lv-LV"/>
        </w:rPr>
        <w:t>(skat</w:t>
      </w:r>
      <w:r w:rsidRPr="00486FFD">
        <w:rPr>
          <w:rFonts w:ascii="Times New Roman" w:hAnsi="Times New Roman" w:cs="Times New Roman"/>
          <w:i/>
          <w:sz w:val="24"/>
          <w:lang w:val="lv-LV"/>
        </w:rPr>
        <w:t>. arī formu sarunu procedūras nolikuma 5.pielikumā</w:t>
      </w:r>
      <w:r w:rsidRPr="00486FFD">
        <w:rPr>
          <w:rFonts w:ascii="Times New Roman" w:hAnsi="Times New Roman" w:cs="Times New Roman"/>
          <w:sz w:val="24"/>
          <w:lang w:val="lv-LV"/>
        </w:rPr>
        <w:t xml:space="preserve">) vai kā pretendenta naudas summas iemaksa pircēja bankas kontā: </w:t>
      </w:r>
      <w:r w:rsidRPr="00486FFD">
        <w:rPr>
          <w:rFonts w:ascii="Times New Roman" w:hAnsi="Times New Roman" w:cs="Times New Roman"/>
          <w:sz w:val="24"/>
          <w:lang w:val="lv-LV" w:eastAsia="lv-LV"/>
        </w:rPr>
        <w:t>LV</w:t>
      </w:r>
      <w:r w:rsidR="00EC4A88">
        <w:rPr>
          <w:rFonts w:ascii="Times New Roman" w:hAnsi="Times New Roman" w:cs="Times New Roman"/>
          <w:sz w:val="24"/>
          <w:lang w:val="lv-LV" w:eastAsia="lv-LV"/>
        </w:rPr>
        <w:t>26RIKO</w:t>
      </w:r>
      <w:r w:rsidRPr="00486FFD">
        <w:rPr>
          <w:rFonts w:ascii="Times New Roman" w:hAnsi="Times New Roman" w:cs="Times New Roman"/>
          <w:sz w:val="24"/>
          <w:lang w:val="lv-LV" w:eastAsia="lv-LV"/>
        </w:rPr>
        <w:t xml:space="preserve">0000084909460, banka: </w:t>
      </w:r>
      <w:proofErr w:type="spellStart"/>
      <w:r w:rsidRPr="00486FFD">
        <w:rPr>
          <w:rFonts w:ascii="Times New Roman" w:hAnsi="Times New Roman" w:cs="Times New Roman"/>
          <w:sz w:val="24"/>
          <w:lang w:val="lv-LV" w:eastAsia="lv-LV"/>
        </w:rPr>
        <w:t>Luminor</w:t>
      </w:r>
      <w:proofErr w:type="spellEnd"/>
      <w:r w:rsidRPr="00486FFD">
        <w:rPr>
          <w:rFonts w:ascii="Times New Roman" w:hAnsi="Times New Roman" w:cs="Times New Roman"/>
          <w:sz w:val="24"/>
          <w:lang w:val="lv-LV" w:eastAsia="lv-LV"/>
        </w:rPr>
        <w:t xml:space="preserve"> </w:t>
      </w:r>
      <w:proofErr w:type="spellStart"/>
      <w:r w:rsidRPr="00486FFD">
        <w:rPr>
          <w:rFonts w:ascii="Times New Roman" w:hAnsi="Times New Roman" w:cs="Times New Roman"/>
          <w:sz w:val="24"/>
          <w:lang w:val="lv-LV" w:eastAsia="lv-LV"/>
        </w:rPr>
        <w:t>Bank</w:t>
      </w:r>
      <w:proofErr w:type="spellEnd"/>
      <w:r w:rsidRPr="00486FFD">
        <w:rPr>
          <w:rFonts w:ascii="Times New Roman" w:hAnsi="Times New Roman" w:cs="Times New Roman"/>
          <w:sz w:val="24"/>
          <w:lang w:val="lv-LV" w:eastAsia="lv-LV"/>
        </w:rPr>
        <w:t xml:space="preserve"> AS </w:t>
      </w:r>
      <w:r w:rsidRPr="00486FFD">
        <w:rPr>
          <w:rFonts w:ascii="Times New Roman" w:eastAsia="Calibri" w:hAnsi="Times New Roman" w:cs="Times New Roman"/>
          <w:sz w:val="24"/>
          <w:lang w:val="lv-LV"/>
        </w:rPr>
        <w:t>Latvijas filiāle</w:t>
      </w:r>
      <w:r w:rsidRPr="00486FFD">
        <w:rPr>
          <w:rFonts w:ascii="Times New Roman" w:hAnsi="Times New Roman" w:cs="Times New Roman"/>
          <w:sz w:val="24"/>
          <w:lang w:val="lv-LV" w:eastAsia="lv-LV"/>
        </w:rPr>
        <w:t>,</w:t>
      </w:r>
      <w:r w:rsidRPr="00486FFD">
        <w:rPr>
          <w:rFonts w:ascii="Times New Roman" w:hAnsi="Times New Roman" w:cs="Times New Roman"/>
          <w:sz w:val="24"/>
          <w:lang w:val="lv-LV"/>
        </w:rPr>
        <w:t xml:space="preserve"> bankas kods: </w:t>
      </w:r>
      <w:r w:rsidR="00EC4A88">
        <w:rPr>
          <w:rFonts w:ascii="Times New Roman" w:hAnsi="Times New Roman" w:cs="Times New Roman"/>
          <w:sz w:val="24"/>
          <w:lang w:val="lv-LV"/>
        </w:rPr>
        <w:t>RIKO</w:t>
      </w:r>
      <w:r w:rsidR="00EC4A88" w:rsidRPr="00486FFD">
        <w:rPr>
          <w:rFonts w:ascii="Times New Roman" w:hAnsi="Times New Roman" w:cs="Times New Roman"/>
          <w:sz w:val="24"/>
          <w:lang w:val="lv-LV"/>
        </w:rPr>
        <w:t>LV2X</w:t>
      </w:r>
      <w:r w:rsidRPr="00486FFD">
        <w:rPr>
          <w:rFonts w:ascii="Times New Roman" w:hAnsi="Times New Roman" w:cs="Times New Roman"/>
          <w:sz w:val="24"/>
          <w:lang w:val="lv-LV"/>
        </w:rPr>
        <w:t xml:space="preserve">, maksājuma mērķī norādot: </w:t>
      </w:r>
      <w:r w:rsidRPr="00486FFD">
        <w:rPr>
          <w:rFonts w:ascii="Times New Roman" w:hAnsi="Times New Roman" w:cs="Times New Roman"/>
          <w:i/>
          <w:sz w:val="24"/>
          <w:lang w:val="lv-LV" w:eastAsia="lv-LV"/>
        </w:rPr>
        <w:t>„</w:t>
      </w:r>
      <w:r w:rsidRPr="00486FFD">
        <w:rPr>
          <w:rFonts w:ascii="Times New Roman" w:hAnsi="Times New Roman" w:cs="Times New Roman"/>
          <w:i/>
          <w:sz w:val="24"/>
          <w:lang w:val="lv-LV"/>
        </w:rPr>
        <w:t xml:space="preserve">Piedāvājuma nodrošinājums </w:t>
      </w:r>
      <w:proofErr w:type="spellStart"/>
      <w:r w:rsidRPr="00486FFD">
        <w:rPr>
          <w:rFonts w:ascii="Times New Roman" w:hAnsi="Times New Roman" w:cs="Times New Roman"/>
          <w:i/>
          <w:sz w:val="24"/>
          <w:lang w:val="lv-LV"/>
        </w:rPr>
        <w:t>SPap</w:t>
      </w:r>
      <w:proofErr w:type="spellEnd"/>
      <w:r w:rsidRPr="00486FFD">
        <w:rPr>
          <w:rFonts w:ascii="Times New Roman" w:hAnsi="Times New Roman" w:cs="Times New Roman"/>
          <w:i/>
          <w:sz w:val="24"/>
          <w:lang w:val="lv-LV"/>
        </w:rPr>
        <w:t xml:space="preserve">: </w:t>
      </w:r>
      <w:r w:rsidR="00516CDF" w:rsidRPr="009057D5">
        <w:rPr>
          <w:rFonts w:ascii="Times New Roman" w:hAnsi="Times New Roman" w:cs="Times New Roman"/>
          <w:i/>
          <w:sz w:val="24"/>
          <w:lang w:val="lv-LV"/>
        </w:rPr>
        <w:t>„</w:t>
      </w:r>
      <w:r w:rsidR="00AF79A6" w:rsidRPr="00AF79A6">
        <w:rPr>
          <w:rFonts w:ascii="Times New Roman" w:hAnsi="Times New Roman" w:cs="Times New Roman"/>
          <w:i/>
          <w:sz w:val="24"/>
          <w:lang w:val="lv-LV"/>
        </w:rPr>
        <w:t xml:space="preserve">Lokomotīvju elektroaparātu, </w:t>
      </w:r>
      <w:proofErr w:type="spellStart"/>
      <w:r w:rsidR="00AF79A6" w:rsidRPr="00AF79A6">
        <w:rPr>
          <w:rFonts w:ascii="Times New Roman" w:hAnsi="Times New Roman" w:cs="Times New Roman"/>
          <w:i/>
          <w:sz w:val="24"/>
          <w:lang w:val="lv-LV"/>
        </w:rPr>
        <w:t>kontrolmērītāju</w:t>
      </w:r>
      <w:proofErr w:type="spellEnd"/>
      <w:r w:rsidR="00AF79A6" w:rsidRPr="00AF79A6">
        <w:rPr>
          <w:rFonts w:ascii="Times New Roman" w:hAnsi="Times New Roman" w:cs="Times New Roman"/>
          <w:i/>
          <w:sz w:val="24"/>
          <w:lang w:val="lv-LV"/>
        </w:rPr>
        <w:t xml:space="preserve"> aparatūras un to detaļu piegāde SIA „LDZ ritošā sastāva serviss” vajadzībām</w:t>
      </w:r>
      <w:r w:rsidR="00F474AD" w:rsidRPr="009057D5">
        <w:rPr>
          <w:rFonts w:ascii="Times New Roman" w:hAnsi="Times New Roman" w:cs="Times New Roman"/>
          <w:i/>
          <w:sz w:val="24"/>
          <w:lang w:val="lv-LV"/>
        </w:rPr>
        <w:t>”</w:t>
      </w:r>
      <w:r w:rsidR="0038672E">
        <w:rPr>
          <w:rFonts w:ascii="Times New Roman" w:hAnsi="Times New Roman" w:cs="Times New Roman"/>
          <w:i/>
          <w:sz w:val="24"/>
          <w:lang w:val="lv-LV"/>
        </w:rPr>
        <w:t xml:space="preserve"> </w:t>
      </w:r>
      <w:r w:rsidR="00F474AD">
        <w:rPr>
          <w:rFonts w:ascii="Times New Roman" w:hAnsi="Times New Roman" w:cs="Times New Roman"/>
          <w:i/>
          <w:color w:val="222222"/>
          <w:sz w:val="24"/>
          <w:lang w:val="lv-LV"/>
        </w:rPr>
        <w:t>daļai N</w:t>
      </w:r>
      <w:r w:rsidR="0038672E">
        <w:rPr>
          <w:rFonts w:ascii="Times New Roman" w:hAnsi="Times New Roman" w:cs="Times New Roman"/>
          <w:i/>
          <w:color w:val="222222"/>
          <w:sz w:val="24"/>
          <w:lang w:val="lv-LV"/>
        </w:rPr>
        <w:t>r.</w:t>
      </w:r>
      <w:r w:rsidR="00F474AD">
        <w:rPr>
          <w:rFonts w:ascii="Times New Roman" w:hAnsi="Times New Roman" w:cs="Times New Roman"/>
          <w:i/>
          <w:color w:val="222222"/>
          <w:sz w:val="24"/>
          <w:lang w:val="lv-LV"/>
        </w:rPr>
        <w:t>__</w:t>
      </w:r>
      <w:r w:rsidRPr="00486FFD">
        <w:rPr>
          <w:rFonts w:ascii="Times New Roman" w:hAnsi="Times New Roman" w:cs="Times New Roman"/>
          <w:i/>
          <w:sz w:val="24"/>
          <w:lang w:val="lv-LV"/>
        </w:rPr>
        <w:t>”</w:t>
      </w:r>
      <w:r w:rsidRPr="00486FFD">
        <w:rPr>
          <w:rFonts w:ascii="Times New Roman" w:hAnsi="Times New Roman" w:cs="Times New Roman"/>
          <w:sz w:val="24"/>
          <w:lang w:val="lv-LV"/>
        </w:rPr>
        <w:t xml:space="preserve">. Piedāvājuma nodrošinājuma iemaksai jābūt iemaksātai (uzskatāmi redzamai pircēja bankas kontā) līdz piedāvājuma iesniegšanas brīdim. </w:t>
      </w:r>
      <w:r w:rsidRPr="00486FFD">
        <w:rPr>
          <w:rFonts w:ascii="Times New Roman" w:hAnsi="Times New Roman" w:cs="Times New Roman"/>
          <w:color w:val="000000"/>
          <w:kern w:val="3"/>
          <w:sz w:val="24"/>
          <w:lang w:val="lv-LV"/>
        </w:rPr>
        <w:t xml:space="preserve">Ja piedāvājuma nodrošinājums tiek veikts kā pretendenta naudas summas iemaksa pircēja bankas kontā, pretendentam iesniedzot piedāvājumu, jāpievieno maksājuma uzdevums. </w:t>
      </w:r>
      <w:r w:rsidRPr="00486FFD">
        <w:rPr>
          <w:rFonts w:ascii="Times New Roman" w:hAnsi="Times New Roman" w:cs="Times New Roman"/>
          <w:sz w:val="24"/>
          <w:lang w:val="lv-LV"/>
        </w:rPr>
        <w:t>Valūta, kādā nodrošinājuma devējs izmaksā pircējam piedāvājuma nodrošinājumu, vai pretendents veic piedāvājuma nodrošinājuma summas iemaksu, ir EUR.</w:t>
      </w:r>
    </w:p>
    <w:p w14:paraId="3D8F2D43" w14:textId="77777777" w:rsidR="0026779E" w:rsidRPr="00486FFD" w:rsidRDefault="0026779E" w:rsidP="005B24F5">
      <w:pPr>
        <w:pStyle w:val="Sarakstarindkopa"/>
        <w:numPr>
          <w:ilvl w:val="2"/>
          <w:numId w:val="3"/>
        </w:numPr>
        <w:ind w:left="0" w:firstLine="0"/>
        <w:jc w:val="both"/>
        <w:rPr>
          <w:rFonts w:ascii="Times New Roman" w:hAnsi="Times New Roman" w:cs="Times New Roman"/>
          <w:sz w:val="24"/>
          <w:lang w:val="lv-LV"/>
        </w:rPr>
      </w:pPr>
      <w:r w:rsidRPr="00486FFD">
        <w:rPr>
          <w:rFonts w:ascii="Times New Roman" w:hAnsi="Times New Roman" w:cs="Times New Roman"/>
          <w:sz w:val="24"/>
          <w:lang w:val="lv-LV"/>
        </w:rPr>
        <w:t>piedāvājuma nodrošinājumam jāga</w:t>
      </w:r>
      <w:r w:rsidR="007B1C72" w:rsidRPr="00486FFD">
        <w:rPr>
          <w:rFonts w:ascii="Times New Roman" w:hAnsi="Times New Roman" w:cs="Times New Roman"/>
          <w:sz w:val="24"/>
          <w:lang w:val="lv-LV"/>
        </w:rPr>
        <w:t xml:space="preserve">rantē, ka nodrošinājuma devējs </w:t>
      </w:r>
      <w:r w:rsidRPr="00486FFD">
        <w:rPr>
          <w:rFonts w:ascii="Times New Roman" w:hAnsi="Times New Roman" w:cs="Times New Roman"/>
          <w:sz w:val="24"/>
          <w:lang w:val="lv-LV"/>
        </w:rPr>
        <w:t>izmaksā pircējam (pēc pircēja pirmā rakstiskā pieprasījuma, neprasot papildus pamatojumu savai prasībai) piedāvājuma nodrošinājuma summu, vai pircējs ietur sev par labu iemaksāto piedāvājuma nodrošinājuma summu, ja:</w:t>
      </w:r>
    </w:p>
    <w:p w14:paraId="38C83CCE" w14:textId="77777777" w:rsidR="0026779E" w:rsidRPr="00486FFD" w:rsidRDefault="0026779E" w:rsidP="005B24F5">
      <w:pPr>
        <w:pStyle w:val="Sarakstarindkopa"/>
        <w:numPr>
          <w:ilvl w:val="3"/>
          <w:numId w:val="3"/>
        </w:numPr>
        <w:ind w:left="851" w:hanging="851"/>
        <w:jc w:val="both"/>
        <w:rPr>
          <w:rFonts w:ascii="Times New Roman" w:hAnsi="Times New Roman" w:cs="Times New Roman"/>
          <w:sz w:val="24"/>
          <w:lang w:val="lv-LV"/>
        </w:rPr>
      </w:pPr>
      <w:r w:rsidRPr="00486FFD">
        <w:rPr>
          <w:rFonts w:ascii="Times New Roman" w:hAnsi="Times New Roman" w:cs="Times New Roman"/>
          <w:sz w:val="24"/>
          <w:lang w:val="lv-LV"/>
        </w:rPr>
        <w:t>pretendents atsauc savu piedāvājumu, kamēr ir spēkā piedāvājuma nodrošinājums;</w:t>
      </w:r>
    </w:p>
    <w:p w14:paraId="74D18007" w14:textId="77777777" w:rsidR="0026779E" w:rsidRPr="00486FFD" w:rsidRDefault="0026779E" w:rsidP="005B24F5">
      <w:pPr>
        <w:pStyle w:val="Sarakstarindkopa"/>
        <w:numPr>
          <w:ilvl w:val="3"/>
          <w:numId w:val="3"/>
        </w:numPr>
        <w:tabs>
          <w:tab w:val="left" w:pos="851"/>
        </w:tabs>
        <w:ind w:left="0" w:firstLine="0"/>
        <w:jc w:val="both"/>
        <w:rPr>
          <w:rFonts w:ascii="Times New Roman" w:hAnsi="Times New Roman" w:cs="Times New Roman"/>
          <w:sz w:val="24"/>
          <w:lang w:val="lv-LV"/>
        </w:rPr>
      </w:pPr>
      <w:r w:rsidRPr="00486FFD">
        <w:rPr>
          <w:rFonts w:ascii="Times New Roman" w:hAnsi="Times New Roman" w:cs="Times New Roman"/>
          <w:sz w:val="24"/>
          <w:lang w:val="lv-LV"/>
        </w:rPr>
        <w:t>pretendents, kura piedāvājums izraudzīts saskaņā ar piedāvājuma izvēles kritēriju, pasūtītāja  noteiktajā termiņā nav iesniedzis (iemaksājis pircēja bankas kontā) pircējam nolikumā un iepirkuma līgumā paredzēto līguma nodrošinājumu;</w:t>
      </w:r>
    </w:p>
    <w:p w14:paraId="24297A8A" w14:textId="77777777" w:rsidR="0026779E" w:rsidRPr="00486FFD" w:rsidRDefault="0026779E" w:rsidP="005B24F5">
      <w:pPr>
        <w:pStyle w:val="Sarakstarindkopa"/>
        <w:numPr>
          <w:ilvl w:val="3"/>
          <w:numId w:val="3"/>
        </w:numPr>
        <w:tabs>
          <w:tab w:val="left" w:pos="851"/>
        </w:tabs>
        <w:ind w:left="0" w:firstLine="0"/>
        <w:jc w:val="both"/>
        <w:rPr>
          <w:rFonts w:ascii="Times New Roman" w:hAnsi="Times New Roman" w:cs="Times New Roman"/>
          <w:sz w:val="24"/>
          <w:lang w:val="lv-LV"/>
        </w:rPr>
      </w:pPr>
      <w:r w:rsidRPr="00486FFD">
        <w:rPr>
          <w:rFonts w:ascii="Times New Roman" w:hAnsi="Times New Roman" w:cs="Times New Roman"/>
          <w:sz w:val="24"/>
          <w:lang w:val="lv-LV"/>
        </w:rPr>
        <w:t>pretendents, kura piedāvājums izraudzīts saskaņā ar piedāvājumu izvēles kritēriju, neparaksta iepirkuma līgumu pircēja noteiktajā termiņā;</w:t>
      </w:r>
    </w:p>
    <w:p w14:paraId="664ECC7C" w14:textId="77777777" w:rsidR="0026779E" w:rsidRPr="00486FFD" w:rsidRDefault="0026779E" w:rsidP="005B24F5">
      <w:pPr>
        <w:pStyle w:val="Sarakstarindkopa"/>
        <w:numPr>
          <w:ilvl w:val="2"/>
          <w:numId w:val="3"/>
        </w:numPr>
        <w:ind w:left="0" w:firstLine="0"/>
        <w:jc w:val="both"/>
        <w:rPr>
          <w:rFonts w:ascii="Times New Roman" w:hAnsi="Times New Roman" w:cs="Times New Roman"/>
          <w:sz w:val="24"/>
          <w:lang w:val="lv-LV"/>
        </w:rPr>
      </w:pPr>
      <w:r w:rsidRPr="00486FFD">
        <w:rPr>
          <w:rFonts w:ascii="Times New Roman" w:hAnsi="Times New Roman" w:cs="Times New Roman"/>
          <w:sz w:val="24"/>
          <w:lang w:val="lv-LV"/>
        </w:rPr>
        <w:t>piedāvājuma nodrošinājumu iesniedz (iemaksā pircēja bankas kontā) ar derīguma termiņu, kas nevar būt īsāks par piedāvājuma derīguma termiņu (sk. nolikuma 1.5.punktu) un tas ir spēkā īsākajā no šādiem termiņiem:</w:t>
      </w:r>
    </w:p>
    <w:p w14:paraId="78078E68" w14:textId="77777777" w:rsidR="0026779E" w:rsidRPr="00486FFD" w:rsidRDefault="0026779E" w:rsidP="005B24F5">
      <w:pPr>
        <w:pStyle w:val="Sarakstarindkopa"/>
        <w:numPr>
          <w:ilvl w:val="3"/>
          <w:numId w:val="3"/>
        </w:numPr>
        <w:tabs>
          <w:tab w:val="left" w:pos="851"/>
        </w:tabs>
        <w:ind w:left="0" w:firstLine="0"/>
        <w:jc w:val="both"/>
        <w:rPr>
          <w:rFonts w:ascii="Times New Roman" w:hAnsi="Times New Roman" w:cs="Times New Roman"/>
          <w:sz w:val="24"/>
          <w:lang w:val="lv-LV"/>
        </w:rPr>
      </w:pPr>
      <w:r w:rsidRPr="00486FFD">
        <w:rPr>
          <w:rFonts w:ascii="Times New Roman" w:hAnsi="Times New Roman" w:cs="Times New Roman"/>
          <w:sz w:val="24"/>
          <w:lang w:val="lv-LV"/>
        </w:rPr>
        <w:t>nolikuma 1.5.punktā minētā piedāvājuma derīguma termiņā, kas noteikts, skaitot no piedāvājumu atvēršanas dienas, vai jebkurā piedāvājuma derīguma termiņa pagarinājumā, kuru pasūtītājam (pircējam) rakstveidā paziņojis pretendents un piedāvājuma nodrošinājuma devējs;</w:t>
      </w:r>
    </w:p>
    <w:p w14:paraId="54EF120F" w14:textId="77777777" w:rsidR="0026779E" w:rsidRPr="00486FFD" w:rsidRDefault="0026779E" w:rsidP="005B24F5">
      <w:pPr>
        <w:pStyle w:val="Sarakstarindkopa"/>
        <w:numPr>
          <w:ilvl w:val="3"/>
          <w:numId w:val="3"/>
        </w:numPr>
        <w:tabs>
          <w:tab w:val="left" w:pos="851"/>
        </w:tabs>
        <w:ind w:left="0" w:firstLine="0"/>
        <w:jc w:val="both"/>
        <w:rPr>
          <w:rFonts w:ascii="Times New Roman" w:hAnsi="Times New Roman" w:cs="Times New Roman"/>
          <w:sz w:val="24"/>
          <w:lang w:val="lv-LV"/>
        </w:rPr>
      </w:pPr>
      <w:r w:rsidRPr="00486FFD">
        <w:rPr>
          <w:rFonts w:ascii="Times New Roman" w:hAnsi="Times New Roman" w:cs="Times New Roman"/>
          <w:sz w:val="24"/>
          <w:lang w:val="lv-LV"/>
        </w:rPr>
        <w:t>līdz iepirkuma līguma noslēgšanai un līguma nodrošinājuma iesniegšanai (līguma nodrošinājuma summas iemaksai pircēja bankas kontā);</w:t>
      </w:r>
    </w:p>
    <w:p w14:paraId="7294A10A" w14:textId="77777777" w:rsidR="0026779E" w:rsidRPr="00486FFD" w:rsidRDefault="0026779E" w:rsidP="005B24F5">
      <w:pPr>
        <w:pStyle w:val="Sarakstarindkopa"/>
        <w:numPr>
          <w:ilvl w:val="2"/>
          <w:numId w:val="3"/>
        </w:numPr>
        <w:ind w:left="0" w:firstLine="0"/>
        <w:jc w:val="both"/>
        <w:rPr>
          <w:rFonts w:ascii="Times New Roman" w:hAnsi="Times New Roman" w:cs="Times New Roman"/>
          <w:sz w:val="24"/>
          <w:lang w:val="lv-LV"/>
        </w:rPr>
      </w:pPr>
      <w:r w:rsidRPr="00486FFD">
        <w:rPr>
          <w:rFonts w:ascii="Times New Roman" w:hAnsi="Times New Roman" w:cs="Times New Roman"/>
          <w:sz w:val="24"/>
          <w:lang w:val="lv-LV"/>
        </w:rPr>
        <w:t>piedāvājuma nodrošinājums zaudē savu spēku dienā, kad izraudzītais pretendents iesniedz (iemaksā pircēja bankas kontā) līguma nodrošinājumu;</w:t>
      </w:r>
    </w:p>
    <w:p w14:paraId="4AF2E36F" w14:textId="77777777" w:rsidR="0026779E" w:rsidRPr="00486FFD" w:rsidRDefault="0026779E" w:rsidP="005B24F5">
      <w:pPr>
        <w:pStyle w:val="Sarakstarindkopa"/>
        <w:numPr>
          <w:ilvl w:val="2"/>
          <w:numId w:val="3"/>
        </w:numPr>
        <w:ind w:left="0" w:firstLine="0"/>
        <w:jc w:val="both"/>
        <w:rPr>
          <w:rFonts w:ascii="Times New Roman" w:hAnsi="Times New Roman" w:cs="Times New Roman"/>
          <w:sz w:val="24"/>
          <w:lang w:val="lv-LV"/>
        </w:rPr>
      </w:pPr>
      <w:r w:rsidRPr="00486FFD">
        <w:rPr>
          <w:rFonts w:ascii="Times New Roman" w:hAnsi="Times New Roman" w:cs="Times New Roman"/>
          <w:sz w:val="24"/>
          <w:lang w:val="lv-LV"/>
        </w:rPr>
        <w:lastRenderedPageBreak/>
        <w:t>pircējs pretendentam, kam nav piešķirtas līguma slēgšanas tiesības, piedāvājuma nodrošinājumu izsniedz atpakaļ vai atmaksā iemaksāto naudas summu 5 (piecu) darba dienu laikā pēc tā 1.6.4.punktā noteiktā spēkā esamības termiņa beigām.</w:t>
      </w:r>
    </w:p>
    <w:p w14:paraId="630BFB41" w14:textId="77777777" w:rsidR="0026779E" w:rsidRPr="00486FFD" w:rsidRDefault="0026779E" w:rsidP="0026779E">
      <w:pPr>
        <w:rPr>
          <w:b/>
          <w:lang w:val="lv-LV"/>
        </w:rPr>
      </w:pPr>
    </w:p>
    <w:p w14:paraId="5DB2D5F6" w14:textId="77777777" w:rsidR="0026779E" w:rsidRPr="00486FFD" w:rsidRDefault="0026779E" w:rsidP="005B24F5">
      <w:pPr>
        <w:pStyle w:val="Sarakstarindkopa"/>
        <w:numPr>
          <w:ilvl w:val="1"/>
          <w:numId w:val="3"/>
        </w:numPr>
        <w:ind w:left="426" w:hanging="426"/>
        <w:rPr>
          <w:rFonts w:ascii="Times New Roman" w:hAnsi="Times New Roman" w:cs="Times New Roman"/>
          <w:b/>
          <w:sz w:val="24"/>
          <w:lang w:val="lv-LV"/>
        </w:rPr>
      </w:pPr>
      <w:r w:rsidRPr="00486FFD">
        <w:rPr>
          <w:rFonts w:ascii="Times New Roman" w:hAnsi="Times New Roman" w:cs="Times New Roman"/>
          <w:b/>
          <w:sz w:val="24"/>
          <w:lang w:val="lv-LV"/>
        </w:rPr>
        <w:t>Piedāvājuma noformēšana:</w:t>
      </w:r>
    </w:p>
    <w:p w14:paraId="30C7270B" w14:textId="77777777" w:rsidR="0026779E" w:rsidRPr="005E547F" w:rsidRDefault="0026779E" w:rsidP="005B24F5">
      <w:pPr>
        <w:pStyle w:val="Sarakstarindkopa"/>
        <w:numPr>
          <w:ilvl w:val="2"/>
          <w:numId w:val="3"/>
        </w:numPr>
        <w:ind w:left="0" w:firstLine="0"/>
        <w:jc w:val="both"/>
        <w:rPr>
          <w:lang w:val="lv-LV"/>
        </w:rPr>
      </w:pPr>
      <w:r w:rsidRPr="005E547F">
        <w:rPr>
          <w:rFonts w:ascii="Times New Roman" w:hAnsi="Times New Roman" w:cs="Times New Roman"/>
          <w:sz w:val="24"/>
          <w:lang w:val="lv-LV"/>
        </w:rPr>
        <w:t xml:space="preserve">piedāvājumu iesniedz </w:t>
      </w:r>
      <w:bookmarkStart w:id="2" w:name="_Ref160424148"/>
      <w:bookmarkStart w:id="3" w:name="_Ref104800850"/>
      <w:r w:rsidRPr="005E547F">
        <w:rPr>
          <w:rFonts w:ascii="Times New Roman" w:hAnsi="Times New Roman" w:cs="Times New Roman"/>
          <w:sz w:val="24"/>
          <w:lang w:val="lv-LV"/>
        </w:rPr>
        <w:t>slēgtā (aizlīmētā) iepakojumā (aploksnē), kurā ievieto piedāvājuma oriģināla un kopijas eksemplāru, uz tā norāda:</w:t>
      </w:r>
      <w:r w:rsidR="005E547F" w:rsidRPr="005E547F">
        <w:rPr>
          <w:rFonts w:ascii="Times New Roman" w:hAnsi="Times New Roman" w:cs="Times New Roman"/>
          <w:sz w:val="24"/>
          <w:lang w:val="lv-LV"/>
        </w:rPr>
        <w:t xml:space="preserve"> </w:t>
      </w:r>
      <w:r w:rsidRPr="005E547F">
        <w:rPr>
          <w:rFonts w:ascii="Times New Roman" w:hAnsi="Times New Roman" w:cs="Times New Roman"/>
          <w:sz w:val="24"/>
          <w:lang w:val="lv-LV" w:eastAsia="lv-LV"/>
        </w:rPr>
        <w:t>„</w:t>
      </w:r>
      <w:r w:rsidRPr="005E547F">
        <w:rPr>
          <w:rFonts w:ascii="Times New Roman" w:hAnsi="Times New Roman" w:cs="Times New Roman"/>
          <w:sz w:val="24"/>
          <w:lang w:val="lv-LV"/>
        </w:rPr>
        <w:t>Piedāvājums sarunu procedūrai ar publikāciju</w:t>
      </w:r>
      <w:r w:rsidRPr="005E547F">
        <w:rPr>
          <w:rFonts w:ascii="Times New Roman" w:hAnsi="Times New Roman" w:cs="Times New Roman"/>
          <w:color w:val="FF0000"/>
          <w:sz w:val="24"/>
          <w:lang w:val="lv-LV"/>
        </w:rPr>
        <w:t xml:space="preserve"> </w:t>
      </w:r>
      <w:r w:rsidR="005A12CA" w:rsidRPr="005E547F">
        <w:rPr>
          <w:rFonts w:ascii="Times New Roman" w:hAnsi="Times New Roman" w:cs="Times New Roman"/>
          <w:color w:val="222222"/>
          <w:sz w:val="24"/>
          <w:lang w:val="lv-LV"/>
        </w:rPr>
        <w:t>„</w:t>
      </w:r>
      <w:r w:rsidR="005E547F" w:rsidRPr="005E547F">
        <w:rPr>
          <w:rFonts w:ascii="Times New Roman" w:hAnsi="Times New Roman" w:cs="Times New Roman"/>
          <w:sz w:val="24"/>
          <w:lang w:val="lv-LV"/>
        </w:rPr>
        <w:t>Lokomotīvju elektroaparātu, kontrolmērītāju aparatūras un to detaļu piegāde SIA „LDZ ritošā sastāva serviss” vajadzībām</w:t>
      </w:r>
      <w:r w:rsidR="005A12CA" w:rsidRPr="005E547F">
        <w:rPr>
          <w:rFonts w:ascii="Times New Roman" w:hAnsi="Times New Roman" w:cs="Times New Roman"/>
          <w:sz w:val="24"/>
          <w:lang w:val="lv-LV"/>
        </w:rPr>
        <w:t>”</w:t>
      </w:r>
      <w:r w:rsidRPr="005E547F">
        <w:rPr>
          <w:rFonts w:ascii="Times New Roman" w:hAnsi="Times New Roman" w:cs="Times New Roman"/>
          <w:sz w:val="24"/>
          <w:lang w:val="lv-LV"/>
        </w:rPr>
        <w:t>. Neatvērt līdz 20</w:t>
      </w:r>
      <w:r w:rsidR="00B82B28" w:rsidRPr="005E547F">
        <w:rPr>
          <w:rFonts w:ascii="Times New Roman" w:hAnsi="Times New Roman" w:cs="Times New Roman"/>
          <w:sz w:val="24"/>
          <w:lang w:val="lv-LV"/>
        </w:rPr>
        <w:t>2</w:t>
      </w:r>
      <w:r w:rsidR="0080535A" w:rsidRPr="005E547F">
        <w:rPr>
          <w:rFonts w:ascii="Times New Roman" w:hAnsi="Times New Roman" w:cs="Times New Roman"/>
          <w:sz w:val="24"/>
          <w:lang w:val="lv-LV"/>
        </w:rPr>
        <w:t>1</w:t>
      </w:r>
      <w:r w:rsidRPr="005E547F">
        <w:rPr>
          <w:rFonts w:ascii="Times New Roman" w:hAnsi="Times New Roman" w:cs="Times New Roman"/>
          <w:sz w:val="24"/>
          <w:lang w:val="lv-LV"/>
        </w:rPr>
        <w:t>.</w:t>
      </w:r>
      <w:r w:rsidR="00684E55" w:rsidRPr="00E206EA">
        <w:rPr>
          <w:rFonts w:ascii="Times New Roman" w:hAnsi="Times New Roman" w:cs="Times New Roman"/>
          <w:sz w:val="24"/>
          <w:lang w:val="lv-LV"/>
        </w:rPr>
        <w:t xml:space="preserve">gada </w:t>
      </w:r>
      <w:r w:rsidR="00BF365B" w:rsidRPr="00E206EA">
        <w:rPr>
          <w:rFonts w:ascii="Times New Roman" w:hAnsi="Times New Roman" w:cs="Times New Roman"/>
          <w:sz w:val="24"/>
          <w:lang w:val="lv-LV"/>
        </w:rPr>
        <w:t>25</w:t>
      </w:r>
      <w:r w:rsidR="00B82B28" w:rsidRPr="00E206EA">
        <w:rPr>
          <w:rFonts w:ascii="Times New Roman" w:hAnsi="Times New Roman" w:cs="Times New Roman"/>
          <w:sz w:val="24"/>
          <w:lang w:val="lv-LV"/>
        </w:rPr>
        <w:t>.</w:t>
      </w:r>
      <w:r w:rsidR="005E547F" w:rsidRPr="00E206EA">
        <w:rPr>
          <w:rFonts w:ascii="Times New Roman" w:hAnsi="Times New Roman" w:cs="Times New Roman"/>
          <w:sz w:val="24"/>
          <w:lang w:val="lv-LV"/>
        </w:rPr>
        <w:t>nove</w:t>
      </w:r>
      <w:r w:rsidR="0080535A" w:rsidRPr="00E206EA">
        <w:rPr>
          <w:rFonts w:ascii="Times New Roman" w:hAnsi="Times New Roman" w:cs="Times New Roman"/>
          <w:sz w:val="24"/>
          <w:lang w:val="lv-LV"/>
        </w:rPr>
        <w:t>m</w:t>
      </w:r>
      <w:r w:rsidR="005E43ED" w:rsidRPr="00E206EA">
        <w:rPr>
          <w:rFonts w:ascii="Times New Roman" w:hAnsi="Times New Roman" w:cs="Times New Roman"/>
          <w:sz w:val="24"/>
          <w:lang w:val="lv-LV"/>
        </w:rPr>
        <w:t>brim</w:t>
      </w:r>
      <w:r w:rsidR="004D50A5" w:rsidRPr="005E547F">
        <w:rPr>
          <w:rFonts w:ascii="Times New Roman" w:hAnsi="Times New Roman" w:cs="Times New Roman"/>
          <w:sz w:val="24"/>
          <w:lang w:val="lv-LV"/>
        </w:rPr>
        <w:t xml:space="preserve"> plkst.</w:t>
      </w:r>
      <w:r w:rsidR="00F474AD" w:rsidRPr="005E547F">
        <w:rPr>
          <w:rFonts w:ascii="Times New Roman" w:hAnsi="Times New Roman" w:cs="Times New Roman"/>
          <w:sz w:val="24"/>
          <w:lang w:val="lv-LV"/>
        </w:rPr>
        <w:t>10</w:t>
      </w:r>
      <w:r w:rsidR="004D50A5" w:rsidRPr="005E547F">
        <w:rPr>
          <w:rFonts w:ascii="Times New Roman" w:hAnsi="Times New Roman" w:cs="Times New Roman"/>
          <w:sz w:val="24"/>
          <w:lang w:val="lv-LV"/>
        </w:rPr>
        <w:t>.</w:t>
      </w:r>
      <w:r w:rsidR="00B82B28" w:rsidRPr="005E547F">
        <w:rPr>
          <w:rFonts w:ascii="Times New Roman" w:hAnsi="Times New Roman" w:cs="Times New Roman"/>
          <w:sz w:val="24"/>
          <w:lang w:val="lv-LV"/>
        </w:rPr>
        <w:t>0</w:t>
      </w:r>
      <w:r w:rsidRPr="005E547F">
        <w:rPr>
          <w:rFonts w:ascii="Times New Roman" w:hAnsi="Times New Roman" w:cs="Times New Roman"/>
          <w:sz w:val="24"/>
          <w:lang w:val="lv-LV"/>
        </w:rPr>
        <w:t>0”</w:t>
      </w:r>
      <w:r w:rsidR="0080535A" w:rsidRPr="005E547F">
        <w:rPr>
          <w:rFonts w:ascii="Times New Roman" w:hAnsi="Times New Roman" w:cs="Times New Roman"/>
          <w:sz w:val="24"/>
          <w:lang w:val="lv-LV"/>
        </w:rPr>
        <w:t xml:space="preserve"> </w:t>
      </w:r>
      <w:r w:rsidRPr="005E547F">
        <w:rPr>
          <w:rFonts w:ascii="Times New Roman" w:hAnsi="Times New Roman" w:cs="Times New Roman"/>
          <w:sz w:val="24"/>
          <w:lang w:val="lv-LV"/>
        </w:rPr>
        <w:t>un adresē: VAS „Latvijas dzelzceļš” Iepirkumu birojam, Gogoļa ielā 3, Rīgā, Latvijā, LV-1547.</w:t>
      </w:r>
      <w:r w:rsidR="0080535A" w:rsidRPr="005E547F">
        <w:rPr>
          <w:rFonts w:ascii="Times New Roman" w:hAnsi="Times New Roman" w:cs="Times New Roman"/>
          <w:sz w:val="24"/>
          <w:lang w:val="lv-LV"/>
        </w:rPr>
        <w:t xml:space="preserve"> </w:t>
      </w:r>
      <w:r w:rsidRPr="005E547F">
        <w:rPr>
          <w:rFonts w:ascii="Times New Roman" w:hAnsi="Times New Roman" w:cs="Times New Roman"/>
          <w:sz w:val="24"/>
          <w:lang w:val="lv-LV"/>
        </w:rPr>
        <w:t>Uz piedāvājuma iepakojuma (aploksnes) norāda</w:t>
      </w:r>
      <w:bookmarkEnd w:id="2"/>
      <w:bookmarkEnd w:id="3"/>
      <w:r w:rsidRPr="005E547F">
        <w:rPr>
          <w:rFonts w:ascii="Times New Roman" w:hAnsi="Times New Roman" w:cs="Times New Roman"/>
          <w:sz w:val="24"/>
          <w:lang w:val="lv-LV"/>
        </w:rPr>
        <w:t xml:space="preserve"> arī pretendenta nosaukumu, adresi un tālruņa numuru;</w:t>
      </w:r>
    </w:p>
    <w:p w14:paraId="6331A151" w14:textId="77777777" w:rsidR="0026779E" w:rsidRPr="00486FFD" w:rsidRDefault="0026779E" w:rsidP="005B24F5">
      <w:pPr>
        <w:pStyle w:val="Sarakstarindkopa"/>
        <w:numPr>
          <w:ilvl w:val="2"/>
          <w:numId w:val="3"/>
        </w:numPr>
        <w:ind w:left="0" w:firstLine="0"/>
        <w:jc w:val="both"/>
        <w:rPr>
          <w:rFonts w:ascii="Times New Roman" w:hAnsi="Times New Roman" w:cs="Times New Roman"/>
          <w:sz w:val="24"/>
          <w:lang w:val="lv-LV"/>
        </w:rPr>
      </w:pPr>
      <w:r w:rsidRPr="00486FFD">
        <w:rPr>
          <w:rFonts w:ascii="Times New Roman" w:hAnsi="Times New Roman" w:cs="Times New Roman"/>
          <w:sz w:val="24"/>
          <w:lang w:val="lv-LV"/>
        </w:rPr>
        <w:t xml:space="preserve">sarunu procedūrā  iesniedz 1 (vienu) piedāvājuma oriģinālu un 1 (vienu) kopiju. Uz piedāvājuma oriģināla titullapas norāda „ORIĢINĀLS”, uz piedāvājuma kopijas titullapas - „KOPIJA”. Ja starp sējumiem t.sk. papīra un elektroniskā formātā iesniegtajiem piedāvājumiem tiks konstatētas pretrunas, </w:t>
      </w:r>
      <w:r w:rsidR="0035069D">
        <w:rPr>
          <w:rFonts w:ascii="Times New Roman" w:hAnsi="Times New Roman" w:cs="Times New Roman"/>
          <w:sz w:val="24"/>
          <w:lang w:val="lv-LV"/>
        </w:rPr>
        <w:t>par pareizu tiks uzskatīt</w:t>
      </w:r>
      <w:r w:rsidRPr="00486FFD">
        <w:rPr>
          <w:rFonts w:ascii="Times New Roman" w:hAnsi="Times New Roman" w:cs="Times New Roman"/>
          <w:sz w:val="24"/>
          <w:lang w:val="lv-LV"/>
        </w:rPr>
        <w:t xml:space="preserve">s piedāvājuma oriģināls papīra formātā.  </w:t>
      </w:r>
    </w:p>
    <w:p w14:paraId="020695D8" w14:textId="77777777" w:rsidR="0026779E" w:rsidRPr="00486FFD" w:rsidRDefault="0026779E" w:rsidP="0026779E">
      <w:pPr>
        <w:pStyle w:val="Sarakstarindkopa"/>
        <w:ind w:left="0"/>
        <w:jc w:val="both"/>
        <w:rPr>
          <w:rFonts w:ascii="Times New Roman" w:hAnsi="Times New Roman" w:cs="Times New Roman"/>
          <w:sz w:val="24"/>
          <w:lang w:val="lv-LV"/>
        </w:rPr>
      </w:pPr>
      <w:r w:rsidRPr="00486FFD">
        <w:rPr>
          <w:rFonts w:ascii="Times New Roman" w:hAnsi="Times New Roman" w:cs="Times New Roman"/>
          <w:sz w:val="24"/>
          <w:lang w:val="lv-LV"/>
        </w:rPr>
        <w:t xml:space="preserve">Pretendentam finanšu piedāvājums (finanšu aprēķins) jāiesniedz arī </w:t>
      </w:r>
      <w:r w:rsidRPr="00486FFD">
        <w:rPr>
          <w:rFonts w:ascii="Times New Roman" w:hAnsi="Times New Roman" w:cs="Times New Roman"/>
          <w:i/>
          <w:sz w:val="24"/>
          <w:lang w:val="lv-LV"/>
        </w:rPr>
        <w:t>MS Excel</w:t>
      </w:r>
      <w:r w:rsidRPr="00486FFD">
        <w:rPr>
          <w:rFonts w:ascii="Times New Roman" w:hAnsi="Times New Roman" w:cs="Times New Roman"/>
          <w:sz w:val="24"/>
          <w:lang w:val="lv-LV"/>
        </w:rPr>
        <w:t xml:space="preserve"> formā. Finanšu piedāvājuma elektroniskā versija iesniedzama pēc piedāvājumu iesniegšanas termiņa beigām 1 (vienas) darba dienas laikā, nosūtot to uz pieprasījumā norādīto e-pasta adresi;</w:t>
      </w:r>
    </w:p>
    <w:p w14:paraId="51AF24C8" w14:textId="77777777" w:rsidR="0026779E" w:rsidRPr="00486FFD" w:rsidRDefault="0026779E" w:rsidP="005B24F5">
      <w:pPr>
        <w:pStyle w:val="Sarakstarindkopa"/>
        <w:numPr>
          <w:ilvl w:val="2"/>
          <w:numId w:val="3"/>
        </w:numPr>
        <w:ind w:left="0" w:firstLine="0"/>
        <w:jc w:val="both"/>
        <w:rPr>
          <w:rFonts w:ascii="Times New Roman" w:hAnsi="Times New Roman" w:cs="Times New Roman"/>
          <w:sz w:val="24"/>
          <w:lang w:val="lv-LV"/>
        </w:rPr>
      </w:pPr>
      <w:r w:rsidRPr="00486FFD">
        <w:rPr>
          <w:rFonts w:ascii="Times New Roman" w:hAnsi="Times New Roman" w:cs="Times New Roman"/>
          <w:sz w:val="24"/>
          <w:lang w:val="lv-LV"/>
        </w:rPr>
        <w:t xml:space="preserve">piedāvājumu iesniedz cauršūtu vai caurauklotu, izņemot piedāvājuma nodrošinājumu (nolikuma 1.7.4.punkts), kas iesniedzams vienlaikus ar piedāvājumu, bet necauršūts/necaurauklots), rakstveidā latviešu valodā vai citā valodā, pievienojot tulkojumu latviešu valodā. </w:t>
      </w:r>
      <w:r w:rsidRPr="00486FFD">
        <w:rPr>
          <w:rFonts w:ascii="Times New Roman" w:hAnsi="Times New Roman" w:cs="Times New Roman"/>
          <w:bCs/>
          <w:sz w:val="24"/>
          <w:lang w:val="lv-LV"/>
        </w:rPr>
        <w:t>Par dokumentu tulkojuma atbilstību oriģinālam atbild pretendents</w:t>
      </w:r>
      <w:r w:rsidRPr="00486FFD">
        <w:rPr>
          <w:rFonts w:ascii="Times New Roman" w:hAnsi="Times New Roman" w:cs="Times New Roman"/>
          <w:sz w:val="24"/>
          <w:lang w:val="lv-LV"/>
        </w:rPr>
        <w:t>;</w:t>
      </w:r>
    </w:p>
    <w:p w14:paraId="4722F808" w14:textId="77777777" w:rsidR="0026779E" w:rsidRPr="001A7A52" w:rsidRDefault="0026779E" w:rsidP="005B24F5">
      <w:pPr>
        <w:pStyle w:val="Sarakstarindkopa"/>
        <w:numPr>
          <w:ilvl w:val="2"/>
          <w:numId w:val="3"/>
        </w:numPr>
        <w:ind w:left="0" w:firstLine="0"/>
        <w:jc w:val="both"/>
        <w:rPr>
          <w:rFonts w:ascii="Times New Roman" w:hAnsi="Times New Roman" w:cs="Times New Roman"/>
          <w:sz w:val="24"/>
          <w:lang w:val="lv-LV"/>
        </w:rPr>
      </w:pPr>
      <w:r w:rsidRPr="00486FFD">
        <w:rPr>
          <w:rFonts w:ascii="Times New Roman" w:hAnsi="Times New Roman" w:cs="Times New Roman"/>
          <w:sz w:val="24"/>
          <w:u w:val="single"/>
          <w:lang w:val="lv-LV"/>
        </w:rPr>
        <w:t>piedāvājuma nodrošinājumu iesniedz kā atsevišķu dokumentu</w:t>
      </w:r>
      <w:r w:rsidRPr="00486FFD">
        <w:rPr>
          <w:rFonts w:ascii="Times New Roman" w:hAnsi="Times New Roman" w:cs="Times New Roman"/>
          <w:sz w:val="24"/>
          <w:lang w:val="lv-LV"/>
        </w:rPr>
        <w:t xml:space="preserve"> (necauršūtu/necaurauklotu </w:t>
      </w:r>
      <w:r w:rsidRPr="001A7A52">
        <w:rPr>
          <w:rFonts w:ascii="Times New Roman" w:hAnsi="Times New Roman" w:cs="Times New Roman"/>
          <w:sz w:val="24"/>
          <w:lang w:val="lv-LV"/>
        </w:rPr>
        <w:t>kopā ar piedāvājumu, kā arī ievērojot nolikuma 1.6.2.punkta papildus prasības, ja piedāvājuma nodrošinājumu iesniedz kā naudas summas iemaksu pircēja bankas kontā);</w:t>
      </w:r>
    </w:p>
    <w:p w14:paraId="2392208D" w14:textId="77777777" w:rsidR="0026779E" w:rsidRPr="001A7A52" w:rsidRDefault="0026779E" w:rsidP="005B24F5">
      <w:pPr>
        <w:pStyle w:val="Sarakstarindkopa"/>
        <w:numPr>
          <w:ilvl w:val="2"/>
          <w:numId w:val="3"/>
        </w:numPr>
        <w:ind w:left="0" w:firstLine="0"/>
        <w:jc w:val="both"/>
        <w:rPr>
          <w:rFonts w:ascii="Times New Roman" w:hAnsi="Times New Roman" w:cs="Times New Roman"/>
          <w:sz w:val="24"/>
          <w:lang w:val="lv-LV"/>
        </w:rPr>
      </w:pPr>
      <w:r w:rsidRPr="001A7A52">
        <w:rPr>
          <w:rFonts w:ascii="Times New Roman" w:hAnsi="Times New Roman" w:cs="Times New Roman"/>
          <w:sz w:val="24"/>
          <w:lang w:val="lv-LV"/>
        </w:rPr>
        <w:t xml:space="preserve">piedāvājuma un </w:t>
      </w:r>
      <w:r w:rsidRPr="001A7A52">
        <w:rPr>
          <w:rFonts w:ascii="Times New Roman" w:eastAsia="Batang" w:hAnsi="Times New Roman" w:cs="Times New Roman"/>
          <w:sz w:val="24"/>
          <w:lang w:val="lv-LV"/>
        </w:rPr>
        <w:t>tam pievienoto dokumentu</w:t>
      </w:r>
      <w:r w:rsidRPr="001A7A52">
        <w:rPr>
          <w:rFonts w:ascii="Times New Roman" w:hAnsi="Times New Roman" w:cs="Times New Roman"/>
          <w:sz w:val="24"/>
          <w:lang w:val="lv-LV"/>
        </w:rPr>
        <w:t xml:space="preserve"> izstrādāšanā un noformēšanā</w:t>
      </w:r>
      <w:r w:rsidRPr="001A7A52">
        <w:rPr>
          <w:rFonts w:ascii="Times New Roman" w:eastAsia="Batang" w:hAnsi="Times New Roman" w:cs="Times New Roman"/>
          <w:sz w:val="24"/>
          <w:lang w:val="lv-LV"/>
        </w:rPr>
        <w:t xml:space="preserve"> ievēro Ministru kabineta Ministru kabineta 2018.gada 4.septembra noteikumi Nr.558 „Dokumentu izstrād</w:t>
      </w:r>
      <w:r w:rsidR="004427FE" w:rsidRPr="001A7A52">
        <w:rPr>
          <w:rFonts w:ascii="Times New Roman" w:eastAsia="Batang" w:hAnsi="Times New Roman" w:cs="Times New Roman"/>
          <w:sz w:val="24"/>
          <w:lang w:val="lv-LV"/>
        </w:rPr>
        <w:t>āšanas un noformēšanas kārtība”</w:t>
      </w:r>
      <w:r w:rsidRPr="001A7A52">
        <w:rPr>
          <w:rFonts w:ascii="Times New Roman" w:eastAsia="Batang" w:hAnsi="Times New Roman" w:cs="Times New Roman"/>
          <w:sz w:val="24"/>
          <w:lang w:val="lv-LV"/>
        </w:rPr>
        <w:t xml:space="preserve"> prasības (attiecībā uz dokumentu parakstīšanu, atvasinājumu apliecināšanu u.tml.);</w:t>
      </w:r>
    </w:p>
    <w:p w14:paraId="37F78C4D" w14:textId="77777777" w:rsidR="0026779E" w:rsidRPr="00D254A1" w:rsidRDefault="0026779E" w:rsidP="0026779E">
      <w:pPr>
        <w:pStyle w:val="Sarakstarindkopa"/>
        <w:ind w:left="0"/>
        <w:jc w:val="both"/>
        <w:rPr>
          <w:rFonts w:ascii="Times New Roman" w:hAnsi="Times New Roman" w:cs="Times New Roman"/>
          <w:sz w:val="24"/>
          <w:lang w:val="lv-LV"/>
        </w:rPr>
      </w:pPr>
      <w:r w:rsidRPr="001A7A52">
        <w:rPr>
          <w:rFonts w:ascii="Times New Roman" w:eastAsia="Batang" w:hAnsi="Times New Roman" w:cs="Times New Roman"/>
          <w:sz w:val="24"/>
          <w:lang w:val="lv-LV"/>
        </w:rPr>
        <w:t xml:space="preserve">Ārvalsts </w:t>
      </w:r>
      <w:r w:rsidRPr="00D254A1">
        <w:rPr>
          <w:rFonts w:ascii="Times New Roman" w:hAnsi="Times New Roman" w:cs="Times New Roman"/>
          <w:sz w:val="24"/>
          <w:lang w:val="lv-LV"/>
        </w:rPr>
        <w:t xml:space="preserve">ieinteresētais piegādātājs </w:t>
      </w:r>
      <w:r w:rsidRPr="00D254A1">
        <w:rPr>
          <w:rFonts w:ascii="Times New Roman" w:eastAsia="Batang" w:hAnsi="Times New Roman" w:cs="Times New Roman"/>
          <w:sz w:val="24"/>
          <w:lang w:val="lv-LV"/>
        </w:rPr>
        <w:t xml:space="preserve">piedāvājuma noformēšanā ievēro </w:t>
      </w:r>
      <w:r w:rsidRPr="00D254A1">
        <w:rPr>
          <w:rFonts w:ascii="Times New Roman" w:hAnsi="Times New Roman" w:cs="Times New Roman"/>
          <w:sz w:val="24"/>
          <w:lang w:val="lv-LV"/>
        </w:rPr>
        <w:t>tā reģistrācijas valsts normatīvos aktus, kas reglamentē dokumentu vispārīgās noformēšanas prasības, kas vistuvāk atbilst Latvijas Republikas attiecīgajam normatīvajam dokumentam;</w:t>
      </w:r>
    </w:p>
    <w:p w14:paraId="2ECE3FF7" w14:textId="77777777" w:rsidR="0026779E" w:rsidRPr="00D254A1" w:rsidRDefault="0026779E" w:rsidP="005B24F5">
      <w:pPr>
        <w:pStyle w:val="Sarakstarindkopa"/>
        <w:numPr>
          <w:ilvl w:val="2"/>
          <w:numId w:val="3"/>
        </w:numPr>
        <w:ind w:left="0" w:firstLine="0"/>
        <w:jc w:val="both"/>
        <w:rPr>
          <w:rFonts w:ascii="Times New Roman" w:hAnsi="Times New Roman" w:cs="Times New Roman"/>
          <w:sz w:val="24"/>
          <w:lang w:val="lv-LV"/>
        </w:rPr>
      </w:pPr>
      <w:r w:rsidRPr="00D254A1">
        <w:rPr>
          <w:rFonts w:ascii="Times New Roman" w:hAnsi="Times New Roman" w:cs="Times New Roman"/>
          <w:sz w:val="24"/>
          <w:lang w:val="lv-LV"/>
        </w:rPr>
        <w:t>saskaņā ar tehnisko specifikāciju (turpmāk – Tehniskā specifikācija) pretendents noformē finanšu piedāvājumu (nolikuma 1.pielikum</w:t>
      </w:r>
      <w:r w:rsidR="0052797B" w:rsidRPr="00D254A1">
        <w:rPr>
          <w:rFonts w:ascii="Times New Roman" w:hAnsi="Times New Roman" w:cs="Times New Roman"/>
          <w:sz w:val="24"/>
          <w:lang w:val="lv-LV"/>
        </w:rPr>
        <w:t>a sadaļa „Finanšu piedāvājums”);</w:t>
      </w:r>
    </w:p>
    <w:p w14:paraId="39789FFA" w14:textId="77777777" w:rsidR="005E547F" w:rsidRPr="005E547F" w:rsidRDefault="005E547F" w:rsidP="005B24F5">
      <w:pPr>
        <w:pStyle w:val="Sarakstarindkopa"/>
        <w:numPr>
          <w:ilvl w:val="2"/>
          <w:numId w:val="3"/>
        </w:numPr>
        <w:ind w:left="0" w:firstLine="0"/>
        <w:jc w:val="both"/>
        <w:rPr>
          <w:rFonts w:ascii="Times New Roman" w:hAnsi="Times New Roman" w:cs="Times New Roman"/>
          <w:sz w:val="24"/>
          <w:lang w:val="lv-LV"/>
        </w:rPr>
      </w:pPr>
      <w:r w:rsidRPr="005E547F">
        <w:rPr>
          <w:rFonts w:ascii="Times New Roman" w:hAnsi="Times New Roman" w:cs="Times New Roman"/>
          <w:sz w:val="24"/>
          <w:lang w:val="lv-LV"/>
        </w:rPr>
        <w:t>finanšu piedāvājumā cenas un summas norāda EUR, bez pievienotās vērtības nodokļa (PVN). Norādot cenas un summas, skaitļi tiek noapaļoti līdz diviem cipariem aiz komata;</w:t>
      </w:r>
    </w:p>
    <w:p w14:paraId="639E0AF7" w14:textId="77777777" w:rsidR="005E547F" w:rsidRPr="005E547F" w:rsidRDefault="005E547F" w:rsidP="005E547F">
      <w:pPr>
        <w:jc w:val="both"/>
        <w:rPr>
          <w:lang w:val="lv-LV"/>
        </w:rPr>
      </w:pPr>
      <w:r>
        <w:rPr>
          <w:lang w:val="lv-LV"/>
        </w:rPr>
        <w:t xml:space="preserve">1.7.8. </w:t>
      </w:r>
      <w:r w:rsidRPr="005E547F">
        <w:rPr>
          <w:lang w:val="lv-LV"/>
        </w:rPr>
        <w:t>piedāvājuma cenā jābūt iekļautām pilnīgi visām pretendenta izmaksām, kas saistītas ar preces piegādi, t.sk., preces cena, transportēšanas izmaksas līdz piegādes vietām, pārkraušanas, izkraušanas, personāla un administratīvās izmaksas, sociālie, dabas resursu, muitas u.c. nodokļi, kurus pārdevējs apņemas samaksāt, kā arī pieskaitāmās izmaksas, ar peļņu un riska faktoriem saistītās izmaksas, pretendenta neparedzamie izdevumi un citas iespējamās izmaksas.</w:t>
      </w:r>
    </w:p>
    <w:p w14:paraId="41179B12" w14:textId="77777777" w:rsidR="005E547F" w:rsidRPr="005E547F" w:rsidRDefault="005E547F" w:rsidP="005E547F">
      <w:pPr>
        <w:jc w:val="both"/>
        <w:rPr>
          <w:lang w:val="lv-LV"/>
        </w:rPr>
      </w:pPr>
      <w:r>
        <w:rPr>
          <w:lang w:val="lv-LV"/>
        </w:rPr>
        <w:t xml:space="preserve">1.7.9. </w:t>
      </w:r>
      <w:r w:rsidRPr="005E547F">
        <w:rPr>
          <w:lang w:val="lv-LV"/>
        </w:rPr>
        <w:t>Piedāvājuma cenā (finanšu piedāvājumā) neiekļautās izmaksas līguma izpildes laikā netiks kompensētas. Piedāvātajai cenai līguma izpildes laikā jābūt nemainīgai: arī valūtas kursa, cenu inflācijas un citu preču un pakalpojumu izmaksas ietekmējošu faktoru izmaiņu gadījumos;</w:t>
      </w:r>
    </w:p>
    <w:p w14:paraId="41A4C640" w14:textId="77777777" w:rsidR="005E547F" w:rsidRPr="005E547F" w:rsidRDefault="005E547F" w:rsidP="005E547F">
      <w:pPr>
        <w:jc w:val="both"/>
        <w:rPr>
          <w:lang w:val="lv-LV"/>
        </w:rPr>
      </w:pPr>
      <w:r w:rsidRPr="005E547F">
        <w:rPr>
          <w:lang w:val="lv-LV"/>
        </w:rPr>
        <w:t>1.7.</w:t>
      </w:r>
      <w:r>
        <w:rPr>
          <w:lang w:val="lv-LV"/>
        </w:rPr>
        <w:t>10</w:t>
      </w:r>
      <w:r w:rsidRPr="005E547F">
        <w:rPr>
          <w:lang w:val="lv-LV"/>
        </w:rPr>
        <w:t xml:space="preserve">. </w:t>
      </w:r>
      <w:r>
        <w:rPr>
          <w:lang w:val="lv-LV"/>
        </w:rPr>
        <w:t>i</w:t>
      </w:r>
      <w:r w:rsidRPr="005E547F">
        <w:rPr>
          <w:lang w:val="lv-LV"/>
        </w:rPr>
        <w:t>nformāciju, kas ir komercnoslēpums atbilstoši Komercnoslēpuma aizsardzības likuma 2.pantam vai kas uzskatāma par konfidenciālu informāciju, pretendents norāda savā piedāvājumā. Komercnoslēpums vai konfidenciāla informācija nevar būt informācija, kas saskaņā ar normatīvajiem aktiem ir noteikta par vispārpieejamu informāciju</w:t>
      </w:r>
      <w:r>
        <w:rPr>
          <w:lang w:val="lv-LV"/>
        </w:rPr>
        <w:t>.</w:t>
      </w:r>
    </w:p>
    <w:p w14:paraId="69564E61" w14:textId="77777777" w:rsidR="0026779E" w:rsidRPr="00486FFD" w:rsidRDefault="0026779E" w:rsidP="0026779E">
      <w:pPr>
        <w:jc w:val="both"/>
        <w:rPr>
          <w:lang w:val="lv-LV"/>
        </w:rPr>
      </w:pPr>
    </w:p>
    <w:p w14:paraId="2F09C3DE" w14:textId="77777777" w:rsidR="0026779E" w:rsidRPr="009057D5" w:rsidRDefault="00A16ED2" w:rsidP="005B24F5">
      <w:pPr>
        <w:pStyle w:val="Sarakstarindkopa"/>
        <w:numPr>
          <w:ilvl w:val="1"/>
          <w:numId w:val="3"/>
        </w:numPr>
        <w:jc w:val="both"/>
        <w:rPr>
          <w:rFonts w:ascii="Times New Roman" w:hAnsi="Times New Roman" w:cs="Times New Roman"/>
          <w:b/>
          <w:sz w:val="24"/>
          <w:lang w:val="lv-LV"/>
        </w:rPr>
      </w:pPr>
      <w:r>
        <w:rPr>
          <w:rFonts w:ascii="Times New Roman" w:hAnsi="Times New Roman" w:cs="Times New Roman"/>
          <w:b/>
          <w:sz w:val="24"/>
          <w:lang w:val="lv-LV"/>
        </w:rPr>
        <w:t xml:space="preserve"> </w:t>
      </w:r>
      <w:r w:rsidR="0026779E" w:rsidRPr="009057D5">
        <w:rPr>
          <w:rFonts w:ascii="Times New Roman" w:hAnsi="Times New Roman" w:cs="Times New Roman"/>
          <w:b/>
          <w:sz w:val="24"/>
          <w:lang w:val="lv-LV"/>
        </w:rPr>
        <w:t>Pasūtītājam iesniedzamo dokumentu derīguma termiņš:</w:t>
      </w:r>
    </w:p>
    <w:p w14:paraId="24ABF351" w14:textId="77777777" w:rsidR="007779E3" w:rsidRPr="007779E3" w:rsidRDefault="007779E3" w:rsidP="005B24F5">
      <w:pPr>
        <w:pStyle w:val="Sarakstarindkopa"/>
        <w:numPr>
          <w:ilvl w:val="2"/>
          <w:numId w:val="3"/>
        </w:numPr>
        <w:ind w:left="0" w:firstLine="0"/>
        <w:jc w:val="both"/>
        <w:rPr>
          <w:rFonts w:ascii="Times New Roman" w:hAnsi="Times New Roman" w:cs="Times New Roman"/>
          <w:sz w:val="24"/>
          <w:lang w:val="lv-LV"/>
        </w:rPr>
      </w:pPr>
      <w:r w:rsidRPr="007779E3">
        <w:rPr>
          <w:rFonts w:ascii="Times New Roman" w:hAnsi="Times New Roman" w:cs="Times New Roman"/>
          <w:sz w:val="24"/>
          <w:lang w:val="lv-LV"/>
        </w:rPr>
        <w:t>pretendenta izslēgšanas gadījumu neattiecināmību apliecinošās izziņas un citus līdzvērtīgus dokumentus, kurus izsniedz Latvijas Republikas kompetentās institūcijas, pasūtītājs pieņem un atzīst, ja tie izdoti ne agrāk kā vienu mēnesi pirms iesniegšanas dienas, bet ārvalstu kompetento institūciju izziņas – ne agrāk kā sešus mēnešus pirms iesniegšanas dienas, ja vien izziņas vai dokumenta izdevējs nav norādījis īsāku tā derīguma termiņu;</w:t>
      </w:r>
    </w:p>
    <w:p w14:paraId="73A231D4" w14:textId="77777777" w:rsidR="0026779E" w:rsidRPr="00486FFD" w:rsidRDefault="0026779E" w:rsidP="005B24F5">
      <w:pPr>
        <w:pStyle w:val="Sarakstarindkopa"/>
        <w:numPr>
          <w:ilvl w:val="2"/>
          <w:numId w:val="3"/>
        </w:numPr>
        <w:ind w:left="0" w:firstLine="0"/>
        <w:jc w:val="both"/>
        <w:rPr>
          <w:rFonts w:ascii="Times New Roman" w:hAnsi="Times New Roman" w:cs="Times New Roman"/>
          <w:sz w:val="24"/>
          <w:lang w:val="lv-LV"/>
        </w:rPr>
      </w:pPr>
      <w:r w:rsidRPr="00486FFD">
        <w:rPr>
          <w:rFonts w:ascii="Times New Roman" w:hAnsi="Times New Roman" w:cs="Times New Roman"/>
          <w:sz w:val="24"/>
          <w:lang w:val="lv-LV"/>
        </w:rPr>
        <w:lastRenderedPageBreak/>
        <w:t>komisija ir tiesīga pieprasīt no pretendenta jebkurā brīdī iesniegt kompetentu institūciju izsniegtus aktuālus dokumentus, kas apliecina, ka uz pretendentu neattiecas neviens no nolikuma 3.1.punktā minētajiem obligātajiem pretendentu izslēgšanas noteikumiem, īpaši gadījumos, ja minēto informāciju nav iespējams pārbaudīt publiski pieejamās datu bāzēs.</w:t>
      </w:r>
    </w:p>
    <w:p w14:paraId="305E9631" w14:textId="77777777" w:rsidR="0026779E" w:rsidRPr="00486FFD" w:rsidRDefault="0026779E" w:rsidP="0026779E">
      <w:pPr>
        <w:pStyle w:val="Sarakstarindkopa"/>
        <w:jc w:val="both"/>
        <w:rPr>
          <w:rFonts w:ascii="Times New Roman" w:hAnsi="Times New Roman" w:cs="Times New Roman"/>
          <w:sz w:val="24"/>
          <w:lang w:val="lv-LV"/>
        </w:rPr>
      </w:pPr>
    </w:p>
    <w:p w14:paraId="37B4992A" w14:textId="77777777" w:rsidR="0026779E" w:rsidRPr="00486FFD" w:rsidRDefault="00AD7699" w:rsidP="005B24F5">
      <w:pPr>
        <w:pStyle w:val="Sarakstarindkopa"/>
        <w:numPr>
          <w:ilvl w:val="1"/>
          <w:numId w:val="3"/>
        </w:numPr>
        <w:tabs>
          <w:tab w:val="left" w:pos="709"/>
        </w:tabs>
        <w:ind w:left="0" w:firstLine="0"/>
        <w:jc w:val="both"/>
        <w:rPr>
          <w:rFonts w:ascii="Times New Roman" w:hAnsi="Times New Roman" w:cs="Times New Roman"/>
          <w:b/>
          <w:sz w:val="24"/>
          <w:lang w:val="lv-LV"/>
        </w:rPr>
      </w:pPr>
      <w:r w:rsidRPr="00AD7699">
        <w:rPr>
          <w:rFonts w:ascii="Times New Roman" w:hAnsi="Times New Roman" w:cs="Times New Roman"/>
          <w:b/>
          <w:sz w:val="24"/>
          <w:lang w:val="lv-LV"/>
        </w:rPr>
        <w:t>Sarunu procedūras dokumentu pieejamība, informācijas sniegšana par iepirkumu un datu apstrāde</w:t>
      </w:r>
      <w:r w:rsidR="0026779E" w:rsidRPr="00486FFD">
        <w:rPr>
          <w:rFonts w:ascii="Times New Roman" w:hAnsi="Times New Roman" w:cs="Times New Roman"/>
          <w:b/>
          <w:sz w:val="24"/>
          <w:lang w:val="lv-LV"/>
        </w:rPr>
        <w:t>:</w:t>
      </w:r>
    </w:p>
    <w:p w14:paraId="26649F0D" w14:textId="77777777" w:rsidR="00F474AD" w:rsidRPr="00B519E4" w:rsidRDefault="00F474AD" w:rsidP="005B24F5">
      <w:pPr>
        <w:pStyle w:val="Sarakstarindkopa"/>
        <w:numPr>
          <w:ilvl w:val="2"/>
          <w:numId w:val="3"/>
        </w:numPr>
        <w:ind w:left="0" w:firstLine="0"/>
        <w:jc w:val="both"/>
        <w:rPr>
          <w:rFonts w:ascii="Times New Roman" w:hAnsi="Times New Roman" w:cs="Times New Roman"/>
          <w:sz w:val="24"/>
          <w:lang w:val="lv-LV"/>
        </w:rPr>
      </w:pPr>
      <w:r w:rsidRPr="00B519E4">
        <w:rPr>
          <w:rFonts w:ascii="Times New Roman" w:hAnsi="Times New Roman" w:cs="Times New Roman"/>
          <w:sz w:val="24"/>
          <w:lang w:val="lv-LV"/>
        </w:rPr>
        <w:t xml:space="preserve">Pasūtītājs nodrošina brīvu un tiešu elektronisku pieeju iepirkuma dokumentiem un visiem papildus nepieciešamajiem dokumentiem, tai skaitā iepirkuma līguma projektam, Pasūtītāja tīmekļvietnē </w:t>
      </w:r>
      <w:hyperlink r:id="rId9" w:history="1">
        <w:r w:rsidRPr="00B519E4">
          <w:rPr>
            <w:rFonts w:ascii="Times New Roman" w:hAnsi="Times New Roman" w:cs="Times New Roman"/>
            <w:sz w:val="24"/>
            <w:lang w:val="lv-LV"/>
          </w:rPr>
          <w:t>www.ldz.lv</w:t>
        </w:r>
      </w:hyperlink>
      <w:r w:rsidR="00B519E4">
        <w:rPr>
          <w:rFonts w:ascii="Times New Roman" w:hAnsi="Times New Roman" w:cs="Times New Roman"/>
          <w:sz w:val="24"/>
          <w:lang w:val="lv-LV"/>
        </w:rPr>
        <w:t xml:space="preserve"> </w:t>
      </w:r>
      <w:r w:rsidRPr="00B519E4">
        <w:rPr>
          <w:rFonts w:ascii="Times New Roman" w:hAnsi="Times New Roman" w:cs="Times New Roman"/>
          <w:sz w:val="24"/>
          <w:lang w:val="lv-LV"/>
        </w:rPr>
        <w:t xml:space="preserve"> sadaļā “</w:t>
      </w:r>
      <w:r w:rsidRPr="00B519E4">
        <w:rPr>
          <w:rFonts w:ascii="Times New Roman" w:hAnsi="Times New Roman" w:cs="Times New Roman"/>
          <w:i/>
          <w:sz w:val="24"/>
          <w:lang w:val="lv-LV"/>
        </w:rPr>
        <w:t>Iepirkumi</w:t>
      </w:r>
      <w:r w:rsidRPr="00B519E4">
        <w:rPr>
          <w:rFonts w:ascii="Times New Roman" w:hAnsi="Times New Roman" w:cs="Times New Roman"/>
          <w:sz w:val="24"/>
          <w:lang w:val="lv-LV"/>
        </w:rPr>
        <w:t>” pie attiecīgā iepirkuma sludinājuma.</w:t>
      </w:r>
    </w:p>
    <w:p w14:paraId="7D367170" w14:textId="77777777" w:rsidR="00F474AD" w:rsidRPr="00B519E4" w:rsidRDefault="00F474AD" w:rsidP="005B24F5">
      <w:pPr>
        <w:pStyle w:val="Sarakstarindkopa"/>
        <w:numPr>
          <w:ilvl w:val="2"/>
          <w:numId w:val="3"/>
        </w:numPr>
        <w:ind w:left="0" w:firstLine="0"/>
        <w:jc w:val="both"/>
        <w:rPr>
          <w:rFonts w:ascii="Times New Roman" w:hAnsi="Times New Roman" w:cs="Times New Roman"/>
          <w:sz w:val="24"/>
          <w:lang w:val="lv-LV"/>
        </w:rPr>
      </w:pPr>
      <w:r w:rsidRPr="00B519E4">
        <w:rPr>
          <w:rFonts w:ascii="Times New Roman" w:hAnsi="Times New Roman" w:cs="Times New Roman"/>
          <w:sz w:val="24"/>
          <w:lang w:val="lv-LV"/>
        </w:rPr>
        <w:t>Ja Pasūtītājs objektīvu iemeslu dēļ nevar nodrošināt brīvu un tiešu elektronisku pieeju iepirkuma dokumentiem un visiem papildus nepieciešamajiem dokumentiem, tai skaitā iepirkuma līguma projektam, Pasūtītājs tos izsūta vai izsniedz ieinteresētajiem piegādātājiem (pretendentiem) 6 (sešu) dienu laikā pēc tam, kad saņemts šo dokumentu pieprasījums.</w:t>
      </w:r>
    </w:p>
    <w:p w14:paraId="2CAACCFA" w14:textId="77777777" w:rsidR="00F474AD" w:rsidRDefault="00F474AD" w:rsidP="005B24F5">
      <w:pPr>
        <w:pStyle w:val="Sarakstarindkopa"/>
        <w:numPr>
          <w:ilvl w:val="2"/>
          <w:numId w:val="3"/>
        </w:numPr>
        <w:ind w:left="0" w:firstLine="0"/>
        <w:jc w:val="both"/>
        <w:rPr>
          <w:rFonts w:ascii="Times New Roman" w:hAnsi="Times New Roman" w:cs="Times New Roman"/>
          <w:sz w:val="24"/>
          <w:lang w:val="lv-LV"/>
        </w:rPr>
      </w:pPr>
      <w:r w:rsidRPr="00B519E4">
        <w:rPr>
          <w:rFonts w:ascii="Times New Roman" w:hAnsi="Times New Roman" w:cs="Times New Roman"/>
          <w:sz w:val="24"/>
          <w:lang w:val="lv-LV"/>
        </w:rPr>
        <w:t>Pasūtītājs nodrošina ieinteresētajiem piegādātājiem iespēju iepazīties uz vietas ar iepirkuma dokumentiem, sākot no iepirkuma izsludināšanas brīža VAS „Latvijas dzelzceļš” Iepirkumu birojā, Gogoļa ielā 3, Rīgā, LV-1547, 3.stāvā, 34</w:t>
      </w:r>
      <w:r w:rsidR="003C4294">
        <w:rPr>
          <w:rFonts w:ascii="Times New Roman" w:hAnsi="Times New Roman" w:cs="Times New Roman"/>
          <w:sz w:val="24"/>
          <w:lang w:val="lv-LV"/>
        </w:rPr>
        <w:t>4</w:t>
      </w:r>
      <w:r w:rsidRPr="00B519E4">
        <w:rPr>
          <w:rFonts w:ascii="Times New Roman" w:hAnsi="Times New Roman" w:cs="Times New Roman"/>
          <w:sz w:val="24"/>
          <w:lang w:val="lv-LV"/>
        </w:rPr>
        <w:t>.kabinetā (līdzi ņemot personu apliecinošu dokumentu un sakarā ar caurlaižu režīmu, apmeklējumu piesakot iepriekš nolikumā norādītājai pasūtītāja kontaktpersonai)</w:t>
      </w:r>
      <w:r w:rsidR="003C4294" w:rsidRPr="003C4294">
        <w:rPr>
          <w:rStyle w:val="Vresatsauce"/>
          <w:bCs/>
          <w:lang w:val="lv-LV"/>
        </w:rPr>
        <w:footnoteReference w:id="2"/>
      </w:r>
      <w:r w:rsidR="003C4294" w:rsidRPr="003C4294">
        <w:rPr>
          <w:rFonts w:ascii="Times New Roman" w:hAnsi="Times New Roman" w:cs="Times New Roman"/>
          <w:sz w:val="24"/>
          <w:lang w:val="lv-LV"/>
        </w:rPr>
        <w:t xml:space="preserve"> </w:t>
      </w:r>
      <w:r w:rsidRPr="00B519E4">
        <w:rPr>
          <w:rFonts w:ascii="Times New Roman" w:hAnsi="Times New Roman" w:cs="Times New Roman"/>
          <w:sz w:val="24"/>
          <w:lang w:val="lv-LV"/>
        </w:rPr>
        <w:t>.</w:t>
      </w:r>
    </w:p>
    <w:p w14:paraId="2F864CE4" w14:textId="77777777" w:rsidR="00AD7699" w:rsidRPr="00AD7699" w:rsidRDefault="00AD7699" w:rsidP="00AD7699">
      <w:pPr>
        <w:jc w:val="both"/>
        <w:rPr>
          <w:lang w:val="lv-LV"/>
        </w:rPr>
      </w:pPr>
      <w:r w:rsidRPr="00AD7699">
        <w:rPr>
          <w:lang w:val="lv-LV"/>
        </w:rPr>
        <w:t>1.</w:t>
      </w:r>
      <w:r>
        <w:rPr>
          <w:lang w:val="lv-LV"/>
        </w:rPr>
        <w:t>9</w:t>
      </w:r>
      <w:r w:rsidRPr="00AD7699">
        <w:rPr>
          <w:lang w:val="lv-LV"/>
        </w:rPr>
        <w:t>.4.</w:t>
      </w:r>
      <w:r w:rsidRPr="00AD7699">
        <w:rPr>
          <w:lang w:val="lv-LV"/>
        </w:rPr>
        <w:tab/>
        <w:t xml:space="preserve">Ieinteresētajam piegādātājam ir pienākums sekot līdzi Pasūtītāja tīmekļvietnē www.ldz.lv sadaļā “Iepirkumi” pie attiecīgā iepirkuma sludinājuma publicētajai informācijai. Pasūtītājs nav atbildīgs par to, ja Ieinteresētā persona nav iepazinusies ar informāciju, kurai ir nodrošināta brīva un tieša elektroniska pieeja. </w:t>
      </w:r>
    </w:p>
    <w:p w14:paraId="4E4097E6" w14:textId="77777777" w:rsidR="00AD7699" w:rsidRPr="00AD7699" w:rsidRDefault="00AD7699" w:rsidP="00AD7699">
      <w:pPr>
        <w:jc w:val="both"/>
        <w:rPr>
          <w:lang w:val="lv-LV"/>
        </w:rPr>
      </w:pPr>
      <w:r w:rsidRPr="00AD7699">
        <w:rPr>
          <w:lang w:val="lv-LV"/>
        </w:rPr>
        <w:t>1.</w:t>
      </w:r>
      <w:r>
        <w:rPr>
          <w:lang w:val="lv-LV"/>
        </w:rPr>
        <w:t>9</w:t>
      </w:r>
      <w:r w:rsidRPr="00AD7699">
        <w:rPr>
          <w:lang w:val="lv-LV"/>
        </w:rPr>
        <w:t>.5.</w:t>
      </w:r>
      <w:r w:rsidRPr="00AD7699">
        <w:rPr>
          <w:lang w:val="lv-LV"/>
        </w:rPr>
        <w:tab/>
        <w:t>Ja Ieinteresētais piegādātājs ir laikus (ne vēlāk kā 6 (sešas) dienas pirms piedāvājuma iesniegšanas termiņa beigām) pieprasījis Pasūtītājam uz 1.3.punktā norādīto e-pasta adresi papildu informāciju par iepirkumu, Pasūtītājs to sniedz 5 (piecu) darbdienu laikā pēc attiecīgā pieprasījuma saņemšanas. Ja pieprasījums ir iesniegts vēlāk par norādīto termiņu, Pasūtītājs izvērtē, vai atbildes sniegšanai ir nepieciešama papildus informācijas apstrāde, un, ja informācija ir ātri sagatavojama, Pasūtītājs sniedz atbildi.</w:t>
      </w:r>
    </w:p>
    <w:p w14:paraId="1F1040ED" w14:textId="77777777" w:rsidR="00AD7699" w:rsidRPr="00AD7699" w:rsidRDefault="00AD7699" w:rsidP="00AD7699">
      <w:pPr>
        <w:jc w:val="both"/>
        <w:rPr>
          <w:lang w:val="lv-LV"/>
        </w:rPr>
      </w:pPr>
      <w:r w:rsidRPr="00AD7699">
        <w:rPr>
          <w:lang w:val="lv-LV"/>
        </w:rPr>
        <w:t>1.</w:t>
      </w:r>
      <w:r>
        <w:rPr>
          <w:lang w:val="lv-LV"/>
        </w:rPr>
        <w:t>9</w:t>
      </w:r>
      <w:r w:rsidRPr="00AD7699">
        <w:rPr>
          <w:lang w:val="lv-LV"/>
        </w:rPr>
        <w:t>.6.</w:t>
      </w:r>
      <w:r w:rsidRPr="00AD7699">
        <w:rPr>
          <w:lang w:val="lv-LV"/>
        </w:rPr>
        <w:tab/>
        <w:t>Pasūtītājs ievieto 1.</w:t>
      </w:r>
      <w:r>
        <w:rPr>
          <w:lang w:val="lv-LV"/>
        </w:rPr>
        <w:t>9</w:t>
      </w:r>
      <w:r w:rsidRPr="00AD7699">
        <w:rPr>
          <w:lang w:val="lv-LV"/>
        </w:rPr>
        <w:t>.5.punktā minēto informāciju tīmekļvietnē, kurā ir pieejami Sarunu procedūras dokumenti un visi papildus nepieciešamie dokumenti, kā arī elektroniskā formā nosūta atbildi piegādātājam, kas uzdevis jautājumu.</w:t>
      </w:r>
    </w:p>
    <w:p w14:paraId="4D978CED" w14:textId="77777777" w:rsidR="00AD7699" w:rsidRPr="00AD7699" w:rsidRDefault="00AD7699" w:rsidP="00AD7699">
      <w:pPr>
        <w:jc w:val="both"/>
        <w:rPr>
          <w:lang w:val="lv-LV"/>
        </w:rPr>
      </w:pPr>
      <w:r w:rsidRPr="00AD7699">
        <w:rPr>
          <w:lang w:val="lv-LV"/>
        </w:rPr>
        <w:t>1.</w:t>
      </w:r>
      <w:r>
        <w:rPr>
          <w:lang w:val="lv-LV"/>
        </w:rPr>
        <w:t>9</w:t>
      </w:r>
      <w:r w:rsidRPr="00AD7699">
        <w:rPr>
          <w:lang w:val="lv-LV"/>
        </w:rPr>
        <w:t>.7.</w:t>
      </w:r>
      <w:r w:rsidRPr="00AD7699">
        <w:rPr>
          <w:lang w:val="lv-LV"/>
        </w:rPr>
        <w:tab/>
        <w:t>Pretendentam informāciju par Sarunu procedūras rezultātiem Pircējs izsūta uz e-pastu un pēc pieprasījuma – pa pastu.</w:t>
      </w:r>
    </w:p>
    <w:p w14:paraId="4A064F37" w14:textId="77777777" w:rsidR="00AD7699" w:rsidRPr="00AD7699" w:rsidRDefault="00AD7699" w:rsidP="00AD7699">
      <w:pPr>
        <w:jc w:val="both"/>
        <w:rPr>
          <w:lang w:val="lv-LV"/>
        </w:rPr>
      </w:pPr>
      <w:r w:rsidRPr="00AD7699">
        <w:rPr>
          <w:lang w:val="lv-LV"/>
        </w:rPr>
        <w:t>1.</w:t>
      </w:r>
      <w:r>
        <w:rPr>
          <w:lang w:val="lv-LV"/>
        </w:rPr>
        <w:t>9</w:t>
      </w:r>
      <w:r w:rsidRPr="00AD7699">
        <w:rPr>
          <w:lang w:val="lv-LV"/>
        </w:rPr>
        <w:t>.8.</w:t>
      </w:r>
      <w:r w:rsidRPr="00AD7699">
        <w:rPr>
          <w:lang w:val="lv-LV"/>
        </w:rPr>
        <w:tab/>
        <w:t>Iepirkuma dokumentos iekļautie fizisko personu dati tiks apstrādāti, pamatojoties uz 2016. gada 27. aprīļa Eiropas Parlamenta un Padomes Regulu 2016/679 par fizisku personu aizsardzību attiecībā uz personas datu apstrādi un šādu datu brīvu apriti, ar ko atceļ Direktīvu 95/46/EK (Vispārīgā datu aizsardzības regula) 6. panta 1. daļas f) apakšpunktu. Personas datu apstrādes pārzinis ir VAS “Latvijas dzelzceļš” un SIA “LDZ ritošā sastāva serviss”.</w:t>
      </w:r>
    </w:p>
    <w:p w14:paraId="6F19D921" w14:textId="77777777" w:rsidR="0026779E" w:rsidRPr="00486FFD" w:rsidRDefault="0026779E" w:rsidP="0026779E">
      <w:pPr>
        <w:jc w:val="both"/>
        <w:rPr>
          <w:lang w:val="lv-LV"/>
        </w:rPr>
      </w:pPr>
    </w:p>
    <w:p w14:paraId="4DABB342" w14:textId="77777777" w:rsidR="0026779E" w:rsidRPr="00486FFD" w:rsidRDefault="0026779E" w:rsidP="005B24F5">
      <w:pPr>
        <w:numPr>
          <w:ilvl w:val="0"/>
          <w:numId w:val="2"/>
        </w:numPr>
        <w:tabs>
          <w:tab w:val="num" w:pos="360"/>
        </w:tabs>
        <w:ind w:hanging="720"/>
        <w:jc w:val="center"/>
        <w:rPr>
          <w:b/>
          <w:lang w:val="lv-LV"/>
        </w:rPr>
      </w:pPr>
      <w:r w:rsidRPr="00486FFD">
        <w:rPr>
          <w:b/>
          <w:lang w:val="lv-LV"/>
        </w:rPr>
        <w:t>INFORMĀCIJA PAR SARUNU PROCEDŪRAS PRIEKŠMETU</w:t>
      </w:r>
    </w:p>
    <w:p w14:paraId="4F08D6F3" w14:textId="77777777" w:rsidR="0026779E" w:rsidRPr="00486FFD" w:rsidRDefault="0026779E" w:rsidP="0026779E">
      <w:pPr>
        <w:ind w:left="720"/>
        <w:rPr>
          <w:b/>
          <w:lang w:val="lv-LV"/>
        </w:rPr>
      </w:pPr>
    </w:p>
    <w:p w14:paraId="212AF84E" w14:textId="77777777" w:rsidR="00BE5F8C" w:rsidRPr="00DF1B75" w:rsidRDefault="0026779E" w:rsidP="005B24F5">
      <w:pPr>
        <w:pStyle w:val="Sarakstarindkopa"/>
        <w:numPr>
          <w:ilvl w:val="1"/>
          <w:numId w:val="4"/>
        </w:numPr>
        <w:tabs>
          <w:tab w:val="left" w:pos="284"/>
          <w:tab w:val="left" w:pos="426"/>
        </w:tabs>
        <w:ind w:left="0" w:firstLine="0"/>
        <w:jc w:val="both"/>
        <w:rPr>
          <w:rFonts w:ascii="Times New Roman" w:hAnsi="Times New Roman" w:cs="Times New Roman"/>
          <w:b/>
          <w:sz w:val="24"/>
          <w:lang w:val="lv-LV"/>
        </w:rPr>
      </w:pPr>
      <w:r w:rsidRPr="00486FFD">
        <w:rPr>
          <w:rFonts w:ascii="Times New Roman" w:hAnsi="Times New Roman" w:cs="Times New Roman"/>
          <w:b/>
          <w:sz w:val="24"/>
          <w:lang w:val="lv-LV"/>
        </w:rPr>
        <w:t>Sarunu procedūras priekšmets</w:t>
      </w:r>
      <w:r w:rsidR="00FD1066" w:rsidRPr="00486FFD">
        <w:rPr>
          <w:rFonts w:ascii="Times New Roman" w:hAnsi="Times New Roman" w:cs="Times New Roman"/>
          <w:b/>
          <w:color w:val="222222"/>
          <w:sz w:val="24"/>
          <w:lang w:val="lv-LV"/>
        </w:rPr>
        <w:t>:</w:t>
      </w:r>
      <w:r w:rsidR="00FD1066" w:rsidRPr="00486FFD">
        <w:rPr>
          <w:rFonts w:ascii="Times New Roman" w:hAnsi="Times New Roman" w:cs="Times New Roman"/>
          <w:color w:val="222222"/>
          <w:sz w:val="24"/>
          <w:lang w:val="lv-LV"/>
        </w:rPr>
        <w:t xml:space="preserve"> </w:t>
      </w:r>
      <w:bookmarkStart w:id="4" w:name="_Hlk18407461"/>
      <w:r w:rsidR="00EE26B8">
        <w:rPr>
          <w:rFonts w:ascii="Times New Roman" w:hAnsi="Times New Roman" w:cs="Times New Roman"/>
          <w:color w:val="222222"/>
          <w:sz w:val="24"/>
          <w:lang w:val="lv-LV"/>
        </w:rPr>
        <w:t>l</w:t>
      </w:r>
      <w:r w:rsidR="00EE26B8" w:rsidRPr="00EE26B8">
        <w:rPr>
          <w:rFonts w:ascii="Times New Roman" w:hAnsi="Times New Roman" w:cs="Times New Roman"/>
          <w:color w:val="222222"/>
          <w:sz w:val="24"/>
          <w:lang w:val="lv-LV"/>
        </w:rPr>
        <w:t xml:space="preserve">okomotīvju elektroaparātu, kontrolmērītāju aparatūras un to detaļu piegāde </w:t>
      </w:r>
      <w:r w:rsidR="00BE5F8C" w:rsidRPr="00486FFD">
        <w:rPr>
          <w:rFonts w:ascii="Times New Roman" w:hAnsi="Times New Roman" w:cs="Times New Roman"/>
          <w:spacing w:val="-2"/>
          <w:sz w:val="24"/>
          <w:lang w:val="lv-LV"/>
        </w:rPr>
        <w:t>pircēja norādītajā</w:t>
      </w:r>
      <w:r w:rsidR="00EE26B8">
        <w:rPr>
          <w:rFonts w:ascii="Times New Roman" w:hAnsi="Times New Roman" w:cs="Times New Roman"/>
          <w:spacing w:val="-2"/>
          <w:sz w:val="24"/>
          <w:lang w:val="lv-LV"/>
        </w:rPr>
        <w:t>s</w:t>
      </w:r>
      <w:r w:rsidR="00BE5F8C" w:rsidRPr="00486FFD">
        <w:rPr>
          <w:rFonts w:ascii="Times New Roman" w:hAnsi="Times New Roman" w:cs="Times New Roman"/>
          <w:spacing w:val="-2"/>
          <w:sz w:val="24"/>
          <w:lang w:val="lv-LV"/>
        </w:rPr>
        <w:t xml:space="preserve"> piegādes vietā</w:t>
      </w:r>
      <w:r w:rsidR="00EE26B8">
        <w:rPr>
          <w:rFonts w:ascii="Times New Roman" w:hAnsi="Times New Roman" w:cs="Times New Roman"/>
          <w:spacing w:val="-2"/>
          <w:sz w:val="24"/>
          <w:lang w:val="lv-LV"/>
        </w:rPr>
        <w:t>s</w:t>
      </w:r>
      <w:r w:rsidR="00BE5F8C" w:rsidRPr="00486FFD">
        <w:rPr>
          <w:rFonts w:ascii="Times New Roman" w:hAnsi="Times New Roman" w:cs="Times New Roman"/>
          <w:spacing w:val="-2"/>
          <w:sz w:val="24"/>
          <w:lang w:val="lv-LV"/>
        </w:rPr>
        <w:t xml:space="preserve"> </w:t>
      </w:r>
      <w:r w:rsidR="00E06914" w:rsidRPr="00486FFD">
        <w:rPr>
          <w:rFonts w:ascii="Times New Roman" w:hAnsi="Times New Roman" w:cs="Times New Roman"/>
          <w:bCs/>
          <w:sz w:val="24"/>
          <w:lang w:val="lv-LV"/>
        </w:rPr>
        <w:t>saskaņā ar nolikumu un tā pielikumiem.</w:t>
      </w:r>
    </w:p>
    <w:bookmarkEnd w:id="4"/>
    <w:p w14:paraId="08847B84" w14:textId="77777777" w:rsidR="00DF1B75" w:rsidRPr="00486FFD" w:rsidRDefault="00DF1B75" w:rsidP="00DF1B75">
      <w:pPr>
        <w:pStyle w:val="Sarakstarindkopa"/>
        <w:tabs>
          <w:tab w:val="left" w:pos="284"/>
          <w:tab w:val="left" w:pos="426"/>
        </w:tabs>
        <w:ind w:left="0"/>
        <w:jc w:val="both"/>
        <w:rPr>
          <w:rFonts w:ascii="Times New Roman" w:hAnsi="Times New Roman" w:cs="Times New Roman"/>
          <w:b/>
          <w:sz w:val="24"/>
          <w:lang w:val="lv-LV"/>
        </w:rPr>
      </w:pPr>
    </w:p>
    <w:p w14:paraId="5D832CC0" w14:textId="01E4D18F" w:rsidR="0026779E" w:rsidRPr="00E00161" w:rsidRDefault="00E06914" w:rsidP="005B24F5">
      <w:pPr>
        <w:pStyle w:val="Sarakstarindkopa"/>
        <w:numPr>
          <w:ilvl w:val="1"/>
          <w:numId w:val="4"/>
        </w:numPr>
        <w:ind w:left="426" w:hanging="426"/>
        <w:jc w:val="both"/>
        <w:rPr>
          <w:rFonts w:ascii="Times New Roman" w:hAnsi="Times New Roman" w:cs="Times New Roman"/>
          <w:b/>
          <w:sz w:val="24"/>
          <w:lang w:val="lv-LV"/>
        </w:rPr>
      </w:pPr>
      <w:bookmarkStart w:id="5" w:name="_Hlk18407515"/>
      <w:bookmarkStart w:id="6" w:name="_Hlk87958562"/>
      <w:r w:rsidRPr="000E1077">
        <w:rPr>
          <w:rFonts w:ascii="Times New Roman" w:hAnsi="Times New Roman" w:cs="Times New Roman"/>
          <w:b/>
          <w:bCs/>
          <w:sz w:val="24"/>
          <w:lang w:val="lv-LV"/>
        </w:rPr>
        <w:t xml:space="preserve">Sarunu procedūras priekšmets ir </w:t>
      </w:r>
      <w:r w:rsidRPr="004B30F7">
        <w:rPr>
          <w:rFonts w:ascii="Times New Roman" w:hAnsi="Times New Roman" w:cs="Times New Roman"/>
          <w:b/>
          <w:bCs/>
          <w:sz w:val="24"/>
          <w:lang w:val="lv-LV"/>
        </w:rPr>
        <w:t xml:space="preserve">sadalīts </w:t>
      </w:r>
      <w:r w:rsidR="004B30F7" w:rsidRPr="004B30F7">
        <w:rPr>
          <w:rFonts w:ascii="Times New Roman" w:hAnsi="Times New Roman" w:cs="Times New Roman"/>
          <w:b/>
          <w:bCs/>
          <w:color w:val="FF0000"/>
          <w:sz w:val="24"/>
          <w:lang w:val="lv-LV"/>
        </w:rPr>
        <w:t>140</w:t>
      </w:r>
      <w:r w:rsidRPr="004B30F7">
        <w:rPr>
          <w:rFonts w:ascii="Times New Roman" w:hAnsi="Times New Roman" w:cs="Times New Roman"/>
          <w:b/>
          <w:bCs/>
          <w:sz w:val="24"/>
          <w:lang w:val="lv-LV"/>
        </w:rPr>
        <w:t xml:space="preserve"> daļās</w:t>
      </w:r>
      <w:r w:rsidR="00A16ED2">
        <w:rPr>
          <w:rFonts w:ascii="Times New Roman" w:hAnsi="Times New Roman" w:cs="Times New Roman"/>
          <w:b/>
          <w:bCs/>
          <w:sz w:val="24"/>
          <w:lang w:val="lv-LV"/>
        </w:rPr>
        <w:t xml:space="preserve"> (skat. </w:t>
      </w:r>
      <w:r w:rsidR="00A16ED2" w:rsidRPr="00A16ED2">
        <w:rPr>
          <w:rFonts w:ascii="Times New Roman" w:hAnsi="Times New Roman" w:cs="Times New Roman"/>
          <w:b/>
          <w:bCs/>
          <w:sz w:val="24"/>
          <w:lang w:val="lv-LV"/>
        </w:rPr>
        <w:t>nolikuma 2.pielikum</w:t>
      </w:r>
      <w:r w:rsidR="00A16ED2">
        <w:rPr>
          <w:rFonts w:ascii="Times New Roman" w:hAnsi="Times New Roman" w:cs="Times New Roman"/>
          <w:b/>
          <w:bCs/>
          <w:sz w:val="24"/>
          <w:lang w:val="lv-LV"/>
        </w:rPr>
        <w:t>u).</w:t>
      </w:r>
    </w:p>
    <w:bookmarkEnd w:id="6"/>
    <w:p w14:paraId="0C58ABA1" w14:textId="77777777" w:rsidR="00E00161" w:rsidRPr="00E00161" w:rsidRDefault="00E00161" w:rsidP="00E00161">
      <w:pPr>
        <w:jc w:val="both"/>
        <w:rPr>
          <w:b/>
          <w:lang w:val="lv-LV"/>
        </w:rPr>
      </w:pPr>
    </w:p>
    <w:p w14:paraId="40BCE5DA" w14:textId="77777777" w:rsidR="0026779E" w:rsidRPr="00C853F7" w:rsidRDefault="0026779E" w:rsidP="005B24F5">
      <w:pPr>
        <w:pStyle w:val="Sarakstarindkopa"/>
        <w:numPr>
          <w:ilvl w:val="1"/>
          <w:numId w:val="4"/>
        </w:numPr>
        <w:tabs>
          <w:tab w:val="left" w:pos="426"/>
        </w:tabs>
        <w:ind w:left="0" w:firstLine="0"/>
        <w:jc w:val="both"/>
        <w:rPr>
          <w:rFonts w:ascii="Times New Roman" w:hAnsi="Times New Roman" w:cs="Times New Roman"/>
          <w:b/>
          <w:sz w:val="24"/>
          <w:lang w:val="lv-LV"/>
        </w:rPr>
      </w:pPr>
      <w:bookmarkStart w:id="7" w:name="_Hlk18407578"/>
      <w:bookmarkEnd w:id="5"/>
      <w:r w:rsidRPr="00C853F7">
        <w:rPr>
          <w:rFonts w:ascii="Times New Roman" w:hAnsi="Times New Roman" w:cs="Times New Roman"/>
          <w:sz w:val="24"/>
          <w:lang w:val="lv-LV"/>
        </w:rPr>
        <w:t>Piedāvājumu var iesniegt gan par visu sarunu procedūras priekšmetu kopumā, gan atsevišķām tā daļām pilnā apjomā.</w:t>
      </w:r>
    </w:p>
    <w:bookmarkEnd w:id="7"/>
    <w:p w14:paraId="29CAB609" w14:textId="77777777" w:rsidR="0026779E" w:rsidRPr="00643717" w:rsidRDefault="0026779E" w:rsidP="0026779E">
      <w:pPr>
        <w:pStyle w:val="Sarakstarindkopa"/>
        <w:ind w:left="0"/>
        <w:jc w:val="both"/>
        <w:rPr>
          <w:rFonts w:ascii="Times New Roman" w:hAnsi="Times New Roman" w:cs="Times New Roman"/>
          <w:b/>
          <w:sz w:val="24"/>
          <w:highlight w:val="yellow"/>
          <w:lang w:val="lv-LV"/>
        </w:rPr>
      </w:pPr>
    </w:p>
    <w:p w14:paraId="60B648F1" w14:textId="77777777" w:rsidR="0026779E" w:rsidRPr="00643717" w:rsidRDefault="0026779E" w:rsidP="005B24F5">
      <w:pPr>
        <w:pStyle w:val="Sarakstarindkopa"/>
        <w:numPr>
          <w:ilvl w:val="1"/>
          <w:numId w:val="4"/>
        </w:numPr>
        <w:tabs>
          <w:tab w:val="left" w:pos="426"/>
        </w:tabs>
        <w:ind w:left="0" w:firstLine="0"/>
        <w:jc w:val="both"/>
        <w:rPr>
          <w:rFonts w:ascii="Times New Roman" w:hAnsi="Times New Roman" w:cs="Times New Roman"/>
          <w:b/>
          <w:sz w:val="24"/>
          <w:lang w:val="lv-LV"/>
        </w:rPr>
      </w:pPr>
      <w:r w:rsidRPr="00643717">
        <w:rPr>
          <w:rFonts w:ascii="Times New Roman" w:hAnsi="Times New Roman" w:cs="Times New Roman"/>
          <w:b/>
          <w:sz w:val="24"/>
          <w:lang w:val="lv-LV"/>
        </w:rPr>
        <w:lastRenderedPageBreak/>
        <w:t xml:space="preserve">Tehniskā specifikācija: </w:t>
      </w:r>
      <w:r w:rsidRPr="00643717">
        <w:rPr>
          <w:rFonts w:ascii="Times New Roman" w:hAnsi="Times New Roman" w:cs="Times New Roman"/>
          <w:sz w:val="24"/>
          <w:lang w:val="lv-LV"/>
        </w:rPr>
        <w:t xml:space="preserve">pretendents apņemas piegādāt preci saskaņā ar Tehnisko specifikāciju (nolikuma 2.pielikums). </w:t>
      </w:r>
    </w:p>
    <w:p w14:paraId="4C191EF1" w14:textId="77777777" w:rsidR="0026779E" w:rsidRPr="00643717" w:rsidRDefault="0026779E" w:rsidP="0026779E">
      <w:pPr>
        <w:pStyle w:val="Sarakstarindkopa"/>
        <w:tabs>
          <w:tab w:val="left" w:pos="426"/>
        </w:tabs>
        <w:ind w:left="0"/>
        <w:jc w:val="both"/>
        <w:rPr>
          <w:rFonts w:ascii="Times New Roman" w:hAnsi="Times New Roman" w:cs="Times New Roman"/>
          <w:b/>
          <w:sz w:val="24"/>
          <w:lang w:val="lv-LV"/>
        </w:rPr>
      </w:pPr>
    </w:p>
    <w:p w14:paraId="7AC4D1C6" w14:textId="77777777" w:rsidR="0089307F" w:rsidRPr="00C53266" w:rsidRDefault="0026779E" w:rsidP="005B24F5">
      <w:pPr>
        <w:pStyle w:val="Sarakstarindkopa"/>
        <w:numPr>
          <w:ilvl w:val="1"/>
          <w:numId w:val="4"/>
        </w:numPr>
        <w:ind w:left="426" w:hanging="426"/>
        <w:jc w:val="both"/>
        <w:rPr>
          <w:rFonts w:ascii="Times New Roman" w:hAnsi="Times New Roman" w:cs="Times New Roman"/>
          <w:b/>
          <w:sz w:val="24"/>
          <w:lang w:val="lv-LV"/>
        </w:rPr>
      </w:pPr>
      <w:bookmarkStart w:id="8" w:name="_Hlk18407638"/>
      <w:r w:rsidRPr="00C53266">
        <w:rPr>
          <w:rFonts w:ascii="Times New Roman" w:hAnsi="Times New Roman" w:cs="Times New Roman"/>
          <w:b/>
          <w:sz w:val="24"/>
          <w:lang w:val="lv-LV"/>
        </w:rPr>
        <w:t>Preces piegādes būtiskākie noteikumi:</w:t>
      </w:r>
    </w:p>
    <w:p w14:paraId="6BB08B0B" w14:textId="6634D274" w:rsidR="0089307F" w:rsidRPr="00C410B8" w:rsidRDefault="0089307F" w:rsidP="005B24F5">
      <w:pPr>
        <w:pStyle w:val="Sarakstarindkopa"/>
        <w:numPr>
          <w:ilvl w:val="2"/>
          <w:numId w:val="4"/>
        </w:numPr>
        <w:ind w:left="0" w:firstLine="0"/>
        <w:jc w:val="both"/>
        <w:rPr>
          <w:rFonts w:ascii="Times New Roman" w:hAnsi="Times New Roman" w:cs="Times New Roman"/>
          <w:sz w:val="24"/>
          <w:lang w:val="lv-LV"/>
        </w:rPr>
      </w:pPr>
      <w:r w:rsidRPr="00C410B8">
        <w:rPr>
          <w:rFonts w:ascii="Times New Roman" w:hAnsi="Times New Roman" w:cs="Times New Roman"/>
          <w:sz w:val="24"/>
          <w:u w:val="single"/>
          <w:lang w:val="lv-LV"/>
        </w:rPr>
        <w:t>līguma darbības termiņš:</w:t>
      </w:r>
      <w:r w:rsidRPr="00C410B8">
        <w:rPr>
          <w:rFonts w:ascii="Times New Roman" w:hAnsi="Times New Roman" w:cs="Times New Roman"/>
          <w:sz w:val="24"/>
          <w:lang w:val="lv-LV"/>
        </w:rPr>
        <w:t xml:space="preserve"> līgums stājas spēkā no tā abpusējas parakstīšanas brīža un turpinās līdz 20</w:t>
      </w:r>
      <w:r w:rsidR="009E006E" w:rsidRPr="00C410B8">
        <w:rPr>
          <w:rFonts w:ascii="Times New Roman" w:hAnsi="Times New Roman" w:cs="Times New Roman"/>
          <w:sz w:val="24"/>
          <w:lang w:val="lv-LV"/>
        </w:rPr>
        <w:t>2</w:t>
      </w:r>
      <w:r w:rsidR="00E00161" w:rsidRPr="00C410B8">
        <w:rPr>
          <w:rFonts w:ascii="Times New Roman" w:hAnsi="Times New Roman" w:cs="Times New Roman"/>
          <w:sz w:val="24"/>
          <w:lang w:val="lv-LV"/>
        </w:rPr>
        <w:t>2</w:t>
      </w:r>
      <w:r w:rsidRPr="00C410B8">
        <w:rPr>
          <w:rFonts w:ascii="Times New Roman" w:hAnsi="Times New Roman" w:cs="Times New Roman"/>
          <w:sz w:val="24"/>
          <w:lang w:val="lv-LV"/>
        </w:rPr>
        <w:t>.gada 3</w:t>
      </w:r>
      <w:r w:rsidR="00C410B8" w:rsidRPr="00C410B8">
        <w:rPr>
          <w:rFonts w:ascii="Times New Roman" w:hAnsi="Times New Roman" w:cs="Times New Roman"/>
          <w:sz w:val="24"/>
          <w:lang w:val="lv-LV"/>
        </w:rPr>
        <w:t>0</w:t>
      </w:r>
      <w:r w:rsidRPr="00C410B8">
        <w:rPr>
          <w:rFonts w:ascii="Times New Roman" w:hAnsi="Times New Roman" w:cs="Times New Roman"/>
          <w:sz w:val="24"/>
          <w:lang w:val="lv-LV"/>
        </w:rPr>
        <w:t>.</w:t>
      </w:r>
      <w:r w:rsidR="00C410B8" w:rsidRPr="00C410B8">
        <w:rPr>
          <w:rFonts w:ascii="Times New Roman" w:hAnsi="Times New Roman" w:cs="Times New Roman"/>
          <w:sz w:val="24"/>
          <w:lang w:val="lv-LV"/>
        </w:rPr>
        <w:t>novem</w:t>
      </w:r>
      <w:r w:rsidR="0053673B" w:rsidRPr="00C410B8">
        <w:rPr>
          <w:rFonts w:ascii="Times New Roman" w:hAnsi="Times New Roman" w:cs="Times New Roman"/>
          <w:sz w:val="24"/>
          <w:lang w:val="lv-LV"/>
        </w:rPr>
        <w:t>bri</w:t>
      </w:r>
      <w:r w:rsidR="009E006E" w:rsidRPr="00C410B8">
        <w:rPr>
          <w:rFonts w:ascii="Times New Roman" w:hAnsi="Times New Roman" w:cs="Times New Roman"/>
          <w:sz w:val="24"/>
          <w:lang w:val="lv-LV"/>
        </w:rPr>
        <w:t>m</w:t>
      </w:r>
      <w:r w:rsidRPr="00C410B8">
        <w:rPr>
          <w:rFonts w:ascii="Times New Roman" w:hAnsi="Times New Roman" w:cs="Times New Roman"/>
          <w:sz w:val="24"/>
          <w:lang w:val="lv-LV"/>
        </w:rPr>
        <w:t>;</w:t>
      </w:r>
    </w:p>
    <w:p w14:paraId="6ED31769" w14:textId="625DA711" w:rsidR="0026779E" w:rsidRPr="00C410B8" w:rsidRDefault="00E906A9" w:rsidP="005B24F5">
      <w:pPr>
        <w:pStyle w:val="Sarakstarindkopa"/>
        <w:numPr>
          <w:ilvl w:val="2"/>
          <w:numId w:val="4"/>
        </w:numPr>
        <w:ind w:left="0" w:firstLine="0"/>
        <w:jc w:val="both"/>
        <w:rPr>
          <w:rFonts w:ascii="Times New Roman" w:hAnsi="Times New Roman" w:cs="Times New Roman"/>
          <w:b/>
          <w:sz w:val="24"/>
          <w:lang w:val="lv-LV"/>
        </w:rPr>
      </w:pPr>
      <w:r w:rsidRPr="00C410B8">
        <w:rPr>
          <w:rFonts w:ascii="Times New Roman" w:hAnsi="Times New Roman" w:cs="Times New Roman"/>
          <w:sz w:val="24"/>
          <w:u w:val="single"/>
          <w:lang w:val="lv-LV"/>
        </w:rPr>
        <w:t>piegādes</w:t>
      </w:r>
      <w:r w:rsidR="0026779E" w:rsidRPr="00C410B8">
        <w:rPr>
          <w:rFonts w:ascii="Times New Roman" w:hAnsi="Times New Roman" w:cs="Times New Roman"/>
          <w:sz w:val="24"/>
          <w:u w:val="single"/>
          <w:lang w:val="lv-LV"/>
        </w:rPr>
        <w:t xml:space="preserve"> termiņš</w:t>
      </w:r>
      <w:r w:rsidR="0026779E" w:rsidRPr="00C410B8">
        <w:rPr>
          <w:rFonts w:ascii="Times New Roman" w:hAnsi="Times New Roman" w:cs="Times New Roman"/>
          <w:sz w:val="24"/>
          <w:lang w:val="lv-LV"/>
        </w:rPr>
        <w:t xml:space="preserve">: </w:t>
      </w:r>
      <w:r w:rsidR="005B1787" w:rsidRPr="00C410B8">
        <w:rPr>
          <w:rFonts w:ascii="Times New Roman" w:hAnsi="Times New Roman" w:cs="Times New Roman"/>
          <w:b/>
          <w:sz w:val="24"/>
          <w:lang w:val="lv-LV"/>
        </w:rPr>
        <w:t xml:space="preserve">pēc līguma noslēgšanas </w:t>
      </w:r>
      <w:r w:rsidR="0026779E" w:rsidRPr="00C410B8">
        <w:rPr>
          <w:rFonts w:ascii="Times New Roman" w:hAnsi="Times New Roman" w:cs="Times New Roman"/>
          <w:b/>
          <w:sz w:val="24"/>
          <w:lang w:val="lv-LV"/>
        </w:rPr>
        <w:t>līdz 20</w:t>
      </w:r>
      <w:r w:rsidR="009E006E" w:rsidRPr="00C410B8">
        <w:rPr>
          <w:rFonts w:ascii="Times New Roman" w:hAnsi="Times New Roman" w:cs="Times New Roman"/>
          <w:b/>
          <w:sz w:val="24"/>
          <w:lang w:val="lv-LV"/>
        </w:rPr>
        <w:t>2</w:t>
      </w:r>
      <w:r w:rsidR="00E00161" w:rsidRPr="00C410B8">
        <w:rPr>
          <w:rFonts w:ascii="Times New Roman" w:hAnsi="Times New Roman" w:cs="Times New Roman"/>
          <w:b/>
          <w:sz w:val="24"/>
          <w:lang w:val="lv-LV"/>
        </w:rPr>
        <w:t>2</w:t>
      </w:r>
      <w:r w:rsidRPr="00C410B8">
        <w:rPr>
          <w:rFonts w:ascii="Times New Roman" w:hAnsi="Times New Roman" w:cs="Times New Roman"/>
          <w:b/>
          <w:sz w:val="24"/>
          <w:lang w:val="lv-LV"/>
        </w:rPr>
        <w:t xml:space="preserve">.gada </w:t>
      </w:r>
      <w:r w:rsidR="009E006E" w:rsidRPr="00C410B8">
        <w:rPr>
          <w:rFonts w:ascii="Times New Roman" w:hAnsi="Times New Roman" w:cs="Times New Roman"/>
          <w:b/>
          <w:sz w:val="24"/>
          <w:lang w:val="lv-LV"/>
        </w:rPr>
        <w:t>3</w:t>
      </w:r>
      <w:r w:rsidR="00C410B8" w:rsidRPr="00C410B8">
        <w:rPr>
          <w:rFonts w:ascii="Times New Roman" w:hAnsi="Times New Roman" w:cs="Times New Roman"/>
          <w:b/>
          <w:sz w:val="24"/>
          <w:lang w:val="lv-LV"/>
        </w:rPr>
        <w:t>0</w:t>
      </w:r>
      <w:r w:rsidRPr="00C410B8">
        <w:rPr>
          <w:rFonts w:ascii="Times New Roman" w:hAnsi="Times New Roman" w:cs="Times New Roman"/>
          <w:b/>
          <w:sz w:val="24"/>
          <w:lang w:val="lv-LV"/>
        </w:rPr>
        <w:t>.</w:t>
      </w:r>
      <w:r w:rsidR="00C410B8" w:rsidRPr="00C410B8">
        <w:rPr>
          <w:rFonts w:ascii="Times New Roman" w:hAnsi="Times New Roman" w:cs="Times New Roman"/>
          <w:b/>
          <w:sz w:val="24"/>
          <w:lang w:val="lv-LV"/>
        </w:rPr>
        <w:t>novem</w:t>
      </w:r>
      <w:r w:rsidR="0053673B" w:rsidRPr="00C410B8">
        <w:rPr>
          <w:rFonts w:ascii="Times New Roman" w:hAnsi="Times New Roman" w:cs="Times New Roman"/>
          <w:b/>
          <w:sz w:val="24"/>
          <w:lang w:val="lv-LV"/>
        </w:rPr>
        <w:t>bri</w:t>
      </w:r>
      <w:r w:rsidR="009E006E" w:rsidRPr="00C410B8">
        <w:rPr>
          <w:rFonts w:ascii="Times New Roman" w:hAnsi="Times New Roman" w:cs="Times New Roman"/>
          <w:b/>
          <w:sz w:val="24"/>
          <w:lang w:val="lv-LV"/>
        </w:rPr>
        <w:t>m</w:t>
      </w:r>
      <w:r w:rsidRPr="00C410B8">
        <w:rPr>
          <w:rFonts w:ascii="Times New Roman" w:hAnsi="Times New Roman" w:cs="Times New Roman"/>
          <w:b/>
          <w:sz w:val="24"/>
          <w:lang w:val="lv-LV"/>
        </w:rPr>
        <w:t>;</w:t>
      </w:r>
    </w:p>
    <w:p w14:paraId="3335FF12" w14:textId="77777777" w:rsidR="00EE3311" w:rsidRPr="00C53266" w:rsidRDefault="00F64B6D" w:rsidP="005B24F5">
      <w:pPr>
        <w:pStyle w:val="Sarakstarindkopa"/>
        <w:numPr>
          <w:ilvl w:val="2"/>
          <w:numId w:val="4"/>
        </w:numPr>
        <w:ind w:left="0" w:firstLine="0"/>
        <w:jc w:val="both"/>
        <w:rPr>
          <w:rFonts w:ascii="Times New Roman" w:hAnsi="Times New Roman" w:cs="Times New Roman"/>
          <w:sz w:val="24"/>
          <w:lang w:val="lv-LV"/>
        </w:rPr>
      </w:pPr>
      <w:r w:rsidRPr="00C410B8">
        <w:rPr>
          <w:rFonts w:ascii="Times New Roman" w:hAnsi="Times New Roman" w:cs="Times New Roman"/>
          <w:sz w:val="24"/>
          <w:u w:val="single"/>
          <w:lang w:val="lv-LV"/>
        </w:rPr>
        <w:t>preces</w:t>
      </w:r>
      <w:r w:rsidR="0026779E" w:rsidRPr="00C410B8">
        <w:rPr>
          <w:rFonts w:ascii="Times New Roman" w:hAnsi="Times New Roman" w:cs="Times New Roman"/>
          <w:sz w:val="24"/>
          <w:u w:val="single"/>
          <w:lang w:val="lv-LV"/>
        </w:rPr>
        <w:t xml:space="preserve"> piegāde</w:t>
      </w:r>
      <w:r w:rsidR="0026779E" w:rsidRPr="00C410B8">
        <w:rPr>
          <w:rFonts w:ascii="Times New Roman" w:hAnsi="Times New Roman" w:cs="Times New Roman"/>
          <w:sz w:val="24"/>
          <w:lang w:val="lv-LV"/>
        </w:rPr>
        <w:t xml:space="preserve">: paredzēta pa daļām </w:t>
      </w:r>
      <w:r w:rsidR="0053673B" w:rsidRPr="00C410B8">
        <w:rPr>
          <w:rFonts w:ascii="Times New Roman" w:hAnsi="Times New Roman" w:cs="Times New Roman"/>
          <w:sz w:val="24"/>
          <w:lang w:val="lv-LV"/>
        </w:rPr>
        <w:t>30 (trīsdesmit) kalendār</w:t>
      </w:r>
      <w:r w:rsidR="006D34A4" w:rsidRPr="00C410B8">
        <w:rPr>
          <w:rFonts w:ascii="Times New Roman" w:hAnsi="Times New Roman" w:cs="Times New Roman"/>
          <w:sz w:val="24"/>
          <w:lang w:val="lv-LV"/>
        </w:rPr>
        <w:t>a</w:t>
      </w:r>
      <w:r w:rsidR="0053673B" w:rsidRPr="00C410B8">
        <w:rPr>
          <w:rFonts w:ascii="Times New Roman" w:hAnsi="Times New Roman" w:cs="Times New Roman"/>
          <w:sz w:val="24"/>
          <w:lang w:val="lv-LV"/>
        </w:rPr>
        <w:t xml:space="preserve"> dienu laikā pēc</w:t>
      </w:r>
      <w:r w:rsidR="0053673B" w:rsidRPr="0053673B">
        <w:rPr>
          <w:rFonts w:ascii="Times New Roman" w:hAnsi="Times New Roman" w:cs="Times New Roman"/>
          <w:sz w:val="24"/>
          <w:lang w:val="lv-LV"/>
        </w:rPr>
        <w:t xml:space="preserve"> pasūtītāja rakstveida pieprasījuma iesniegšanas dienas. Piegādes termiņš atsevišķai precei var būt garāks, ja </w:t>
      </w:r>
      <w:r w:rsidR="0053673B">
        <w:rPr>
          <w:rFonts w:ascii="Times New Roman" w:hAnsi="Times New Roman" w:cs="Times New Roman"/>
          <w:sz w:val="24"/>
          <w:lang w:val="lv-LV"/>
        </w:rPr>
        <w:t xml:space="preserve">pretendents </w:t>
      </w:r>
      <w:r w:rsidR="0053673B" w:rsidRPr="0053673B">
        <w:rPr>
          <w:rFonts w:ascii="Times New Roman" w:hAnsi="Times New Roman" w:cs="Times New Roman"/>
          <w:sz w:val="24"/>
          <w:lang w:val="lv-LV"/>
        </w:rPr>
        <w:t>piedāvājuma dokumentācijā ir īpaši to norādījis</w:t>
      </w:r>
      <w:r w:rsidR="0026779E" w:rsidRPr="00C53266">
        <w:rPr>
          <w:rFonts w:ascii="Times New Roman" w:hAnsi="Times New Roman" w:cs="Times New Roman"/>
          <w:sz w:val="24"/>
          <w:lang w:val="lv-LV"/>
        </w:rPr>
        <w:t>;</w:t>
      </w:r>
    </w:p>
    <w:bookmarkEnd w:id="8"/>
    <w:p w14:paraId="39872CFB" w14:textId="77777777" w:rsidR="002347D2" w:rsidRPr="00FA684F" w:rsidRDefault="0026779E" w:rsidP="005B24F5">
      <w:pPr>
        <w:pStyle w:val="Sarakstarindkopa"/>
        <w:numPr>
          <w:ilvl w:val="2"/>
          <w:numId w:val="4"/>
        </w:numPr>
        <w:ind w:left="0" w:firstLine="0"/>
        <w:jc w:val="both"/>
        <w:rPr>
          <w:rFonts w:ascii="Times New Roman" w:hAnsi="Times New Roman" w:cs="Times New Roman"/>
          <w:sz w:val="24"/>
          <w:lang w:val="lv-LV"/>
        </w:rPr>
      </w:pPr>
      <w:r w:rsidRPr="00FA684F">
        <w:rPr>
          <w:rFonts w:ascii="Times New Roman" w:hAnsi="Times New Roman" w:cs="Times New Roman"/>
          <w:sz w:val="24"/>
          <w:u w:val="single"/>
          <w:lang w:val="lv-LV"/>
        </w:rPr>
        <w:t>piegādes vieta</w:t>
      </w:r>
      <w:r w:rsidR="00B92551" w:rsidRPr="00FA684F">
        <w:rPr>
          <w:rFonts w:ascii="Times New Roman" w:hAnsi="Times New Roman" w:cs="Times New Roman"/>
          <w:sz w:val="24"/>
          <w:u w:val="single"/>
          <w:lang w:val="lv-LV"/>
        </w:rPr>
        <w:t>s</w:t>
      </w:r>
      <w:r w:rsidRPr="00FA684F">
        <w:rPr>
          <w:rFonts w:ascii="Times New Roman" w:hAnsi="Times New Roman" w:cs="Times New Roman"/>
          <w:sz w:val="24"/>
          <w:u w:val="single"/>
          <w:lang w:val="lv-LV"/>
        </w:rPr>
        <w:t>:</w:t>
      </w:r>
      <w:r w:rsidR="00154BBA" w:rsidRPr="00FA684F">
        <w:rPr>
          <w:rFonts w:ascii="Times New Roman" w:hAnsi="Times New Roman" w:cs="Times New Roman"/>
          <w:sz w:val="24"/>
          <w:lang w:val="lv-LV"/>
        </w:rPr>
        <w:t xml:space="preserve"> </w:t>
      </w:r>
      <w:r w:rsidR="00CC535A" w:rsidRPr="00FA684F">
        <w:rPr>
          <w:rFonts w:ascii="Times New Roman" w:hAnsi="Times New Roman" w:cs="Times New Roman"/>
          <w:sz w:val="24"/>
          <w:lang w:val="lv-LV"/>
        </w:rPr>
        <w:t>saskaņā ar Tehnisko specifikāciju (sk. nolikuma 2</w:t>
      </w:r>
      <w:r w:rsidR="00154BBA" w:rsidRPr="00FA684F">
        <w:rPr>
          <w:rFonts w:ascii="Times New Roman" w:hAnsi="Times New Roman" w:cs="Times New Roman"/>
          <w:sz w:val="24"/>
          <w:lang w:val="lv-LV"/>
        </w:rPr>
        <w:t>.pielikumu</w:t>
      </w:r>
      <w:r w:rsidR="00E906A9" w:rsidRPr="00FA684F">
        <w:rPr>
          <w:rFonts w:ascii="Times New Roman" w:hAnsi="Times New Roman" w:cs="Times New Roman"/>
          <w:sz w:val="24"/>
          <w:lang w:val="lv-LV"/>
        </w:rPr>
        <w:t>);</w:t>
      </w:r>
    </w:p>
    <w:p w14:paraId="11D5720D" w14:textId="77777777" w:rsidR="00215119" w:rsidRDefault="0011294E" w:rsidP="005B24F5">
      <w:pPr>
        <w:pStyle w:val="Sarakstarindkopa"/>
        <w:numPr>
          <w:ilvl w:val="2"/>
          <w:numId w:val="4"/>
        </w:numPr>
        <w:ind w:left="0" w:firstLine="0"/>
        <w:jc w:val="both"/>
        <w:rPr>
          <w:rFonts w:ascii="Times New Roman" w:hAnsi="Times New Roman" w:cs="Times New Roman"/>
          <w:sz w:val="24"/>
          <w:lang w:val="lv-LV"/>
        </w:rPr>
      </w:pPr>
      <w:r w:rsidRPr="00FA684F">
        <w:rPr>
          <w:rFonts w:ascii="Times New Roman" w:hAnsi="Times New Roman" w:cs="Times New Roman"/>
          <w:sz w:val="24"/>
          <w:u w:val="single"/>
          <w:lang w:val="lv-LV"/>
        </w:rPr>
        <w:t>preces daudzums</w:t>
      </w:r>
      <w:r w:rsidRPr="00FA684F">
        <w:rPr>
          <w:rFonts w:ascii="Times New Roman" w:hAnsi="Times New Roman" w:cs="Times New Roman"/>
          <w:sz w:val="24"/>
          <w:lang w:val="lv-LV"/>
        </w:rPr>
        <w:t>: saskaņā ar nolikuma Tehnisko specifikāciju atbilstoši katrai sarunu procedūras daļai. Pircējam nav pienākums iepirkt visu Tehniskajā specifikācijā norādīto preces apjomu.</w:t>
      </w:r>
    </w:p>
    <w:p w14:paraId="44852088" w14:textId="18C18097" w:rsidR="00217028" w:rsidRPr="00215119" w:rsidRDefault="00215119" w:rsidP="00215119">
      <w:pPr>
        <w:suppressAutoHyphens/>
        <w:autoSpaceDN w:val="0"/>
        <w:ind w:right="-199"/>
        <w:jc w:val="both"/>
        <w:textAlignment w:val="baseline"/>
        <w:rPr>
          <w:color w:val="000000"/>
          <w:kern w:val="3"/>
          <w:szCs w:val="22"/>
          <w:lang w:val="lv-LV"/>
        </w:rPr>
      </w:pPr>
      <w:r>
        <w:rPr>
          <w:color w:val="000000"/>
          <w:kern w:val="3"/>
          <w:szCs w:val="22"/>
          <w:lang w:val="lv-LV"/>
        </w:rPr>
        <w:t xml:space="preserve">2.5.6. </w:t>
      </w:r>
      <w:r w:rsidRPr="00215119">
        <w:rPr>
          <w:color w:val="000000"/>
          <w:kern w:val="3"/>
          <w:szCs w:val="22"/>
          <w:u w:val="single"/>
          <w:lang w:val="lv-LV"/>
        </w:rPr>
        <w:t>preces</w:t>
      </w:r>
      <w:r>
        <w:rPr>
          <w:color w:val="000000"/>
          <w:kern w:val="3"/>
          <w:szCs w:val="22"/>
          <w:lang w:val="lv-LV"/>
        </w:rPr>
        <w:t xml:space="preserve"> </w:t>
      </w:r>
      <w:r w:rsidRPr="00215119">
        <w:rPr>
          <w:color w:val="000000"/>
          <w:kern w:val="3"/>
          <w:szCs w:val="22"/>
          <w:u w:val="single"/>
          <w:lang w:val="lv-LV"/>
        </w:rPr>
        <w:t>garantijas termiņš:</w:t>
      </w:r>
      <w:r w:rsidRPr="00215119">
        <w:rPr>
          <w:color w:val="000000"/>
          <w:kern w:val="3"/>
          <w:szCs w:val="22"/>
          <w:lang w:val="lv-LV"/>
        </w:rPr>
        <w:t xml:space="preserve"> ___ </w:t>
      </w:r>
      <w:r w:rsidRPr="00215119">
        <w:rPr>
          <w:i/>
          <w:iCs/>
          <w:color w:val="000000"/>
          <w:kern w:val="3"/>
          <w:szCs w:val="22"/>
          <w:lang w:val="lv-LV"/>
        </w:rPr>
        <w:t xml:space="preserve">(nosacījums: </w:t>
      </w:r>
      <w:r w:rsidR="00E70EF9">
        <w:rPr>
          <w:i/>
          <w:iCs/>
          <w:color w:val="000000"/>
          <w:kern w:val="3"/>
          <w:szCs w:val="22"/>
          <w:lang w:val="lv-LV"/>
        </w:rPr>
        <w:t xml:space="preserve">ne mazāk kā </w:t>
      </w:r>
      <w:r w:rsidRPr="00215119">
        <w:rPr>
          <w:b/>
          <w:bCs/>
          <w:i/>
          <w:iCs/>
          <w:color w:val="000000"/>
          <w:kern w:val="3"/>
          <w:szCs w:val="22"/>
          <w:lang w:val="lv-LV"/>
        </w:rPr>
        <w:t>2 (divi)</w:t>
      </w:r>
      <w:r w:rsidRPr="00215119">
        <w:rPr>
          <w:i/>
          <w:iCs/>
          <w:color w:val="000000"/>
          <w:kern w:val="3"/>
          <w:szCs w:val="22"/>
          <w:lang w:val="lv-LV"/>
        </w:rPr>
        <w:t>)</w:t>
      </w:r>
      <w:r w:rsidRPr="00215119">
        <w:rPr>
          <w:color w:val="000000"/>
          <w:kern w:val="3"/>
          <w:szCs w:val="22"/>
          <w:lang w:val="lv-LV"/>
        </w:rPr>
        <w:t xml:space="preserve"> gadi</w:t>
      </w:r>
      <w:r w:rsidRPr="00215119">
        <w:rPr>
          <w:b/>
          <w:bCs/>
          <w:color w:val="000000"/>
          <w:kern w:val="3"/>
          <w:szCs w:val="22"/>
          <w:lang w:val="lv-LV"/>
        </w:rPr>
        <w:t xml:space="preserve"> </w:t>
      </w:r>
      <w:r w:rsidRPr="00215119">
        <w:rPr>
          <w:color w:val="000000"/>
          <w:kern w:val="3"/>
          <w:szCs w:val="22"/>
          <w:lang w:val="lv-LV"/>
        </w:rPr>
        <w:t>no preces nodošanas - pieņemšanas dokumenta parakstīšanas dienas vai saskaņā ar ražotāja dokumentiem.</w:t>
      </w:r>
    </w:p>
    <w:p w14:paraId="423DEA02" w14:textId="77777777" w:rsidR="00BA06CB" w:rsidRPr="00BA06CB" w:rsidRDefault="00BA06CB" w:rsidP="00BE429D">
      <w:pPr>
        <w:jc w:val="both"/>
        <w:rPr>
          <w:lang w:val="lv-LV"/>
        </w:rPr>
      </w:pPr>
      <w:r w:rsidRPr="00217028">
        <w:rPr>
          <w:lang w:val="lv-LV"/>
        </w:rPr>
        <w:t>2.5.</w:t>
      </w:r>
      <w:r w:rsidR="00215119">
        <w:rPr>
          <w:lang w:val="lv-LV"/>
        </w:rPr>
        <w:t>7</w:t>
      </w:r>
      <w:r w:rsidRPr="00217028">
        <w:rPr>
          <w:lang w:val="lv-LV"/>
        </w:rPr>
        <w:t>.</w:t>
      </w:r>
      <w:r w:rsidRPr="00BE429D">
        <w:rPr>
          <w:u w:val="single"/>
          <w:lang w:val="lv-LV"/>
        </w:rPr>
        <w:t xml:space="preserve"> </w:t>
      </w:r>
      <w:r w:rsidR="0026779E" w:rsidRPr="00BE429D">
        <w:rPr>
          <w:u w:val="single"/>
          <w:lang w:val="lv-LV"/>
        </w:rPr>
        <w:t>samaksas nosacījumi:</w:t>
      </w:r>
      <w:r w:rsidRPr="00BE429D">
        <w:rPr>
          <w:lang w:val="lv-LV"/>
        </w:rPr>
        <w:t xml:space="preserve"> </w:t>
      </w:r>
      <w:r w:rsidRPr="00BA06CB">
        <w:rPr>
          <w:lang w:val="lv-LV"/>
        </w:rPr>
        <w:t xml:space="preserve">pasūtītājs veic samaksu par piegādāto preci </w:t>
      </w:r>
      <w:r w:rsidRPr="00BE429D">
        <w:rPr>
          <w:lang w:val="lv-LV"/>
        </w:rPr>
        <w:t>3</w:t>
      </w:r>
      <w:r w:rsidRPr="00BA06CB">
        <w:rPr>
          <w:lang w:val="lv-LV"/>
        </w:rPr>
        <w:t>0 (</w:t>
      </w:r>
      <w:r w:rsidRPr="00BE429D">
        <w:rPr>
          <w:lang w:val="lv-LV"/>
        </w:rPr>
        <w:t>trīs</w:t>
      </w:r>
      <w:r w:rsidRPr="00BA06CB">
        <w:rPr>
          <w:lang w:val="lv-LV"/>
        </w:rPr>
        <w:t>desmit) kalendāra dienu laikā no dienas, kad parakstīts pieņemšanas dokuments (par piegādāto preci) un saņemts atbilstošs rēķins</w:t>
      </w:r>
      <w:r w:rsidR="00A16ED2">
        <w:rPr>
          <w:lang w:val="lv-LV"/>
        </w:rPr>
        <w:t>.</w:t>
      </w:r>
    </w:p>
    <w:p w14:paraId="5C471814" w14:textId="77777777" w:rsidR="00C36155" w:rsidRPr="00643717" w:rsidRDefault="00C36155" w:rsidP="002E1748">
      <w:pPr>
        <w:pStyle w:val="Sarakstarindkopa"/>
        <w:ind w:left="0"/>
        <w:jc w:val="both"/>
        <w:rPr>
          <w:rFonts w:ascii="Times New Roman" w:hAnsi="Times New Roman" w:cs="Times New Roman"/>
          <w:sz w:val="24"/>
          <w:highlight w:val="yellow"/>
          <w:lang w:val="lv-LV"/>
        </w:rPr>
      </w:pPr>
    </w:p>
    <w:p w14:paraId="2E73B0CD" w14:textId="77777777" w:rsidR="0026779E" w:rsidRPr="00486FFD" w:rsidRDefault="0026779E" w:rsidP="005B24F5">
      <w:pPr>
        <w:pStyle w:val="Sarakstarindkopa"/>
        <w:numPr>
          <w:ilvl w:val="1"/>
          <w:numId w:val="14"/>
        </w:numPr>
        <w:tabs>
          <w:tab w:val="left" w:pos="426"/>
        </w:tabs>
        <w:ind w:left="0" w:firstLine="0"/>
        <w:jc w:val="both"/>
        <w:rPr>
          <w:rFonts w:ascii="Times New Roman" w:hAnsi="Times New Roman" w:cs="Times New Roman"/>
          <w:b/>
          <w:sz w:val="24"/>
          <w:lang w:val="lv-LV"/>
        </w:rPr>
      </w:pPr>
      <w:r w:rsidRPr="00643717">
        <w:rPr>
          <w:rFonts w:ascii="Times New Roman" w:hAnsi="Times New Roman" w:cs="Times New Roman"/>
          <w:sz w:val="24"/>
          <w:lang w:val="lv-LV"/>
        </w:rPr>
        <w:t>Pasūtītājs/pircējs ir tiesīgs finansiālu vai citu apsvērumu dēļ palielināt vai samazināt sarunu procedūras priekšmeta apjomu un līguma</w:t>
      </w:r>
      <w:r w:rsidRPr="00486FFD">
        <w:rPr>
          <w:rFonts w:ascii="Times New Roman" w:hAnsi="Times New Roman" w:cs="Times New Roman"/>
          <w:sz w:val="24"/>
          <w:lang w:val="lv-LV"/>
        </w:rPr>
        <w:t xml:space="preserve"> kopējo summu vai noslēgt līgumu par kādu sarunu procedūras priekšmeta daļu.</w:t>
      </w:r>
    </w:p>
    <w:p w14:paraId="275273C7" w14:textId="77777777" w:rsidR="0026779E" w:rsidRPr="00A16ED2" w:rsidRDefault="0026779E" w:rsidP="0026779E">
      <w:pPr>
        <w:rPr>
          <w:b/>
          <w:lang w:val="lv-LV"/>
        </w:rPr>
      </w:pPr>
    </w:p>
    <w:p w14:paraId="213061D3" w14:textId="77777777" w:rsidR="00A16ED2" w:rsidRPr="00A16ED2" w:rsidRDefault="00A16ED2" w:rsidP="005B24F5">
      <w:pPr>
        <w:pStyle w:val="Sarakstarindkopa"/>
        <w:numPr>
          <w:ilvl w:val="0"/>
          <w:numId w:val="14"/>
        </w:numPr>
        <w:jc w:val="center"/>
        <w:rPr>
          <w:rFonts w:ascii="Times New Roman" w:hAnsi="Times New Roman" w:cs="Times New Roman"/>
          <w:b/>
          <w:caps/>
          <w:sz w:val="24"/>
          <w:lang w:val="lv-LV"/>
        </w:rPr>
      </w:pPr>
      <w:r w:rsidRPr="00A16ED2">
        <w:rPr>
          <w:rFonts w:ascii="Times New Roman" w:hAnsi="Times New Roman" w:cs="Times New Roman"/>
          <w:b/>
          <w:caps/>
          <w:sz w:val="24"/>
          <w:lang w:val="lv-LV"/>
        </w:rPr>
        <w:t>Pretendentu atlases prasības un piedāvājumā iesniedzamā informācija un dokumenti</w:t>
      </w:r>
    </w:p>
    <w:p w14:paraId="5825AEE6" w14:textId="77777777" w:rsidR="0026779E" w:rsidRPr="00486FFD" w:rsidRDefault="0026779E" w:rsidP="0026779E">
      <w:pPr>
        <w:ind w:left="360"/>
        <w:rPr>
          <w:b/>
          <w:lang w:val="lv-LV"/>
        </w:rPr>
      </w:pPr>
    </w:p>
    <w:p w14:paraId="38B37FD4" w14:textId="77777777" w:rsidR="00A16ED2" w:rsidRPr="00A16ED2" w:rsidRDefault="00A16ED2" w:rsidP="00A16ED2">
      <w:pPr>
        <w:ind w:firstLine="426"/>
        <w:jc w:val="both"/>
        <w:rPr>
          <w:b/>
          <w:caps/>
          <w:lang w:val="lv-LV"/>
        </w:rPr>
      </w:pPr>
      <w:r w:rsidRPr="00A16ED2">
        <w:rPr>
          <w:bCs/>
          <w:lang w:val="lv-LV"/>
        </w:rPr>
        <w:t>Pretendentam jāatbilst šādiem pretendentu atlases (kvalifikācijas) nosacījumiem un ar piedāvājumu jāiesniedz šāda informācija un dokumenti:</w:t>
      </w:r>
    </w:p>
    <w:tbl>
      <w:tblPr>
        <w:tblStyle w:val="Reatabula"/>
        <w:tblW w:w="9918" w:type="dxa"/>
        <w:tblLook w:val="04A0" w:firstRow="1" w:lastRow="0" w:firstColumn="1" w:lastColumn="0" w:noHBand="0" w:noVBand="1"/>
      </w:tblPr>
      <w:tblGrid>
        <w:gridCol w:w="767"/>
        <w:gridCol w:w="3877"/>
        <w:gridCol w:w="2439"/>
        <w:gridCol w:w="2835"/>
      </w:tblGrid>
      <w:tr w:rsidR="00A16ED2" w:rsidRPr="00A16ED2" w14:paraId="4E4C13F5" w14:textId="77777777" w:rsidTr="007564AD">
        <w:trPr>
          <w:trHeight w:val="430"/>
        </w:trPr>
        <w:tc>
          <w:tcPr>
            <w:tcW w:w="767" w:type="dxa"/>
            <w:vMerge w:val="restart"/>
            <w:shd w:val="clear" w:color="auto" w:fill="F2F2F2" w:themeFill="background1" w:themeFillShade="F2"/>
            <w:vAlign w:val="center"/>
          </w:tcPr>
          <w:p w14:paraId="593BAC6D" w14:textId="77777777" w:rsidR="00A16ED2" w:rsidRPr="00A16ED2" w:rsidRDefault="00A16ED2" w:rsidP="00A16ED2">
            <w:pPr>
              <w:jc w:val="center"/>
              <w:rPr>
                <w:b/>
                <w:lang w:val="lv-LV" w:eastAsia="lv-LV"/>
              </w:rPr>
            </w:pPr>
            <w:r w:rsidRPr="00A16ED2">
              <w:rPr>
                <w:b/>
                <w:lang w:val="lv-LV" w:eastAsia="lv-LV"/>
              </w:rPr>
              <w:t>Nr.</w:t>
            </w:r>
          </w:p>
          <w:p w14:paraId="6152A537" w14:textId="77777777" w:rsidR="00A16ED2" w:rsidRPr="00A16ED2" w:rsidRDefault="00A16ED2" w:rsidP="00A16ED2">
            <w:pPr>
              <w:jc w:val="center"/>
              <w:rPr>
                <w:b/>
                <w:lang w:val="lv-LV" w:eastAsia="lv-LV"/>
              </w:rPr>
            </w:pPr>
            <w:r w:rsidRPr="00A16ED2">
              <w:rPr>
                <w:b/>
                <w:lang w:val="lv-LV" w:eastAsia="lv-LV"/>
              </w:rPr>
              <w:t>p.k.</w:t>
            </w:r>
          </w:p>
        </w:tc>
        <w:tc>
          <w:tcPr>
            <w:tcW w:w="3877" w:type="dxa"/>
            <w:vMerge w:val="restart"/>
            <w:shd w:val="clear" w:color="auto" w:fill="F2F2F2" w:themeFill="background1" w:themeFillShade="F2"/>
            <w:vAlign w:val="center"/>
          </w:tcPr>
          <w:p w14:paraId="3A992418" w14:textId="77777777" w:rsidR="00A16ED2" w:rsidRPr="00A16ED2" w:rsidRDefault="00A16ED2" w:rsidP="00A16ED2">
            <w:pPr>
              <w:jc w:val="center"/>
              <w:rPr>
                <w:b/>
                <w:caps/>
                <w:lang w:val="lv-LV" w:eastAsia="lv-LV"/>
              </w:rPr>
            </w:pPr>
            <w:r w:rsidRPr="00A16ED2">
              <w:rPr>
                <w:b/>
                <w:lang w:val="lv-LV" w:eastAsia="lv-LV"/>
              </w:rPr>
              <w:t>Pretendentu atlases prasības</w:t>
            </w:r>
          </w:p>
        </w:tc>
        <w:tc>
          <w:tcPr>
            <w:tcW w:w="5274" w:type="dxa"/>
            <w:gridSpan w:val="2"/>
            <w:shd w:val="clear" w:color="auto" w:fill="F2F2F2" w:themeFill="background1" w:themeFillShade="F2"/>
            <w:vAlign w:val="center"/>
          </w:tcPr>
          <w:p w14:paraId="200A82E3" w14:textId="77777777" w:rsidR="00A16ED2" w:rsidRPr="00A16ED2" w:rsidRDefault="00A16ED2" w:rsidP="00A16ED2">
            <w:pPr>
              <w:overflowPunct w:val="0"/>
              <w:autoSpaceDE w:val="0"/>
              <w:autoSpaceDN w:val="0"/>
              <w:adjustRightInd w:val="0"/>
              <w:jc w:val="center"/>
              <w:textAlignment w:val="baseline"/>
              <w:rPr>
                <w:i/>
                <w:lang w:val="lv-LV" w:eastAsia="lv-LV"/>
              </w:rPr>
            </w:pPr>
            <w:r w:rsidRPr="00A16ED2">
              <w:rPr>
                <w:b/>
                <w:iCs/>
                <w:lang w:val="lv-LV" w:eastAsia="lv-LV"/>
              </w:rPr>
              <w:t>Iesniedzamā informācija, dokumenti:</w:t>
            </w:r>
          </w:p>
        </w:tc>
      </w:tr>
      <w:tr w:rsidR="00A16ED2" w:rsidRPr="00A16ED2" w14:paraId="278094A5" w14:textId="77777777" w:rsidTr="007564AD">
        <w:trPr>
          <w:trHeight w:val="430"/>
        </w:trPr>
        <w:tc>
          <w:tcPr>
            <w:tcW w:w="767" w:type="dxa"/>
            <w:vMerge/>
            <w:shd w:val="clear" w:color="auto" w:fill="F2F2F2" w:themeFill="background1" w:themeFillShade="F2"/>
            <w:vAlign w:val="center"/>
          </w:tcPr>
          <w:p w14:paraId="57A68182" w14:textId="77777777" w:rsidR="00A16ED2" w:rsidRPr="00A16ED2" w:rsidRDefault="00A16ED2" w:rsidP="00A16ED2">
            <w:pPr>
              <w:jc w:val="center"/>
              <w:rPr>
                <w:b/>
                <w:lang w:val="lv-LV" w:eastAsia="lv-LV"/>
              </w:rPr>
            </w:pPr>
          </w:p>
        </w:tc>
        <w:tc>
          <w:tcPr>
            <w:tcW w:w="3877" w:type="dxa"/>
            <w:vMerge/>
            <w:shd w:val="clear" w:color="auto" w:fill="F2F2F2" w:themeFill="background1" w:themeFillShade="F2"/>
            <w:vAlign w:val="center"/>
          </w:tcPr>
          <w:p w14:paraId="29C33A76" w14:textId="77777777" w:rsidR="00A16ED2" w:rsidRPr="00A16ED2" w:rsidRDefault="00A16ED2" w:rsidP="00A16ED2">
            <w:pPr>
              <w:jc w:val="center"/>
              <w:rPr>
                <w:b/>
                <w:lang w:val="lv-LV" w:eastAsia="lv-LV"/>
              </w:rPr>
            </w:pPr>
          </w:p>
        </w:tc>
        <w:tc>
          <w:tcPr>
            <w:tcW w:w="2439" w:type="dxa"/>
            <w:shd w:val="clear" w:color="auto" w:fill="F2F2F2" w:themeFill="background1" w:themeFillShade="F2"/>
            <w:vAlign w:val="center"/>
          </w:tcPr>
          <w:p w14:paraId="41A6795D" w14:textId="77777777" w:rsidR="00A16ED2" w:rsidRPr="00A16ED2" w:rsidRDefault="00A16ED2" w:rsidP="00A16ED2">
            <w:pPr>
              <w:overflowPunct w:val="0"/>
              <w:autoSpaceDE w:val="0"/>
              <w:autoSpaceDN w:val="0"/>
              <w:adjustRightInd w:val="0"/>
              <w:jc w:val="center"/>
              <w:textAlignment w:val="baseline"/>
              <w:rPr>
                <w:b/>
                <w:i/>
                <w:lang w:val="lv-LV" w:eastAsia="lv-LV"/>
              </w:rPr>
            </w:pPr>
            <w:r w:rsidRPr="00A16ED2">
              <w:rPr>
                <w:b/>
                <w:i/>
                <w:lang w:val="lv-LV" w:eastAsia="lv-LV"/>
              </w:rPr>
              <w:t>Latvijā reģistrētiem pretendentiem</w:t>
            </w:r>
          </w:p>
        </w:tc>
        <w:tc>
          <w:tcPr>
            <w:tcW w:w="2835" w:type="dxa"/>
            <w:shd w:val="clear" w:color="auto" w:fill="F2F2F2" w:themeFill="background1" w:themeFillShade="F2"/>
            <w:vAlign w:val="center"/>
          </w:tcPr>
          <w:p w14:paraId="2A8ABCFA" w14:textId="77777777" w:rsidR="00A16ED2" w:rsidRPr="00A16ED2" w:rsidRDefault="00A16ED2" w:rsidP="00A16ED2">
            <w:pPr>
              <w:overflowPunct w:val="0"/>
              <w:autoSpaceDE w:val="0"/>
              <w:autoSpaceDN w:val="0"/>
              <w:adjustRightInd w:val="0"/>
              <w:jc w:val="center"/>
              <w:textAlignment w:val="baseline"/>
              <w:rPr>
                <w:b/>
                <w:i/>
                <w:lang w:val="lv-LV" w:eastAsia="lv-LV"/>
              </w:rPr>
            </w:pPr>
            <w:r w:rsidRPr="00A16ED2">
              <w:rPr>
                <w:b/>
                <w:i/>
                <w:lang w:val="lv-LV" w:eastAsia="lv-LV"/>
              </w:rPr>
              <w:t>Ārvalstīs reģistrētiem pretendentiem</w:t>
            </w:r>
          </w:p>
        </w:tc>
      </w:tr>
      <w:tr w:rsidR="00A16ED2" w:rsidRPr="00A16ED2" w14:paraId="4079CD35" w14:textId="77777777" w:rsidTr="00E97E4E">
        <w:tc>
          <w:tcPr>
            <w:tcW w:w="767" w:type="dxa"/>
            <w:tcBorders>
              <w:bottom w:val="single" w:sz="4" w:space="0" w:color="auto"/>
            </w:tcBorders>
          </w:tcPr>
          <w:p w14:paraId="0AD33EE8" w14:textId="77777777" w:rsidR="00A16ED2" w:rsidRPr="00A16ED2" w:rsidRDefault="00A16ED2" w:rsidP="00A16ED2">
            <w:pPr>
              <w:rPr>
                <w:b/>
                <w:bCs/>
                <w:lang w:val="lv-LV" w:eastAsia="lv-LV"/>
              </w:rPr>
            </w:pPr>
            <w:r w:rsidRPr="00A16ED2">
              <w:rPr>
                <w:b/>
                <w:bCs/>
                <w:lang w:val="lv-LV" w:eastAsia="lv-LV"/>
              </w:rPr>
              <w:t>3.1.</w:t>
            </w:r>
          </w:p>
        </w:tc>
        <w:tc>
          <w:tcPr>
            <w:tcW w:w="9151" w:type="dxa"/>
            <w:gridSpan w:val="3"/>
            <w:tcBorders>
              <w:bottom w:val="single" w:sz="4" w:space="0" w:color="auto"/>
            </w:tcBorders>
          </w:tcPr>
          <w:p w14:paraId="65211043" w14:textId="77777777" w:rsidR="00A16ED2" w:rsidRPr="00A16ED2" w:rsidRDefault="00A16ED2" w:rsidP="00A16ED2">
            <w:pPr>
              <w:rPr>
                <w:b/>
                <w:bCs/>
                <w:lang w:val="lv-LV" w:eastAsia="lv-LV"/>
              </w:rPr>
            </w:pPr>
            <w:r w:rsidRPr="00A16ED2">
              <w:rPr>
                <w:b/>
                <w:bCs/>
                <w:lang w:val="lv-LV" w:eastAsia="lv-LV"/>
              </w:rPr>
              <w:t>Pretendents apliecina dalību sarunu procedūrā</w:t>
            </w:r>
          </w:p>
        </w:tc>
      </w:tr>
      <w:tr w:rsidR="00A16ED2" w:rsidRPr="00A16ED2" w14:paraId="4DC7E77F" w14:textId="77777777" w:rsidTr="007564AD">
        <w:trPr>
          <w:trHeight w:val="1052"/>
        </w:trPr>
        <w:tc>
          <w:tcPr>
            <w:tcW w:w="767" w:type="dxa"/>
            <w:tcBorders>
              <w:top w:val="single" w:sz="4" w:space="0" w:color="auto"/>
              <w:left w:val="single" w:sz="4" w:space="0" w:color="auto"/>
              <w:bottom w:val="single" w:sz="4" w:space="0" w:color="auto"/>
              <w:right w:val="single" w:sz="4" w:space="0" w:color="auto"/>
            </w:tcBorders>
          </w:tcPr>
          <w:p w14:paraId="1BC22F31" w14:textId="77777777" w:rsidR="00A16ED2" w:rsidRPr="00A16ED2" w:rsidRDefault="00A16ED2" w:rsidP="00A16ED2">
            <w:pPr>
              <w:rPr>
                <w:lang w:val="lv-LV" w:eastAsia="lv-LV"/>
              </w:rPr>
            </w:pPr>
            <w:r w:rsidRPr="00A16ED2">
              <w:rPr>
                <w:lang w:val="lv-LV" w:eastAsia="lv-LV"/>
              </w:rPr>
              <w:t>3.1.1.</w:t>
            </w:r>
          </w:p>
        </w:tc>
        <w:tc>
          <w:tcPr>
            <w:tcW w:w="3877" w:type="dxa"/>
            <w:tcBorders>
              <w:top w:val="single" w:sz="4" w:space="0" w:color="auto"/>
              <w:left w:val="single" w:sz="4" w:space="0" w:color="auto"/>
              <w:bottom w:val="single" w:sz="4" w:space="0" w:color="auto"/>
              <w:right w:val="single" w:sz="4" w:space="0" w:color="auto"/>
            </w:tcBorders>
          </w:tcPr>
          <w:p w14:paraId="0399227A" w14:textId="77777777" w:rsidR="00A16ED2" w:rsidRPr="00A16ED2" w:rsidRDefault="00A16ED2" w:rsidP="00A16ED2">
            <w:pPr>
              <w:jc w:val="both"/>
              <w:rPr>
                <w:b/>
                <w:caps/>
                <w:lang w:val="lv-LV" w:eastAsia="lv-LV"/>
              </w:rPr>
            </w:pPr>
            <w:r w:rsidRPr="00A16ED2">
              <w:rPr>
                <w:lang w:val="lv-LV" w:eastAsia="lv-LV"/>
              </w:rPr>
              <w:t>Pretendents iesniedz pieteikumu par piedalīšanos iepirkumā atbilstoši nolikumā paredzētajai formai, kas cita starpā ietver arī piekrišanas apliecinājumu iepirkuma noteikumiem.</w:t>
            </w:r>
          </w:p>
        </w:tc>
        <w:tc>
          <w:tcPr>
            <w:tcW w:w="5274" w:type="dxa"/>
            <w:gridSpan w:val="2"/>
            <w:tcBorders>
              <w:top w:val="single" w:sz="4" w:space="0" w:color="auto"/>
              <w:left w:val="single" w:sz="4" w:space="0" w:color="auto"/>
              <w:bottom w:val="single" w:sz="4" w:space="0" w:color="auto"/>
              <w:right w:val="single" w:sz="4" w:space="0" w:color="auto"/>
            </w:tcBorders>
          </w:tcPr>
          <w:p w14:paraId="24CC5439" w14:textId="77777777" w:rsidR="00A16ED2" w:rsidRPr="00D254A1" w:rsidRDefault="00A16ED2" w:rsidP="00A16ED2">
            <w:pPr>
              <w:jc w:val="both"/>
              <w:rPr>
                <w:b/>
                <w:caps/>
                <w:lang w:val="lv-LV" w:eastAsia="lv-LV"/>
              </w:rPr>
            </w:pPr>
            <w:r w:rsidRPr="00D254A1">
              <w:rPr>
                <w:b/>
                <w:lang w:val="lv-LV" w:eastAsia="lv-LV"/>
              </w:rPr>
              <w:t>Pieteikums</w:t>
            </w:r>
            <w:r w:rsidRPr="00D254A1">
              <w:rPr>
                <w:bCs/>
                <w:lang w:val="lv-LV" w:eastAsia="lv-LV"/>
              </w:rPr>
              <w:t xml:space="preserve"> </w:t>
            </w:r>
            <w:r w:rsidRPr="00D254A1">
              <w:rPr>
                <w:lang w:val="lv-LV" w:eastAsia="lv-LV"/>
              </w:rPr>
              <w:t xml:space="preserve">dalībai iepirkumā (veidlapas forma nolikuma </w:t>
            </w:r>
            <w:r w:rsidR="00D254A1" w:rsidRPr="00D254A1">
              <w:rPr>
                <w:lang w:val="lv-LV" w:eastAsia="lv-LV"/>
              </w:rPr>
              <w:t>1</w:t>
            </w:r>
            <w:r w:rsidRPr="00D254A1">
              <w:rPr>
                <w:lang w:val="lv-LV" w:eastAsia="lv-LV"/>
              </w:rPr>
              <w:t>.pielikumā).</w:t>
            </w:r>
          </w:p>
        </w:tc>
      </w:tr>
      <w:tr w:rsidR="00A16ED2" w:rsidRPr="00A16ED2" w14:paraId="29CDB5D5" w14:textId="77777777" w:rsidTr="007564AD">
        <w:trPr>
          <w:trHeight w:val="1403"/>
        </w:trPr>
        <w:tc>
          <w:tcPr>
            <w:tcW w:w="767" w:type="dxa"/>
            <w:tcBorders>
              <w:top w:val="single" w:sz="4" w:space="0" w:color="auto"/>
              <w:bottom w:val="single" w:sz="4" w:space="0" w:color="auto"/>
            </w:tcBorders>
          </w:tcPr>
          <w:p w14:paraId="0908D658" w14:textId="77777777" w:rsidR="00A16ED2" w:rsidRPr="00A16ED2" w:rsidRDefault="00A16ED2" w:rsidP="00A16ED2">
            <w:pPr>
              <w:rPr>
                <w:lang w:val="lv-LV" w:eastAsia="lv-LV"/>
              </w:rPr>
            </w:pPr>
            <w:r w:rsidRPr="00A16ED2">
              <w:rPr>
                <w:lang w:val="lv-LV" w:eastAsia="lv-LV"/>
              </w:rPr>
              <w:t>3.1.2.</w:t>
            </w:r>
          </w:p>
        </w:tc>
        <w:tc>
          <w:tcPr>
            <w:tcW w:w="3877" w:type="dxa"/>
            <w:tcBorders>
              <w:top w:val="single" w:sz="4" w:space="0" w:color="auto"/>
              <w:bottom w:val="nil"/>
            </w:tcBorders>
          </w:tcPr>
          <w:p w14:paraId="3313B454" w14:textId="77777777" w:rsidR="00A16ED2" w:rsidRPr="00A16ED2" w:rsidRDefault="00A16ED2" w:rsidP="00A16ED2">
            <w:pPr>
              <w:jc w:val="both"/>
              <w:rPr>
                <w:lang w:val="lv-LV" w:eastAsia="lv-LV"/>
              </w:rPr>
            </w:pPr>
            <w:r w:rsidRPr="00A16ED2">
              <w:rPr>
                <w:bCs/>
                <w:lang w:val="lv-LV" w:eastAsia="lv-LV"/>
              </w:rPr>
              <w:t>Pretendentam jāpiedāvā cena (finanšu piedāvājums),</w:t>
            </w:r>
            <w:r w:rsidRPr="00A16ED2">
              <w:rPr>
                <w:lang w:val="lv-LV" w:eastAsia="lv-LV"/>
              </w:rPr>
              <w:t xml:space="preserve"> ietverot visas ar iepirkuma līguma izpildi saistītās izmaksas </w:t>
            </w:r>
            <w:r w:rsidRPr="00A16ED2">
              <w:rPr>
                <w:bCs/>
                <w:lang w:val="lv-LV" w:eastAsia="lv-LV"/>
              </w:rPr>
              <w:t>atbilstoši nolikuma 1.</w:t>
            </w:r>
            <w:r w:rsidR="00E97E4E">
              <w:rPr>
                <w:bCs/>
                <w:lang w:val="lv-LV" w:eastAsia="lv-LV"/>
              </w:rPr>
              <w:t>7</w:t>
            </w:r>
            <w:r w:rsidRPr="00A16ED2">
              <w:rPr>
                <w:bCs/>
                <w:lang w:val="lv-LV" w:eastAsia="lv-LV"/>
              </w:rPr>
              <w:t>.</w:t>
            </w:r>
            <w:r w:rsidR="00E97E4E">
              <w:rPr>
                <w:bCs/>
                <w:lang w:val="lv-LV" w:eastAsia="lv-LV"/>
              </w:rPr>
              <w:t>8.</w:t>
            </w:r>
            <w:r w:rsidRPr="00A16ED2">
              <w:rPr>
                <w:bCs/>
                <w:lang w:val="lv-LV" w:eastAsia="lv-LV"/>
              </w:rPr>
              <w:t>punktā noteiktajam.</w:t>
            </w:r>
          </w:p>
        </w:tc>
        <w:tc>
          <w:tcPr>
            <w:tcW w:w="5274" w:type="dxa"/>
            <w:gridSpan w:val="2"/>
            <w:tcBorders>
              <w:top w:val="single" w:sz="4" w:space="0" w:color="auto"/>
            </w:tcBorders>
          </w:tcPr>
          <w:p w14:paraId="15F9C380" w14:textId="77777777" w:rsidR="00A16ED2" w:rsidRPr="00D254A1" w:rsidRDefault="00A16ED2" w:rsidP="00A16ED2">
            <w:pPr>
              <w:jc w:val="both"/>
              <w:rPr>
                <w:bCs/>
                <w:lang w:val="lv-LV" w:eastAsia="lv-LV"/>
              </w:rPr>
            </w:pPr>
            <w:r w:rsidRPr="00D254A1">
              <w:rPr>
                <w:b/>
                <w:lang w:val="lv-LV" w:eastAsia="lv-LV"/>
              </w:rPr>
              <w:t>Tehniskais piedāvājums</w:t>
            </w:r>
            <w:r w:rsidRPr="00D254A1">
              <w:rPr>
                <w:bCs/>
                <w:lang w:val="lv-LV" w:eastAsia="lv-LV"/>
              </w:rPr>
              <w:t xml:space="preserve"> </w:t>
            </w:r>
            <w:r w:rsidRPr="00D254A1">
              <w:rPr>
                <w:lang w:val="lv-LV" w:eastAsia="lv-LV"/>
              </w:rPr>
              <w:t xml:space="preserve">(forma iekļauta nolikuma </w:t>
            </w:r>
            <w:r w:rsidR="00D254A1" w:rsidRPr="00D254A1">
              <w:rPr>
                <w:lang w:val="lv-LV" w:eastAsia="lv-LV"/>
              </w:rPr>
              <w:t>2</w:t>
            </w:r>
            <w:r w:rsidRPr="00D254A1">
              <w:rPr>
                <w:lang w:val="lv-LV" w:eastAsia="lv-LV"/>
              </w:rPr>
              <w:t>.pielikumā).</w:t>
            </w:r>
          </w:p>
        </w:tc>
      </w:tr>
      <w:tr w:rsidR="00A16ED2" w:rsidRPr="00A16ED2" w14:paraId="033DFFF9" w14:textId="77777777" w:rsidTr="006649AF">
        <w:trPr>
          <w:trHeight w:val="297"/>
        </w:trPr>
        <w:tc>
          <w:tcPr>
            <w:tcW w:w="767" w:type="dxa"/>
            <w:tcBorders>
              <w:top w:val="nil"/>
            </w:tcBorders>
          </w:tcPr>
          <w:p w14:paraId="53C565EC" w14:textId="77777777" w:rsidR="00A16ED2" w:rsidRPr="00A16ED2" w:rsidRDefault="00A16ED2" w:rsidP="00A16ED2">
            <w:pPr>
              <w:rPr>
                <w:b/>
                <w:bCs/>
                <w:lang w:val="lv-LV" w:eastAsia="lv-LV"/>
              </w:rPr>
            </w:pPr>
            <w:r w:rsidRPr="00A16ED2">
              <w:rPr>
                <w:b/>
                <w:bCs/>
                <w:lang w:val="lv-LV" w:eastAsia="lv-LV"/>
              </w:rPr>
              <w:t>3.2.</w:t>
            </w:r>
          </w:p>
        </w:tc>
        <w:tc>
          <w:tcPr>
            <w:tcW w:w="9151" w:type="dxa"/>
            <w:gridSpan w:val="3"/>
            <w:tcBorders>
              <w:top w:val="single" w:sz="4" w:space="0" w:color="auto"/>
            </w:tcBorders>
          </w:tcPr>
          <w:p w14:paraId="56E3FBC1" w14:textId="77777777" w:rsidR="00A16ED2" w:rsidRPr="00A16ED2" w:rsidRDefault="00A16ED2" w:rsidP="00A16ED2">
            <w:pPr>
              <w:ind w:firstLine="173"/>
              <w:jc w:val="both"/>
              <w:rPr>
                <w:b/>
                <w:bCs/>
                <w:lang w:val="lv-LV" w:eastAsia="lv-LV"/>
              </w:rPr>
            </w:pPr>
            <w:r w:rsidRPr="00A16ED2">
              <w:rPr>
                <w:b/>
                <w:bCs/>
                <w:lang w:val="lv-LV" w:eastAsia="lv-LV"/>
              </w:rPr>
              <w:t xml:space="preserve">Izslēgšanas gadījumu </w:t>
            </w:r>
            <w:proofErr w:type="spellStart"/>
            <w:r w:rsidRPr="00A16ED2">
              <w:rPr>
                <w:b/>
                <w:bCs/>
                <w:lang w:val="lv-LV" w:eastAsia="lv-LV"/>
              </w:rPr>
              <w:t>neattiecināmība</w:t>
            </w:r>
            <w:proofErr w:type="spellEnd"/>
            <w:r w:rsidRPr="00A16ED2">
              <w:rPr>
                <w:b/>
                <w:vertAlign w:val="superscript"/>
                <w:lang w:val="lv-LV" w:eastAsia="lv-LV"/>
              </w:rPr>
              <w:footnoteReference w:id="3"/>
            </w:r>
          </w:p>
        </w:tc>
      </w:tr>
      <w:tr w:rsidR="00A16ED2" w:rsidRPr="007C2DA2" w14:paraId="6F11D07D" w14:textId="77777777" w:rsidTr="007564AD">
        <w:trPr>
          <w:trHeight w:val="672"/>
        </w:trPr>
        <w:tc>
          <w:tcPr>
            <w:tcW w:w="767" w:type="dxa"/>
          </w:tcPr>
          <w:p w14:paraId="7C91934C" w14:textId="77777777" w:rsidR="00A16ED2" w:rsidRPr="00A16ED2" w:rsidRDefault="00A16ED2" w:rsidP="00A16ED2">
            <w:pPr>
              <w:rPr>
                <w:lang w:val="lv-LV" w:eastAsia="lv-LV"/>
              </w:rPr>
            </w:pPr>
            <w:r w:rsidRPr="00A16ED2">
              <w:rPr>
                <w:lang w:val="lv-LV" w:eastAsia="lv-LV"/>
              </w:rPr>
              <w:t>3.2.1.</w:t>
            </w:r>
          </w:p>
        </w:tc>
        <w:tc>
          <w:tcPr>
            <w:tcW w:w="3877" w:type="dxa"/>
          </w:tcPr>
          <w:p w14:paraId="77CCD261" w14:textId="77777777" w:rsidR="00A16ED2" w:rsidRPr="00A16ED2" w:rsidRDefault="00A16ED2" w:rsidP="00A16ED2">
            <w:pPr>
              <w:ind w:left="-41" w:firstLine="41"/>
              <w:jc w:val="both"/>
              <w:rPr>
                <w:lang w:val="lv-LV" w:eastAsia="lv-LV"/>
              </w:rPr>
            </w:pPr>
            <w:r w:rsidRPr="00A16ED2">
              <w:rPr>
                <w:lang w:val="lv-LV" w:eastAsia="lv-LV"/>
              </w:rPr>
              <w:t xml:space="preserve">Ir konstatēts, ka pretendentam ir nodokļu parādi (tai skaitā valsts </w:t>
            </w:r>
            <w:r w:rsidRPr="00A16ED2">
              <w:rPr>
                <w:lang w:val="lv-LV" w:eastAsia="lv-LV"/>
              </w:rPr>
              <w:lastRenderedPageBreak/>
              <w:t>sociālās apdrošināšanas obligāto iemaksu parādi), kas kopsummā kādā no valstīm pārsniedz 150 EUR (viens simts piecdesmit</w:t>
            </w:r>
            <w:r w:rsidRPr="00A16ED2">
              <w:rPr>
                <w:i/>
                <w:iCs/>
                <w:lang w:val="lv-LV" w:eastAsia="lv-LV"/>
              </w:rPr>
              <w:t xml:space="preserve"> </w:t>
            </w:r>
            <w:r w:rsidRPr="00A16ED2">
              <w:rPr>
                <w:lang w:val="lv-LV" w:eastAsia="lv-LV"/>
              </w:rPr>
              <w:t>eiro).</w:t>
            </w:r>
          </w:p>
          <w:p w14:paraId="07AFC941" w14:textId="77777777" w:rsidR="00A16ED2" w:rsidRPr="00A16ED2" w:rsidRDefault="00A16ED2" w:rsidP="00A16ED2">
            <w:pPr>
              <w:ind w:left="-41" w:firstLine="41"/>
              <w:jc w:val="both"/>
              <w:rPr>
                <w:lang w:val="lv-LV" w:eastAsia="lv-LV"/>
              </w:rPr>
            </w:pPr>
          </w:p>
          <w:p w14:paraId="7DC87962" w14:textId="77777777" w:rsidR="00217028" w:rsidRDefault="00A16ED2" w:rsidP="00217028">
            <w:pPr>
              <w:ind w:left="-41"/>
              <w:jc w:val="both"/>
              <w:rPr>
                <w:lang w:val="lv-LV" w:eastAsia="lv-LV"/>
              </w:rPr>
            </w:pPr>
            <w:r w:rsidRPr="00A16ED2">
              <w:rPr>
                <w:lang w:val="lv-LV" w:eastAsia="lv-LV"/>
              </w:rPr>
              <w:t xml:space="preserve">Papildus vērtēšanas gaitai tiek pārbaudīts </w:t>
            </w:r>
          </w:p>
          <w:p w14:paraId="0EE59C57" w14:textId="77777777" w:rsidR="00A16ED2" w:rsidRPr="00A16ED2" w:rsidRDefault="00A16ED2" w:rsidP="00217028">
            <w:pPr>
              <w:ind w:left="-41"/>
              <w:jc w:val="both"/>
              <w:rPr>
                <w:lang w:val="lv-LV" w:eastAsia="lv-LV"/>
              </w:rPr>
            </w:pPr>
            <w:r w:rsidRPr="00A16ED2">
              <w:rPr>
                <w:lang w:val="lv-LV" w:eastAsia="lv-LV"/>
              </w:rPr>
              <w:t>1) piedāvājumu iesniegšanas dienā; 2) dienā, kad pieņemts lēmums par iespējamu iepirkuma līguma slēgšanas tiesību piešķiršanu.</w:t>
            </w:r>
          </w:p>
        </w:tc>
        <w:tc>
          <w:tcPr>
            <w:tcW w:w="2439" w:type="dxa"/>
          </w:tcPr>
          <w:p w14:paraId="19AB7346" w14:textId="77777777" w:rsidR="00A16ED2" w:rsidRPr="00A16ED2" w:rsidRDefault="00A16ED2" w:rsidP="00A16ED2">
            <w:pPr>
              <w:ind w:left="-74" w:firstLine="74"/>
              <w:jc w:val="both"/>
              <w:rPr>
                <w:rFonts w:eastAsia="Calibri"/>
                <w:i/>
                <w:iCs/>
                <w:lang w:val="lv-LV" w:eastAsia="lv-LV"/>
              </w:rPr>
            </w:pPr>
            <w:r w:rsidRPr="00A16ED2">
              <w:rPr>
                <w:iCs/>
                <w:lang w:val="lv-LV" w:eastAsia="lv-LV"/>
              </w:rPr>
              <w:lastRenderedPageBreak/>
              <w:t xml:space="preserve">Informāciju pasūtītājs/ komisija pārbauda par </w:t>
            </w:r>
            <w:r w:rsidRPr="00A16ED2">
              <w:rPr>
                <w:iCs/>
                <w:lang w:val="lv-LV" w:eastAsia="lv-LV"/>
              </w:rPr>
              <w:lastRenderedPageBreak/>
              <w:t>Latvijā reģistrētu pretendentu (</w:t>
            </w:r>
            <w:r w:rsidRPr="00A16ED2">
              <w:rPr>
                <w:i/>
                <w:lang w:val="lv-LV" w:eastAsia="lv-LV"/>
              </w:rPr>
              <w:t>ja attiecināms, arī par personām, kas prasībā minētas)</w:t>
            </w:r>
            <w:r w:rsidRPr="00A16ED2">
              <w:rPr>
                <w:iCs/>
                <w:lang w:val="lv-LV" w:eastAsia="lv-LV"/>
              </w:rPr>
              <w:t xml:space="preserve"> valsts publiskajās datu bāzēs un izmantojot publiski pieejamo informāciju. Pretendentam prasības izpildes apliecinošu dokumentu nav jāiesniedz.</w:t>
            </w:r>
          </w:p>
        </w:tc>
        <w:tc>
          <w:tcPr>
            <w:tcW w:w="2835" w:type="dxa"/>
          </w:tcPr>
          <w:p w14:paraId="61720AB6" w14:textId="77777777" w:rsidR="00A16ED2" w:rsidRPr="00A16ED2" w:rsidRDefault="00A16ED2" w:rsidP="00A16ED2">
            <w:pPr>
              <w:ind w:left="-74" w:firstLine="74"/>
              <w:jc w:val="both"/>
              <w:rPr>
                <w:rFonts w:eastAsia="Calibri"/>
                <w:i/>
                <w:iCs/>
                <w:lang w:val="lv-LV" w:eastAsia="lv-LV"/>
              </w:rPr>
            </w:pPr>
            <w:r w:rsidRPr="00A16ED2">
              <w:rPr>
                <w:lang w:val="lv-LV" w:eastAsia="lv-LV"/>
              </w:rPr>
              <w:lastRenderedPageBreak/>
              <w:t xml:space="preserve">Ārvalstī reģistrētam pretendentam </w:t>
            </w:r>
            <w:r w:rsidRPr="00A16ED2">
              <w:rPr>
                <w:i/>
                <w:iCs/>
                <w:lang w:val="lv-LV" w:eastAsia="lv-LV"/>
              </w:rPr>
              <w:t xml:space="preserve">(ja </w:t>
            </w:r>
            <w:r w:rsidRPr="00A16ED2">
              <w:rPr>
                <w:i/>
                <w:iCs/>
                <w:lang w:val="lv-LV" w:eastAsia="lv-LV"/>
              </w:rPr>
              <w:lastRenderedPageBreak/>
              <w:t xml:space="preserve">attiecināms, arī par personām, kas prasībā minētas) </w:t>
            </w:r>
            <w:r w:rsidRPr="00A16ED2">
              <w:rPr>
                <w:lang w:val="lv-LV" w:eastAsia="lv-LV"/>
              </w:rPr>
              <w:t>jāiesniedz reģistrācijas (pastāvīgās dzīvesvietas) valsts kompetentu institūciju izdota izziņa, kas prasībā noteiktā izslēgšanas gadījuma neattiecināmību.</w:t>
            </w:r>
          </w:p>
        </w:tc>
      </w:tr>
      <w:tr w:rsidR="00A16ED2" w:rsidRPr="007C2DA2" w14:paraId="0AA0BC97" w14:textId="77777777" w:rsidTr="007564AD">
        <w:trPr>
          <w:trHeight w:val="530"/>
        </w:trPr>
        <w:tc>
          <w:tcPr>
            <w:tcW w:w="767" w:type="dxa"/>
          </w:tcPr>
          <w:p w14:paraId="19784C97" w14:textId="77777777" w:rsidR="00A16ED2" w:rsidRPr="00A16ED2" w:rsidRDefault="00A16ED2" w:rsidP="00A16ED2">
            <w:pPr>
              <w:rPr>
                <w:lang w:val="lv-LV" w:eastAsia="lv-LV"/>
              </w:rPr>
            </w:pPr>
            <w:r w:rsidRPr="00A16ED2">
              <w:rPr>
                <w:lang w:val="lv-LV" w:eastAsia="lv-LV"/>
              </w:rPr>
              <w:lastRenderedPageBreak/>
              <w:t>3.2.2.</w:t>
            </w:r>
          </w:p>
        </w:tc>
        <w:tc>
          <w:tcPr>
            <w:tcW w:w="3877" w:type="dxa"/>
          </w:tcPr>
          <w:p w14:paraId="371EF607" w14:textId="77777777" w:rsidR="00A16ED2" w:rsidRPr="00A16ED2" w:rsidRDefault="00A16ED2" w:rsidP="00A16ED2">
            <w:pPr>
              <w:ind w:left="-41" w:right="-39" w:firstLine="98"/>
              <w:jc w:val="both"/>
              <w:rPr>
                <w:lang w:val="lv-LV" w:eastAsia="lv-LV"/>
              </w:rPr>
            </w:pPr>
            <w:r w:rsidRPr="00A16ED2">
              <w:rPr>
                <w:lang w:val="lv-LV" w:eastAsia="lv-LV"/>
              </w:rPr>
              <w:t>Ir pasludināts pretendenta maksātnespējas process, apturēta pretendenta saimnieciskā darbība vai pretendents tiek likvidēts.</w:t>
            </w:r>
          </w:p>
          <w:p w14:paraId="39D134B9" w14:textId="77777777" w:rsidR="00A16ED2" w:rsidRPr="00A16ED2" w:rsidRDefault="00A16ED2" w:rsidP="00A16ED2">
            <w:pPr>
              <w:ind w:left="-41" w:firstLine="41"/>
              <w:jc w:val="both"/>
              <w:rPr>
                <w:lang w:val="lv-LV" w:eastAsia="lv-LV"/>
              </w:rPr>
            </w:pPr>
          </w:p>
        </w:tc>
        <w:tc>
          <w:tcPr>
            <w:tcW w:w="2439" w:type="dxa"/>
          </w:tcPr>
          <w:p w14:paraId="29E0704E" w14:textId="77777777" w:rsidR="00A16ED2" w:rsidRPr="00A16ED2" w:rsidRDefault="00A16ED2" w:rsidP="00A16ED2">
            <w:pPr>
              <w:ind w:left="-74" w:firstLine="74"/>
              <w:jc w:val="both"/>
              <w:rPr>
                <w:iCs/>
                <w:lang w:val="lv-LV" w:eastAsia="lv-LV"/>
              </w:rPr>
            </w:pPr>
            <w:r w:rsidRPr="00A16ED2">
              <w:rPr>
                <w:iCs/>
                <w:lang w:val="lv-LV" w:eastAsia="lv-LV"/>
              </w:rPr>
              <w:t>Informāciju pasūtītājs/komisija pārbauda par Latvijā reģistrētu pretendentu (</w:t>
            </w:r>
            <w:r w:rsidRPr="00A16ED2">
              <w:rPr>
                <w:i/>
                <w:lang w:val="lv-LV" w:eastAsia="lv-LV"/>
              </w:rPr>
              <w:t>ja attiecināms, arī par personām, kas prasībā minētas)</w:t>
            </w:r>
            <w:r w:rsidRPr="00A16ED2">
              <w:rPr>
                <w:iCs/>
                <w:lang w:val="lv-LV" w:eastAsia="lv-LV"/>
              </w:rPr>
              <w:t xml:space="preserve"> valsts publiskajās datu bāzēs un izmantojot publiski pieejamo informāciju.</w:t>
            </w:r>
          </w:p>
          <w:p w14:paraId="224124AC" w14:textId="77777777" w:rsidR="00A16ED2" w:rsidRPr="00A16ED2" w:rsidRDefault="00A16ED2" w:rsidP="00A16ED2">
            <w:pPr>
              <w:ind w:left="-74" w:firstLine="74"/>
              <w:jc w:val="both"/>
              <w:rPr>
                <w:iCs/>
                <w:lang w:val="lv-LV" w:eastAsia="lv-LV"/>
              </w:rPr>
            </w:pPr>
            <w:r w:rsidRPr="00A16ED2">
              <w:rPr>
                <w:iCs/>
                <w:lang w:val="lv-LV" w:eastAsia="lv-LV"/>
              </w:rPr>
              <w:t>Pretendentam prasības izpildi apliecinošu dokumentu nav jāiesniedz.</w:t>
            </w:r>
          </w:p>
        </w:tc>
        <w:tc>
          <w:tcPr>
            <w:tcW w:w="2835" w:type="dxa"/>
          </w:tcPr>
          <w:p w14:paraId="3828A723" w14:textId="77777777" w:rsidR="00A16ED2" w:rsidRPr="00A16ED2" w:rsidRDefault="00A16ED2" w:rsidP="00A16ED2">
            <w:pPr>
              <w:ind w:left="-74" w:firstLine="74"/>
              <w:jc w:val="both"/>
              <w:rPr>
                <w:lang w:val="lv-LV" w:eastAsia="lv-LV"/>
              </w:rPr>
            </w:pPr>
            <w:r w:rsidRPr="00A16ED2">
              <w:rPr>
                <w:lang w:val="lv-LV" w:eastAsia="lv-LV"/>
              </w:rPr>
              <w:t xml:space="preserve">Ārvalstī reģistrētam pretendentam </w:t>
            </w:r>
            <w:r w:rsidRPr="00A16ED2">
              <w:rPr>
                <w:i/>
                <w:iCs/>
                <w:lang w:val="lv-LV" w:eastAsia="lv-LV"/>
              </w:rPr>
              <w:t>(ja attiecināms, arī par personām, kas prasībā minētas)</w:t>
            </w:r>
            <w:r w:rsidRPr="00A16ED2">
              <w:rPr>
                <w:rFonts w:eastAsia="Calibri"/>
                <w:lang w:val="lv-LV" w:eastAsia="lv-LV"/>
              </w:rPr>
              <w:t xml:space="preserve"> jāiesniedz pretendenta vai personas reģistrācijas (pastāvīgās dzīvesvietas) valsts </w:t>
            </w:r>
            <w:r w:rsidRPr="00A16ED2">
              <w:rPr>
                <w:lang w:val="lv-LV" w:eastAsia="lv-LV"/>
              </w:rPr>
              <w:t>kompetentas institūcijas izdotu izziņu, kas apliecina, ka nav pasludināts maksātnespējas process, apturēta vai pārtraukta saimnieciskā darbība vai piemērota darbības likvidācija.</w:t>
            </w:r>
            <w:r w:rsidRPr="00A16ED2">
              <w:rPr>
                <w:vertAlign w:val="superscript"/>
                <w:lang w:val="lv-LV" w:eastAsia="lv-LV"/>
              </w:rPr>
              <w:footnoteReference w:id="4"/>
            </w:r>
          </w:p>
        </w:tc>
      </w:tr>
      <w:tr w:rsidR="00A16ED2" w:rsidRPr="007C2DA2" w14:paraId="1C93DA63" w14:textId="77777777" w:rsidTr="007564AD">
        <w:trPr>
          <w:trHeight w:val="1451"/>
        </w:trPr>
        <w:tc>
          <w:tcPr>
            <w:tcW w:w="767" w:type="dxa"/>
          </w:tcPr>
          <w:p w14:paraId="536F9C49" w14:textId="77777777" w:rsidR="00A16ED2" w:rsidRPr="00A16ED2" w:rsidRDefault="00A16ED2" w:rsidP="00A16ED2">
            <w:pPr>
              <w:rPr>
                <w:lang w:val="lv-LV" w:eastAsia="lv-LV"/>
              </w:rPr>
            </w:pPr>
            <w:r w:rsidRPr="00A16ED2">
              <w:rPr>
                <w:lang w:val="lv-LV" w:eastAsia="lv-LV"/>
              </w:rPr>
              <w:t>3.2.3.</w:t>
            </w:r>
          </w:p>
        </w:tc>
        <w:tc>
          <w:tcPr>
            <w:tcW w:w="3877" w:type="dxa"/>
          </w:tcPr>
          <w:p w14:paraId="7BCB7588" w14:textId="77777777" w:rsidR="00A16ED2" w:rsidRPr="00A16ED2" w:rsidRDefault="00A16ED2" w:rsidP="00217028">
            <w:pPr>
              <w:ind w:left="-41" w:right="-39"/>
              <w:jc w:val="both"/>
              <w:rPr>
                <w:lang w:val="lv-LV" w:eastAsia="lv-LV"/>
              </w:rPr>
            </w:pPr>
            <w:r w:rsidRPr="00A16ED2">
              <w:rPr>
                <w:lang w:val="lv-LV" w:eastAsia="lv-LV"/>
              </w:rPr>
              <w:t>Pretendents, tā darbinieks vai pretendenta piedāvājumā norādītā persona ir konsultējusi vai citādi bijusi iesaistīta iepirkuma dokumentu sagatavošanā.</w:t>
            </w:r>
          </w:p>
        </w:tc>
        <w:tc>
          <w:tcPr>
            <w:tcW w:w="5274" w:type="dxa"/>
            <w:gridSpan w:val="2"/>
          </w:tcPr>
          <w:p w14:paraId="4768DA84" w14:textId="77777777" w:rsidR="00A16ED2" w:rsidRPr="00A16ED2" w:rsidRDefault="00A16ED2" w:rsidP="00A16ED2">
            <w:pPr>
              <w:ind w:left="-74" w:firstLine="74"/>
              <w:jc w:val="both"/>
              <w:rPr>
                <w:lang w:val="lv-LV" w:eastAsia="lv-LV"/>
              </w:rPr>
            </w:pPr>
            <w:r w:rsidRPr="00A16ED2">
              <w:rPr>
                <w:lang w:val="lv-LV" w:eastAsia="lv-LV"/>
              </w:rPr>
              <w:t>Informācija (apliecinājums), ka pretendents, tā darbinieks vai pretendenta piedāvājuma dokumentos norādīta persona nav konsultējusi vai citādi bijusi iesaistīta iepirkuma dokumentu sagatavošanā (atbilstošs apliecinājum</w:t>
            </w:r>
            <w:r w:rsidRPr="00D254A1">
              <w:rPr>
                <w:lang w:val="lv-LV" w:eastAsia="lv-LV"/>
              </w:rPr>
              <w:t xml:space="preserve">s iekļauts pieteikuma veidlapā nolikuma </w:t>
            </w:r>
            <w:r w:rsidR="00D254A1" w:rsidRPr="00D254A1">
              <w:rPr>
                <w:lang w:val="lv-LV" w:eastAsia="lv-LV"/>
              </w:rPr>
              <w:t>1</w:t>
            </w:r>
            <w:r w:rsidRPr="00D254A1">
              <w:rPr>
                <w:lang w:val="lv-LV" w:eastAsia="lv-LV"/>
              </w:rPr>
              <w:t>.pielikumā).</w:t>
            </w:r>
          </w:p>
        </w:tc>
      </w:tr>
      <w:tr w:rsidR="00A16ED2" w:rsidRPr="00A16ED2" w14:paraId="32278599" w14:textId="77777777" w:rsidTr="007564AD">
        <w:trPr>
          <w:trHeight w:val="1553"/>
        </w:trPr>
        <w:tc>
          <w:tcPr>
            <w:tcW w:w="767" w:type="dxa"/>
          </w:tcPr>
          <w:p w14:paraId="6F2DD909" w14:textId="77777777" w:rsidR="00A16ED2" w:rsidRPr="00A16ED2" w:rsidRDefault="00A16ED2" w:rsidP="00A16ED2">
            <w:pPr>
              <w:rPr>
                <w:lang w:val="lv-LV" w:eastAsia="lv-LV"/>
              </w:rPr>
            </w:pPr>
            <w:r w:rsidRPr="00A16ED2">
              <w:rPr>
                <w:lang w:val="lv-LV" w:eastAsia="lv-LV"/>
              </w:rPr>
              <w:t>3.2.4.</w:t>
            </w:r>
          </w:p>
        </w:tc>
        <w:tc>
          <w:tcPr>
            <w:tcW w:w="3877" w:type="dxa"/>
          </w:tcPr>
          <w:p w14:paraId="4CEC1CA3" w14:textId="77777777" w:rsidR="00A16ED2" w:rsidRPr="00A16ED2" w:rsidRDefault="00A16ED2" w:rsidP="00A16ED2">
            <w:pPr>
              <w:ind w:left="-41" w:firstLine="41"/>
              <w:jc w:val="both"/>
              <w:rPr>
                <w:rFonts w:eastAsia="Calibri"/>
                <w:lang w:val="lv-LV" w:eastAsia="lv-LV"/>
              </w:rPr>
            </w:pPr>
            <w:r w:rsidRPr="00A16ED2">
              <w:rPr>
                <w:rFonts w:eastAsia="Calibri"/>
                <w:lang w:val="lv-LV" w:eastAsia="lv-LV"/>
              </w:rPr>
              <w:t>Pretendents ir sniedzis nepatiesu informāciju tā kvalifikācijas novērtēšanai vai vispār nav sniedzis pieprasīto informāciju.</w:t>
            </w:r>
          </w:p>
          <w:p w14:paraId="1913887C" w14:textId="77777777" w:rsidR="00A16ED2" w:rsidRPr="00A16ED2" w:rsidRDefault="00A16ED2" w:rsidP="00A16ED2">
            <w:pPr>
              <w:ind w:left="-41" w:firstLine="41"/>
              <w:jc w:val="both"/>
              <w:rPr>
                <w:rFonts w:eastAsia="Calibri"/>
                <w:lang w:val="lv-LV" w:eastAsia="lv-LV"/>
              </w:rPr>
            </w:pPr>
          </w:p>
        </w:tc>
        <w:tc>
          <w:tcPr>
            <w:tcW w:w="5274" w:type="dxa"/>
            <w:gridSpan w:val="2"/>
          </w:tcPr>
          <w:p w14:paraId="1D67CCC6" w14:textId="77777777" w:rsidR="00A16ED2" w:rsidRPr="00A16ED2" w:rsidRDefault="00A16ED2" w:rsidP="00A16ED2">
            <w:pPr>
              <w:ind w:left="-74" w:firstLine="74"/>
              <w:jc w:val="both"/>
              <w:rPr>
                <w:b/>
                <w:caps/>
                <w:lang w:val="lv-LV" w:eastAsia="lv-LV"/>
              </w:rPr>
            </w:pPr>
            <w:r w:rsidRPr="00A16ED2">
              <w:rPr>
                <w:iCs/>
                <w:lang w:val="lv-LV" w:eastAsia="lv-LV"/>
              </w:rPr>
              <w:t>Informāciju pasūtītājs/ komisija pārbauda par pretendentu (</w:t>
            </w:r>
            <w:r w:rsidRPr="00A16ED2">
              <w:rPr>
                <w:i/>
                <w:lang w:val="lv-LV" w:eastAsia="lv-LV"/>
              </w:rPr>
              <w:t>ja attiecināms, arī par personām, kas prasībā minētas)</w:t>
            </w:r>
            <w:r w:rsidRPr="00A16ED2">
              <w:rPr>
                <w:iCs/>
                <w:lang w:val="lv-LV" w:eastAsia="lv-LV"/>
              </w:rPr>
              <w:t xml:space="preserve"> valsts publiskajās datu bāzēs, izmantojot publiski pieejamo informāciju un pasūtītājam/komisijai pieejamo informāciju. Pretendentam prasības izpildi apliecinošu dokumentu nav jāiesniedz.</w:t>
            </w:r>
          </w:p>
        </w:tc>
      </w:tr>
      <w:tr w:rsidR="00A16ED2" w:rsidRPr="00A16ED2" w14:paraId="098D1F91" w14:textId="77777777" w:rsidTr="007564AD">
        <w:trPr>
          <w:trHeight w:val="699"/>
        </w:trPr>
        <w:tc>
          <w:tcPr>
            <w:tcW w:w="767" w:type="dxa"/>
          </w:tcPr>
          <w:p w14:paraId="313D04DE" w14:textId="77777777" w:rsidR="00A16ED2" w:rsidRPr="00A16ED2" w:rsidRDefault="00A16ED2" w:rsidP="00A16ED2">
            <w:pPr>
              <w:rPr>
                <w:lang w:val="lv-LV" w:eastAsia="lv-LV"/>
              </w:rPr>
            </w:pPr>
            <w:r w:rsidRPr="00A16ED2">
              <w:rPr>
                <w:lang w:val="lv-LV" w:eastAsia="lv-LV"/>
              </w:rPr>
              <w:t>3.2.5.</w:t>
            </w:r>
          </w:p>
        </w:tc>
        <w:tc>
          <w:tcPr>
            <w:tcW w:w="3877" w:type="dxa"/>
          </w:tcPr>
          <w:p w14:paraId="0CF07AAA" w14:textId="77777777" w:rsidR="00A16ED2" w:rsidRPr="00A16ED2" w:rsidRDefault="00A16ED2" w:rsidP="00217028">
            <w:pPr>
              <w:ind w:left="-41" w:right="-39"/>
              <w:jc w:val="both"/>
              <w:rPr>
                <w:lang w:val="lv-LV" w:eastAsia="lv-LV"/>
              </w:rPr>
            </w:pPr>
            <w:r w:rsidRPr="00A16ED2">
              <w:rPr>
                <w:lang w:val="lv-LV" w:eastAsia="lv-LV"/>
              </w:rPr>
              <w:t xml:space="preserve">Pretendents </w:t>
            </w:r>
            <w:r w:rsidRPr="00A16ED2">
              <w:rPr>
                <w:rFonts w:eastAsia="Calibri"/>
                <w:lang w:val="lv-LV" w:eastAsia="lv-LV"/>
              </w:rPr>
              <w:t>nav pildījis ar pasūtītāju un/vai pircēju noslēgto iepirkuma līgumu un tādēļ pasūtītājs un/vai pircējs ir izmantojis iepirkuma līgumā paredzētās tiesības vienpusēji atkāpties no līguma.</w:t>
            </w:r>
          </w:p>
          <w:p w14:paraId="009E8036" w14:textId="77777777" w:rsidR="00A16ED2" w:rsidRPr="00A16ED2" w:rsidRDefault="00A16ED2" w:rsidP="00A16ED2">
            <w:pPr>
              <w:ind w:left="-41" w:firstLine="41"/>
              <w:jc w:val="both"/>
              <w:rPr>
                <w:rFonts w:eastAsia="Calibri"/>
                <w:lang w:val="lv-LV" w:eastAsia="lv-LV"/>
              </w:rPr>
            </w:pPr>
          </w:p>
        </w:tc>
        <w:tc>
          <w:tcPr>
            <w:tcW w:w="5274" w:type="dxa"/>
            <w:gridSpan w:val="2"/>
          </w:tcPr>
          <w:p w14:paraId="5BA950C9" w14:textId="77777777" w:rsidR="00A16ED2" w:rsidRPr="00A16ED2" w:rsidRDefault="00A16ED2" w:rsidP="00A16ED2">
            <w:pPr>
              <w:ind w:left="-74" w:firstLine="74"/>
              <w:jc w:val="both"/>
              <w:rPr>
                <w:iCs/>
                <w:lang w:val="lv-LV" w:eastAsia="lv-LV"/>
              </w:rPr>
            </w:pPr>
            <w:r w:rsidRPr="00A16ED2">
              <w:rPr>
                <w:iCs/>
                <w:lang w:val="lv-LV" w:eastAsia="lv-LV"/>
              </w:rPr>
              <w:t>Informāciju pasūtītājs/ komisija pārbauda par pretendentu (</w:t>
            </w:r>
            <w:r w:rsidRPr="00A16ED2">
              <w:rPr>
                <w:i/>
                <w:lang w:val="lv-LV" w:eastAsia="lv-LV"/>
              </w:rPr>
              <w:t>ja attiecināms, arī par personām, kas prasībā minētas)</w:t>
            </w:r>
            <w:r w:rsidRPr="00A16ED2">
              <w:rPr>
                <w:iCs/>
                <w:lang w:val="lv-LV" w:eastAsia="lv-LV"/>
              </w:rPr>
              <w:t>, izmantojot pasūtītājam/komisijai pieejamo informāciju. Pretendentam prasības izpildi apliecinošu dokumentu nav jāiesniedz.</w:t>
            </w:r>
          </w:p>
        </w:tc>
      </w:tr>
      <w:tr w:rsidR="00A16ED2" w:rsidRPr="007C2DA2" w14:paraId="30DEE039" w14:textId="77777777" w:rsidTr="007564AD">
        <w:trPr>
          <w:trHeight w:val="956"/>
        </w:trPr>
        <w:tc>
          <w:tcPr>
            <w:tcW w:w="767" w:type="dxa"/>
          </w:tcPr>
          <w:p w14:paraId="0600B5E0" w14:textId="77777777" w:rsidR="00A16ED2" w:rsidRPr="00A16ED2" w:rsidRDefault="00A16ED2" w:rsidP="00A16ED2">
            <w:pPr>
              <w:rPr>
                <w:lang w:val="lv-LV" w:eastAsia="lv-LV"/>
              </w:rPr>
            </w:pPr>
            <w:r w:rsidRPr="00A16ED2">
              <w:rPr>
                <w:lang w:val="lv-LV" w:eastAsia="lv-LV"/>
              </w:rPr>
              <w:t>3.2.6.</w:t>
            </w:r>
          </w:p>
        </w:tc>
        <w:tc>
          <w:tcPr>
            <w:tcW w:w="3877" w:type="dxa"/>
          </w:tcPr>
          <w:p w14:paraId="644E0EB1" w14:textId="77777777" w:rsidR="00A16ED2" w:rsidRPr="00A16ED2" w:rsidRDefault="00A16ED2" w:rsidP="00A16ED2">
            <w:pPr>
              <w:ind w:left="-69" w:firstLine="126"/>
              <w:jc w:val="both"/>
              <w:rPr>
                <w:lang w:val="lv-LV" w:eastAsia="lv-LV"/>
              </w:rPr>
            </w:pPr>
            <w:r w:rsidRPr="00A16ED2">
              <w:rPr>
                <w:lang w:val="lv-LV" w:eastAsia="lv-LV"/>
              </w:rPr>
              <w:t xml:space="preserve">Ir konstatēts, ka uz pretendentu, kuram piešķiramas līguma slēgšanas tiesības, attiecas Starptautisko un Latvijas Republikas nacionālo </w:t>
            </w:r>
            <w:r w:rsidRPr="00A16ED2">
              <w:rPr>
                <w:lang w:val="lv-LV" w:eastAsia="lv-LV"/>
              </w:rPr>
              <w:lastRenderedPageBreak/>
              <w:t>sankciju likuma ierobežojumi, kas ietekmē līguma izpildi.</w:t>
            </w:r>
          </w:p>
          <w:p w14:paraId="21967E9C" w14:textId="77777777" w:rsidR="00A16ED2" w:rsidRPr="00A16ED2" w:rsidRDefault="00A16ED2" w:rsidP="00A16ED2">
            <w:pPr>
              <w:ind w:left="-69" w:firstLine="126"/>
              <w:jc w:val="both"/>
              <w:rPr>
                <w:bCs/>
                <w:lang w:val="lv-LV" w:eastAsia="lv-LV"/>
              </w:rPr>
            </w:pPr>
          </w:p>
          <w:p w14:paraId="2583E623" w14:textId="77777777" w:rsidR="00A16ED2" w:rsidRPr="00A16ED2" w:rsidRDefault="00A16ED2" w:rsidP="00A16ED2">
            <w:pPr>
              <w:ind w:left="-41" w:right="-39" w:firstLine="98"/>
              <w:jc w:val="both"/>
              <w:rPr>
                <w:bCs/>
                <w:lang w:val="lv-LV" w:eastAsia="lv-LV"/>
              </w:rPr>
            </w:pPr>
            <w:r w:rsidRPr="00A16ED2">
              <w:rPr>
                <w:bCs/>
                <w:lang w:val="lv-LV" w:eastAsia="lv-LV"/>
              </w:rPr>
              <w:t xml:space="preserve">Atbilstības pārbaudi noteiktajai prasībai pasūtītājs/komisija veic </w:t>
            </w:r>
            <w:r w:rsidRPr="00A16ED2">
              <w:rPr>
                <w:lang w:val="lv-LV" w:eastAsia="lv-LV"/>
              </w:rPr>
              <w:t>pirms lēmuma pieņemšanas par iepirkuma līguma slēgšanas tiesību piešķiršanu un tikai</w:t>
            </w:r>
            <w:r w:rsidRPr="00A16ED2">
              <w:rPr>
                <w:bCs/>
                <w:lang w:val="lv-LV" w:eastAsia="lv-LV"/>
              </w:rPr>
              <w:t xml:space="preserve"> attiecībā uz pretendentu, kuram nolikumā noteiktajā kārtībā būtu piešķiramas iepirkuma līguma slēgšanas tiesības</w:t>
            </w:r>
            <w:r w:rsidR="00E97E4E">
              <w:rPr>
                <w:bCs/>
                <w:lang w:val="lv-LV" w:eastAsia="lv-LV"/>
              </w:rPr>
              <w:t>.</w:t>
            </w:r>
            <w:r w:rsidRPr="00A16ED2">
              <w:rPr>
                <w:bCs/>
                <w:lang w:val="lv-LV" w:eastAsia="lv-LV"/>
              </w:rPr>
              <w:t xml:space="preserve"> (skat. nolikuma 4.</w:t>
            </w:r>
            <w:r w:rsidR="00E97E4E">
              <w:rPr>
                <w:bCs/>
                <w:lang w:val="lv-LV" w:eastAsia="lv-LV"/>
              </w:rPr>
              <w:t>2</w:t>
            </w:r>
            <w:r w:rsidRPr="00A16ED2">
              <w:rPr>
                <w:bCs/>
                <w:lang w:val="lv-LV" w:eastAsia="lv-LV"/>
              </w:rPr>
              <w:t>.</w:t>
            </w:r>
            <w:r w:rsidR="00E97E4E">
              <w:rPr>
                <w:bCs/>
                <w:lang w:val="lv-LV" w:eastAsia="lv-LV"/>
              </w:rPr>
              <w:t>6</w:t>
            </w:r>
            <w:r w:rsidRPr="00A16ED2">
              <w:rPr>
                <w:bCs/>
                <w:lang w:val="lv-LV" w:eastAsia="lv-LV"/>
              </w:rPr>
              <w:t>.punktā).</w:t>
            </w:r>
          </w:p>
          <w:p w14:paraId="5020A0C9" w14:textId="77777777" w:rsidR="00A16ED2" w:rsidRPr="00A16ED2" w:rsidRDefault="00A16ED2" w:rsidP="00A16ED2">
            <w:pPr>
              <w:ind w:left="-41" w:right="-39" w:firstLine="98"/>
              <w:jc w:val="both"/>
              <w:rPr>
                <w:lang w:val="lv-LV" w:eastAsia="lv-LV"/>
              </w:rPr>
            </w:pPr>
          </w:p>
          <w:p w14:paraId="0EC51138" w14:textId="77777777" w:rsidR="00A16ED2" w:rsidRPr="00A16ED2" w:rsidRDefault="00A16ED2" w:rsidP="00A16ED2">
            <w:pPr>
              <w:ind w:left="-69" w:firstLine="126"/>
              <w:jc w:val="both"/>
              <w:rPr>
                <w:lang w:val="lv-LV" w:eastAsia="lv-LV"/>
              </w:rPr>
            </w:pPr>
          </w:p>
        </w:tc>
        <w:tc>
          <w:tcPr>
            <w:tcW w:w="2439" w:type="dxa"/>
          </w:tcPr>
          <w:p w14:paraId="39324EC9" w14:textId="77777777" w:rsidR="00A16ED2" w:rsidRPr="00A16ED2" w:rsidRDefault="00A16ED2" w:rsidP="00A16ED2">
            <w:pPr>
              <w:ind w:left="-74" w:right="29" w:firstLine="74"/>
              <w:jc w:val="both"/>
              <w:rPr>
                <w:i/>
                <w:lang w:val="lv-LV" w:eastAsia="lv-LV"/>
              </w:rPr>
            </w:pPr>
            <w:r w:rsidRPr="00A16ED2">
              <w:rPr>
                <w:iCs/>
                <w:lang w:val="lv-LV" w:eastAsia="lv-LV"/>
              </w:rPr>
              <w:lastRenderedPageBreak/>
              <w:t>Informāciju pasūtītājs/ komisija pārbauda par Latvijā reģistrētu pretendentu (</w:t>
            </w:r>
            <w:r w:rsidRPr="00A16ED2">
              <w:rPr>
                <w:i/>
                <w:lang w:val="lv-LV" w:eastAsia="lv-LV"/>
              </w:rPr>
              <w:t xml:space="preserve">ja </w:t>
            </w:r>
            <w:r w:rsidRPr="00A16ED2">
              <w:rPr>
                <w:i/>
                <w:lang w:val="lv-LV" w:eastAsia="lv-LV"/>
              </w:rPr>
              <w:lastRenderedPageBreak/>
              <w:t>attiecināms, arī par personām, kas prasībā minētas)</w:t>
            </w:r>
            <w:r w:rsidRPr="00A16ED2">
              <w:rPr>
                <w:iCs/>
                <w:lang w:val="lv-LV" w:eastAsia="lv-LV"/>
              </w:rPr>
              <w:t xml:space="preserve"> informācijas sistēmās</w:t>
            </w:r>
            <w:r w:rsidRPr="00A16ED2">
              <w:rPr>
                <w:i/>
                <w:lang w:val="lv-LV" w:eastAsia="lv-LV"/>
              </w:rPr>
              <w:t>.</w:t>
            </w:r>
          </w:p>
          <w:p w14:paraId="5A054CC2" w14:textId="77777777" w:rsidR="00A16ED2" w:rsidRPr="00A16ED2" w:rsidRDefault="00A16ED2" w:rsidP="00A16ED2">
            <w:pPr>
              <w:ind w:left="-74" w:right="29" w:firstLine="74"/>
              <w:jc w:val="both"/>
              <w:rPr>
                <w:iCs/>
                <w:lang w:val="lv-LV" w:eastAsia="lv-LV"/>
              </w:rPr>
            </w:pPr>
            <w:r w:rsidRPr="00A16ED2">
              <w:rPr>
                <w:iCs/>
                <w:lang w:val="lv-LV" w:eastAsia="lv-LV"/>
              </w:rPr>
              <w:t>Pretendentam prasības izpildi apliecinošu dokumentu nav jāiesniedz.</w:t>
            </w:r>
          </w:p>
        </w:tc>
        <w:tc>
          <w:tcPr>
            <w:tcW w:w="2835" w:type="dxa"/>
          </w:tcPr>
          <w:p w14:paraId="185EA338" w14:textId="77777777" w:rsidR="00A16ED2" w:rsidRPr="00A16ED2" w:rsidRDefault="00A16ED2" w:rsidP="00A16ED2">
            <w:pPr>
              <w:overflowPunct w:val="0"/>
              <w:autoSpaceDE w:val="0"/>
              <w:autoSpaceDN w:val="0"/>
              <w:adjustRightInd w:val="0"/>
              <w:ind w:left="-61" w:right="7" w:firstLine="140"/>
              <w:jc w:val="both"/>
              <w:textAlignment w:val="baseline"/>
              <w:rPr>
                <w:lang w:val="lv-LV" w:eastAsia="lv-LV"/>
              </w:rPr>
            </w:pPr>
            <w:r w:rsidRPr="00A16ED2">
              <w:rPr>
                <w:lang w:val="lv-LV" w:eastAsia="lv-LV"/>
              </w:rPr>
              <w:lastRenderedPageBreak/>
              <w:t xml:space="preserve">Ārvalstī reģistrētam pretendentam </w:t>
            </w:r>
            <w:r w:rsidRPr="00A16ED2">
              <w:rPr>
                <w:i/>
                <w:iCs/>
                <w:lang w:val="lv-LV" w:eastAsia="lv-LV"/>
              </w:rPr>
              <w:t xml:space="preserve">(ja attiecināms, arī par personām, kas prasībā </w:t>
            </w:r>
            <w:r w:rsidRPr="00A16ED2">
              <w:rPr>
                <w:i/>
                <w:iCs/>
                <w:lang w:val="lv-LV" w:eastAsia="lv-LV"/>
              </w:rPr>
              <w:lastRenderedPageBreak/>
              <w:t xml:space="preserve">minētas) </w:t>
            </w:r>
            <w:r w:rsidRPr="00A16ED2">
              <w:rPr>
                <w:lang w:val="lv-LV" w:eastAsia="lv-LV"/>
              </w:rPr>
              <w:t xml:space="preserve">Ārvalsts kompetentas institūcijas izdota izziņa, kurā </w:t>
            </w:r>
            <w:r w:rsidRPr="00A16ED2">
              <w:rPr>
                <w:shd w:val="clear" w:color="auto" w:fill="FFFFFF"/>
                <w:lang w:val="lv-LV" w:eastAsia="lv-LV"/>
              </w:rPr>
              <w:t>norādītas pārbaudei nepieciešamās ziņas (</w:t>
            </w:r>
            <w:r w:rsidRPr="00A16ED2">
              <w:rPr>
                <w:lang w:val="lv-LV" w:eastAsia="lv-LV"/>
              </w:rPr>
              <w:t>personas vārds, uzvārds, personas kods/uzņēmuma reģistrācijas numurs</w:t>
            </w:r>
            <w:r w:rsidRPr="00A16ED2">
              <w:rPr>
                <w:shd w:val="clear" w:color="auto" w:fill="FFFFFF"/>
                <w:lang w:val="lv-LV" w:eastAsia="lv-LV"/>
              </w:rPr>
              <w:t xml:space="preserve">) par ārvalstī reģistrētu pretendentu (tai skaitā, tā valdes locekli un padomes locekli, patieso labuma guvēju (vai ziņas par to, ka patieso labuma guvēju noskaidrot nav iespējams), pārstāvēttiesīgo personu vai prokūristu, vai personu, kura ir pilnvarota pārstāvēt pretendentu darbībās, kas saistītas ar filiāli vai personālsabiedrības biedru) </w:t>
            </w:r>
            <w:r w:rsidRPr="00A16ED2">
              <w:rPr>
                <w:lang w:val="lv-LV" w:eastAsia="lv-LV"/>
              </w:rPr>
              <w:t>Starptautisko un Latvijas Republikas nacionālo sankciju likumā noteikto ierobežojumu pārbaudei.</w:t>
            </w:r>
          </w:p>
          <w:p w14:paraId="01A84EAC" w14:textId="77777777" w:rsidR="00A16ED2" w:rsidRPr="00A16ED2" w:rsidRDefault="00A16ED2" w:rsidP="00A16ED2">
            <w:pPr>
              <w:overflowPunct w:val="0"/>
              <w:autoSpaceDE w:val="0"/>
              <w:autoSpaceDN w:val="0"/>
              <w:adjustRightInd w:val="0"/>
              <w:ind w:left="-61" w:right="7" w:firstLine="140"/>
              <w:jc w:val="both"/>
              <w:textAlignment w:val="baseline"/>
              <w:rPr>
                <w:lang w:val="lv-LV" w:eastAsia="lv-LV"/>
              </w:rPr>
            </w:pPr>
            <w:r w:rsidRPr="00A16ED2">
              <w:rPr>
                <w:i/>
                <w:iCs/>
                <w:shd w:val="clear" w:color="auto" w:fill="FFFFFF"/>
                <w:lang w:val="lv-LV" w:eastAsia="lv-LV"/>
              </w:rPr>
              <w:t>Ja šāda izziņa netiek izsniegta</w:t>
            </w:r>
            <w:r w:rsidRPr="00A16ED2">
              <w:rPr>
                <w:shd w:val="clear" w:color="auto" w:fill="FFFFFF"/>
                <w:lang w:val="lv-LV" w:eastAsia="lv-LV"/>
              </w:rPr>
              <w:t>, minēto dokumentu var aizstāt ar zvērestu vai, ja zvēresta došanu attiecīgās valsts normatīvie akti neparedz, - ar paša pretendenta apliecinājumu kompetentai izpildvaras vai tiesu varas iestādei, zvērinātam notāram vai kompetentai attiecīgās nozares organizācijai to reģistrācijas valstī.</w:t>
            </w:r>
            <w:r w:rsidRPr="00A16ED2">
              <w:rPr>
                <w:shd w:val="clear" w:color="auto" w:fill="FFFFFF"/>
                <w:vertAlign w:val="superscript"/>
                <w:lang w:val="lv-LV" w:eastAsia="lv-LV"/>
              </w:rPr>
              <w:footnoteReference w:id="5"/>
            </w:r>
          </w:p>
        </w:tc>
      </w:tr>
      <w:tr w:rsidR="00A16ED2" w:rsidRPr="00A16ED2" w14:paraId="73388DC1" w14:textId="77777777" w:rsidTr="006649AF">
        <w:tc>
          <w:tcPr>
            <w:tcW w:w="767" w:type="dxa"/>
            <w:shd w:val="clear" w:color="auto" w:fill="auto"/>
            <w:vAlign w:val="center"/>
          </w:tcPr>
          <w:p w14:paraId="714CA5F9" w14:textId="77777777" w:rsidR="00A16ED2" w:rsidRPr="00A16ED2" w:rsidRDefault="00A16ED2" w:rsidP="00A16ED2">
            <w:pPr>
              <w:rPr>
                <w:b/>
                <w:bCs/>
                <w:lang w:val="lv-LV" w:eastAsia="lv-LV"/>
              </w:rPr>
            </w:pPr>
            <w:r w:rsidRPr="00A16ED2">
              <w:rPr>
                <w:b/>
                <w:bCs/>
                <w:lang w:val="lv-LV" w:eastAsia="lv-LV"/>
              </w:rPr>
              <w:lastRenderedPageBreak/>
              <w:t>3.3.</w:t>
            </w:r>
          </w:p>
        </w:tc>
        <w:tc>
          <w:tcPr>
            <w:tcW w:w="9151" w:type="dxa"/>
            <w:gridSpan w:val="3"/>
            <w:shd w:val="clear" w:color="auto" w:fill="auto"/>
          </w:tcPr>
          <w:p w14:paraId="248840CD" w14:textId="77777777" w:rsidR="00A16ED2" w:rsidRPr="00A16ED2" w:rsidRDefault="00A16ED2" w:rsidP="00A16ED2">
            <w:pPr>
              <w:jc w:val="center"/>
              <w:rPr>
                <w:b/>
                <w:smallCaps/>
                <w:lang w:val="lv-LV" w:eastAsia="lv-LV"/>
              </w:rPr>
            </w:pPr>
            <w:r w:rsidRPr="00A16ED2">
              <w:rPr>
                <w:b/>
                <w:smallCaps/>
                <w:lang w:val="lv-LV" w:eastAsia="lv-LV"/>
              </w:rPr>
              <w:t>Kvalifikācijas prasības pretendentiem</w:t>
            </w:r>
          </w:p>
          <w:p w14:paraId="1A2AB398" w14:textId="77777777" w:rsidR="00A16ED2" w:rsidRPr="00A16ED2" w:rsidRDefault="00A16ED2" w:rsidP="00A16ED2">
            <w:pPr>
              <w:jc w:val="center"/>
              <w:rPr>
                <w:b/>
                <w:caps/>
                <w:lang w:val="lv-LV" w:eastAsia="lv-LV"/>
              </w:rPr>
            </w:pPr>
            <w:r w:rsidRPr="00A16ED2">
              <w:rPr>
                <w:rFonts w:eastAsia="Calibri"/>
                <w:b/>
                <w:lang w:val="lv-LV" w:eastAsia="lv-LV"/>
              </w:rPr>
              <w:t>Prasības pretendenta saimnieciskajam un finansiālajam stāvoklim, profesionālām un tehniskajām spējām</w:t>
            </w:r>
          </w:p>
        </w:tc>
      </w:tr>
      <w:tr w:rsidR="00A16ED2" w:rsidRPr="007C2DA2" w14:paraId="0468AAED" w14:textId="77777777" w:rsidTr="007564AD">
        <w:trPr>
          <w:trHeight w:val="1381"/>
        </w:trPr>
        <w:tc>
          <w:tcPr>
            <w:tcW w:w="767" w:type="dxa"/>
          </w:tcPr>
          <w:p w14:paraId="5BA32683" w14:textId="77777777" w:rsidR="00A16ED2" w:rsidRPr="00A16ED2" w:rsidRDefault="00A16ED2" w:rsidP="00A16ED2">
            <w:pPr>
              <w:rPr>
                <w:lang w:val="lv-LV" w:eastAsia="lv-LV"/>
              </w:rPr>
            </w:pPr>
            <w:r w:rsidRPr="00A16ED2">
              <w:rPr>
                <w:lang w:val="lv-LV" w:eastAsia="lv-LV"/>
              </w:rPr>
              <w:t>3.3.1.</w:t>
            </w:r>
          </w:p>
        </w:tc>
        <w:tc>
          <w:tcPr>
            <w:tcW w:w="3877" w:type="dxa"/>
          </w:tcPr>
          <w:p w14:paraId="1D09641B" w14:textId="77777777" w:rsidR="00A16ED2" w:rsidRPr="00A16ED2" w:rsidRDefault="00A16ED2" w:rsidP="00A16ED2">
            <w:pPr>
              <w:ind w:left="-56" w:firstLine="292"/>
              <w:jc w:val="both"/>
              <w:rPr>
                <w:bCs/>
                <w:lang w:val="lv-LV" w:eastAsia="lv-LV"/>
              </w:rPr>
            </w:pPr>
            <w:r w:rsidRPr="00A16ED2">
              <w:rPr>
                <w:rFonts w:eastAsia="Calibri"/>
                <w:lang w:val="lv-LV" w:eastAsia="lv-LV"/>
              </w:rPr>
              <w:t>Pretendents ir reģistrēts</w:t>
            </w:r>
            <w:r w:rsidRPr="00A16ED2">
              <w:rPr>
                <w:bCs/>
                <w:lang w:val="lv-LV" w:eastAsia="lv-LV"/>
              </w:rPr>
              <w:t xml:space="preserve"> Latvijas Republikas Uzņēmumu reģistra Komercreģistrā vai līdzvērtīgā reģistrā ārvalstīs, atbilstoši attiecīgās valsts normatīvo aktu prasībām.</w:t>
            </w:r>
          </w:p>
          <w:p w14:paraId="0C522499" w14:textId="77777777" w:rsidR="00A16ED2" w:rsidRPr="00A16ED2" w:rsidRDefault="00A16ED2" w:rsidP="00A16ED2">
            <w:pPr>
              <w:ind w:left="-56" w:firstLine="292"/>
              <w:jc w:val="both"/>
              <w:rPr>
                <w:bCs/>
                <w:lang w:val="lv-LV" w:eastAsia="lv-LV"/>
              </w:rPr>
            </w:pPr>
          </w:p>
          <w:p w14:paraId="4652AB51" w14:textId="77777777" w:rsidR="00A16ED2" w:rsidRPr="00A16ED2" w:rsidRDefault="00A16ED2" w:rsidP="00A16ED2">
            <w:pPr>
              <w:ind w:left="-56" w:firstLine="292"/>
              <w:jc w:val="both"/>
              <w:rPr>
                <w:bCs/>
                <w:lang w:val="lv-LV" w:eastAsia="lv-LV"/>
              </w:rPr>
            </w:pPr>
          </w:p>
        </w:tc>
        <w:tc>
          <w:tcPr>
            <w:tcW w:w="2439" w:type="dxa"/>
          </w:tcPr>
          <w:p w14:paraId="6C8322EE" w14:textId="77777777" w:rsidR="00A16ED2" w:rsidRPr="00A16ED2" w:rsidRDefault="00A16ED2" w:rsidP="00A16ED2">
            <w:pPr>
              <w:ind w:left="-74" w:firstLine="292"/>
              <w:jc w:val="both"/>
              <w:rPr>
                <w:iCs/>
                <w:lang w:val="lv-LV" w:eastAsia="lv-LV"/>
              </w:rPr>
            </w:pPr>
            <w:r w:rsidRPr="00A16ED2">
              <w:rPr>
                <w:iCs/>
                <w:lang w:val="lv-LV" w:eastAsia="lv-LV"/>
              </w:rPr>
              <w:t>Informāciju pasūtītājs/ komisija pārbauda par Latvijā reģistrētu pretendentu (</w:t>
            </w:r>
            <w:r w:rsidRPr="00A16ED2">
              <w:rPr>
                <w:i/>
                <w:lang w:val="lv-LV" w:eastAsia="lv-LV"/>
              </w:rPr>
              <w:t>ja attiecināms, arī par personām, kas prasībā minētas)</w:t>
            </w:r>
            <w:r w:rsidRPr="00A16ED2">
              <w:rPr>
                <w:lang w:val="lv-LV" w:eastAsia="lv-LV"/>
              </w:rPr>
              <w:t xml:space="preserve"> Latvijas Republikas Uzņēmumu reģistra tīmekļvietnē </w:t>
            </w:r>
            <w:r w:rsidRPr="00A16ED2">
              <w:rPr>
                <w:i/>
                <w:iCs/>
                <w:lang w:val="lv-LV" w:eastAsia="lv-LV"/>
              </w:rPr>
              <w:t>www.ur.gov.lv</w:t>
            </w:r>
            <w:r w:rsidRPr="00A16ED2">
              <w:rPr>
                <w:lang w:val="lv-LV" w:eastAsia="lv-LV"/>
              </w:rPr>
              <w:t>.</w:t>
            </w:r>
          </w:p>
        </w:tc>
        <w:tc>
          <w:tcPr>
            <w:tcW w:w="2835" w:type="dxa"/>
          </w:tcPr>
          <w:p w14:paraId="7DE002DD" w14:textId="77777777" w:rsidR="00A16ED2" w:rsidRPr="00A16ED2" w:rsidRDefault="00A16ED2" w:rsidP="00A16ED2">
            <w:pPr>
              <w:ind w:left="-74" w:firstLine="292"/>
              <w:jc w:val="both"/>
              <w:rPr>
                <w:iCs/>
                <w:lang w:val="lv-LV" w:eastAsia="lv-LV"/>
              </w:rPr>
            </w:pPr>
            <w:r w:rsidRPr="00A16ED2">
              <w:rPr>
                <w:lang w:val="lv-LV" w:eastAsia="lv-LV"/>
              </w:rPr>
              <w:t xml:space="preserve">Ārvalstī reģistrētam pretendentam </w:t>
            </w:r>
            <w:r w:rsidRPr="00A16ED2">
              <w:rPr>
                <w:i/>
                <w:iCs/>
                <w:lang w:val="lv-LV" w:eastAsia="lv-LV"/>
              </w:rPr>
              <w:t xml:space="preserve">(ja attiecināms, arī par personām, kas prasībā minētas) </w:t>
            </w:r>
            <w:r w:rsidRPr="00A16ED2">
              <w:rPr>
                <w:rFonts w:eastAsia="Calibri"/>
                <w:iCs/>
                <w:lang w:val="lv-LV" w:eastAsia="lv-LV"/>
              </w:rPr>
              <w:t>tā</w:t>
            </w:r>
            <w:r w:rsidRPr="00A16ED2">
              <w:rPr>
                <w:iCs/>
                <w:lang w:val="lv-LV" w:eastAsia="lv-LV"/>
              </w:rPr>
              <w:t xml:space="preserve"> mītnes zemes likumdošanā noteiktu komersanta reģistrācijas faktu apliecinoša dokumenta kopija.</w:t>
            </w:r>
          </w:p>
          <w:p w14:paraId="15DAC29C" w14:textId="77777777" w:rsidR="00A16ED2" w:rsidRPr="00A16ED2" w:rsidRDefault="00A16ED2" w:rsidP="00A16ED2">
            <w:pPr>
              <w:ind w:left="-74" w:firstLine="292"/>
              <w:jc w:val="both"/>
              <w:rPr>
                <w:lang w:val="lv-LV" w:eastAsia="lv-LV"/>
              </w:rPr>
            </w:pPr>
            <w:r w:rsidRPr="00A16ED2">
              <w:rPr>
                <w:lang w:val="lv-LV" w:eastAsia="lv-LV"/>
              </w:rPr>
              <w:t xml:space="preserve">Ja attiecīgās valsts </w:t>
            </w:r>
            <w:r w:rsidRPr="00A16ED2">
              <w:rPr>
                <w:lang w:val="lv-LV" w:eastAsia="lv-LV"/>
              </w:rPr>
              <w:lastRenderedPageBreak/>
              <w:t xml:space="preserve">normatīvais regulējums neparedz reģistrācijas dokumenta izdošanu, tad pretendents pieteikumā (nolikuma </w:t>
            </w:r>
            <w:r w:rsidR="00926297" w:rsidRPr="001618C8">
              <w:rPr>
                <w:lang w:val="lv-LV" w:eastAsia="lv-LV"/>
              </w:rPr>
              <w:t>1</w:t>
            </w:r>
            <w:r w:rsidRPr="001618C8">
              <w:rPr>
                <w:lang w:val="lv-LV" w:eastAsia="lv-LV"/>
              </w:rPr>
              <w:t>.pielikumā</w:t>
            </w:r>
            <w:r w:rsidRPr="00A16ED2">
              <w:rPr>
                <w:lang w:val="lv-LV" w:eastAsia="lv-LV"/>
              </w:rPr>
              <w:t xml:space="preserve"> iekļautā forma) norāda kompetento iestādi attiecīgajā valstī, kas nepieciešamības gadījumā var apliecināt reģistrācijas faktu.</w:t>
            </w:r>
          </w:p>
        </w:tc>
      </w:tr>
      <w:tr w:rsidR="00254B9F" w:rsidRPr="007C2DA2" w14:paraId="17C3D256" w14:textId="77777777" w:rsidTr="007564AD">
        <w:trPr>
          <w:trHeight w:val="1381"/>
        </w:trPr>
        <w:tc>
          <w:tcPr>
            <w:tcW w:w="767" w:type="dxa"/>
          </w:tcPr>
          <w:p w14:paraId="3E71E7D1" w14:textId="77777777" w:rsidR="00254B9F" w:rsidRPr="00A16ED2" w:rsidRDefault="00254B9F" w:rsidP="00254B9F">
            <w:pPr>
              <w:rPr>
                <w:lang w:val="lv-LV" w:eastAsia="lv-LV"/>
              </w:rPr>
            </w:pPr>
            <w:r>
              <w:rPr>
                <w:lang w:val="lv-LV" w:eastAsia="lv-LV"/>
              </w:rPr>
              <w:lastRenderedPageBreak/>
              <w:t>3.3.2.</w:t>
            </w:r>
          </w:p>
        </w:tc>
        <w:tc>
          <w:tcPr>
            <w:tcW w:w="3877" w:type="dxa"/>
          </w:tcPr>
          <w:p w14:paraId="32D70CBA" w14:textId="77777777" w:rsidR="00254B9F" w:rsidRPr="00254B9F" w:rsidRDefault="00254B9F" w:rsidP="00254B9F">
            <w:pPr>
              <w:ind w:left="-56" w:firstLine="292"/>
              <w:jc w:val="both"/>
              <w:rPr>
                <w:rFonts w:eastAsia="Calibri"/>
                <w:lang w:val="lv-LV" w:eastAsia="lv-LV"/>
              </w:rPr>
            </w:pPr>
            <w:r w:rsidRPr="00254B9F">
              <w:rPr>
                <w:lang w:val="lv-LV"/>
              </w:rPr>
              <w:t>Pretendents ir tiesīgs veikt Sarunu procedūras priekšmetā minētās Preces piegādi, ko apliecina attiecīgās Preces ražotājs vai autorizēts vairumtirgotājs.</w:t>
            </w:r>
          </w:p>
        </w:tc>
        <w:tc>
          <w:tcPr>
            <w:tcW w:w="5274" w:type="dxa"/>
            <w:gridSpan w:val="2"/>
          </w:tcPr>
          <w:p w14:paraId="7F100033" w14:textId="77777777" w:rsidR="00254B9F" w:rsidRPr="00254B9F" w:rsidRDefault="00254B9F" w:rsidP="00254B9F">
            <w:pPr>
              <w:contextualSpacing/>
              <w:jc w:val="both"/>
              <w:rPr>
                <w:lang w:val="lv-LV"/>
              </w:rPr>
            </w:pPr>
            <w:r w:rsidRPr="00413664">
              <w:rPr>
                <w:b/>
                <w:bCs/>
                <w:lang w:val="lv-LV"/>
              </w:rPr>
              <w:t>Ražotāja vai autorizēta vairumtirgotāja izsniegta dokumenta kopija</w:t>
            </w:r>
            <w:r w:rsidRPr="00254B9F">
              <w:rPr>
                <w:lang w:val="lv-LV"/>
              </w:rPr>
              <w:t xml:space="preserve"> (licences, līgumi vai ražotāja vai autorizēta vairumtirgotāja apliecinājumi), kas apliecina </w:t>
            </w:r>
            <w:r w:rsidRPr="00254B9F">
              <w:rPr>
                <w:u w:val="single"/>
                <w:lang w:val="lv-LV"/>
              </w:rPr>
              <w:t>Pretendenta tiesības piegādāt</w:t>
            </w:r>
            <w:r w:rsidRPr="00254B9F">
              <w:rPr>
                <w:lang w:val="lv-LV"/>
              </w:rPr>
              <w:t xml:space="preserve"> Sarunu procedūras priekšmetam un Nolikuma nosacījumiem atbilstošu Preci.</w:t>
            </w:r>
          </w:p>
          <w:p w14:paraId="23E4B36B" w14:textId="77777777" w:rsidR="00254B9F" w:rsidRPr="00254B9F" w:rsidRDefault="00254B9F" w:rsidP="00254B9F">
            <w:pPr>
              <w:ind w:left="-74" w:firstLine="292"/>
              <w:jc w:val="both"/>
              <w:rPr>
                <w:lang w:val="lv-LV" w:eastAsia="lv-LV"/>
              </w:rPr>
            </w:pPr>
            <w:r w:rsidRPr="00254B9F">
              <w:rPr>
                <w:i/>
                <w:lang w:val="lv-LV"/>
              </w:rPr>
              <w:t>Ja Pretendents iesniedz autorizēta vairumtirgotāja izsniegtu dokumentu, tad jāiesniedz arī vairumtirgotājam izsniegta ražotāja dokumenta kopija par pārstāvniecības tiesībām.</w:t>
            </w:r>
          </w:p>
        </w:tc>
      </w:tr>
      <w:tr w:rsidR="00254B9F" w:rsidRPr="007C2DA2" w14:paraId="1E1F6AB4" w14:textId="77777777" w:rsidTr="007564AD">
        <w:trPr>
          <w:trHeight w:val="1381"/>
        </w:trPr>
        <w:tc>
          <w:tcPr>
            <w:tcW w:w="767" w:type="dxa"/>
          </w:tcPr>
          <w:p w14:paraId="4E68E523" w14:textId="77777777" w:rsidR="00254B9F" w:rsidRPr="00A16ED2" w:rsidRDefault="00254B9F" w:rsidP="00254B9F">
            <w:pPr>
              <w:rPr>
                <w:lang w:val="lv-LV" w:eastAsia="lv-LV"/>
              </w:rPr>
            </w:pPr>
            <w:r>
              <w:rPr>
                <w:lang w:val="lv-LV" w:eastAsia="lv-LV"/>
              </w:rPr>
              <w:t>3.3.3.</w:t>
            </w:r>
          </w:p>
        </w:tc>
        <w:tc>
          <w:tcPr>
            <w:tcW w:w="3877" w:type="dxa"/>
          </w:tcPr>
          <w:p w14:paraId="292B5CE3" w14:textId="77777777" w:rsidR="00254B9F" w:rsidRPr="00254B9F" w:rsidRDefault="00254B9F" w:rsidP="00254B9F">
            <w:pPr>
              <w:ind w:left="-56" w:firstLine="292"/>
              <w:jc w:val="both"/>
              <w:rPr>
                <w:rFonts w:eastAsia="Calibri"/>
                <w:lang w:val="lv-LV" w:eastAsia="lv-LV"/>
              </w:rPr>
            </w:pPr>
            <w:r w:rsidRPr="00254B9F">
              <w:rPr>
                <w:lang w:val="lv-LV"/>
              </w:rPr>
              <w:t>Pretendents piedāvā Sarunu procedūras Nolikuma (tajā skaitā, Tehniskās specifikācijas) un Eiropas Savienības normatīvo aktu prasībām un standartiem atbilstošu Preci.</w:t>
            </w:r>
          </w:p>
        </w:tc>
        <w:tc>
          <w:tcPr>
            <w:tcW w:w="5274" w:type="dxa"/>
            <w:gridSpan w:val="2"/>
          </w:tcPr>
          <w:p w14:paraId="7F973CE3" w14:textId="77777777" w:rsidR="00254B9F" w:rsidRPr="00254B9F" w:rsidRDefault="00254B9F" w:rsidP="00254B9F">
            <w:pPr>
              <w:ind w:left="-74" w:right="37" w:firstLine="292"/>
              <w:jc w:val="both"/>
              <w:rPr>
                <w:lang w:val="lv-LV"/>
              </w:rPr>
            </w:pPr>
            <w:r w:rsidRPr="00254B9F">
              <w:rPr>
                <w:lang w:val="lv-LV"/>
              </w:rPr>
              <w:t xml:space="preserve">1) tehniskais piedāvājums (forma atbilstoši Nolikuma </w:t>
            </w:r>
            <w:r>
              <w:rPr>
                <w:lang w:val="lv-LV"/>
              </w:rPr>
              <w:t>2</w:t>
            </w:r>
            <w:r w:rsidRPr="00254B9F">
              <w:rPr>
                <w:lang w:val="lv-LV"/>
              </w:rPr>
              <w:t>. pielikumam);</w:t>
            </w:r>
          </w:p>
          <w:p w14:paraId="6807DB28" w14:textId="77777777" w:rsidR="00254B9F" w:rsidRPr="00254B9F" w:rsidRDefault="00254B9F" w:rsidP="00413664">
            <w:pPr>
              <w:ind w:left="-74" w:right="37" w:firstLine="292"/>
              <w:jc w:val="both"/>
              <w:rPr>
                <w:lang w:val="lv-LV"/>
              </w:rPr>
            </w:pPr>
            <w:r w:rsidRPr="00254B9F">
              <w:rPr>
                <w:lang w:val="lv-LV"/>
              </w:rPr>
              <w:t xml:space="preserve">2) </w:t>
            </w:r>
            <w:r w:rsidRPr="00413664">
              <w:rPr>
                <w:u w:val="single"/>
                <w:lang w:val="lv-LV"/>
              </w:rPr>
              <w:t>Ražotāja izsniegta kvalitātes sertifikāta kopija</w:t>
            </w:r>
            <w:r w:rsidRPr="00254B9F">
              <w:rPr>
                <w:lang w:val="lv-LV"/>
              </w:rPr>
              <w:t xml:space="preserve">, kas apliecina piedāvātās Preces atbilstību prasībai. </w:t>
            </w:r>
          </w:p>
          <w:p w14:paraId="106F6FC4" w14:textId="77777777" w:rsidR="00254B9F" w:rsidRPr="00254B9F" w:rsidRDefault="00254B9F" w:rsidP="00254B9F">
            <w:pPr>
              <w:ind w:left="-74" w:firstLine="292"/>
              <w:jc w:val="both"/>
              <w:rPr>
                <w:lang w:val="lv-LV" w:eastAsia="lv-LV"/>
              </w:rPr>
            </w:pPr>
          </w:p>
        </w:tc>
      </w:tr>
      <w:tr w:rsidR="00A16ED2" w:rsidRPr="007C2DA2" w14:paraId="50F4B709" w14:textId="77777777" w:rsidTr="007564AD">
        <w:trPr>
          <w:trHeight w:val="530"/>
        </w:trPr>
        <w:tc>
          <w:tcPr>
            <w:tcW w:w="767" w:type="dxa"/>
          </w:tcPr>
          <w:p w14:paraId="364D2D38" w14:textId="77777777" w:rsidR="00A16ED2" w:rsidRPr="00A16ED2" w:rsidRDefault="00A16ED2" w:rsidP="00A16ED2">
            <w:pPr>
              <w:rPr>
                <w:lang w:val="lv-LV" w:eastAsia="lv-LV"/>
              </w:rPr>
            </w:pPr>
            <w:r w:rsidRPr="00A16ED2">
              <w:rPr>
                <w:lang w:val="lv-LV" w:eastAsia="lv-LV"/>
              </w:rPr>
              <w:t>3.3.</w:t>
            </w:r>
            <w:r w:rsidR="00254B9F">
              <w:rPr>
                <w:lang w:val="lv-LV" w:eastAsia="lv-LV"/>
              </w:rPr>
              <w:t>4</w:t>
            </w:r>
            <w:r w:rsidRPr="00A16ED2">
              <w:rPr>
                <w:lang w:val="lv-LV" w:eastAsia="lv-LV"/>
              </w:rPr>
              <w:t>.</w:t>
            </w:r>
          </w:p>
        </w:tc>
        <w:tc>
          <w:tcPr>
            <w:tcW w:w="3877" w:type="dxa"/>
          </w:tcPr>
          <w:p w14:paraId="49CC8F2A" w14:textId="77777777" w:rsidR="00A16ED2" w:rsidRPr="00A16ED2" w:rsidRDefault="00A16ED2" w:rsidP="00A16ED2">
            <w:pPr>
              <w:ind w:left="-56"/>
              <w:jc w:val="both"/>
              <w:rPr>
                <w:bCs/>
                <w:lang w:val="lv-LV" w:eastAsia="lv-LV"/>
              </w:rPr>
            </w:pPr>
            <w:r w:rsidRPr="00A16ED2">
              <w:rPr>
                <w:lang w:val="lv-LV" w:eastAsia="lv-LV"/>
              </w:rPr>
              <w:t>P</w:t>
            </w:r>
            <w:r w:rsidRPr="00A16ED2">
              <w:rPr>
                <w:bCs/>
                <w:lang w:val="lv-LV" w:eastAsia="lv-LV"/>
              </w:rPr>
              <w:t xml:space="preserve">retendenta </w:t>
            </w:r>
            <w:r w:rsidRPr="00A16ED2">
              <w:rPr>
                <w:b/>
                <w:lang w:val="lv-LV" w:eastAsia="lv-LV"/>
              </w:rPr>
              <w:t xml:space="preserve">vidējais gada neto finanšu apgrozījums </w:t>
            </w:r>
            <w:r w:rsidRPr="00A16ED2">
              <w:rPr>
                <w:bCs/>
                <w:lang w:val="lv-LV" w:eastAsia="lv-LV"/>
              </w:rPr>
              <w:t xml:space="preserve">pēdējos </w:t>
            </w:r>
            <w:r w:rsidR="007A459F">
              <w:rPr>
                <w:bCs/>
                <w:lang w:val="lv-LV" w:eastAsia="lv-LV"/>
              </w:rPr>
              <w:t>3</w:t>
            </w:r>
            <w:r w:rsidRPr="00A16ED2">
              <w:rPr>
                <w:bCs/>
                <w:lang w:val="lv-LV" w:eastAsia="lv-LV"/>
              </w:rPr>
              <w:t> (</w:t>
            </w:r>
            <w:r w:rsidR="007A459F">
              <w:rPr>
                <w:bCs/>
                <w:lang w:val="lv-LV" w:eastAsia="lv-LV"/>
              </w:rPr>
              <w:t>trī</w:t>
            </w:r>
            <w:r w:rsidRPr="00A16ED2">
              <w:rPr>
                <w:bCs/>
                <w:lang w:val="lv-LV" w:eastAsia="lv-LV"/>
              </w:rPr>
              <w:t>s</w:t>
            </w:r>
            <w:r w:rsidRPr="00A16ED2">
              <w:rPr>
                <w:lang w:val="lv-LV" w:eastAsia="lv-LV"/>
              </w:rPr>
              <w:t xml:space="preserve">) noslēgtajos finanšu atskaites gados no ikgadējā Valsts ieņēmumu dienestam (vai līdzvērtīgam reģistram ārvalstīs, ja paredzēts atbilstoši attiecīgās valsts normatīvo aktu prasībām) iesniegtā peļņas vai zaudējumu pārskata </w:t>
            </w:r>
            <w:r w:rsidRPr="00A16ED2">
              <w:rPr>
                <w:b/>
                <w:lang w:val="lv-LV" w:eastAsia="lv-LV"/>
              </w:rPr>
              <w:t xml:space="preserve">ir </w:t>
            </w:r>
            <w:r w:rsidR="007A459F" w:rsidRPr="007A459F">
              <w:rPr>
                <w:b/>
                <w:lang w:val="lv-LV" w:eastAsia="lv-LV"/>
              </w:rPr>
              <w:t>2 reizes lielāks par pretendenta piedāvājumā piedāvāto līgumcenu</w:t>
            </w:r>
            <w:r w:rsidR="007A459F">
              <w:rPr>
                <w:b/>
                <w:lang w:val="lv-LV" w:eastAsia="lv-LV"/>
              </w:rPr>
              <w:t>.</w:t>
            </w:r>
          </w:p>
          <w:p w14:paraId="479D2595" w14:textId="77777777" w:rsidR="00A16ED2" w:rsidRPr="00A16ED2" w:rsidRDefault="00A16ED2" w:rsidP="00A16ED2">
            <w:pPr>
              <w:ind w:left="-56" w:firstLine="431"/>
              <w:jc w:val="both"/>
              <w:rPr>
                <w:lang w:val="lv-LV" w:eastAsia="lv-LV"/>
              </w:rPr>
            </w:pPr>
            <w:r w:rsidRPr="00A16ED2">
              <w:rPr>
                <w:lang w:val="lv-LV" w:eastAsia="lv-LV"/>
              </w:rPr>
              <w:t>Ja pretendenta saimnieciskās darbības periods ir īsāks nekā prasībā noteikts, tad vidējam neto finanšu apgrozījumam jāatbilst prasībai laika periodā atbilstoši saimnieciskās darbības periodam.</w:t>
            </w:r>
          </w:p>
          <w:p w14:paraId="72B7B179" w14:textId="77777777" w:rsidR="00A16ED2" w:rsidRPr="00A16ED2" w:rsidRDefault="00A16ED2" w:rsidP="00A16ED2">
            <w:pPr>
              <w:ind w:left="-56" w:firstLine="431"/>
              <w:jc w:val="both"/>
              <w:rPr>
                <w:lang w:val="lv-LV" w:eastAsia="lv-LV"/>
              </w:rPr>
            </w:pPr>
          </w:p>
          <w:p w14:paraId="0C2061D3" w14:textId="77777777" w:rsidR="00A16ED2" w:rsidRPr="00A16ED2" w:rsidRDefault="00A16ED2" w:rsidP="00A16ED2">
            <w:pPr>
              <w:ind w:left="-56" w:firstLine="431"/>
              <w:jc w:val="both"/>
              <w:rPr>
                <w:lang w:val="lv-LV" w:eastAsia="lv-LV"/>
              </w:rPr>
            </w:pPr>
            <w:r w:rsidRPr="00A16ED2">
              <w:rPr>
                <w:i/>
                <w:lang w:val="lv-LV" w:eastAsia="lv-LV"/>
              </w:rPr>
              <w:t>Ārvalsts pretendentam</w:t>
            </w:r>
            <w:r w:rsidRPr="00A16ED2">
              <w:rPr>
                <w:lang w:val="lv-LV" w:eastAsia="lv-LV"/>
              </w:rPr>
              <w:t xml:space="preserve"> jāiesniedz informācija no atbilstoši tā reģistrācijas valsts praksei pārbaudīta un apstiprināta gada finanšu pārskata.</w:t>
            </w:r>
          </w:p>
        </w:tc>
        <w:tc>
          <w:tcPr>
            <w:tcW w:w="2439" w:type="dxa"/>
          </w:tcPr>
          <w:p w14:paraId="5155A0A9" w14:textId="77777777" w:rsidR="00A16ED2" w:rsidRPr="00A16ED2" w:rsidRDefault="00A16ED2" w:rsidP="00A16ED2">
            <w:pPr>
              <w:ind w:left="-65" w:firstLine="283"/>
              <w:jc w:val="both"/>
              <w:rPr>
                <w:lang w:val="lv-LV" w:eastAsia="lv-LV"/>
              </w:rPr>
            </w:pPr>
            <w:r w:rsidRPr="00A16ED2">
              <w:rPr>
                <w:lang w:val="lv-LV" w:eastAsia="lv-LV"/>
              </w:rPr>
              <w:t>Informācija</w:t>
            </w:r>
            <w:r w:rsidRPr="00A16ED2">
              <w:rPr>
                <w:b/>
                <w:bCs/>
                <w:lang w:val="lv-LV" w:eastAsia="lv-LV"/>
              </w:rPr>
              <w:t xml:space="preserve"> par pretendenta finanšu apgrozījumu</w:t>
            </w:r>
            <w:r w:rsidRPr="00A16ED2">
              <w:rPr>
                <w:lang w:val="lv-LV" w:eastAsia="lv-LV"/>
              </w:rPr>
              <w:t xml:space="preserve"> (nolikuma </w:t>
            </w:r>
            <w:r w:rsidR="00217126" w:rsidRPr="00217126">
              <w:rPr>
                <w:lang w:val="lv-LV" w:eastAsia="lv-LV"/>
              </w:rPr>
              <w:t>4</w:t>
            </w:r>
            <w:r w:rsidRPr="00A16ED2">
              <w:rPr>
                <w:lang w:val="lv-LV" w:eastAsia="lv-LV"/>
              </w:rPr>
              <w:t>.pielikuma forma).</w:t>
            </w:r>
          </w:p>
          <w:p w14:paraId="5D015865" w14:textId="77777777" w:rsidR="00A16ED2" w:rsidRPr="00A16ED2" w:rsidRDefault="00A16ED2" w:rsidP="00A16ED2">
            <w:pPr>
              <w:ind w:left="-65" w:firstLine="283"/>
              <w:jc w:val="both"/>
              <w:rPr>
                <w:lang w:val="lv-LV" w:eastAsia="lv-LV"/>
              </w:rPr>
            </w:pPr>
          </w:p>
          <w:p w14:paraId="17A91534" w14:textId="77777777" w:rsidR="00A16ED2" w:rsidRPr="00A16ED2" w:rsidRDefault="00A16ED2" w:rsidP="00A16ED2">
            <w:pPr>
              <w:ind w:left="-65" w:firstLine="283"/>
              <w:jc w:val="both"/>
              <w:rPr>
                <w:lang w:val="lv-LV" w:eastAsia="lv-LV"/>
              </w:rPr>
            </w:pPr>
            <w:r w:rsidRPr="00A16ED2">
              <w:rPr>
                <w:lang w:val="lv-LV" w:eastAsia="lv-LV"/>
              </w:rPr>
              <w:t>Informāciju par pretendenta finanšu apgrozījumu norāda no ikgadējā Valsts ieņēmumu dienestam iesniegtā peļņas vai zaudējumu pārskata par pretendenta par pēdējiem prasībā noteiktajiem noslēgtajiem finanšu pārskata gadiem vai atbilstoši saimnieciskās darbības periodam, ja pretendents darbojas īsāku laika periodu nekā prasībā noteikts.</w:t>
            </w:r>
          </w:p>
          <w:p w14:paraId="4C9F1EB1" w14:textId="77777777" w:rsidR="00A16ED2" w:rsidRPr="00A16ED2" w:rsidRDefault="00A16ED2" w:rsidP="00A16ED2">
            <w:pPr>
              <w:ind w:left="-65" w:firstLine="283"/>
              <w:jc w:val="both"/>
              <w:rPr>
                <w:iCs/>
                <w:lang w:val="lv-LV" w:eastAsia="lv-LV"/>
              </w:rPr>
            </w:pPr>
          </w:p>
          <w:p w14:paraId="0F694BFD" w14:textId="77777777" w:rsidR="00A16ED2" w:rsidRPr="00A16ED2" w:rsidRDefault="00A16ED2" w:rsidP="00A16ED2">
            <w:pPr>
              <w:ind w:left="-65" w:firstLine="283"/>
              <w:jc w:val="both"/>
              <w:rPr>
                <w:lang w:val="lv-LV" w:eastAsia="lv-LV"/>
              </w:rPr>
            </w:pPr>
            <w:r w:rsidRPr="00A16ED2">
              <w:rPr>
                <w:iCs/>
                <w:lang w:val="lv-LV" w:eastAsia="lv-LV"/>
              </w:rPr>
              <w:t xml:space="preserve">Informāciju pasūtītājs/komisija pārbauda par Latvijā reģistrētu pretendentu valsts publiskajās datu </w:t>
            </w:r>
            <w:r w:rsidRPr="00A16ED2">
              <w:rPr>
                <w:iCs/>
                <w:lang w:val="lv-LV" w:eastAsia="lv-LV"/>
              </w:rPr>
              <w:lastRenderedPageBreak/>
              <w:t>bāzēs un izmantojot publiski pieejamo informāciju</w:t>
            </w:r>
            <w:r w:rsidRPr="00A16ED2">
              <w:rPr>
                <w:i/>
                <w:lang w:val="lv-LV" w:eastAsia="lv-LV"/>
              </w:rPr>
              <w:t xml:space="preserve"> </w:t>
            </w:r>
            <w:r w:rsidRPr="00A16ED2">
              <w:rPr>
                <w:iCs/>
                <w:lang w:val="lv-LV" w:eastAsia="lv-LV"/>
              </w:rPr>
              <w:t>Pretendentam nav jāiesniedz VID iesniegts peļņas vai zaudējuma pārskats.</w:t>
            </w:r>
          </w:p>
        </w:tc>
        <w:tc>
          <w:tcPr>
            <w:tcW w:w="2835" w:type="dxa"/>
          </w:tcPr>
          <w:p w14:paraId="5594DAA9" w14:textId="77777777" w:rsidR="00A16ED2" w:rsidRPr="00A16ED2" w:rsidRDefault="00A16ED2" w:rsidP="00A16ED2">
            <w:pPr>
              <w:ind w:left="-65" w:firstLine="283"/>
              <w:jc w:val="both"/>
              <w:rPr>
                <w:lang w:val="lv-LV" w:eastAsia="lv-LV"/>
              </w:rPr>
            </w:pPr>
            <w:r w:rsidRPr="00A16ED2">
              <w:rPr>
                <w:lang w:val="lv-LV" w:eastAsia="lv-LV"/>
              </w:rPr>
              <w:lastRenderedPageBreak/>
              <w:t>Informācija</w:t>
            </w:r>
            <w:r w:rsidRPr="00A16ED2">
              <w:rPr>
                <w:b/>
                <w:bCs/>
                <w:lang w:val="lv-LV" w:eastAsia="lv-LV"/>
              </w:rPr>
              <w:t xml:space="preserve"> par pretendenta finanšu apgrozījumu</w:t>
            </w:r>
            <w:r w:rsidRPr="00A16ED2">
              <w:rPr>
                <w:lang w:val="lv-LV" w:eastAsia="lv-LV"/>
              </w:rPr>
              <w:t xml:space="preserve"> (nolikuma </w:t>
            </w:r>
            <w:r w:rsidR="00217126" w:rsidRPr="00217126">
              <w:rPr>
                <w:lang w:val="lv-LV" w:eastAsia="lv-LV"/>
              </w:rPr>
              <w:t>4</w:t>
            </w:r>
            <w:r w:rsidRPr="00A16ED2">
              <w:rPr>
                <w:lang w:val="lv-LV" w:eastAsia="lv-LV"/>
              </w:rPr>
              <w:t>.pielikuma forma).</w:t>
            </w:r>
          </w:p>
          <w:p w14:paraId="4A95769C" w14:textId="77777777" w:rsidR="00A16ED2" w:rsidRPr="00A16ED2" w:rsidRDefault="00A16ED2" w:rsidP="00A16ED2">
            <w:pPr>
              <w:ind w:left="-74" w:right="29" w:firstLine="292"/>
              <w:jc w:val="both"/>
              <w:rPr>
                <w:iCs/>
                <w:lang w:val="lv-LV" w:eastAsia="lv-LV"/>
              </w:rPr>
            </w:pPr>
          </w:p>
          <w:p w14:paraId="62F42A1E" w14:textId="77777777" w:rsidR="00A16ED2" w:rsidRPr="00A16ED2" w:rsidRDefault="00A16ED2" w:rsidP="00A16ED2">
            <w:pPr>
              <w:ind w:left="-74" w:right="29" w:firstLine="292"/>
              <w:jc w:val="both"/>
              <w:rPr>
                <w:lang w:val="lv-LV" w:eastAsia="lv-LV"/>
              </w:rPr>
            </w:pPr>
            <w:r w:rsidRPr="00A16ED2">
              <w:rPr>
                <w:iCs/>
                <w:lang w:val="lv-LV" w:eastAsia="lv-LV"/>
              </w:rPr>
              <w:t xml:space="preserve">Ārvalstī reģistrētam pretendentam </w:t>
            </w:r>
            <w:r w:rsidRPr="00A16ED2">
              <w:rPr>
                <w:lang w:val="lv-LV" w:eastAsia="lv-LV"/>
              </w:rPr>
              <w:t>papildus jāiesniedz  par katru veidlapā norādīto finanšu gadu savas mītnes zemes likumdošanā noteikti peļņas – zaudējumu aprēķinam līdzvērtīgi dokumenti, kas prasības izpildei uzskatāmi apliecina saimniecisko un finansiālo stāvokli.</w:t>
            </w:r>
          </w:p>
          <w:p w14:paraId="4C00ACDF" w14:textId="77777777" w:rsidR="00A16ED2" w:rsidRPr="00A16ED2" w:rsidRDefault="00A16ED2" w:rsidP="00A16ED2">
            <w:pPr>
              <w:ind w:left="-74" w:right="29" w:firstLine="292"/>
              <w:jc w:val="both"/>
              <w:rPr>
                <w:lang w:val="lv-LV" w:eastAsia="lv-LV"/>
              </w:rPr>
            </w:pPr>
            <w:r w:rsidRPr="00A16ED2">
              <w:rPr>
                <w:lang w:val="lv-LV" w:eastAsia="lv-LV"/>
              </w:rPr>
              <w:t xml:space="preserve">Attiecībā uz minēto, var norādīt uz </w:t>
            </w:r>
            <w:r w:rsidRPr="00A16ED2">
              <w:rPr>
                <w:shd w:val="clear" w:color="auto" w:fill="FFFFFF"/>
                <w:lang w:val="lv-LV" w:eastAsia="lv-LV"/>
              </w:rPr>
              <w:t>publiski pieejamu</w:t>
            </w:r>
            <w:r w:rsidRPr="00A16ED2">
              <w:rPr>
                <w:i/>
                <w:iCs/>
                <w:shd w:val="clear" w:color="auto" w:fill="FFFFFF"/>
                <w:lang w:val="lv-LV" w:eastAsia="lv-LV"/>
              </w:rPr>
              <w:t xml:space="preserve">  </w:t>
            </w:r>
            <w:r w:rsidRPr="00A16ED2">
              <w:rPr>
                <w:lang w:val="lv-LV" w:eastAsia="lv-LV"/>
              </w:rPr>
              <w:t>tīmekļa vietni i</w:t>
            </w:r>
            <w:r w:rsidRPr="00A16ED2">
              <w:rPr>
                <w:shd w:val="clear" w:color="auto" w:fill="FFFFFF"/>
                <w:lang w:val="lv-LV" w:eastAsia="lv-LV"/>
              </w:rPr>
              <w:t>nternetā, kur bez maksas var pārbaudīt nepieciešamo informāciju.</w:t>
            </w:r>
          </w:p>
        </w:tc>
      </w:tr>
      <w:tr w:rsidR="00A16ED2" w:rsidRPr="007C2DA2" w14:paraId="5E0EA94D" w14:textId="77777777" w:rsidTr="007564AD">
        <w:trPr>
          <w:trHeight w:val="814"/>
        </w:trPr>
        <w:tc>
          <w:tcPr>
            <w:tcW w:w="767" w:type="dxa"/>
          </w:tcPr>
          <w:p w14:paraId="571EADCF" w14:textId="77777777" w:rsidR="00A16ED2" w:rsidRPr="00A16ED2" w:rsidRDefault="00A16ED2" w:rsidP="00A16ED2">
            <w:pPr>
              <w:rPr>
                <w:lang w:val="lv-LV" w:eastAsia="lv-LV"/>
              </w:rPr>
            </w:pPr>
            <w:r w:rsidRPr="00A16ED2">
              <w:rPr>
                <w:lang w:val="lv-LV" w:eastAsia="lv-LV"/>
              </w:rPr>
              <w:t>3.3.</w:t>
            </w:r>
            <w:r w:rsidR="00254B9F">
              <w:rPr>
                <w:lang w:val="lv-LV" w:eastAsia="lv-LV"/>
              </w:rPr>
              <w:t>5</w:t>
            </w:r>
            <w:r w:rsidRPr="00A16ED2">
              <w:rPr>
                <w:lang w:val="lv-LV" w:eastAsia="lv-LV"/>
              </w:rPr>
              <w:t>.</w:t>
            </w:r>
          </w:p>
        </w:tc>
        <w:tc>
          <w:tcPr>
            <w:tcW w:w="3877" w:type="dxa"/>
          </w:tcPr>
          <w:p w14:paraId="4EFEBA5C" w14:textId="77777777" w:rsidR="00A16ED2" w:rsidRPr="00A16ED2" w:rsidRDefault="00A16ED2" w:rsidP="007A459F">
            <w:pPr>
              <w:ind w:left="-56" w:firstLine="270"/>
              <w:jc w:val="both"/>
              <w:rPr>
                <w:lang w:val="lv-LV" w:eastAsia="lv-LV"/>
              </w:rPr>
            </w:pPr>
            <w:r w:rsidRPr="00A16ED2">
              <w:rPr>
                <w:rFonts w:eastAsia="Calibri"/>
                <w:lang w:val="lv-LV" w:eastAsia="lv-LV"/>
              </w:rPr>
              <w:t>Pretendent</w:t>
            </w:r>
            <w:r w:rsidR="007A459F">
              <w:rPr>
                <w:rFonts w:eastAsia="Calibri"/>
                <w:lang w:val="lv-LV" w:eastAsia="lv-LV"/>
              </w:rPr>
              <w:t>s</w:t>
            </w:r>
            <w:r w:rsidRPr="00A16ED2">
              <w:rPr>
                <w:rFonts w:eastAsia="Calibri"/>
                <w:lang w:val="lv-LV" w:eastAsia="lv-LV"/>
              </w:rPr>
              <w:t xml:space="preserve"> </w:t>
            </w:r>
            <w:r w:rsidRPr="00A16ED2">
              <w:rPr>
                <w:rFonts w:eastAsia="Calibri"/>
                <w:b/>
                <w:bCs/>
                <w:lang w:val="lv-LV" w:eastAsia="lv-LV"/>
              </w:rPr>
              <w:t xml:space="preserve">pēdējo </w:t>
            </w:r>
            <w:r w:rsidR="009755E3">
              <w:rPr>
                <w:rFonts w:eastAsia="Calibri"/>
                <w:b/>
                <w:bCs/>
                <w:lang w:val="lv-LV" w:eastAsia="lv-LV"/>
              </w:rPr>
              <w:t>3</w:t>
            </w:r>
            <w:r w:rsidRPr="00A16ED2">
              <w:rPr>
                <w:b/>
                <w:bCs/>
                <w:lang w:val="lv-LV" w:eastAsia="lv-LV"/>
              </w:rPr>
              <w:t> (</w:t>
            </w:r>
            <w:r w:rsidR="009755E3">
              <w:rPr>
                <w:b/>
                <w:bCs/>
                <w:lang w:val="lv-LV" w:eastAsia="lv-LV"/>
              </w:rPr>
              <w:t>trīs</w:t>
            </w:r>
            <w:r w:rsidRPr="00A16ED2">
              <w:rPr>
                <w:b/>
                <w:bCs/>
                <w:lang w:val="lv-LV" w:eastAsia="lv-LV"/>
              </w:rPr>
              <w:t xml:space="preserve">) </w:t>
            </w:r>
            <w:r w:rsidRPr="00A16ED2">
              <w:rPr>
                <w:rFonts w:eastAsia="Calibri"/>
                <w:b/>
                <w:bCs/>
                <w:lang w:val="lv-LV" w:eastAsia="lv-LV"/>
              </w:rPr>
              <w:t>gadu laikā</w:t>
            </w:r>
            <w:r w:rsidRPr="00A16ED2">
              <w:rPr>
                <w:rFonts w:eastAsia="Calibri"/>
                <w:lang w:val="lv-LV" w:eastAsia="lv-LV"/>
              </w:rPr>
              <w:t xml:space="preserve"> </w:t>
            </w:r>
            <w:r w:rsidRPr="00A16ED2">
              <w:rPr>
                <w:lang w:val="lv-LV" w:eastAsia="lv-LV"/>
              </w:rPr>
              <w:t>(</w:t>
            </w:r>
            <w:r w:rsidRPr="00A16ED2">
              <w:rPr>
                <w:i/>
                <w:lang w:val="lv-LV" w:eastAsia="lv-LV"/>
              </w:rPr>
              <w:t xml:space="preserve">vai atbilstoši saimnieciskās darbības periodam, ja pretendenta faktiskais darbības periods ir īsāks) </w:t>
            </w:r>
            <w:r w:rsidRPr="00A16ED2">
              <w:rPr>
                <w:rFonts w:eastAsia="Calibri"/>
                <w:lang w:val="lv-LV" w:eastAsia="lv-LV"/>
              </w:rPr>
              <w:t xml:space="preserve">ir </w:t>
            </w:r>
            <w:r w:rsidR="007A459F" w:rsidRPr="007A459F">
              <w:rPr>
                <w:lang w:val="lv-LV" w:eastAsia="lv-LV"/>
              </w:rPr>
              <w:t>sekmīgi veicis sarunu procedūras priekšmetam līdzvērtīga  satura (</w:t>
            </w:r>
            <w:r w:rsidR="00E45489">
              <w:rPr>
                <w:lang w:val="lv-LV" w:eastAsia="lv-LV"/>
              </w:rPr>
              <w:t>l</w:t>
            </w:r>
            <w:r w:rsidR="00E45489" w:rsidRPr="00E45489">
              <w:rPr>
                <w:lang w:val="lv-LV" w:eastAsia="lv-LV"/>
              </w:rPr>
              <w:t>okomotīvju elektroaparāt</w:t>
            </w:r>
            <w:r w:rsidR="00E45489">
              <w:rPr>
                <w:lang w:val="lv-LV" w:eastAsia="lv-LV"/>
              </w:rPr>
              <w:t>u</w:t>
            </w:r>
            <w:r w:rsidR="00E45489" w:rsidRPr="00E45489">
              <w:rPr>
                <w:lang w:val="lv-LV" w:eastAsia="lv-LV"/>
              </w:rPr>
              <w:t>, kontrolmērītāju aparatūras un to detaļu</w:t>
            </w:r>
            <w:r w:rsidR="007A459F" w:rsidRPr="007A459F">
              <w:rPr>
                <w:lang w:val="lv-LV" w:eastAsia="lv-LV"/>
              </w:rPr>
              <w:t>) piegādi vismaz piedāvātās līgumcenas apmērā</w:t>
            </w:r>
            <w:r w:rsidR="00E45489">
              <w:rPr>
                <w:lang w:val="lv-LV" w:eastAsia="lv-LV"/>
              </w:rPr>
              <w:t>.</w:t>
            </w:r>
          </w:p>
        </w:tc>
        <w:tc>
          <w:tcPr>
            <w:tcW w:w="5274" w:type="dxa"/>
            <w:gridSpan w:val="2"/>
          </w:tcPr>
          <w:p w14:paraId="1D40454C" w14:textId="77777777" w:rsidR="00A16ED2" w:rsidRPr="00A16ED2" w:rsidRDefault="00A16ED2" w:rsidP="00A16ED2">
            <w:pPr>
              <w:overflowPunct w:val="0"/>
              <w:autoSpaceDE w:val="0"/>
              <w:autoSpaceDN w:val="0"/>
              <w:adjustRightInd w:val="0"/>
              <w:ind w:left="-50" w:right="-55" w:firstLine="268"/>
              <w:jc w:val="both"/>
              <w:textAlignment w:val="baseline"/>
              <w:rPr>
                <w:lang w:val="lv-LV" w:eastAsia="lv-LV"/>
              </w:rPr>
            </w:pPr>
            <w:r w:rsidRPr="00A16ED2">
              <w:rPr>
                <w:lang w:val="lv-LV" w:eastAsia="lv-LV"/>
              </w:rPr>
              <w:t xml:space="preserve">1) Informācija par prasībai atbilstošu pretendenta </w:t>
            </w:r>
            <w:r w:rsidRPr="00A16ED2">
              <w:rPr>
                <w:b/>
                <w:bCs/>
                <w:lang w:val="lv-LV" w:eastAsia="lv-LV"/>
              </w:rPr>
              <w:t>pieredzi</w:t>
            </w:r>
            <w:r w:rsidRPr="00A16ED2">
              <w:rPr>
                <w:lang w:val="lv-LV" w:eastAsia="lv-LV"/>
              </w:rPr>
              <w:t xml:space="preserve"> (nolikuma 3.pielikum</w:t>
            </w:r>
            <w:r w:rsidR="00217126" w:rsidRPr="006649AF">
              <w:rPr>
                <w:lang w:val="lv-LV" w:eastAsia="lv-LV"/>
              </w:rPr>
              <w:t>a</w:t>
            </w:r>
            <w:r w:rsidRPr="00A16ED2">
              <w:rPr>
                <w:lang w:val="lv-LV" w:eastAsia="lv-LV"/>
              </w:rPr>
              <w:t xml:space="preserve"> forma)</w:t>
            </w:r>
            <w:r w:rsidRPr="00A16ED2">
              <w:rPr>
                <w:vertAlign w:val="superscript"/>
                <w:lang w:val="lv-LV" w:eastAsia="lv-LV"/>
              </w:rPr>
              <w:footnoteReference w:id="6"/>
            </w:r>
            <w:r w:rsidRPr="00A16ED2">
              <w:rPr>
                <w:lang w:val="lv-LV" w:eastAsia="lv-LV"/>
              </w:rPr>
              <w:t>.</w:t>
            </w:r>
          </w:p>
          <w:p w14:paraId="45AF4156" w14:textId="77777777" w:rsidR="00A16ED2" w:rsidRPr="00A16ED2" w:rsidRDefault="00A16ED2" w:rsidP="00A16ED2">
            <w:pPr>
              <w:overflowPunct w:val="0"/>
              <w:autoSpaceDE w:val="0"/>
              <w:autoSpaceDN w:val="0"/>
              <w:adjustRightInd w:val="0"/>
              <w:ind w:left="-50" w:right="-55" w:firstLine="268"/>
              <w:jc w:val="both"/>
              <w:textAlignment w:val="baseline"/>
              <w:rPr>
                <w:lang w:val="lv-LV" w:eastAsia="lv-LV"/>
              </w:rPr>
            </w:pPr>
          </w:p>
          <w:p w14:paraId="6F6A5A14" w14:textId="77777777" w:rsidR="00A16ED2" w:rsidRPr="00A16ED2" w:rsidRDefault="00A16ED2" w:rsidP="00A16ED2">
            <w:pPr>
              <w:overflowPunct w:val="0"/>
              <w:autoSpaceDE w:val="0"/>
              <w:autoSpaceDN w:val="0"/>
              <w:adjustRightInd w:val="0"/>
              <w:ind w:left="-50" w:right="-55" w:firstLine="268"/>
              <w:jc w:val="both"/>
              <w:textAlignment w:val="baseline"/>
              <w:rPr>
                <w:iCs/>
                <w:lang w:val="lv-LV" w:eastAsia="lv-LV"/>
              </w:rPr>
            </w:pPr>
            <w:r w:rsidRPr="00A16ED2">
              <w:rPr>
                <w:iCs/>
                <w:lang w:val="lv-LV" w:eastAsia="lv-LV"/>
              </w:rPr>
              <w:t>2)</w:t>
            </w:r>
            <w:r w:rsidRPr="00A16ED2">
              <w:rPr>
                <w:b/>
                <w:bCs/>
                <w:iCs/>
                <w:lang w:val="lv-LV" w:eastAsia="lv-LV"/>
              </w:rPr>
              <w:t xml:space="preserve"> </w:t>
            </w:r>
            <w:r w:rsidRPr="00A16ED2">
              <w:rPr>
                <w:i/>
                <w:iCs/>
                <w:lang w:val="lv-LV" w:eastAsia="lv-LV"/>
              </w:rPr>
              <w:t>Prasības izpildei ar piedāvājumu papildus dokumenti nav jāiesniedz, bet piedāvājumu vērtēšanas gaitā pēc komisijas pārstāvju pirmā pieprasījuma pretendentam pienākums nekavējoties iesniegt arī</w:t>
            </w:r>
            <w:r w:rsidRPr="00A16ED2">
              <w:rPr>
                <w:b/>
                <w:bCs/>
                <w:iCs/>
                <w:lang w:val="lv-LV" w:eastAsia="lv-LV"/>
              </w:rPr>
              <w:t xml:space="preserve"> a</w:t>
            </w:r>
            <w:r w:rsidRPr="00A16ED2">
              <w:rPr>
                <w:rFonts w:eastAsia="Calibri"/>
                <w:b/>
                <w:bCs/>
                <w:iCs/>
                <w:lang w:val="lv-LV" w:eastAsia="lv-LV"/>
              </w:rPr>
              <w:t>tsauksmi,</w:t>
            </w:r>
            <w:r w:rsidRPr="00A16ED2">
              <w:rPr>
                <w:rFonts w:eastAsia="Calibri"/>
                <w:iCs/>
                <w:lang w:val="lv-LV" w:eastAsia="lv-LV"/>
              </w:rPr>
              <w:t xml:space="preserve"> kas apliecina pretendenta pieredzi prasībai atbilstošu piegādes līgumu izpildē, no norādītā klienta</w:t>
            </w:r>
            <w:r w:rsidRPr="00A16ED2">
              <w:rPr>
                <w:iCs/>
                <w:lang w:val="lv-LV" w:eastAsia="lv-LV"/>
              </w:rPr>
              <w:t xml:space="preserve"> (atsauksmē tiek norādīta informācija par izpildītajām piegādēm, t.sk īss apraksts par piegāžu specifiku un izpildes kvalitāti un savlaicīgumu).</w:t>
            </w:r>
          </w:p>
        </w:tc>
      </w:tr>
      <w:tr w:rsidR="00A16ED2" w:rsidRPr="007C2DA2" w14:paraId="30FBE67E" w14:textId="77777777" w:rsidTr="007564AD">
        <w:trPr>
          <w:trHeight w:val="5896"/>
        </w:trPr>
        <w:tc>
          <w:tcPr>
            <w:tcW w:w="767" w:type="dxa"/>
            <w:tcBorders>
              <w:top w:val="single" w:sz="4" w:space="0" w:color="auto"/>
              <w:bottom w:val="single" w:sz="4" w:space="0" w:color="auto"/>
            </w:tcBorders>
          </w:tcPr>
          <w:p w14:paraId="7381C882" w14:textId="77777777" w:rsidR="00A16ED2" w:rsidRPr="00A16ED2" w:rsidRDefault="00A16ED2" w:rsidP="00A16ED2">
            <w:pPr>
              <w:rPr>
                <w:lang w:val="lv-LV" w:eastAsia="lv-LV"/>
              </w:rPr>
            </w:pPr>
            <w:r w:rsidRPr="00A16ED2">
              <w:rPr>
                <w:lang w:val="lv-LV" w:eastAsia="lv-LV"/>
              </w:rPr>
              <w:t>3.</w:t>
            </w:r>
            <w:r w:rsidR="00397C00">
              <w:rPr>
                <w:lang w:val="lv-LV" w:eastAsia="lv-LV"/>
              </w:rPr>
              <w:t>4</w:t>
            </w:r>
            <w:r w:rsidRPr="00A16ED2">
              <w:rPr>
                <w:lang w:val="lv-LV" w:eastAsia="lv-LV"/>
              </w:rPr>
              <w:t>.</w:t>
            </w:r>
          </w:p>
        </w:tc>
        <w:tc>
          <w:tcPr>
            <w:tcW w:w="3877" w:type="dxa"/>
            <w:tcBorders>
              <w:bottom w:val="single" w:sz="4" w:space="0" w:color="auto"/>
            </w:tcBorders>
          </w:tcPr>
          <w:p w14:paraId="54F625C0" w14:textId="77777777" w:rsidR="00A16ED2" w:rsidRPr="00A16ED2" w:rsidRDefault="00A16ED2" w:rsidP="00A16ED2">
            <w:pPr>
              <w:jc w:val="both"/>
              <w:rPr>
                <w:lang w:val="lv-LV" w:eastAsia="lv-LV"/>
              </w:rPr>
            </w:pPr>
            <w:r w:rsidRPr="00A16ED2">
              <w:rPr>
                <w:lang w:val="lv-LV" w:eastAsia="lv-LV"/>
              </w:rPr>
              <w:t xml:space="preserve">Piedāvājuma dokumentus jāparaksta personai ar </w:t>
            </w:r>
            <w:r w:rsidRPr="00A16ED2">
              <w:rPr>
                <w:b/>
                <w:bCs/>
                <w:lang w:val="lv-LV" w:eastAsia="lv-LV"/>
              </w:rPr>
              <w:t>pārstāvības tiesībām</w:t>
            </w:r>
            <w:r w:rsidRPr="00A16ED2">
              <w:rPr>
                <w:lang w:val="lv-LV" w:eastAsia="lv-LV"/>
              </w:rPr>
              <w:t>.</w:t>
            </w:r>
          </w:p>
          <w:p w14:paraId="021320C7" w14:textId="77777777" w:rsidR="00A16ED2" w:rsidRPr="00A16ED2" w:rsidRDefault="00A16ED2" w:rsidP="00A16ED2">
            <w:pPr>
              <w:rPr>
                <w:b/>
                <w:caps/>
                <w:lang w:val="lv-LV" w:eastAsia="lv-LV"/>
              </w:rPr>
            </w:pPr>
          </w:p>
          <w:p w14:paraId="32DD2698" w14:textId="77777777" w:rsidR="00A16ED2" w:rsidRPr="00A16ED2" w:rsidRDefault="00A16ED2" w:rsidP="00A16ED2">
            <w:pPr>
              <w:jc w:val="both"/>
              <w:rPr>
                <w:lang w:val="lv-LV" w:eastAsia="lv-LV"/>
              </w:rPr>
            </w:pPr>
            <w:r w:rsidRPr="00A16ED2">
              <w:rPr>
                <w:lang w:val="lv-LV" w:eastAsia="lv-LV"/>
              </w:rPr>
              <w:t>Ja dokumentus paraksta persona, kam pārstāvības tiesības un apjoms nav reģistrēts atbildīgajā institūcijā un attiecīgi nav publiski pieejams un pārbaudāms, jāiesniedz atbilstoša pārstāvības tiesību un to apjoma pilnvara.</w:t>
            </w:r>
          </w:p>
          <w:p w14:paraId="691E66D1" w14:textId="77777777" w:rsidR="00A16ED2" w:rsidRPr="00A16ED2" w:rsidRDefault="00A16ED2" w:rsidP="00A16ED2">
            <w:pPr>
              <w:ind w:left="-88" w:firstLine="441"/>
              <w:jc w:val="both"/>
              <w:rPr>
                <w:lang w:val="lv-LV" w:eastAsia="lv-LV"/>
              </w:rPr>
            </w:pPr>
          </w:p>
        </w:tc>
        <w:tc>
          <w:tcPr>
            <w:tcW w:w="2439" w:type="dxa"/>
            <w:tcBorders>
              <w:bottom w:val="single" w:sz="4" w:space="0" w:color="auto"/>
            </w:tcBorders>
          </w:tcPr>
          <w:p w14:paraId="4E5B4959" w14:textId="77777777" w:rsidR="00A16ED2" w:rsidRPr="00A16ED2" w:rsidRDefault="00A16ED2" w:rsidP="00A16ED2">
            <w:pPr>
              <w:ind w:left="29" w:firstLine="296"/>
              <w:jc w:val="both"/>
              <w:rPr>
                <w:iCs/>
                <w:lang w:val="lv-LV" w:eastAsia="lv-LV"/>
              </w:rPr>
            </w:pPr>
            <w:r w:rsidRPr="00A16ED2">
              <w:rPr>
                <w:b/>
                <w:bCs/>
                <w:iCs/>
                <w:lang w:val="lv-LV" w:eastAsia="lv-LV"/>
              </w:rPr>
              <w:t>Latvijā reģistrētam pretendentam</w:t>
            </w:r>
            <w:r w:rsidRPr="00A16ED2">
              <w:rPr>
                <w:iCs/>
                <w:lang w:val="lv-LV" w:eastAsia="lv-LV"/>
              </w:rPr>
              <w:t xml:space="preserve"> prasības izpildes apliecinošu dokumentu nav jāiesniedz, ja pārstāvību var pārbaudīt publiskajās datubāzēs.</w:t>
            </w:r>
          </w:p>
          <w:p w14:paraId="1F19CAFA" w14:textId="77777777" w:rsidR="00A16ED2" w:rsidRPr="00A16ED2" w:rsidRDefault="00A16ED2" w:rsidP="00A16ED2">
            <w:pPr>
              <w:ind w:left="29" w:firstLine="296"/>
              <w:jc w:val="both"/>
              <w:rPr>
                <w:iCs/>
                <w:lang w:val="lv-LV" w:eastAsia="lv-LV"/>
              </w:rPr>
            </w:pPr>
            <w:r w:rsidRPr="00A16ED2">
              <w:rPr>
                <w:iCs/>
                <w:lang w:val="lv-LV" w:eastAsia="lv-LV"/>
              </w:rPr>
              <w:t>Informāciju pasūtītājs/komisija pārbauda par pretendentu (</w:t>
            </w:r>
            <w:r w:rsidRPr="00A16ED2">
              <w:rPr>
                <w:i/>
                <w:lang w:val="lv-LV" w:eastAsia="lv-LV"/>
              </w:rPr>
              <w:t>ja attiecināms, arī par personām, kas prasībā minētas)</w:t>
            </w:r>
            <w:r w:rsidRPr="00A16ED2">
              <w:rPr>
                <w:iCs/>
                <w:lang w:val="lv-LV" w:eastAsia="lv-LV"/>
              </w:rPr>
              <w:t xml:space="preserve"> Latvijas Republikas Uzņēmumu reģistra tīmekļvietnē:</w:t>
            </w:r>
            <w:r w:rsidRPr="00A16ED2">
              <w:rPr>
                <w:i/>
                <w:lang w:val="lv-LV" w:eastAsia="lv-LV"/>
              </w:rPr>
              <w:t xml:space="preserve"> </w:t>
            </w:r>
            <w:r w:rsidRPr="00A16ED2">
              <w:rPr>
                <w:iCs/>
                <w:lang w:val="lv-LV" w:eastAsia="lv-LV"/>
              </w:rPr>
              <w:t>www.ur.gov.lv</w:t>
            </w:r>
          </w:p>
          <w:p w14:paraId="3B8CA506" w14:textId="77777777" w:rsidR="00A16ED2" w:rsidRPr="00A16ED2" w:rsidRDefault="00A16ED2" w:rsidP="00A16ED2">
            <w:pPr>
              <w:ind w:left="29" w:firstLine="296"/>
              <w:jc w:val="both"/>
              <w:rPr>
                <w:lang w:val="lv-LV" w:eastAsia="lv-LV"/>
              </w:rPr>
            </w:pPr>
          </w:p>
          <w:p w14:paraId="1DA3A69B" w14:textId="77777777" w:rsidR="00A16ED2" w:rsidRPr="00A16ED2" w:rsidRDefault="00A16ED2" w:rsidP="00A16ED2">
            <w:pPr>
              <w:ind w:left="29" w:firstLine="296"/>
              <w:jc w:val="both"/>
              <w:rPr>
                <w:iCs/>
                <w:lang w:val="lv-LV" w:eastAsia="lv-LV"/>
              </w:rPr>
            </w:pPr>
            <w:r w:rsidRPr="00A16ED2">
              <w:rPr>
                <w:lang w:val="lv-LV" w:eastAsia="lv-LV"/>
              </w:rPr>
              <w:t>Ja piedāvājuma dokumentus paraksta pilnvarotā persona, jāiesniedz atbilstoša piešķirto pārstāvības tiesību un saistību apjoma pilnvara (kopija).</w:t>
            </w:r>
          </w:p>
        </w:tc>
        <w:tc>
          <w:tcPr>
            <w:tcW w:w="2835" w:type="dxa"/>
            <w:tcBorders>
              <w:bottom w:val="single" w:sz="4" w:space="0" w:color="auto"/>
            </w:tcBorders>
          </w:tcPr>
          <w:p w14:paraId="2A3B5077" w14:textId="77777777" w:rsidR="00A16ED2" w:rsidRPr="00A16ED2" w:rsidRDefault="00A16ED2" w:rsidP="00A16ED2">
            <w:pPr>
              <w:jc w:val="both"/>
              <w:rPr>
                <w:lang w:val="lv-LV" w:eastAsia="lv-LV"/>
              </w:rPr>
            </w:pPr>
            <w:r w:rsidRPr="00A16ED2">
              <w:rPr>
                <w:b/>
                <w:iCs/>
                <w:lang w:val="lv-LV" w:eastAsia="lv-LV"/>
              </w:rPr>
              <w:t>Ārvalstī reģistrētam pretendentam</w:t>
            </w:r>
            <w:r w:rsidRPr="00A16ED2">
              <w:rPr>
                <w:lang w:val="lv-LV" w:eastAsia="lv-LV"/>
              </w:rPr>
              <w:t xml:space="preserve"> jāiesniedz reģistrācijas valsts  kompetentas institūcijas izdotu pārstāvības tiesības un apjomu apliecinošu dokumentu, ja valsts normatīvie akti paredz šādu ziņu publisku reģistru.</w:t>
            </w:r>
          </w:p>
          <w:p w14:paraId="408ABBFF" w14:textId="77777777" w:rsidR="00A16ED2" w:rsidRPr="00A16ED2" w:rsidRDefault="00A16ED2" w:rsidP="00A16ED2">
            <w:pPr>
              <w:jc w:val="both"/>
              <w:rPr>
                <w:lang w:val="lv-LV" w:eastAsia="lv-LV"/>
              </w:rPr>
            </w:pPr>
          </w:p>
          <w:p w14:paraId="255B0C84" w14:textId="77777777" w:rsidR="00A16ED2" w:rsidRPr="00A16ED2" w:rsidRDefault="00A16ED2" w:rsidP="00A16ED2">
            <w:pPr>
              <w:ind w:left="-45" w:hanging="58"/>
              <w:jc w:val="both"/>
              <w:rPr>
                <w:i/>
                <w:iCs/>
                <w:highlight w:val="cyan"/>
                <w:lang w:val="lv-LV" w:eastAsia="lv-LV"/>
              </w:rPr>
            </w:pPr>
            <w:r w:rsidRPr="00A16ED2">
              <w:rPr>
                <w:lang w:val="lv-LV" w:eastAsia="lv-LV"/>
              </w:rPr>
              <w:t>Ja piedāvājuma dokumentus paraksta persona, kura nav minēta ārvalsts kompetentas institūcijas izdotajā dokumentā, jāiesniedz atbilstošu piešķirto pārstāvības tiesību un saistību apjoma apliecinošu dokumentu (pilnvaru).</w:t>
            </w:r>
          </w:p>
        </w:tc>
      </w:tr>
    </w:tbl>
    <w:p w14:paraId="4AC62EA3" w14:textId="77777777" w:rsidR="00217028" w:rsidRDefault="00217028" w:rsidP="000D2C05">
      <w:pPr>
        <w:tabs>
          <w:tab w:val="left" w:pos="142"/>
          <w:tab w:val="left" w:pos="284"/>
          <w:tab w:val="left" w:pos="426"/>
        </w:tabs>
        <w:jc w:val="both"/>
        <w:rPr>
          <w:b/>
          <w:lang w:val="lv-LV"/>
        </w:rPr>
      </w:pPr>
    </w:p>
    <w:p w14:paraId="2FF80C44" w14:textId="77777777" w:rsidR="00217028" w:rsidRDefault="00217028" w:rsidP="000D2C05">
      <w:pPr>
        <w:tabs>
          <w:tab w:val="left" w:pos="142"/>
          <w:tab w:val="left" w:pos="284"/>
          <w:tab w:val="left" w:pos="426"/>
        </w:tabs>
        <w:jc w:val="both"/>
        <w:rPr>
          <w:b/>
          <w:lang w:val="lv-LV"/>
        </w:rPr>
      </w:pPr>
    </w:p>
    <w:p w14:paraId="59FB5981" w14:textId="77777777" w:rsidR="0026779E" w:rsidRPr="00486FFD" w:rsidRDefault="0026779E" w:rsidP="005B24F5">
      <w:pPr>
        <w:numPr>
          <w:ilvl w:val="0"/>
          <w:numId w:val="14"/>
        </w:numPr>
        <w:jc w:val="center"/>
        <w:rPr>
          <w:b/>
          <w:lang w:val="lv-LV"/>
        </w:rPr>
      </w:pPr>
      <w:r w:rsidRPr="00486FFD">
        <w:rPr>
          <w:b/>
          <w:lang w:val="lv-LV"/>
        </w:rPr>
        <w:t>PRETENDENTU PIEDĀVĀJUMU IZVĒRTĒŠANA</w:t>
      </w:r>
    </w:p>
    <w:p w14:paraId="1AA58AAC" w14:textId="77777777" w:rsidR="0026779E" w:rsidRPr="00486FFD" w:rsidRDefault="0026779E" w:rsidP="0026779E">
      <w:pPr>
        <w:ind w:left="360"/>
        <w:rPr>
          <w:b/>
          <w:lang w:val="lv-LV"/>
        </w:rPr>
      </w:pPr>
    </w:p>
    <w:p w14:paraId="5BC5B609" w14:textId="77777777" w:rsidR="0026779E" w:rsidRPr="0055778E" w:rsidRDefault="0055778E" w:rsidP="0055778E">
      <w:pPr>
        <w:tabs>
          <w:tab w:val="left" w:pos="426"/>
        </w:tabs>
        <w:jc w:val="both"/>
        <w:rPr>
          <w:lang w:val="lv-LV"/>
        </w:rPr>
      </w:pPr>
      <w:r>
        <w:rPr>
          <w:b/>
          <w:lang w:val="lv-LV"/>
        </w:rPr>
        <w:t xml:space="preserve">4.1. </w:t>
      </w:r>
      <w:r w:rsidR="0026779E" w:rsidRPr="0055778E">
        <w:rPr>
          <w:b/>
          <w:lang w:val="lv-LV"/>
        </w:rPr>
        <w:t xml:space="preserve">Piedāvājumu izvēles kritērijs: </w:t>
      </w:r>
      <w:r w:rsidR="0026779E" w:rsidRPr="0055778E">
        <w:rPr>
          <w:lang w:val="lv-LV"/>
        </w:rPr>
        <w:t>sarunu procedūras nolikuma prasībām atbilstošs piedāvājums ar viszemā</w:t>
      </w:r>
      <w:r w:rsidR="006B2F88" w:rsidRPr="0055778E">
        <w:rPr>
          <w:lang w:val="lv-LV"/>
        </w:rPr>
        <w:t>ko cenu katrā</w:t>
      </w:r>
      <w:r w:rsidR="0026779E" w:rsidRPr="0055778E">
        <w:rPr>
          <w:lang w:val="lv-LV"/>
        </w:rPr>
        <w:t xml:space="preserve"> sarunu procedūras</w:t>
      </w:r>
      <w:r w:rsidR="00DD49D2" w:rsidRPr="0055778E">
        <w:rPr>
          <w:lang w:val="lv-LV"/>
        </w:rPr>
        <w:t xml:space="preserve"> priekšmeta</w:t>
      </w:r>
      <w:r w:rsidR="006B2F88" w:rsidRPr="0055778E">
        <w:rPr>
          <w:lang w:val="lv-LV"/>
        </w:rPr>
        <w:t xml:space="preserve"> daļā</w:t>
      </w:r>
      <w:r w:rsidR="0026779E" w:rsidRPr="0055778E">
        <w:rPr>
          <w:lang w:val="lv-LV"/>
        </w:rPr>
        <w:t xml:space="preserve"> pilnā apjomā.</w:t>
      </w:r>
    </w:p>
    <w:p w14:paraId="4AE55109" w14:textId="77777777" w:rsidR="0026779E" w:rsidRPr="00486FFD" w:rsidRDefault="0026779E" w:rsidP="0026779E">
      <w:pPr>
        <w:rPr>
          <w:b/>
          <w:lang w:val="lv-LV"/>
        </w:rPr>
      </w:pPr>
    </w:p>
    <w:p w14:paraId="5A6290F9" w14:textId="77777777" w:rsidR="0026779E" w:rsidRPr="0055778E" w:rsidRDefault="0055778E" w:rsidP="0055778E">
      <w:pPr>
        <w:rPr>
          <w:b/>
          <w:lang w:val="lv-LV"/>
        </w:rPr>
      </w:pPr>
      <w:r>
        <w:rPr>
          <w:b/>
          <w:lang w:val="lv-LV"/>
        </w:rPr>
        <w:t>4.</w:t>
      </w:r>
      <w:r w:rsidR="00F326EF">
        <w:rPr>
          <w:b/>
          <w:lang w:val="lv-LV"/>
        </w:rPr>
        <w:t>2</w:t>
      </w:r>
      <w:r>
        <w:rPr>
          <w:b/>
          <w:lang w:val="lv-LV"/>
        </w:rPr>
        <w:t xml:space="preserve">. </w:t>
      </w:r>
      <w:r w:rsidR="0026779E" w:rsidRPr="0055778E">
        <w:rPr>
          <w:b/>
          <w:lang w:val="lv-LV"/>
        </w:rPr>
        <w:t>Piedāvājumu vērtēšanas kārtība:</w:t>
      </w:r>
    </w:p>
    <w:p w14:paraId="12607DF8" w14:textId="77777777" w:rsidR="0026779E" w:rsidRPr="0055778E" w:rsidRDefault="0055778E" w:rsidP="0055778E">
      <w:pPr>
        <w:jc w:val="both"/>
        <w:rPr>
          <w:lang w:val="lv-LV"/>
        </w:rPr>
      </w:pPr>
      <w:r>
        <w:rPr>
          <w:lang w:val="lv-LV"/>
        </w:rPr>
        <w:t>4.</w:t>
      </w:r>
      <w:r w:rsidR="00F326EF">
        <w:rPr>
          <w:lang w:val="lv-LV"/>
        </w:rPr>
        <w:t>2</w:t>
      </w:r>
      <w:r>
        <w:rPr>
          <w:lang w:val="lv-LV"/>
        </w:rPr>
        <w:t xml:space="preserve">.1. </w:t>
      </w:r>
      <w:r w:rsidR="0046229F" w:rsidRPr="0055778E">
        <w:rPr>
          <w:lang w:val="lv-LV"/>
        </w:rPr>
        <w:t>komisija ir tiesīga pretendentu kvalifikācijas un piedāvājumu atbilstības pārbaudi veikt tikai pretendentam, kuram būtu piešķiramas iepirkuma līguma slēgšanas tiesības.</w:t>
      </w:r>
      <w:r w:rsidR="0026779E" w:rsidRPr="0055778E">
        <w:rPr>
          <w:lang w:val="lv-LV"/>
        </w:rPr>
        <w:t xml:space="preserve"> </w:t>
      </w:r>
      <w:r w:rsidR="0046229F" w:rsidRPr="0055778E">
        <w:rPr>
          <w:lang w:val="lv-LV"/>
        </w:rPr>
        <w:t>I</w:t>
      </w:r>
      <w:r w:rsidR="0026779E" w:rsidRPr="0055778E">
        <w:rPr>
          <w:lang w:val="lv-LV"/>
        </w:rPr>
        <w:t>zvērtējot piedāvājumus, pārbauda piedāvājuma (tajā iekļauto dokumentu) noformējuma un satura atbilstību nolikuma prasībām, vai piedāvājumā ir iekļauti visi dokumenti (t.sk. atbilstošs piedāvājuma nodrošinājums) atbilstoši nolikuma prasībām, pretendenta kvalifikācijas atbilstību nolikuma prasībām un pārliecinās, vai uz pretendentu neattiecas nolikuma 3.</w:t>
      </w:r>
      <w:r w:rsidR="00AE38AA">
        <w:rPr>
          <w:lang w:val="lv-LV"/>
        </w:rPr>
        <w:t>2</w:t>
      </w:r>
      <w:r w:rsidR="0026779E" w:rsidRPr="0055778E">
        <w:rPr>
          <w:lang w:val="lv-LV"/>
        </w:rPr>
        <w:t>.punktā minētie izslēgšanas gadījumi.</w:t>
      </w:r>
    </w:p>
    <w:p w14:paraId="1ACD60F2" w14:textId="77777777" w:rsidR="0026779E" w:rsidRPr="00486FFD" w:rsidRDefault="0026779E" w:rsidP="0026779E">
      <w:pPr>
        <w:pStyle w:val="Sarakstarindkopa"/>
        <w:ind w:left="0"/>
        <w:jc w:val="both"/>
        <w:rPr>
          <w:rFonts w:ascii="Times New Roman" w:hAnsi="Times New Roman" w:cs="Times New Roman"/>
          <w:sz w:val="24"/>
          <w:lang w:val="lv-LV"/>
        </w:rPr>
      </w:pPr>
      <w:r w:rsidRPr="00486FFD">
        <w:rPr>
          <w:rFonts w:ascii="Times New Roman" w:hAnsi="Times New Roman" w:cs="Times New Roman"/>
          <w:sz w:val="24"/>
          <w:lang w:val="lv-LV"/>
        </w:rPr>
        <w:t xml:space="preserve">Ja pretendents vai pretendenta piedāvājums neatbilst kādām no minētajām prasībām, komisija lemj par pretendenta piedāvājuma noraidīšanu un pretendenta izslēgšanu no turpmākās dalības sarunu procedūrā. Ja piedāvājumā ir pieļauta noformējuma prasību neatbilstība (tai skaitā, dokumentācija nav noformēta atbilstoši nolikuma un tā pielikumos noteiktajai dokumentu saturiskajai struktūrai), komisija vērtē to būtiskumu un lemj par piedāvājuma noraidīšanas pamatotību. </w:t>
      </w:r>
    </w:p>
    <w:p w14:paraId="540CF330" w14:textId="77777777" w:rsidR="0026779E" w:rsidRPr="00486FFD" w:rsidRDefault="0026779E" w:rsidP="0026779E">
      <w:pPr>
        <w:pStyle w:val="Sarakstarindkopa"/>
        <w:ind w:left="0"/>
        <w:jc w:val="both"/>
        <w:rPr>
          <w:rFonts w:ascii="Times New Roman" w:hAnsi="Times New Roman" w:cs="Times New Roman"/>
          <w:i/>
          <w:sz w:val="24"/>
          <w:u w:val="single"/>
          <w:lang w:val="lv-LV"/>
        </w:rPr>
      </w:pPr>
      <w:r w:rsidRPr="00486FFD">
        <w:rPr>
          <w:rFonts w:ascii="Times New Roman" w:hAnsi="Times New Roman" w:cs="Times New Roman"/>
          <w:i/>
          <w:sz w:val="24"/>
          <w:u w:val="single"/>
          <w:lang w:val="lv-LV"/>
        </w:rPr>
        <w:t>Ja ar piedāvājuma dokumentiem nav iesniegts atbilstošs piedāvājuma nodrošinājums, iepirkuma komisija noraida pretendenta piedāvājumu un izslēdz pretendentu no turpmākās dalības sarunu procedūrā;</w:t>
      </w:r>
    </w:p>
    <w:p w14:paraId="0FDA5906" w14:textId="77777777" w:rsidR="0026779E" w:rsidRPr="0055778E" w:rsidRDefault="0055778E" w:rsidP="0055778E">
      <w:pPr>
        <w:jc w:val="both"/>
        <w:rPr>
          <w:lang w:val="lv-LV"/>
        </w:rPr>
      </w:pPr>
      <w:r>
        <w:rPr>
          <w:lang w:val="lv-LV"/>
        </w:rPr>
        <w:t>4.</w:t>
      </w:r>
      <w:r w:rsidR="00F326EF">
        <w:rPr>
          <w:lang w:val="lv-LV"/>
        </w:rPr>
        <w:t>2</w:t>
      </w:r>
      <w:r>
        <w:rPr>
          <w:lang w:val="lv-LV"/>
        </w:rPr>
        <w:t xml:space="preserve">.2. </w:t>
      </w:r>
      <w:r w:rsidR="0026779E" w:rsidRPr="0055778E">
        <w:rPr>
          <w:lang w:val="lv-LV"/>
        </w:rPr>
        <w:t>pēc nolikuma 4.</w:t>
      </w:r>
      <w:r w:rsidR="00F326EF">
        <w:rPr>
          <w:lang w:val="lv-LV"/>
        </w:rPr>
        <w:t>2</w:t>
      </w:r>
      <w:r w:rsidR="0026779E" w:rsidRPr="0055778E">
        <w:rPr>
          <w:lang w:val="lv-LV"/>
        </w:rPr>
        <w:t>.1.punktā minētās pārbaudes komisija izvērtē pretendenta piedāvājuma atbilstību nolikuma tehniskajām prasībām. Ja piedāvājums neatbilst minētajām prasībām, komisija lemj par pretendenta piedāvājuma noraidīšanu un pretendenta izslēgšanu no turpmākās dalības sarunas procedūrā;</w:t>
      </w:r>
    </w:p>
    <w:p w14:paraId="4695F3D3" w14:textId="77777777" w:rsidR="0026779E" w:rsidRPr="0055778E" w:rsidRDefault="0055778E" w:rsidP="0055778E">
      <w:pPr>
        <w:jc w:val="both"/>
        <w:rPr>
          <w:lang w:val="lv-LV"/>
        </w:rPr>
      </w:pPr>
      <w:r>
        <w:rPr>
          <w:lang w:val="lv-LV"/>
        </w:rPr>
        <w:t>4.</w:t>
      </w:r>
      <w:r w:rsidR="00CA4887">
        <w:rPr>
          <w:lang w:val="lv-LV"/>
        </w:rPr>
        <w:t>2</w:t>
      </w:r>
      <w:r>
        <w:rPr>
          <w:lang w:val="lv-LV"/>
        </w:rPr>
        <w:t xml:space="preserve">.3. </w:t>
      </w:r>
      <w:r w:rsidR="0026779E" w:rsidRPr="0055778E">
        <w:rPr>
          <w:lang w:val="lv-LV"/>
        </w:rPr>
        <w:t>komisija pārbauda, vai piedāvājumā nav aritmētisku kļūdu. Ja komisija konstatē šādas kļūdas, tā šīs kļūdas izlabo. Par kļūdu labojumu un laboto piedāvājuma summu komisija paziņo pretendentam, kura pieļautās kļūdas labotas. Vērtējot finanšu piedāvājumu, komisija ņem vērā labojumus;</w:t>
      </w:r>
    </w:p>
    <w:p w14:paraId="01B7CBC9" w14:textId="77777777" w:rsidR="0026779E" w:rsidRPr="0055778E" w:rsidRDefault="0055778E" w:rsidP="0055778E">
      <w:pPr>
        <w:jc w:val="both"/>
        <w:rPr>
          <w:lang w:val="lv-LV"/>
        </w:rPr>
      </w:pPr>
      <w:r>
        <w:rPr>
          <w:lang w:val="lv-LV"/>
        </w:rPr>
        <w:t>4.</w:t>
      </w:r>
      <w:r w:rsidR="00CA4887">
        <w:rPr>
          <w:lang w:val="lv-LV"/>
        </w:rPr>
        <w:t>2</w:t>
      </w:r>
      <w:r>
        <w:rPr>
          <w:lang w:val="lv-LV"/>
        </w:rPr>
        <w:t xml:space="preserve">.4. </w:t>
      </w:r>
      <w:r w:rsidR="0026779E" w:rsidRPr="0055778E">
        <w:rPr>
          <w:lang w:val="lv-LV"/>
        </w:rPr>
        <w:t>pasūtītājs var prasīt, lai pretendents vai kompetenta institūcija precizē vai izskaidro piedāvājuma dokumentus, kas iesniegti atbilstoši nolikumā izvirzītajām kvalifikācijas prasībām, kā arī piedāvājumu vērtēšanas gaitā pieprasīt, lai tiek izskaidrota piedāvājumā iekļautā informācija;</w:t>
      </w:r>
    </w:p>
    <w:p w14:paraId="0311813D" w14:textId="77777777" w:rsidR="0026779E" w:rsidRPr="0055778E" w:rsidRDefault="0055778E" w:rsidP="00EA3B1A">
      <w:pPr>
        <w:jc w:val="both"/>
        <w:rPr>
          <w:lang w:val="lv-LV"/>
        </w:rPr>
      </w:pPr>
      <w:r>
        <w:rPr>
          <w:lang w:val="lv-LV"/>
        </w:rPr>
        <w:t>4.</w:t>
      </w:r>
      <w:r w:rsidR="00CA4887">
        <w:rPr>
          <w:lang w:val="lv-LV"/>
        </w:rPr>
        <w:t>2</w:t>
      </w:r>
      <w:r>
        <w:rPr>
          <w:lang w:val="lv-LV"/>
        </w:rPr>
        <w:t xml:space="preserve">.5. </w:t>
      </w:r>
      <w:r w:rsidR="0026779E" w:rsidRPr="0055778E">
        <w:rPr>
          <w:lang w:val="lv-LV"/>
        </w:rPr>
        <w:t>ja pretendentu piedāvājumi pircējam nav izdevīgi, komisija ir tiesīga pirms lēmuma par sarunu procedūras rezultātiem pieņemšanas piedāvāt visiem pretendentiem, kuri iesnieguši nolikuma prasībām atbilstošus piedāvājumus, samazināt piedāvājuma cenu (sarunu procedūras priekšmeta daļas, par kuru pretendents iesniedzis piedāvājumu, attiecīgajās daļās);</w:t>
      </w:r>
    </w:p>
    <w:p w14:paraId="5197C2E0" w14:textId="77777777" w:rsidR="0026779E" w:rsidRDefault="00EA3B1A" w:rsidP="00EA3B1A">
      <w:pPr>
        <w:jc w:val="both"/>
        <w:rPr>
          <w:lang w:val="lv-LV"/>
        </w:rPr>
      </w:pPr>
      <w:r w:rsidRPr="00EA3B1A">
        <w:rPr>
          <w:lang w:val="lv-LV"/>
        </w:rPr>
        <w:t>4.2.6.</w:t>
      </w:r>
      <w:r w:rsidRPr="00EA3B1A">
        <w:rPr>
          <w:lang w:val="lv-LV"/>
        </w:rPr>
        <w:tab/>
        <w:t>pirms lēmuma pieņemšanas par iepirkuma līguma slēgšanas tiesību piešķiršanu, tiek veikta pārbaude attiecībā uz pretendentu, kuram būtu piešķiramas līguma slēgšanas tiesības saskaņā ar Starptautisko un Latvijas Republikas nacionālo sankciju likumu.</w:t>
      </w:r>
    </w:p>
    <w:p w14:paraId="461BE150" w14:textId="77777777" w:rsidR="00EA3B1A" w:rsidRPr="00486FFD" w:rsidRDefault="00EA3B1A" w:rsidP="00EA3B1A">
      <w:pPr>
        <w:rPr>
          <w:b/>
          <w:lang w:val="lv-LV"/>
        </w:rPr>
      </w:pPr>
    </w:p>
    <w:p w14:paraId="369F995F" w14:textId="77777777" w:rsidR="0026779E" w:rsidRPr="00486FFD" w:rsidRDefault="00DB7389" w:rsidP="00DB7389">
      <w:pPr>
        <w:jc w:val="center"/>
        <w:rPr>
          <w:b/>
          <w:lang w:val="lv-LV"/>
        </w:rPr>
      </w:pPr>
      <w:r>
        <w:rPr>
          <w:b/>
          <w:lang w:val="lv-LV"/>
        </w:rPr>
        <w:t xml:space="preserve">5. </w:t>
      </w:r>
      <w:r w:rsidR="0026779E" w:rsidRPr="00486FFD">
        <w:rPr>
          <w:b/>
          <w:lang w:val="lv-LV"/>
        </w:rPr>
        <w:t>SARUNAS AR PRETENDENTIEM</w:t>
      </w:r>
    </w:p>
    <w:p w14:paraId="23CBAD27" w14:textId="77777777" w:rsidR="0026779E" w:rsidRPr="00486FFD" w:rsidRDefault="0026779E" w:rsidP="0026779E">
      <w:pPr>
        <w:ind w:left="360"/>
        <w:rPr>
          <w:b/>
          <w:lang w:val="lv-LV"/>
        </w:rPr>
      </w:pPr>
    </w:p>
    <w:p w14:paraId="57BE6A43" w14:textId="77777777" w:rsidR="0026779E" w:rsidRPr="00DB7389" w:rsidRDefault="00DB7389" w:rsidP="00DB7389">
      <w:pPr>
        <w:tabs>
          <w:tab w:val="left" w:pos="426"/>
        </w:tabs>
        <w:jc w:val="both"/>
        <w:rPr>
          <w:b/>
          <w:lang w:val="lv-LV"/>
        </w:rPr>
      </w:pPr>
      <w:r w:rsidRPr="00DB7389">
        <w:rPr>
          <w:b/>
          <w:bCs/>
          <w:lang w:val="lv-LV"/>
        </w:rPr>
        <w:t>5.1.</w:t>
      </w:r>
      <w:r>
        <w:rPr>
          <w:lang w:val="lv-LV"/>
        </w:rPr>
        <w:t xml:space="preserve"> </w:t>
      </w:r>
      <w:r w:rsidR="0026779E" w:rsidRPr="00DB7389">
        <w:rPr>
          <w:lang w:val="lv-LV"/>
        </w:rPr>
        <w:t>Sarunas, ja nepieciešams, var tikt rīkotas pēc piedāvājumu pārbaudes vai piedāvājumu pārbaudes gaitā atklātā vai slēgtā sēdē, ja:</w:t>
      </w:r>
    </w:p>
    <w:p w14:paraId="3EFF75EA" w14:textId="77777777" w:rsidR="0026779E" w:rsidRPr="00DB7389" w:rsidRDefault="00DB7389" w:rsidP="00DB7389">
      <w:pPr>
        <w:overflowPunct w:val="0"/>
        <w:autoSpaceDE w:val="0"/>
        <w:autoSpaceDN w:val="0"/>
        <w:adjustRightInd w:val="0"/>
        <w:jc w:val="both"/>
        <w:rPr>
          <w:lang w:val="lv-LV"/>
        </w:rPr>
      </w:pPr>
      <w:r>
        <w:rPr>
          <w:lang w:val="lv-LV"/>
        </w:rPr>
        <w:t xml:space="preserve">5.1.1. </w:t>
      </w:r>
      <w:r w:rsidR="0026779E" w:rsidRPr="00DB7389">
        <w:rPr>
          <w:lang w:val="lv-LV"/>
        </w:rPr>
        <w:t>komisijai nepieciešami pretendentu piedāvājumu precizējumi un / vai skaidrojumi;</w:t>
      </w:r>
    </w:p>
    <w:p w14:paraId="695B6939" w14:textId="77777777" w:rsidR="0026779E" w:rsidRPr="00DB7389" w:rsidRDefault="00DB7389" w:rsidP="00DB7389">
      <w:pPr>
        <w:tabs>
          <w:tab w:val="left" w:pos="709"/>
        </w:tabs>
        <w:overflowPunct w:val="0"/>
        <w:autoSpaceDE w:val="0"/>
        <w:autoSpaceDN w:val="0"/>
        <w:adjustRightInd w:val="0"/>
        <w:jc w:val="both"/>
        <w:rPr>
          <w:lang w:val="lv-LV"/>
        </w:rPr>
      </w:pPr>
      <w:r>
        <w:rPr>
          <w:lang w:val="lv-LV"/>
        </w:rPr>
        <w:t xml:space="preserve">5.1.2. </w:t>
      </w:r>
      <w:r w:rsidR="0026779E" w:rsidRPr="00DB7389">
        <w:rPr>
          <w:lang w:val="lv-LV"/>
        </w:rPr>
        <w:t>nepieciešams vienoties par iespējamām izmaiņām sarunu procedūras priekšmetā;</w:t>
      </w:r>
    </w:p>
    <w:p w14:paraId="72E09A07" w14:textId="77777777" w:rsidR="0026779E" w:rsidRPr="00DB7389" w:rsidRDefault="00DB7389" w:rsidP="00DB7389">
      <w:pPr>
        <w:tabs>
          <w:tab w:val="left" w:pos="709"/>
        </w:tabs>
        <w:overflowPunct w:val="0"/>
        <w:autoSpaceDE w:val="0"/>
        <w:autoSpaceDN w:val="0"/>
        <w:adjustRightInd w:val="0"/>
        <w:jc w:val="both"/>
        <w:rPr>
          <w:lang w:val="lv-LV"/>
        </w:rPr>
      </w:pPr>
      <w:r>
        <w:rPr>
          <w:lang w:val="lv-LV"/>
        </w:rPr>
        <w:t xml:space="preserve">5.1.3. </w:t>
      </w:r>
      <w:r w:rsidR="0026779E" w:rsidRPr="00DB7389">
        <w:rPr>
          <w:lang w:val="lv-LV"/>
        </w:rPr>
        <w:t xml:space="preserve">nepieciešams vienoties par līguma </w:t>
      </w:r>
      <w:r w:rsidR="0026779E" w:rsidRPr="00FD2EF4">
        <w:rPr>
          <w:lang w:val="lv-LV"/>
        </w:rPr>
        <w:t>projekta (nolikuma 7.pielikums) būtiskiem</w:t>
      </w:r>
      <w:r w:rsidR="0026779E" w:rsidRPr="00DB7389">
        <w:rPr>
          <w:lang w:val="lv-LV"/>
        </w:rPr>
        <w:t xml:space="preserve"> noteikumiem, piemēram, izpildes termiņos, tehniskajos noteikumos;</w:t>
      </w:r>
    </w:p>
    <w:p w14:paraId="2D81F515" w14:textId="77777777" w:rsidR="0026779E" w:rsidRPr="00DB7389" w:rsidRDefault="00DB7389" w:rsidP="00DB7389">
      <w:pPr>
        <w:overflowPunct w:val="0"/>
        <w:autoSpaceDE w:val="0"/>
        <w:autoSpaceDN w:val="0"/>
        <w:adjustRightInd w:val="0"/>
        <w:jc w:val="both"/>
        <w:rPr>
          <w:lang w:val="lv-LV"/>
        </w:rPr>
      </w:pPr>
      <w:r>
        <w:rPr>
          <w:lang w:val="lv-LV"/>
        </w:rPr>
        <w:t xml:space="preserve">5.1.4. </w:t>
      </w:r>
      <w:r w:rsidR="0026779E" w:rsidRPr="00DB7389">
        <w:rPr>
          <w:lang w:val="lv-LV"/>
        </w:rPr>
        <w:t>nepieciešams vienoties par pircējam iespējami izdevīgāku preces cenu un samaksas noteikumiem;</w:t>
      </w:r>
    </w:p>
    <w:p w14:paraId="6DA3E7E4" w14:textId="77777777" w:rsidR="0026779E" w:rsidRPr="00DB7389" w:rsidRDefault="00DB7389" w:rsidP="00DB7389">
      <w:pPr>
        <w:tabs>
          <w:tab w:val="left" w:pos="426"/>
        </w:tabs>
        <w:overflowPunct w:val="0"/>
        <w:autoSpaceDE w:val="0"/>
        <w:autoSpaceDN w:val="0"/>
        <w:adjustRightInd w:val="0"/>
        <w:jc w:val="both"/>
        <w:rPr>
          <w:lang w:val="lv-LV"/>
        </w:rPr>
      </w:pPr>
      <w:r w:rsidRPr="00DB7389">
        <w:rPr>
          <w:b/>
          <w:bCs/>
          <w:iCs/>
          <w:lang w:val="lv-LV"/>
        </w:rPr>
        <w:t>5.2.</w:t>
      </w:r>
      <w:r w:rsidR="0026779E" w:rsidRPr="00DB7389">
        <w:rPr>
          <w:i/>
          <w:lang w:val="lv-LV"/>
        </w:rPr>
        <w:t xml:space="preserve"> (ja nepieciešams)</w:t>
      </w:r>
      <w:r w:rsidR="0026779E" w:rsidRPr="00DB7389">
        <w:rPr>
          <w:lang w:val="lv-LV"/>
        </w:rPr>
        <w:t xml:space="preserve"> var tikt noteikta atkārtota piedāvājumu un/vai finanšu piedāvājumu iesniegšana</w:t>
      </w:r>
      <w:r w:rsidR="00941800">
        <w:rPr>
          <w:lang w:val="lv-LV"/>
        </w:rPr>
        <w:t>.</w:t>
      </w:r>
    </w:p>
    <w:p w14:paraId="4403F7AF" w14:textId="77777777" w:rsidR="0026779E" w:rsidRDefault="00DB7389" w:rsidP="00DB7389">
      <w:pPr>
        <w:jc w:val="both"/>
        <w:rPr>
          <w:lang w:val="lv-LV"/>
        </w:rPr>
      </w:pPr>
      <w:r w:rsidRPr="00DB7389">
        <w:rPr>
          <w:b/>
          <w:bCs/>
          <w:lang w:val="lv-LV"/>
        </w:rPr>
        <w:t>5.3.</w:t>
      </w:r>
      <w:r>
        <w:rPr>
          <w:lang w:val="lv-LV"/>
        </w:rPr>
        <w:t xml:space="preserve"> </w:t>
      </w:r>
      <w:r w:rsidR="0026779E" w:rsidRPr="00DB7389">
        <w:rPr>
          <w:lang w:val="lv-LV"/>
        </w:rPr>
        <w:t>sarunas tiks protokolētas.</w:t>
      </w:r>
    </w:p>
    <w:p w14:paraId="6741D71A" w14:textId="77777777" w:rsidR="0026779E" w:rsidRPr="00486FFD" w:rsidRDefault="0026779E" w:rsidP="0026779E">
      <w:pPr>
        <w:pStyle w:val="Sarakstarindkopa"/>
        <w:ind w:left="0"/>
        <w:rPr>
          <w:rFonts w:ascii="Times New Roman" w:hAnsi="Times New Roman" w:cs="Times New Roman"/>
          <w:b/>
          <w:sz w:val="24"/>
          <w:lang w:val="lv-LV"/>
        </w:rPr>
      </w:pPr>
    </w:p>
    <w:p w14:paraId="63E5FB2D" w14:textId="77777777" w:rsidR="0026779E" w:rsidRPr="00486FFD" w:rsidRDefault="00DB7389" w:rsidP="00DB7389">
      <w:pPr>
        <w:tabs>
          <w:tab w:val="left" w:pos="3402"/>
        </w:tabs>
        <w:jc w:val="center"/>
        <w:rPr>
          <w:b/>
          <w:lang w:val="lv-LV"/>
        </w:rPr>
      </w:pPr>
      <w:r>
        <w:rPr>
          <w:b/>
          <w:caps/>
          <w:lang w:val="lv-LV"/>
        </w:rPr>
        <w:t xml:space="preserve">6. </w:t>
      </w:r>
      <w:r w:rsidR="0026779E" w:rsidRPr="00486FFD">
        <w:rPr>
          <w:b/>
          <w:caps/>
          <w:lang w:val="lv-LV"/>
        </w:rPr>
        <w:t>lēmuma pieņemšana</w:t>
      </w:r>
    </w:p>
    <w:p w14:paraId="08E1DB6C" w14:textId="77777777" w:rsidR="0026779E" w:rsidRPr="00486FFD" w:rsidRDefault="0026779E" w:rsidP="0026779E">
      <w:pPr>
        <w:ind w:left="1843"/>
        <w:rPr>
          <w:b/>
          <w:lang w:val="lv-LV"/>
        </w:rPr>
      </w:pPr>
    </w:p>
    <w:p w14:paraId="5BAB6B31" w14:textId="77777777" w:rsidR="0026779E" w:rsidRPr="00DB7389" w:rsidRDefault="00DB7389" w:rsidP="00DB7389">
      <w:pPr>
        <w:tabs>
          <w:tab w:val="left" w:pos="426"/>
        </w:tabs>
        <w:jc w:val="both"/>
        <w:rPr>
          <w:b/>
          <w:lang w:val="lv-LV"/>
        </w:rPr>
      </w:pPr>
      <w:r w:rsidRPr="00DB7389">
        <w:rPr>
          <w:b/>
          <w:bCs/>
          <w:lang w:val="lv-LV"/>
        </w:rPr>
        <w:lastRenderedPageBreak/>
        <w:t>6.1.</w:t>
      </w:r>
      <w:r>
        <w:rPr>
          <w:lang w:val="lv-LV"/>
        </w:rPr>
        <w:t xml:space="preserve"> </w:t>
      </w:r>
      <w:r w:rsidR="0026779E" w:rsidRPr="00DB7389">
        <w:rPr>
          <w:lang w:val="lv-LV"/>
        </w:rPr>
        <w:t>Pēc piedāvājumu pārbaudes, sarunām (ja nepieciešams), komisija izvēlas uzvarētāju, uz kuru nav attiecināmi nolikumā minētie izslēgšanas gadījumi, un kurš iesniedzis sarunu procedūras priekšmetam atbilstošu piedāvājumu ar viszemāko cenu par katru sarunu procedūras priekšmeta daļu pilnā apjomā.</w:t>
      </w:r>
    </w:p>
    <w:p w14:paraId="5A3C100A" w14:textId="77777777" w:rsidR="0026779E" w:rsidRPr="00486FFD" w:rsidRDefault="0026779E" w:rsidP="005B24F5">
      <w:pPr>
        <w:pStyle w:val="Sarakstarindkopa"/>
        <w:numPr>
          <w:ilvl w:val="1"/>
          <w:numId w:val="15"/>
        </w:numPr>
        <w:tabs>
          <w:tab w:val="left" w:pos="426"/>
        </w:tabs>
        <w:ind w:left="0" w:firstLine="0"/>
        <w:jc w:val="both"/>
        <w:rPr>
          <w:rFonts w:ascii="Times New Roman" w:hAnsi="Times New Roman" w:cs="Times New Roman"/>
          <w:b/>
          <w:sz w:val="24"/>
          <w:lang w:val="lv-LV"/>
        </w:rPr>
      </w:pPr>
      <w:r w:rsidRPr="00486FFD">
        <w:rPr>
          <w:rFonts w:ascii="Times New Roman" w:hAnsi="Times New Roman" w:cs="Times New Roman"/>
          <w:sz w:val="24"/>
          <w:lang w:val="lv-LV"/>
        </w:rPr>
        <w:t>Ja sarunu procedūrā nav iesniegti piedāvājumi vai, ja iesniegtie piedāvājumi neatbilst sarunu procedūras dokumentos noteiktajām prasībām, komisija pieņem lēmumu izbeigt vai pārtraukt sarunu procedūru.</w:t>
      </w:r>
    </w:p>
    <w:p w14:paraId="4D403649" w14:textId="77777777" w:rsidR="0026779E" w:rsidRPr="00DB7389" w:rsidRDefault="00DB7389" w:rsidP="00DB7389">
      <w:pPr>
        <w:tabs>
          <w:tab w:val="left" w:pos="426"/>
        </w:tabs>
        <w:jc w:val="both"/>
        <w:rPr>
          <w:b/>
          <w:lang w:val="lv-LV"/>
        </w:rPr>
      </w:pPr>
      <w:r w:rsidRPr="00DB7389">
        <w:rPr>
          <w:b/>
          <w:bCs/>
          <w:lang w:val="lv-LV"/>
        </w:rPr>
        <w:t>6.3.</w:t>
      </w:r>
      <w:r>
        <w:rPr>
          <w:lang w:val="lv-LV"/>
        </w:rPr>
        <w:t xml:space="preserve"> </w:t>
      </w:r>
      <w:r w:rsidR="0026779E" w:rsidRPr="00DB7389">
        <w:rPr>
          <w:lang w:val="lv-LV"/>
        </w:rPr>
        <w:t>Komisija ir tiesīga jebkurā brīdī izbeigt vai pārtraukt sarunu procedūru, ja tam ir objektīvs pamatojums.</w:t>
      </w:r>
    </w:p>
    <w:p w14:paraId="336F6284" w14:textId="77777777" w:rsidR="0026779E" w:rsidRPr="00DB7389" w:rsidRDefault="00DB7389" w:rsidP="00DB7389">
      <w:pPr>
        <w:tabs>
          <w:tab w:val="left" w:pos="426"/>
        </w:tabs>
        <w:jc w:val="both"/>
        <w:rPr>
          <w:b/>
          <w:lang w:val="lv-LV"/>
        </w:rPr>
      </w:pPr>
      <w:r w:rsidRPr="00DB7389">
        <w:rPr>
          <w:b/>
          <w:bCs/>
          <w:lang w:val="lv-LV"/>
        </w:rPr>
        <w:t>6.4</w:t>
      </w:r>
      <w:r>
        <w:rPr>
          <w:lang w:val="lv-LV"/>
        </w:rPr>
        <w:t xml:space="preserve">. </w:t>
      </w:r>
      <w:r w:rsidR="0026779E" w:rsidRPr="00DB7389">
        <w:rPr>
          <w:lang w:val="lv-LV"/>
        </w:rPr>
        <w:t>Ja sarunu procedūrā iesniegts viens piedāvājums, komisija lemj, vai tas atbilst nolikuma prasībām, vai tas ir izdevīgs un vai attiecīgo pretendentu var atzīt par uzvarētāju sarunu procedūrā.</w:t>
      </w:r>
    </w:p>
    <w:p w14:paraId="53232D2E" w14:textId="77777777" w:rsidR="00DB7389" w:rsidRDefault="00DB7389" w:rsidP="00DB7389">
      <w:pPr>
        <w:tabs>
          <w:tab w:val="left" w:pos="426"/>
        </w:tabs>
        <w:jc w:val="both"/>
        <w:rPr>
          <w:b/>
          <w:lang w:val="lv-LV"/>
        </w:rPr>
      </w:pPr>
      <w:r w:rsidRPr="00DB7389">
        <w:rPr>
          <w:b/>
          <w:bCs/>
          <w:lang w:val="lv-LV"/>
        </w:rPr>
        <w:t>6.5.</w:t>
      </w:r>
      <w:r>
        <w:rPr>
          <w:lang w:val="lv-LV"/>
        </w:rPr>
        <w:t xml:space="preserve"> </w:t>
      </w:r>
      <w:r w:rsidR="0026779E" w:rsidRPr="00DB7389">
        <w:rPr>
          <w:lang w:val="lv-LV"/>
        </w:rPr>
        <w:t>Pēc piedāvājuma pārbaudes (un sarunām, ja nepieciešams)</w:t>
      </w:r>
      <w:r w:rsidR="0026779E" w:rsidRPr="00DB7389">
        <w:rPr>
          <w:i/>
          <w:lang w:val="lv-LV"/>
        </w:rPr>
        <w:t xml:space="preserve"> </w:t>
      </w:r>
      <w:r w:rsidR="0026779E" w:rsidRPr="00DB7389">
        <w:rPr>
          <w:lang w:val="lv-LV"/>
        </w:rPr>
        <w:t>komisija pieņem lēmumu par sarunu procedūras rezultātiem vai sarunu procedūras izbeigšanu vai pārtraukšanu.</w:t>
      </w:r>
    </w:p>
    <w:p w14:paraId="078925A4" w14:textId="77777777" w:rsidR="0026779E" w:rsidRPr="00DB7389" w:rsidRDefault="00DB7389" w:rsidP="00DB7389">
      <w:pPr>
        <w:tabs>
          <w:tab w:val="left" w:pos="426"/>
        </w:tabs>
        <w:jc w:val="both"/>
        <w:rPr>
          <w:b/>
          <w:lang w:val="lv-LV"/>
        </w:rPr>
      </w:pPr>
      <w:r>
        <w:rPr>
          <w:b/>
          <w:lang w:val="lv-LV"/>
        </w:rPr>
        <w:t xml:space="preserve">6.6. </w:t>
      </w:r>
      <w:r w:rsidR="0026779E" w:rsidRPr="00DB7389">
        <w:rPr>
          <w:lang w:val="lv-LV"/>
        </w:rPr>
        <w:t>Pircēja valdes galīgā lēmuma par sarunu procedūras rezultātiem un līguma noslēgšanu pieņemšana iekšējos normatīvajos aktos noteiktajā kārtībā ir pamats līguma noslēgšanai ar sarunu procedūras uzvarētāju (atbilstoši nolikuma 7.pielikumam).</w:t>
      </w:r>
    </w:p>
    <w:p w14:paraId="3375B595" w14:textId="77777777" w:rsidR="0026779E" w:rsidRPr="00486FFD" w:rsidRDefault="0026779E" w:rsidP="0026779E">
      <w:pPr>
        <w:rPr>
          <w:b/>
          <w:lang w:val="lv-LV"/>
        </w:rPr>
      </w:pPr>
    </w:p>
    <w:p w14:paraId="45C3E707" w14:textId="77777777" w:rsidR="0026779E" w:rsidRPr="00486FFD" w:rsidRDefault="0026779E" w:rsidP="005B24F5">
      <w:pPr>
        <w:numPr>
          <w:ilvl w:val="0"/>
          <w:numId w:val="15"/>
        </w:numPr>
        <w:ind w:left="284" w:hanging="284"/>
        <w:jc w:val="center"/>
        <w:rPr>
          <w:b/>
          <w:caps/>
          <w:lang w:val="lv-LV"/>
        </w:rPr>
      </w:pPr>
      <w:r w:rsidRPr="00486FFD">
        <w:rPr>
          <w:b/>
          <w:lang w:val="lv-LV"/>
        </w:rPr>
        <w:t>SARUNU PROCEDŪRAS REZULTĀTU PAZIŅOŠANA UN IEPIRKUMA LĪGUMA NOSLĒGŠANA</w:t>
      </w:r>
      <w:r w:rsidRPr="00486FFD">
        <w:rPr>
          <w:b/>
          <w:caps/>
          <w:lang w:val="lv-LV"/>
        </w:rPr>
        <w:t>, līguma Nodrošinājuma nosacījumi</w:t>
      </w:r>
    </w:p>
    <w:p w14:paraId="0782BF7A" w14:textId="77777777" w:rsidR="0026779E" w:rsidRPr="00486FFD" w:rsidRDefault="0026779E" w:rsidP="0026779E">
      <w:pPr>
        <w:ind w:left="284"/>
        <w:rPr>
          <w:b/>
          <w:caps/>
          <w:lang w:val="lv-LV"/>
        </w:rPr>
      </w:pPr>
    </w:p>
    <w:p w14:paraId="3DF86D2F" w14:textId="77777777" w:rsidR="0026779E" w:rsidRPr="00DB7389" w:rsidRDefault="00DB7389" w:rsidP="00DB7389">
      <w:pPr>
        <w:tabs>
          <w:tab w:val="left" w:pos="426"/>
        </w:tabs>
        <w:jc w:val="both"/>
        <w:rPr>
          <w:b/>
          <w:lang w:val="lv-LV"/>
        </w:rPr>
      </w:pPr>
      <w:r w:rsidRPr="00DB7389">
        <w:rPr>
          <w:b/>
          <w:bCs/>
          <w:lang w:val="lv-LV"/>
        </w:rPr>
        <w:t>7.1.</w:t>
      </w:r>
      <w:r>
        <w:rPr>
          <w:lang w:val="lv-LV"/>
        </w:rPr>
        <w:t xml:space="preserve"> </w:t>
      </w:r>
      <w:r w:rsidR="0026779E" w:rsidRPr="00DB7389">
        <w:rPr>
          <w:lang w:val="lv-LV"/>
        </w:rPr>
        <w:t>Pircējs 5 (piecu) darba dienu laikā pēc lēmuma pieņemšanas rakstiski informē visus pretendentus par sarunu procedūras rezultātiem. Gadījumā, ja sarunu procedūra tika izbeigta vai pārtraukta, pircējs vienlaikus informē visus pretendentus par visiem iemesliem, kuru dēļ sarunu procedūra tika izbeigta vai pārtraukta.</w:t>
      </w:r>
    </w:p>
    <w:p w14:paraId="7E8170F2" w14:textId="77777777" w:rsidR="0026779E" w:rsidRPr="004B3C77" w:rsidRDefault="0026779E" w:rsidP="005B24F5">
      <w:pPr>
        <w:pStyle w:val="Sarakstarindkopa"/>
        <w:numPr>
          <w:ilvl w:val="1"/>
          <w:numId w:val="15"/>
        </w:numPr>
        <w:tabs>
          <w:tab w:val="left" w:pos="142"/>
          <w:tab w:val="left" w:pos="426"/>
        </w:tabs>
        <w:ind w:left="0" w:firstLine="0"/>
        <w:jc w:val="both"/>
        <w:rPr>
          <w:rFonts w:ascii="Times New Roman" w:hAnsi="Times New Roman" w:cs="Times New Roman"/>
          <w:b/>
          <w:sz w:val="24"/>
          <w:lang w:val="lv-LV"/>
        </w:rPr>
      </w:pPr>
      <w:r w:rsidRPr="00486FFD">
        <w:rPr>
          <w:rFonts w:ascii="Times New Roman" w:hAnsi="Times New Roman" w:cs="Times New Roman"/>
          <w:sz w:val="24"/>
          <w:lang w:val="lv-LV"/>
        </w:rPr>
        <w:t xml:space="preserve">Sarunu procedūras uzvarētājs 10 (desmit) dienu laikā no paziņojuma saņemšanas par sarunu procedūras rezultātiem ierodas pie pircēja </w:t>
      </w:r>
      <w:r w:rsidR="00FF67D9" w:rsidRPr="00486FFD">
        <w:rPr>
          <w:rFonts w:ascii="Times New Roman" w:hAnsi="Times New Roman" w:cs="Times New Roman"/>
          <w:sz w:val="24"/>
          <w:lang w:val="lv-LV"/>
        </w:rPr>
        <w:t>noslēgt līgumu</w:t>
      </w:r>
      <w:r w:rsidR="00FF67D9">
        <w:rPr>
          <w:rFonts w:ascii="Times New Roman" w:hAnsi="Times New Roman" w:cs="Times New Roman"/>
          <w:sz w:val="24"/>
          <w:lang w:val="lv-LV"/>
        </w:rPr>
        <w:t xml:space="preserve"> vai piedāvā parakstīt līgumu </w:t>
      </w:r>
      <w:proofErr w:type="spellStart"/>
      <w:r w:rsidR="00FF67D9">
        <w:rPr>
          <w:rFonts w:ascii="Times New Roman" w:hAnsi="Times New Roman" w:cs="Times New Roman"/>
          <w:sz w:val="24"/>
          <w:lang w:val="lv-LV"/>
        </w:rPr>
        <w:t>elektoniski</w:t>
      </w:r>
      <w:proofErr w:type="spellEnd"/>
      <w:r w:rsidR="00FF67D9">
        <w:rPr>
          <w:rFonts w:ascii="Times New Roman" w:hAnsi="Times New Roman" w:cs="Times New Roman"/>
          <w:sz w:val="24"/>
          <w:lang w:val="lv-LV"/>
        </w:rPr>
        <w:t xml:space="preserve"> ar drošu elektronisko parakstu</w:t>
      </w:r>
      <w:r w:rsidRPr="00486FFD">
        <w:rPr>
          <w:rFonts w:ascii="Times New Roman" w:hAnsi="Times New Roman" w:cs="Times New Roman"/>
          <w:sz w:val="24"/>
          <w:lang w:val="lv-LV"/>
        </w:rPr>
        <w:t>. Ja sarunu procedūras uzvarētājs atsakās slēgt iepirkuma līgumu, komisija pieņem lēmumu slēgt līgumu ar nākamo pretendentu, kurš piedāvājis viszemāko cenu par attiecīgo sarunu procedūras priekšmeta daļu (-</w:t>
      </w:r>
      <w:proofErr w:type="spellStart"/>
      <w:r w:rsidRPr="00486FFD">
        <w:rPr>
          <w:rFonts w:ascii="Times New Roman" w:hAnsi="Times New Roman" w:cs="Times New Roman"/>
          <w:sz w:val="24"/>
          <w:lang w:val="lv-LV"/>
        </w:rPr>
        <w:t>ām</w:t>
      </w:r>
      <w:proofErr w:type="spellEnd"/>
      <w:r w:rsidRPr="00486FFD">
        <w:rPr>
          <w:rFonts w:ascii="Times New Roman" w:hAnsi="Times New Roman" w:cs="Times New Roman"/>
          <w:sz w:val="24"/>
          <w:lang w:val="lv-LV"/>
        </w:rPr>
        <w:t xml:space="preserve">) pilnā apjomā, un uz kuru nav attiecināmi nolikumā minētie izslēgšanas gadījumi, vai pārtraukt sarunu procedūru, neizvēloties nevienu piedāvājumu. Ja pieņemts lēmums slēgt līgumu ar nākamo pretendentu, kurš piedāvājis viszemāko cenu, bet tas atsakās slēgt līgumu, komisija pieņem lēmumu pārtraukt sarunu </w:t>
      </w:r>
      <w:r w:rsidRPr="004B3C77">
        <w:rPr>
          <w:rFonts w:ascii="Times New Roman" w:hAnsi="Times New Roman" w:cs="Times New Roman"/>
          <w:sz w:val="24"/>
          <w:lang w:val="lv-LV"/>
        </w:rPr>
        <w:t>procedūru, neizvēloties nevienu piedāvājumu. Galīgo lēmumu arī šajā gadījumā pieņem saskaņā ar nolikuma 6.6.punktu.</w:t>
      </w:r>
    </w:p>
    <w:p w14:paraId="46D7020E" w14:textId="77777777" w:rsidR="009C5423" w:rsidRPr="00C53266" w:rsidRDefault="003D64BD" w:rsidP="005B24F5">
      <w:pPr>
        <w:pStyle w:val="Sarakstarindkopa"/>
        <w:numPr>
          <w:ilvl w:val="1"/>
          <w:numId w:val="15"/>
        </w:numPr>
        <w:tabs>
          <w:tab w:val="left" w:pos="426"/>
        </w:tabs>
        <w:overflowPunct w:val="0"/>
        <w:autoSpaceDE w:val="0"/>
        <w:autoSpaceDN w:val="0"/>
        <w:adjustRightInd w:val="0"/>
        <w:ind w:left="0" w:firstLine="0"/>
        <w:jc w:val="both"/>
        <w:rPr>
          <w:b/>
          <w:bCs/>
          <w:iCs/>
          <w:lang w:val="lv-LV"/>
        </w:rPr>
      </w:pPr>
      <w:r w:rsidRPr="004B3C77">
        <w:rPr>
          <w:rFonts w:ascii="Times New Roman" w:hAnsi="Times New Roman" w:cs="Times New Roman"/>
          <w:sz w:val="24"/>
          <w:lang w:val="lv-LV"/>
        </w:rPr>
        <w:t xml:space="preserve">Pēc iepirkuma līguma noslēgšanas izraudzītais pretendents atbilstoši iepirkuma līguma noteikumiem (nolikuma 7.pielikums) </w:t>
      </w:r>
      <w:r w:rsidR="00FC0F90">
        <w:rPr>
          <w:rFonts w:ascii="Times New Roman" w:hAnsi="Times New Roman" w:cs="Times New Roman"/>
          <w:sz w:val="24"/>
          <w:lang w:val="lv-LV"/>
        </w:rPr>
        <w:t>10</w:t>
      </w:r>
      <w:r w:rsidRPr="004B3C77">
        <w:rPr>
          <w:rFonts w:ascii="Times New Roman" w:hAnsi="Times New Roman" w:cs="Times New Roman"/>
          <w:sz w:val="24"/>
          <w:lang w:val="lv-LV"/>
        </w:rPr>
        <w:t> (</w:t>
      </w:r>
      <w:r w:rsidR="00FC0F90">
        <w:rPr>
          <w:rFonts w:ascii="Times New Roman" w:hAnsi="Times New Roman" w:cs="Times New Roman"/>
          <w:sz w:val="24"/>
          <w:lang w:val="lv-LV"/>
        </w:rPr>
        <w:t>desmit</w:t>
      </w:r>
      <w:r w:rsidRPr="004B3C77">
        <w:rPr>
          <w:rFonts w:ascii="Times New Roman" w:hAnsi="Times New Roman" w:cs="Times New Roman"/>
          <w:sz w:val="24"/>
          <w:lang w:val="lv-LV"/>
        </w:rPr>
        <w:t xml:space="preserve">) darba dienu laikā iesniedz pircējam līguma nodrošinājumu kredītiestādes izsniegtas garantijas veidā (nolikuma 6.pielikums) vai veic līguma </w:t>
      </w:r>
      <w:r w:rsidRPr="00C53266">
        <w:rPr>
          <w:rFonts w:ascii="Times New Roman" w:hAnsi="Times New Roman" w:cs="Times New Roman"/>
          <w:sz w:val="24"/>
          <w:lang w:val="lv-LV"/>
        </w:rPr>
        <w:t xml:space="preserve">nodrošinājuma summas iemaksu pircēja bankas kontā (bankas konta Nr. tiks norādīts līgumā), maksājuma mērķī norādot: </w:t>
      </w:r>
      <w:r w:rsidRPr="00C53266">
        <w:rPr>
          <w:rFonts w:ascii="Times New Roman" w:hAnsi="Times New Roman" w:cs="Times New Roman"/>
          <w:color w:val="222222"/>
          <w:sz w:val="24"/>
          <w:lang w:val="lv-LV"/>
        </w:rPr>
        <w:t>„</w:t>
      </w:r>
      <w:r w:rsidRPr="00C53266">
        <w:rPr>
          <w:rFonts w:ascii="Times New Roman" w:hAnsi="Times New Roman" w:cs="Times New Roman"/>
          <w:sz w:val="24"/>
          <w:lang w:val="lv-LV"/>
        </w:rPr>
        <w:t>Līguma nodrošinājums līgumam ___ (datums) un Nr.___”</w:t>
      </w:r>
      <w:r w:rsidR="00941800">
        <w:rPr>
          <w:rFonts w:ascii="Times New Roman" w:hAnsi="Times New Roman" w:cs="Times New Roman"/>
          <w:sz w:val="24"/>
          <w:lang w:val="lv-LV"/>
        </w:rPr>
        <w:t xml:space="preserve"> </w:t>
      </w:r>
      <w:r w:rsidR="009C5423" w:rsidRPr="00941800">
        <w:rPr>
          <w:rFonts w:ascii="Times New Roman" w:hAnsi="Times New Roman" w:cs="Times New Roman"/>
          <w:sz w:val="24"/>
          <w:lang w:val="lv-LV"/>
        </w:rPr>
        <w:t xml:space="preserve">(sīkāk līguma nodrošinājumu nosacījumus skat. arī nolikuma 7.pielikuma </w:t>
      </w:r>
      <w:r w:rsidR="00FD2EF4">
        <w:rPr>
          <w:rFonts w:ascii="Times New Roman" w:hAnsi="Times New Roman" w:cs="Times New Roman"/>
          <w:sz w:val="24"/>
          <w:lang w:val="lv-LV"/>
        </w:rPr>
        <w:t>3</w:t>
      </w:r>
      <w:r w:rsidR="009C5423" w:rsidRPr="00941800">
        <w:rPr>
          <w:rFonts w:ascii="Times New Roman" w:hAnsi="Times New Roman" w:cs="Times New Roman"/>
          <w:sz w:val="24"/>
          <w:lang w:val="lv-LV"/>
        </w:rPr>
        <w:t>.sadaļā un formu nolikuma 6.pielikumā).</w:t>
      </w:r>
    </w:p>
    <w:p w14:paraId="41769C97" w14:textId="77777777" w:rsidR="006C52E6" w:rsidRPr="00486FFD" w:rsidRDefault="00941800" w:rsidP="005B24F5">
      <w:pPr>
        <w:pStyle w:val="Sarakstarindkopa"/>
        <w:numPr>
          <w:ilvl w:val="1"/>
          <w:numId w:val="15"/>
        </w:numPr>
        <w:tabs>
          <w:tab w:val="left" w:pos="426"/>
        </w:tabs>
        <w:overflowPunct w:val="0"/>
        <w:autoSpaceDE w:val="0"/>
        <w:autoSpaceDN w:val="0"/>
        <w:adjustRightInd w:val="0"/>
        <w:ind w:left="0" w:firstLine="0"/>
        <w:jc w:val="both"/>
        <w:rPr>
          <w:rFonts w:ascii="Times New Roman" w:hAnsi="Times New Roman" w:cs="Times New Roman"/>
          <w:b/>
          <w:sz w:val="24"/>
          <w:lang w:val="lv-LV"/>
        </w:rPr>
      </w:pPr>
      <w:r w:rsidRPr="00941800">
        <w:rPr>
          <w:rFonts w:ascii="Times New Roman" w:hAnsi="Times New Roman" w:cs="Times New Roman"/>
          <w:sz w:val="24"/>
          <w:lang w:val="lv-LV"/>
        </w:rPr>
        <w:t xml:space="preserve">iesniegtajam līguma nodrošinājumam jāgarantē, ka nodrošinājuma devējs, </w:t>
      </w:r>
      <w:r w:rsidR="0026779E" w:rsidRPr="00C53266">
        <w:rPr>
          <w:rFonts w:ascii="Times New Roman" w:hAnsi="Times New Roman" w:cs="Times New Roman"/>
          <w:sz w:val="24"/>
          <w:lang w:val="lv-LV"/>
        </w:rPr>
        <w:t>ņemot vērā starp pircēju un izraudzīto pretendentu noslēgto iepirkuma līgumu, nodrošina ar garantiju izraudzītā pretendenta saistības pret pircēju, kādas tam var rasties, neizpildot iepirkuma</w:t>
      </w:r>
      <w:r w:rsidR="0026779E" w:rsidRPr="00486FFD">
        <w:rPr>
          <w:rFonts w:ascii="Times New Roman" w:hAnsi="Times New Roman" w:cs="Times New Roman"/>
          <w:sz w:val="24"/>
          <w:lang w:val="lv-LV"/>
        </w:rPr>
        <w:t xml:space="preserve"> līguma noteikumus. Valūta, kādā nodrošinājuma devējs izmaksā līguma nodrošinājumu, ir EUR</w:t>
      </w:r>
      <w:r w:rsidR="006C52E6" w:rsidRPr="00486FFD">
        <w:rPr>
          <w:rFonts w:ascii="Times New Roman" w:hAnsi="Times New Roman" w:cs="Times New Roman"/>
          <w:sz w:val="24"/>
          <w:lang w:val="lv-LV"/>
        </w:rPr>
        <w:t>.</w:t>
      </w:r>
    </w:p>
    <w:p w14:paraId="7E622DF6" w14:textId="77777777" w:rsidR="006C52E6" w:rsidRPr="00486FFD" w:rsidRDefault="00486FFD" w:rsidP="005B24F5">
      <w:pPr>
        <w:pStyle w:val="Sarakstarindkopa"/>
        <w:numPr>
          <w:ilvl w:val="1"/>
          <w:numId w:val="15"/>
        </w:numPr>
        <w:tabs>
          <w:tab w:val="left" w:pos="426"/>
        </w:tabs>
        <w:overflowPunct w:val="0"/>
        <w:autoSpaceDE w:val="0"/>
        <w:autoSpaceDN w:val="0"/>
        <w:adjustRightInd w:val="0"/>
        <w:ind w:left="0" w:firstLine="0"/>
        <w:jc w:val="both"/>
        <w:rPr>
          <w:rFonts w:ascii="Times New Roman" w:hAnsi="Times New Roman" w:cs="Times New Roman"/>
          <w:b/>
          <w:sz w:val="24"/>
          <w:lang w:val="lv-LV"/>
        </w:rPr>
      </w:pPr>
      <w:r w:rsidRPr="00486FFD">
        <w:rPr>
          <w:rFonts w:ascii="Times New Roman" w:hAnsi="Times New Roman" w:cs="Times New Roman"/>
          <w:sz w:val="24"/>
          <w:lang w:val="lv-LV"/>
        </w:rPr>
        <w:t xml:space="preserve"> I</w:t>
      </w:r>
      <w:r w:rsidR="0026779E" w:rsidRPr="00486FFD">
        <w:rPr>
          <w:rFonts w:ascii="Times New Roman" w:hAnsi="Times New Roman" w:cs="Times New Roman"/>
          <w:sz w:val="24"/>
          <w:lang w:val="lv-LV"/>
        </w:rPr>
        <w:t>esniegtajam līguma nodrošinājumam jāgarantē, ka nodrošinājuma devējs samaksās pircējam (vai pircējs ieturēs) jebkuras pieprasītās summas samaksu noteiktās garantijas summas robežās pēc pircēja pirmā rakstiskā pieprasījuma, kurā paziņots, ka izraudzītais pretendents nav izpildījis līguma saistības, neprasot pircējam papildus pamatot savu prasību</w:t>
      </w:r>
      <w:r w:rsidRPr="00486FFD">
        <w:rPr>
          <w:rFonts w:ascii="Times New Roman" w:hAnsi="Times New Roman" w:cs="Times New Roman"/>
          <w:sz w:val="24"/>
          <w:lang w:val="lv-LV"/>
        </w:rPr>
        <w:t>.</w:t>
      </w:r>
    </w:p>
    <w:p w14:paraId="178A1FCB" w14:textId="77777777" w:rsidR="0026779E" w:rsidRPr="00486FFD" w:rsidRDefault="00486FFD" w:rsidP="005B24F5">
      <w:pPr>
        <w:pStyle w:val="Sarakstarindkopa"/>
        <w:numPr>
          <w:ilvl w:val="1"/>
          <w:numId w:val="15"/>
        </w:numPr>
        <w:tabs>
          <w:tab w:val="left" w:pos="426"/>
        </w:tabs>
        <w:overflowPunct w:val="0"/>
        <w:autoSpaceDE w:val="0"/>
        <w:autoSpaceDN w:val="0"/>
        <w:adjustRightInd w:val="0"/>
        <w:ind w:left="0" w:firstLine="0"/>
        <w:jc w:val="both"/>
        <w:rPr>
          <w:rFonts w:ascii="Times New Roman" w:hAnsi="Times New Roman" w:cs="Times New Roman"/>
          <w:b/>
          <w:sz w:val="24"/>
          <w:lang w:val="lv-LV"/>
        </w:rPr>
      </w:pPr>
      <w:r w:rsidRPr="00486FFD">
        <w:rPr>
          <w:rFonts w:ascii="Times New Roman" w:hAnsi="Times New Roman" w:cs="Times New Roman"/>
          <w:sz w:val="24"/>
          <w:lang w:val="lv-LV"/>
        </w:rPr>
        <w:t xml:space="preserve"> L</w:t>
      </w:r>
      <w:r w:rsidR="0026779E" w:rsidRPr="00486FFD">
        <w:rPr>
          <w:rFonts w:ascii="Times New Roman" w:hAnsi="Times New Roman" w:cs="Times New Roman"/>
          <w:sz w:val="24"/>
          <w:lang w:val="lv-LV"/>
        </w:rPr>
        <w:t>īguma nodrošinājumam jābūt spēkā līdz līguma saistību pilnīgai izpildei, vai vismaz 30 (trīsdesmit) kalendār</w:t>
      </w:r>
      <w:r w:rsidR="009856D0">
        <w:rPr>
          <w:rFonts w:ascii="Times New Roman" w:hAnsi="Times New Roman" w:cs="Times New Roman"/>
          <w:sz w:val="24"/>
          <w:lang w:val="lv-LV"/>
        </w:rPr>
        <w:t>a</w:t>
      </w:r>
      <w:r w:rsidR="0026779E" w:rsidRPr="00486FFD">
        <w:rPr>
          <w:rFonts w:ascii="Times New Roman" w:hAnsi="Times New Roman" w:cs="Times New Roman"/>
          <w:sz w:val="24"/>
          <w:lang w:val="lv-LV"/>
        </w:rPr>
        <w:t xml:space="preserve"> dienas pēc preces galīgās piegādes brīža.</w:t>
      </w:r>
    </w:p>
    <w:p w14:paraId="28F2781A" w14:textId="77777777" w:rsidR="0026779E" w:rsidRPr="00486FFD" w:rsidRDefault="0026779E" w:rsidP="0026779E">
      <w:pPr>
        <w:pStyle w:val="Pamattekstsaratkpi"/>
        <w:ind w:firstLine="0"/>
        <w:rPr>
          <w:b/>
          <w:sz w:val="24"/>
          <w:lang w:val="lv-LV"/>
        </w:rPr>
      </w:pPr>
    </w:p>
    <w:p w14:paraId="78F6509D" w14:textId="77777777" w:rsidR="0026779E" w:rsidRPr="00486FFD" w:rsidRDefault="0026779E" w:rsidP="0026779E">
      <w:pPr>
        <w:pStyle w:val="Pamattekstsaratkpi"/>
        <w:ind w:firstLine="0"/>
        <w:rPr>
          <w:b/>
          <w:sz w:val="24"/>
          <w:lang w:val="lv-LV"/>
        </w:rPr>
      </w:pPr>
      <w:r w:rsidRPr="00486FFD">
        <w:rPr>
          <w:b/>
          <w:sz w:val="24"/>
          <w:lang w:val="lv-LV"/>
        </w:rPr>
        <w:t>Pielikumā:</w:t>
      </w:r>
    </w:p>
    <w:p w14:paraId="1C7F88B4" w14:textId="77777777" w:rsidR="0026779E" w:rsidRPr="00A54DB5" w:rsidRDefault="0026779E" w:rsidP="0026779E">
      <w:pPr>
        <w:pStyle w:val="Pamattekstsaratkpi"/>
        <w:ind w:left="720" w:hanging="720"/>
        <w:rPr>
          <w:sz w:val="24"/>
          <w:lang w:val="lv-LV"/>
        </w:rPr>
      </w:pPr>
      <w:r w:rsidRPr="00486FFD">
        <w:rPr>
          <w:b/>
          <w:sz w:val="24"/>
          <w:lang w:val="lv-LV"/>
        </w:rPr>
        <w:t>1.pielikums</w:t>
      </w:r>
      <w:r w:rsidRPr="00486FFD">
        <w:rPr>
          <w:sz w:val="24"/>
          <w:lang w:val="lv-LV"/>
        </w:rPr>
        <w:t xml:space="preserve"> – Pieteikums dalībai sarunu procedūrā /forma/ uz 3 (trīs</w:t>
      </w:r>
      <w:r w:rsidRPr="00A54DB5">
        <w:rPr>
          <w:sz w:val="24"/>
          <w:lang w:val="lv-LV"/>
        </w:rPr>
        <w:t>) lp.;</w:t>
      </w:r>
    </w:p>
    <w:p w14:paraId="63AC29FF" w14:textId="77777777" w:rsidR="0026779E" w:rsidRPr="00D40117" w:rsidRDefault="0026779E" w:rsidP="00037920">
      <w:pPr>
        <w:spacing w:line="0" w:lineRule="atLeast"/>
        <w:rPr>
          <w:i/>
          <w:spacing w:val="-2"/>
          <w:lang w:val="lv-LV"/>
        </w:rPr>
      </w:pPr>
      <w:r w:rsidRPr="00A54DB5">
        <w:rPr>
          <w:b/>
          <w:lang w:val="lv-LV"/>
        </w:rPr>
        <w:t xml:space="preserve">2. </w:t>
      </w:r>
      <w:r w:rsidRPr="00195955">
        <w:rPr>
          <w:b/>
          <w:lang w:val="lv-LV"/>
        </w:rPr>
        <w:t>pielikums</w:t>
      </w:r>
      <w:r w:rsidRPr="00195955">
        <w:rPr>
          <w:lang w:val="lv-LV"/>
        </w:rPr>
        <w:t xml:space="preserve"> – Tehniskā specifi</w:t>
      </w:r>
      <w:r w:rsidR="00037920" w:rsidRPr="00195955">
        <w:rPr>
          <w:lang w:val="lv-LV"/>
        </w:rPr>
        <w:t xml:space="preserve">kācija </w:t>
      </w:r>
      <w:r w:rsidR="00037920" w:rsidRPr="00D40117">
        <w:rPr>
          <w:i/>
          <w:spacing w:val="-2"/>
          <w:lang w:val="lv-LV"/>
        </w:rPr>
        <w:t>/Tehniskā piedāvājuma forma/</w:t>
      </w:r>
      <w:r w:rsidRPr="00195955">
        <w:rPr>
          <w:lang w:val="lv-LV"/>
        </w:rPr>
        <w:t xml:space="preserve"> uz </w:t>
      </w:r>
      <w:r w:rsidR="009C5423">
        <w:rPr>
          <w:lang w:val="lv-LV"/>
        </w:rPr>
        <w:t>2</w:t>
      </w:r>
      <w:r w:rsidRPr="00195955">
        <w:rPr>
          <w:lang w:val="lv-LV"/>
        </w:rPr>
        <w:t xml:space="preserve"> (</w:t>
      </w:r>
      <w:r w:rsidR="009C5423">
        <w:rPr>
          <w:lang w:val="lv-LV"/>
        </w:rPr>
        <w:t>divas</w:t>
      </w:r>
      <w:r w:rsidRPr="00195955">
        <w:rPr>
          <w:lang w:val="lv-LV"/>
        </w:rPr>
        <w:t>) lp.;</w:t>
      </w:r>
    </w:p>
    <w:p w14:paraId="5ED3F5D9" w14:textId="77777777" w:rsidR="0026779E" w:rsidRPr="00195955" w:rsidRDefault="0026779E" w:rsidP="0026779E">
      <w:pPr>
        <w:pStyle w:val="Pamattekstsaratkpi"/>
        <w:ind w:firstLine="0"/>
        <w:rPr>
          <w:sz w:val="24"/>
          <w:lang w:val="lv-LV"/>
        </w:rPr>
      </w:pPr>
      <w:r w:rsidRPr="00195955">
        <w:rPr>
          <w:b/>
          <w:sz w:val="24"/>
          <w:lang w:val="lv-LV"/>
        </w:rPr>
        <w:lastRenderedPageBreak/>
        <w:t>3.pielikums</w:t>
      </w:r>
      <w:r w:rsidRPr="00195955">
        <w:rPr>
          <w:sz w:val="24"/>
          <w:lang w:val="lv-LV"/>
        </w:rPr>
        <w:t xml:space="preserve"> – Informācija par pēdējo 3 (trīs) darbības gadu laikā pretendenta sekmīgi izpildītu (-</w:t>
      </w:r>
      <w:proofErr w:type="spellStart"/>
      <w:r w:rsidRPr="00195955">
        <w:rPr>
          <w:sz w:val="24"/>
          <w:lang w:val="lv-LV"/>
        </w:rPr>
        <w:t>iem</w:t>
      </w:r>
      <w:proofErr w:type="spellEnd"/>
      <w:r w:rsidRPr="00195955">
        <w:rPr>
          <w:sz w:val="24"/>
          <w:lang w:val="lv-LV"/>
        </w:rPr>
        <w:t xml:space="preserve"> līdzīgu (-</w:t>
      </w:r>
      <w:proofErr w:type="spellStart"/>
      <w:r w:rsidRPr="00195955">
        <w:rPr>
          <w:sz w:val="24"/>
          <w:lang w:val="lv-LV"/>
        </w:rPr>
        <w:t>iem</w:t>
      </w:r>
      <w:proofErr w:type="spellEnd"/>
      <w:r w:rsidRPr="00195955">
        <w:rPr>
          <w:sz w:val="24"/>
          <w:lang w:val="lv-LV"/>
        </w:rPr>
        <w:t>) līgumu (-</w:t>
      </w:r>
      <w:proofErr w:type="spellStart"/>
      <w:r w:rsidRPr="00195955">
        <w:rPr>
          <w:sz w:val="24"/>
          <w:lang w:val="lv-LV"/>
        </w:rPr>
        <w:t>iem</w:t>
      </w:r>
      <w:proofErr w:type="spellEnd"/>
      <w:r w:rsidRPr="00195955">
        <w:rPr>
          <w:sz w:val="24"/>
          <w:lang w:val="lv-LV"/>
        </w:rPr>
        <w:t>)</w:t>
      </w:r>
      <w:r w:rsidRPr="00195955">
        <w:rPr>
          <w:smallCaps/>
          <w:sz w:val="24"/>
          <w:lang w:val="lv-LV"/>
        </w:rPr>
        <w:t xml:space="preserve"> </w:t>
      </w:r>
      <w:r w:rsidRPr="00195955">
        <w:rPr>
          <w:sz w:val="24"/>
          <w:lang w:val="lv-LV"/>
        </w:rPr>
        <w:t>/forma/ uz 1 (vienas) lp.;</w:t>
      </w:r>
    </w:p>
    <w:p w14:paraId="048B7A59" w14:textId="77777777" w:rsidR="0026779E" w:rsidRPr="00486FFD" w:rsidRDefault="0026779E" w:rsidP="0026779E">
      <w:pPr>
        <w:pStyle w:val="Pamattekstsaratkpi"/>
        <w:ind w:left="1440" w:hanging="1440"/>
        <w:rPr>
          <w:sz w:val="24"/>
          <w:lang w:val="lv-LV"/>
        </w:rPr>
      </w:pPr>
      <w:r w:rsidRPr="00195955">
        <w:rPr>
          <w:b/>
          <w:sz w:val="24"/>
          <w:lang w:val="lv-LV"/>
        </w:rPr>
        <w:t>4.pielikums</w:t>
      </w:r>
      <w:r w:rsidRPr="00195955">
        <w:rPr>
          <w:sz w:val="24"/>
          <w:lang w:val="lv-LV"/>
        </w:rPr>
        <w:t xml:space="preserve"> – Informācija par pretendenta </w:t>
      </w:r>
      <w:r w:rsidRPr="00195955">
        <w:rPr>
          <w:bCs/>
          <w:sz w:val="24"/>
          <w:lang w:val="lv-LV"/>
        </w:rPr>
        <w:t xml:space="preserve">finanšu </w:t>
      </w:r>
      <w:r w:rsidRPr="00195955">
        <w:rPr>
          <w:sz w:val="24"/>
          <w:lang w:val="lv-LV"/>
        </w:rPr>
        <w:t>apgrozījumu</w:t>
      </w:r>
      <w:r w:rsidRPr="00486FFD">
        <w:rPr>
          <w:sz w:val="24"/>
          <w:lang w:val="lv-LV"/>
        </w:rPr>
        <w:t xml:space="preserve"> /forma/ uz 1 (vienas) lpp.;</w:t>
      </w:r>
    </w:p>
    <w:p w14:paraId="75E16D1D" w14:textId="77777777" w:rsidR="0026779E" w:rsidRPr="0043788F" w:rsidRDefault="0026779E" w:rsidP="0026779E">
      <w:pPr>
        <w:pStyle w:val="Pamattekstsaratkpi"/>
        <w:ind w:left="1440" w:hanging="1440"/>
        <w:rPr>
          <w:sz w:val="24"/>
          <w:lang w:val="lv-LV"/>
        </w:rPr>
      </w:pPr>
      <w:r w:rsidRPr="00486FFD">
        <w:rPr>
          <w:b/>
          <w:sz w:val="24"/>
          <w:lang w:val="lv-LV"/>
        </w:rPr>
        <w:t>5.pielikums</w:t>
      </w:r>
      <w:r w:rsidRPr="00486FFD">
        <w:rPr>
          <w:sz w:val="24"/>
          <w:lang w:val="lv-LV"/>
        </w:rPr>
        <w:t xml:space="preserve"> – Piedāvājuma </w:t>
      </w:r>
      <w:r w:rsidRPr="0043788F">
        <w:rPr>
          <w:sz w:val="24"/>
          <w:lang w:val="lv-LV"/>
        </w:rPr>
        <w:t>nodrošinājums /forma/ uz 1 (vienas) lp.;</w:t>
      </w:r>
    </w:p>
    <w:p w14:paraId="6423E7FF" w14:textId="77777777" w:rsidR="0026779E" w:rsidRPr="0043788F" w:rsidRDefault="0026779E" w:rsidP="0026779E">
      <w:pPr>
        <w:pStyle w:val="Pamattekstsaratkpi"/>
        <w:ind w:left="1440" w:hanging="1440"/>
        <w:rPr>
          <w:sz w:val="24"/>
          <w:lang w:val="lv-LV"/>
        </w:rPr>
      </w:pPr>
      <w:r w:rsidRPr="0043788F">
        <w:rPr>
          <w:b/>
          <w:sz w:val="24"/>
          <w:lang w:val="lv-LV"/>
        </w:rPr>
        <w:t>6.pielikums</w:t>
      </w:r>
      <w:r w:rsidRPr="0043788F">
        <w:rPr>
          <w:sz w:val="24"/>
          <w:lang w:val="lv-LV"/>
        </w:rPr>
        <w:t xml:space="preserve"> – Līguma nodrošinājums /forma/ uz 1 (vienas) lp.;</w:t>
      </w:r>
    </w:p>
    <w:p w14:paraId="50880238" w14:textId="77777777" w:rsidR="0026779E" w:rsidRPr="0043788F" w:rsidRDefault="0026779E" w:rsidP="0095248F">
      <w:pPr>
        <w:pStyle w:val="Pamattekstsaratkpi"/>
        <w:ind w:firstLine="0"/>
        <w:rPr>
          <w:sz w:val="24"/>
          <w:lang w:val="lv-LV"/>
        </w:rPr>
      </w:pPr>
      <w:r w:rsidRPr="0043788F">
        <w:rPr>
          <w:b/>
          <w:sz w:val="24"/>
          <w:lang w:val="lv-LV"/>
        </w:rPr>
        <w:t>7.pielikums</w:t>
      </w:r>
      <w:r w:rsidRPr="0043788F">
        <w:rPr>
          <w:sz w:val="24"/>
          <w:lang w:val="lv-LV"/>
        </w:rPr>
        <w:t xml:space="preserve"> – Iepirkuma līguma projekts</w:t>
      </w:r>
      <w:r w:rsidR="00C36155" w:rsidRPr="0043788F">
        <w:rPr>
          <w:sz w:val="24"/>
          <w:lang w:val="lv-LV"/>
        </w:rPr>
        <w:t xml:space="preserve"> </w:t>
      </w:r>
      <w:r w:rsidR="0095248F" w:rsidRPr="0043788F">
        <w:rPr>
          <w:sz w:val="24"/>
          <w:lang w:val="lv-LV"/>
        </w:rPr>
        <w:t>uz 9 (deviņām</w:t>
      </w:r>
      <w:r w:rsidRPr="0043788F">
        <w:rPr>
          <w:sz w:val="24"/>
          <w:lang w:val="lv-LV"/>
        </w:rPr>
        <w:t>) lp.</w:t>
      </w:r>
    </w:p>
    <w:p w14:paraId="0CC9FD5B" w14:textId="77777777" w:rsidR="009326B3" w:rsidRDefault="009326B3" w:rsidP="0026779E">
      <w:pPr>
        <w:tabs>
          <w:tab w:val="left" w:pos="7513"/>
        </w:tabs>
        <w:jc w:val="both"/>
        <w:rPr>
          <w:lang w:val="lv-LV"/>
        </w:rPr>
      </w:pPr>
    </w:p>
    <w:p w14:paraId="3C094BD3" w14:textId="77777777" w:rsidR="0026779E" w:rsidRPr="00486FFD" w:rsidRDefault="0026779E" w:rsidP="0026779E">
      <w:pPr>
        <w:tabs>
          <w:tab w:val="left" w:pos="7513"/>
        </w:tabs>
        <w:jc w:val="both"/>
        <w:rPr>
          <w:color w:val="222222"/>
          <w:lang w:val="lv-LV"/>
        </w:rPr>
      </w:pPr>
      <w:r w:rsidRPr="00486FFD">
        <w:rPr>
          <w:lang w:val="lv-LV"/>
        </w:rPr>
        <w:t xml:space="preserve">VAS </w:t>
      </w:r>
      <w:r w:rsidRPr="00486FFD">
        <w:rPr>
          <w:color w:val="222222"/>
          <w:lang w:val="lv-LV"/>
        </w:rPr>
        <w:t>„Latvijas dzelzceļš”</w:t>
      </w:r>
    </w:p>
    <w:p w14:paraId="4BAEA73B" w14:textId="77777777" w:rsidR="00216C81" w:rsidRPr="009326B3" w:rsidRDefault="0026779E" w:rsidP="009326B3">
      <w:pPr>
        <w:tabs>
          <w:tab w:val="left" w:pos="7513"/>
        </w:tabs>
        <w:jc w:val="both"/>
        <w:rPr>
          <w:b/>
          <w:lang w:val="lv-LV"/>
        </w:rPr>
      </w:pPr>
      <w:r w:rsidRPr="00486FFD">
        <w:rPr>
          <w:lang w:val="lv-LV"/>
        </w:rPr>
        <w:t>I</w:t>
      </w:r>
      <w:r w:rsidR="000A3FC2" w:rsidRPr="00486FFD">
        <w:rPr>
          <w:lang w:val="lv-LV"/>
        </w:rPr>
        <w:t>epirkumu biroja vadītāja</w:t>
      </w:r>
      <w:r w:rsidRPr="00486FFD">
        <w:rPr>
          <w:lang w:val="lv-LV"/>
        </w:rPr>
        <w:tab/>
        <w:t xml:space="preserve">           </w:t>
      </w:r>
      <w:r w:rsidR="000A3FC2" w:rsidRPr="00486FFD">
        <w:rPr>
          <w:lang w:val="lv-LV"/>
        </w:rPr>
        <w:t>D.Smilktena</w:t>
      </w:r>
    </w:p>
    <w:p w14:paraId="06526A83" w14:textId="77777777" w:rsidR="009326B3" w:rsidRDefault="009326B3" w:rsidP="0026779E">
      <w:pPr>
        <w:pStyle w:val="Pamattekstsaratkpi"/>
        <w:tabs>
          <w:tab w:val="left" w:pos="2127"/>
        </w:tabs>
        <w:ind w:firstLine="0"/>
        <w:rPr>
          <w:i/>
          <w:sz w:val="20"/>
          <w:szCs w:val="20"/>
          <w:lang w:val="lv-LV"/>
        </w:rPr>
      </w:pPr>
    </w:p>
    <w:p w14:paraId="22CCE288" w14:textId="77777777" w:rsidR="009326B3" w:rsidRDefault="009326B3" w:rsidP="0026779E">
      <w:pPr>
        <w:pStyle w:val="Pamattekstsaratkpi"/>
        <w:tabs>
          <w:tab w:val="left" w:pos="2127"/>
        </w:tabs>
        <w:ind w:firstLine="0"/>
        <w:rPr>
          <w:i/>
          <w:sz w:val="20"/>
          <w:szCs w:val="20"/>
          <w:lang w:val="lv-LV"/>
        </w:rPr>
      </w:pPr>
    </w:p>
    <w:p w14:paraId="291B4510" w14:textId="77777777" w:rsidR="00C70D5C" w:rsidRDefault="00C70D5C" w:rsidP="0026779E">
      <w:pPr>
        <w:pStyle w:val="Pamattekstsaratkpi"/>
        <w:tabs>
          <w:tab w:val="left" w:pos="2127"/>
        </w:tabs>
        <w:ind w:firstLine="0"/>
        <w:rPr>
          <w:i/>
          <w:sz w:val="20"/>
          <w:szCs w:val="20"/>
          <w:lang w:val="lv-LV"/>
        </w:rPr>
      </w:pPr>
    </w:p>
    <w:p w14:paraId="16353F7F" w14:textId="77777777" w:rsidR="00C70D5C" w:rsidRDefault="00C70D5C" w:rsidP="0026779E">
      <w:pPr>
        <w:pStyle w:val="Pamattekstsaratkpi"/>
        <w:tabs>
          <w:tab w:val="left" w:pos="2127"/>
        </w:tabs>
        <w:ind w:firstLine="0"/>
        <w:rPr>
          <w:i/>
          <w:sz w:val="20"/>
          <w:szCs w:val="20"/>
          <w:lang w:val="lv-LV"/>
        </w:rPr>
      </w:pPr>
    </w:p>
    <w:p w14:paraId="13D1A5F5" w14:textId="77777777" w:rsidR="00C70D5C" w:rsidRDefault="00C70D5C" w:rsidP="0026779E">
      <w:pPr>
        <w:pStyle w:val="Pamattekstsaratkpi"/>
        <w:tabs>
          <w:tab w:val="left" w:pos="2127"/>
        </w:tabs>
        <w:ind w:firstLine="0"/>
        <w:rPr>
          <w:i/>
          <w:sz w:val="20"/>
          <w:szCs w:val="20"/>
          <w:lang w:val="lv-LV"/>
        </w:rPr>
      </w:pPr>
    </w:p>
    <w:p w14:paraId="6CD87208" w14:textId="77777777" w:rsidR="00C70D5C" w:rsidRDefault="00DB7389" w:rsidP="0026779E">
      <w:pPr>
        <w:pStyle w:val="Pamattekstsaratkpi"/>
        <w:tabs>
          <w:tab w:val="left" w:pos="2127"/>
        </w:tabs>
        <w:ind w:firstLine="0"/>
        <w:rPr>
          <w:i/>
          <w:sz w:val="20"/>
          <w:szCs w:val="20"/>
          <w:lang w:val="lv-LV"/>
        </w:rPr>
      </w:pPr>
      <w:r>
        <w:rPr>
          <w:i/>
          <w:sz w:val="20"/>
          <w:szCs w:val="20"/>
          <w:lang w:val="lv-LV"/>
        </w:rPr>
        <w:t>I</w:t>
      </w:r>
      <w:r w:rsidR="00C70D5C">
        <w:rPr>
          <w:i/>
          <w:sz w:val="20"/>
          <w:szCs w:val="20"/>
          <w:lang w:val="lv-LV"/>
        </w:rPr>
        <w:t>.</w:t>
      </w:r>
      <w:r>
        <w:rPr>
          <w:i/>
          <w:sz w:val="20"/>
          <w:szCs w:val="20"/>
          <w:lang w:val="lv-LV"/>
        </w:rPr>
        <w:t>Zilberga</w:t>
      </w:r>
    </w:p>
    <w:p w14:paraId="469B886E" w14:textId="77777777" w:rsidR="0026779E" w:rsidRPr="00486FFD" w:rsidRDefault="0026779E" w:rsidP="0026779E">
      <w:pPr>
        <w:pStyle w:val="Pamattekstsaratkpi"/>
        <w:tabs>
          <w:tab w:val="left" w:pos="2127"/>
        </w:tabs>
        <w:ind w:firstLine="0"/>
        <w:rPr>
          <w:i/>
          <w:sz w:val="20"/>
          <w:szCs w:val="20"/>
          <w:lang w:val="lv-LV"/>
        </w:rPr>
      </w:pPr>
      <w:r w:rsidRPr="00486FFD">
        <w:rPr>
          <w:i/>
          <w:sz w:val="20"/>
          <w:szCs w:val="20"/>
          <w:lang w:val="lv-LV"/>
        </w:rPr>
        <w:t xml:space="preserve"> +371 672349</w:t>
      </w:r>
      <w:r w:rsidR="00DB7389">
        <w:rPr>
          <w:i/>
          <w:sz w:val="20"/>
          <w:szCs w:val="20"/>
          <w:lang w:val="lv-LV"/>
        </w:rPr>
        <w:t>32</w:t>
      </w:r>
    </w:p>
    <w:p w14:paraId="57CDB09D" w14:textId="77777777" w:rsidR="00C70D5C" w:rsidRPr="00DB7389" w:rsidRDefault="007C2DA2" w:rsidP="0026779E">
      <w:pPr>
        <w:rPr>
          <w:i/>
          <w:sz w:val="20"/>
          <w:szCs w:val="20"/>
          <w:lang w:val="lv-LV"/>
        </w:rPr>
        <w:sectPr w:rsidR="00C70D5C" w:rsidRPr="00DB7389" w:rsidSect="00AE38AA">
          <w:footerReference w:type="default" r:id="rId10"/>
          <w:footerReference w:type="first" r:id="rId11"/>
          <w:pgSz w:w="11906" w:h="16838"/>
          <w:pgMar w:top="567" w:right="1134" w:bottom="851" w:left="1134" w:header="709" w:footer="709" w:gutter="0"/>
          <w:cols w:space="708"/>
          <w:titlePg/>
          <w:docGrid w:linePitch="360"/>
        </w:sectPr>
      </w:pPr>
      <w:hyperlink r:id="rId12" w:history="1">
        <w:r w:rsidR="00D913A1" w:rsidRPr="000D4DC3">
          <w:rPr>
            <w:rStyle w:val="Hipersaite"/>
            <w:i/>
            <w:sz w:val="20"/>
            <w:szCs w:val="20"/>
            <w:lang w:val="lv-LV"/>
          </w:rPr>
          <w:t>inga.zilberga@ldz.lv</w:t>
        </w:r>
      </w:hyperlink>
      <w:r w:rsidR="00DB7389" w:rsidRPr="00DB7389">
        <w:rPr>
          <w:i/>
          <w:sz w:val="20"/>
          <w:szCs w:val="20"/>
          <w:lang w:val="lv-LV"/>
        </w:rPr>
        <w:t xml:space="preserve"> </w:t>
      </w:r>
      <w:r w:rsidR="00DB7389">
        <w:rPr>
          <w:i/>
          <w:sz w:val="20"/>
          <w:szCs w:val="20"/>
          <w:lang w:val="lv-LV"/>
        </w:rPr>
        <w:t xml:space="preserve"> </w:t>
      </w:r>
    </w:p>
    <w:p w14:paraId="08FD49E9" w14:textId="77777777" w:rsidR="0026779E" w:rsidRPr="00486FFD" w:rsidRDefault="0026779E" w:rsidP="0026779E">
      <w:pPr>
        <w:spacing w:line="0" w:lineRule="atLeast"/>
        <w:jc w:val="right"/>
        <w:rPr>
          <w:b/>
          <w:lang w:val="lv-LV"/>
        </w:rPr>
      </w:pPr>
      <w:r w:rsidRPr="00486FFD">
        <w:rPr>
          <w:b/>
          <w:lang w:val="lv-LV"/>
        </w:rPr>
        <w:lastRenderedPageBreak/>
        <w:t>1.pielikums</w:t>
      </w:r>
    </w:p>
    <w:p w14:paraId="78091F12" w14:textId="77777777" w:rsidR="0026779E" w:rsidRPr="00486FFD" w:rsidRDefault="0026779E" w:rsidP="0026779E">
      <w:pPr>
        <w:spacing w:line="0" w:lineRule="atLeast"/>
        <w:jc w:val="right"/>
        <w:rPr>
          <w:lang w:val="lv-LV"/>
        </w:rPr>
      </w:pPr>
      <w:r w:rsidRPr="00486FFD">
        <w:rPr>
          <w:lang w:val="lv-LV"/>
        </w:rPr>
        <w:t xml:space="preserve"> VAS </w:t>
      </w:r>
      <w:r w:rsidRPr="00486FFD">
        <w:rPr>
          <w:color w:val="222222"/>
          <w:lang w:val="lv-LV"/>
        </w:rPr>
        <w:t>„</w:t>
      </w:r>
      <w:r w:rsidRPr="00486FFD">
        <w:rPr>
          <w:lang w:val="lv-LV"/>
        </w:rPr>
        <w:t>Latvijas dzelzceļš” sarunu procedūras ar publikāciju</w:t>
      </w:r>
    </w:p>
    <w:p w14:paraId="10F9F4EC" w14:textId="77777777" w:rsidR="00D913A1" w:rsidRDefault="000A3FC2" w:rsidP="00D913A1">
      <w:pPr>
        <w:spacing w:line="0" w:lineRule="atLeast"/>
        <w:jc w:val="right"/>
        <w:rPr>
          <w:lang w:val="lv-LV"/>
        </w:rPr>
      </w:pPr>
      <w:r w:rsidRPr="00486FFD">
        <w:rPr>
          <w:color w:val="222222"/>
          <w:lang w:val="lv-LV"/>
        </w:rPr>
        <w:t>„</w:t>
      </w:r>
      <w:r w:rsidR="00D913A1" w:rsidRPr="00D913A1">
        <w:rPr>
          <w:lang w:val="lv-LV"/>
        </w:rPr>
        <w:t xml:space="preserve">Lokomotīvju elektroaparātu, kontrolmērītāju aparatūras un to detaļu piegāde </w:t>
      </w:r>
    </w:p>
    <w:p w14:paraId="6035AD1E" w14:textId="77777777" w:rsidR="0026779E" w:rsidRPr="00486FFD" w:rsidRDefault="00D913A1" w:rsidP="00D913A1">
      <w:pPr>
        <w:spacing w:line="0" w:lineRule="atLeast"/>
        <w:jc w:val="right"/>
        <w:rPr>
          <w:lang w:val="lv-LV"/>
        </w:rPr>
      </w:pPr>
      <w:r w:rsidRPr="00D913A1">
        <w:rPr>
          <w:lang w:val="lv-LV"/>
        </w:rPr>
        <w:t>SIA „LDZ ritošā sastāva serviss” vajadzībām</w:t>
      </w:r>
      <w:r w:rsidR="000A3FC2" w:rsidRPr="00486FFD">
        <w:rPr>
          <w:color w:val="222222"/>
          <w:lang w:val="lv-LV"/>
        </w:rPr>
        <w:t>”</w:t>
      </w:r>
      <w:r w:rsidR="0026779E" w:rsidRPr="00486FFD">
        <w:rPr>
          <w:lang w:val="lv-LV"/>
        </w:rPr>
        <w:t xml:space="preserve"> nolikumam</w:t>
      </w:r>
    </w:p>
    <w:p w14:paraId="063F3843" w14:textId="77777777" w:rsidR="0026779E" w:rsidRDefault="0026779E" w:rsidP="00DB0A91">
      <w:pPr>
        <w:spacing w:before="120" w:line="0" w:lineRule="atLeast"/>
        <w:jc w:val="center"/>
        <w:rPr>
          <w:lang w:val="lv-LV"/>
        </w:rPr>
      </w:pPr>
      <w:r w:rsidRPr="00486FFD">
        <w:rPr>
          <w:lang w:val="lv-LV"/>
        </w:rPr>
        <w:t>[</w:t>
      </w:r>
      <w:r w:rsidRPr="00486FFD">
        <w:rPr>
          <w:i/>
          <w:lang w:val="lv-LV"/>
        </w:rPr>
        <w:t>uz</w:t>
      </w:r>
      <w:r w:rsidRPr="00486FFD">
        <w:rPr>
          <w:lang w:val="lv-LV"/>
        </w:rPr>
        <w:t xml:space="preserve"> </w:t>
      </w:r>
      <w:r w:rsidRPr="00486FFD">
        <w:rPr>
          <w:i/>
          <w:lang w:val="lv-LV"/>
        </w:rPr>
        <w:t>pretendenta uzņēmuma veidlapas</w:t>
      </w:r>
      <w:r w:rsidRPr="00486FFD">
        <w:rPr>
          <w:lang w:val="lv-LV"/>
        </w:rPr>
        <w:t>]</w:t>
      </w:r>
    </w:p>
    <w:p w14:paraId="425E0615" w14:textId="77777777" w:rsidR="0026779E" w:rsidRPr="00486FFD" w:rsidRDefault="0026779E" w:rsidP="0026779E">
      <w:pPr>
        <w:spacing w:line="0" w:lineRule="atLeast"/>
        <w:rPr>
          <w:lang w:val="lv-LV"/>
        </w:rPr>
      </w:pPr>
      <w:r w:rsidRPr="00486FFD">
        <w:rPr>
          <w:sz w:val="23"/>
          <w:szCs w:val="23"/>
          <w:lang w:val="lv-LV"/>
        </w:rPr>
        <w:t xml:space="preserve">20__.gada </w:t>
      </w:r>
      <w:r w:rsidRPr="00486FFD">
        <w:rPr>
          <w:color w:val="222222"/>
          <w:lang w:val="lv-LV"/>
        </w:rPr>
        <w:t>„</w:t>
      </w:r>
      <w:r w:rsidRPr="00486FFD">
        <w:rPr>
          <w:sz w:val="23"/>
          <w:szCs w:val="23"/>
          <w:lang w:val="lv-LV"/>
        </w:rPr>
        <w:t>___.”_________ Nr.____________________</w:t>
      </w:r>
    </w:p>
    <w:p w14:paraId="2C1C1FC2" w14:textId="77777777" w:rsidR="0026779E" w:rsidRPr="00486FFD" w:rsidRDefault="0026779E" w:rsidP="0026779E">
      <w:pPr>
        <w:pStyle w:val="Galvene"/>
        <w:spacing w:line="0" w:lineRule="atLeast"/>
        <w:rPr>
          <w:rFonts w:ascii="Times New Roman" w:hAnsi="Times New Roman" w:cs="Times New Roman"/>
          <w:b/>
          <w:sz w:val="28"/>
          <w:szCs w:val="28"/>
          <w:lang w:val="lv-LV"/>
        </w:rPr>
      </w:pPr>
    </w:p>
    <w:p w14:paraId="4DFB1DEF" w14:textId="77777777" w:rsidR="0026779E" w:rsidRPr="00486FFD" w:rsidRDefault="0026779E" w:rsidP="0026779E">
      <w:pPr>
        <w:pStyle w:val="Galvene"/>
        <w:spacing w:line="0" w:lineRule="atLeast"/>
        <w:jc w:val="center"/>
        <w:rPr>
          <w:rFonts w:ascii="Times New Roman" w:hAnsi="Times New Roman" w:cs="Times New Roman"/>
          <w:b/>
          <w:sz w:val="28"/>
          <w:szCs w:val="28"/>
          <w:lang w:val="lv-LV"/>
        </w:rPr>
      </w:pPr>
      <w:r w:rsidRPr="00486FFD">
        <w:rPr>
          <w:rFonts w:ascii="Times New Roman" w:hAnsi="Times New Roman" w:cs="Times New Roman"/>
          <w:b/>
          <w:sz w:val="28"/>
          <w:szCs w:val="28"/>
          <w:lang w:val="lv-LV"/>
        </w:rPr>
        <w:t>PIETEIKUMS</w:t>
      </w:r>
    </w:p>
    <w:p w14:paraId="35B8261A" w14:textId="77777777" w:rsidR="0026779E" w:rsidRPr="00486FFD" w:rsidRDefault="0026779E" w:rsidP="0026779E">
      <w:pPr>
        <w:pStyle w:val="Galvene"/>
        <w:spacing w:line="0" w:lineRule="atLeast"/>
        <w:jc w:val="center"/>
        <w:rPr>
          <w:rFonts w:ascii="Times New Roman" w:hAnsi="Times New Roman" w:cs="Times New Roman"/>
          <w:b/>
          <w:color w:val="000000"/>
          <w:sz w:val="28"/>
          <w:szCs w:val="28"/>
          <w:lang w:val="lv-LV"/>
        </w:rPr>
      </w:pPr>
      <w:r w:rsidRPr="00486FFD">
        <w:rPr>
          <w:rFonts w:ascii="Times New Roman" w:hAnsi="Times New Roman" w:cs="Times New Roman"/>
          <w:b/>
          <w:sz w:val="28"/>
          <w:szCs w:val="28"/>
          <w:lang w:val="lv-LV"/>
        </w:rPr>
        <w:t xml:space="preserve">DALĪBAI SARUNU PROCEDŪRĀ </w:t>
      </w:r>
      <w:r w:rsidRPr="00486FFD">
        <w:rPr>
          <w:rFonts w:ascii="Times New Roman" w:hAnsi="Times New Roman" w:cs="Times New Roman"/>
          <w:b/>
          <w:color w:val="000000"/>
          <w:sz w:val="28"/>
          <w:szCs w:val="28"/>
          <w:lang w:val="lv-LV"/>
        </w:rPr>
        <w:t>AR PUBLIKĀCIJU</w:t>
      </w:r>
    </w:p>
    <w:p w14:paraId="749A89D6" w14:textId="77777777" w:rsidR="00522BF1" w:rsidRPr="009057D5" w:rsidRDefault="00522BF1" w:rsidP="0026779E">
      <w:pPr>
        <w:pStyle w:val="Galvene"/>
        <w:spacing w:line="0" w:lineRule="atLeast"/>
        <w:jc w:val="center"/>
        <w:rPr>
          <w:rFonts w:ascii="Times New Roman" w:hAnsi="Times New Roman" w:cs="Times New Roman"/>
          <w:sz w:val="24"/>
          <w:lang w:val="lv-LV"/>
        </w:rPr>
      </w:pPr>
      <w:r w:rsidRPr="009057D5">
        <w:rPr>
          <w:rFonts w:ascii="Times New Roman" w:hAnsi="Times New Roman" w:cs="Times New Roman"/>
          <w:color w:val="222222"/>
          <w:sz w:val="24"/>
          <w:lang w:val="lv-LV"/>
        </w:rPr>
        <w:t>„</w:t>
      </w:r>
      <w:r w:rsidR="00D913A1" w:rsidRPr="00D913A1">
        <w:rPr>
          <w:rFonts w:ascii="Times New Roman" w:hAnsi="Times New Roman" w:cs="Times New Roman"/>
          <w:sz w:val="24"/>
          <w:lang w:val="lv-LV"/>
        </w:rPr>
        <w:t>Lokomotīvju elektroaparātu, kontrolmērītāju aparatūras un to detaļu piegāde SIA „LDZ ritošā sastāva serviss” vajadzībām</w:t>
      </w:r>
      <w:r w:rsidRPr="009057D5">
        <w:rPr>
          <w:rFonts w:ascii="Times New Roman" w:hAnsi="Times New Roman" w:cs="Times New Roman"/>
          <w:color w:val="222222"/>
          <w:sz w:val="24"/>
          <w:lang w:val="lv-LV"/>
        </w:rPr>
        <w:t>”</w:t>
      </w:r>
      <w:r w:rsidRPr="009057D5">
        <w:rPr>
          <w:rFonts w:ascii="Times New Roman" w:hAnsi="Times New Roman" w:cs="Times New Roman"/>
          <w:sz w:val="24"/>
          <w:lang w:val="lv-LV"/>
        </w:rPr>
        <w:t xml:space="preserve"> </w:t>
      </w:r>
    </w:p>
    <w:p w14:paraId="67A6C123" w14:textId="77777777" w:rsidR="0026779E" w:rsidRPr="00486FFD" w:rsidRDefault="0026779E" w:rsidP="0026779E">
      <w:pPr>
        <w:pStyle w:val="Galvene"/>
        <w:spacing w:line="0" w:lineRule="atLeast"/>
        <w:jc w:val="center"/>
        <w:rPr>
          <w:rFonts w:ascii="Times New Roman" w:hAnsi="Times New Roman" w:cs="Times New Roman"/>
          <w:color w:val="000000"/>
          <w:lang w:val="lv-LV"/>
        </w:rPr>
      </w:pPr>
      <w:r w:rsidRPr="00486FFD">
        <w:rPr>
          <w:rFonts w:ascii="Times New Roman" w:hAnsi="Times New Roman" w:cs="Times New Roman"/>
          <w:color w:val="000000"/>
          <w:lang w:val="lv-LV"/>
        </w:rPr>
        <w:t>/forma/</w:t>
      </w:r>
    </w:p>
    <w:p w14:paraId="034C5939" w14:textId="77777777" w:rsidR="009057D5" w:rsidRPr="00486FFD" w:rsidRDefault="009057D5" w:rsidP="00DB0A91">
      <w:pPr>
        <w:tabs>
          <w:tab w:val="center" w:pos="4153"/>
          <w:tab w:val="left" w:pos="11482"/>
        </w:tabs>
        <w:ind w:left="3544" w:right="282" w:hanging="3544"/>
        <w:jc w:val="center"/>
        <w:rPr>
          <w:lang w:val="lv-LV"/>
        </w:rPr>
      </w:pPr>
    </w:p>
    <w:p w14:paraId="23079CB3" w14:textId="77777777" w:rsidR="0026779E" w:rsidRPr="00486FFD" w:rsidRDefault="0026779E" w:rsidP="00DB0A91">
      <w:pPr>
        <w:tabs>
          <w:tab w:val="center" w:pos="4153"/>
          <w:tab w:val="left" w:pos="8647"/>
          <w:tab w:val="left" w:pos="11482"/>
        </w:tabs>
        <w:ind w:left="2977" w:right="282" w:hanging="3544"/>
        <w:jc w:val="center"/>
        <w:rPr>
          <w:lang w:val="lv-LV"/>
        </w:rPr>
      </w:pPr>
      <w:r w:rsidRPr="00486FFD">
        <w:rPr>
          <w:lang w:val="lv-LV"/>
        </w:rPr>
        <w:t>Pretendents _________________________________________________________________</w:t>
      </w:r>
    </w:p>
    <w:p w14:paraId="76135352" w14:textId="77777777" w:rsidR="0026779E" w:rsidRPr="00486FFD" w:rsidRDefault="0026779E" w:rsidP="00DB0A91">
      <w:pPr>
        <w:tabs>
          <w:tab w:val="center" w:pos="4153"/>
          <w:tab w:val="left" w:pos="11482"/>
        </w:tabs>
        <w:ind w:left="3544" w:right="282" w:hanging="3544"/>
        <w:jc w:val="center"/>
        <w:rPr>
          <w:lang w:val="lv-LV"/>
        </w:rPr>
      </w:pPr>
      <w:r w:rsidRPr="00486FFD">
        <w:rPr>
          <w:lang w:val="lv-LV"/>
        </w:rPr>
        <w:t>(Pretendenta nosaukums)</w:t>
      </w:r>
    </w:p>
    <w:p w14:paraId="5E706EE4" w14:textId="77777777" w:rsidR="0026779E" w:rsidRPr="00486FFD" w:rsidRDefault="0026779E" w:rsidP="00DB0A91">
      <w:pPr>
        <w:tabs>
          <w:tab w:val="center" w:pos="4153"/>
          <w:tab w:val="left" w:pos="11482"/>
        </w:tabs>
        <w:ind w:left="3544" w:right="282" w:hanging="3544"/>
        <w:jc w:val="center"/>
        <w:rPr>
          <w:lang w:val="lv-LV"/>
        </w:rPr>
      </w:pPr>
      <w:r w:rsidRPr="00486FFD">
        <w:rPr>
          <w:lang w:val="lv-LV"/>
        </w:rPr>
        <w:t>reģ.Nr._____________________________________________________________________,</w:t>
      </w:r>
    </w:p>
    <w:p w14:paraId="1A5B15A5" w14:textId="77777777" w:rsidR="0026779E" w:rsidRPr="00486FFD" w:rsidRDefault="0026779E" w:rsidP="00DB0A91">
      <w:pPr>
        <w:tabs>
          <w:tab w:val="left" w:pos="11482"/>
        </w:tabs>
        <w:ind w:left="3544" w:right="282" w:hanging="3544"/>
        <w:jc w:val="center"/>
        <w:rPr>
          <w:lang w:val="lv-LV"/>
        </w:rPr>
      </w:pPr>
    </w:p>
    <w:p w14:paraId="335A153D" w14:textId="77777777" w:rsidR="0026779E" w:rsidRPr="00486FFD" w:rsidRDefault="0026779E" w:rsidP="00DB0A91">
      <w:pPr>
        <w:tabs>
          <w:tab w:val="left" w:pos="11482"/>
        </w:tabs>
        <w:ind w:left="3544" w:right="282" w:hanging="3544"/>
        <w:jc w:val="center"/>
        <w:rPr>
          <w:lang w:val="lv-LV"/>
        </w:rPr>
      </w:pPr>
      <w:r w:rsidRPr="00486FFD">
        <w:rPr>
          <w:lang w:val="lv-LV"/>
        </w:rPr>
        <w:t>tā ____________________________________________________________________ personā,</w:t>
      </w:r>
    </w:p>
    <w:p w14:paraId="21ED84C7" w14:textId="77777777" w:rsidR="0026779E" w:rsidRPr="00486FFD" w:rsidRDefault="0026779E" w:rsidP="00DB0A91">
      <w:pPr>
        <w:tabs>
          <w:tab w:val="left" w:pos="11482"/>
        </w:tabs>
        <w:ind w:left="3544" w:right="282" w:hanging="3544"/>
        <w:jc w:val="center"/>
        <w:rPr>
          <w:lang w:val="lv-LV"/>
        </w:rPr>
      </w:pPr>
      <w:r w:rsidRPr="00486FFD">
        <w:rPr>
          <w:lang w:val="lv-LV"/>
        </w:rPr>
        <w:t>(vadītāja vai pilnvarotās personas vārds, uzvārds, amats)</w:t>
      </w:r>
    </w:p>
    <w:p w14:paraId="300B81F0" w14:textId="77777777" w:rsidR="0026779E" w:rsidRPr="00486FFD" w:rsidRDefault="0026779E" w:rsidP="00DB0A91">
      <w:pPr>
        <w:ind w:right="282"/>
        <w:jc w:val="both"/>
        <w:rPr>
          <w:lang w:val="lv-LV"/>
        </w:rPr>
      </w:pPr>
      <w:r w:rsidRPr="00486FFD">
        <w:rPr>
          <w:lang w:val="lv-LV"/>
        </w:rPr>
        <w:t>ar šī pieteikuma iesniegšanu:</w:t>
      </w:r>
    </w:p>
    <w:p w14:paraId="44849E24" w14:textId="77777777" w:rsidR="0026779E" w:rsidRPr="00B64C80" w:rsidRDefault="0026779E" w:rsidP="005B24F5">
      <w:pPr>
        <w:numPr>
          <w:ilvl w:val="0"/>
          <w:numId w:val="5"/>
        </w:numPr>
        <w:tabs>
          <w:tab w:val="left" w:pos="284"/>
        </w:tabs>
        <w:ind w:left="284" w:right="282" w:hanging="284"/>
        <w:jc w:val="both"/>
        <w:rPr>
          <w:lang w:val="lv-LV"/>
        </w:rPr>
      </w:pPr>
      <w:r w:rsidRPr="00486FFD">
        <w:rPr>
          <w:lang w:val="lv-LV"/>
        </w:rPr>
        <w:t xml:space="preserve">apliecina savu dalību VAS </w:t>
      </w:r>
      <w:r w:rsidRPr="00486FFD">
        <w:rPr>
          <w:color w:val="222222"/>
          <w:lang w:val="lv-LV"/>
        </w:rPr>
        <w:t>„</w:t>
      </w:r>
      <w:r w:rsidRPr="00486FFD">
        <w:rPr>
          <w:lang w:val="lv-LV"/>
        </w:rPr>
        <w:t xml:space="preserve">Latvijas dzelzceļš” organizētajā sarunu procedūrā ar publikāciju </w:t>
      </w:r>
      <w:r w:rsidR="00EC52B0" w:rsidRPr="00486FFD">
        <w:rPr>
          <w:color w:val="222222"/>
          <w:lang w:val="lv-LV"/>
        </w:rPr>
        <w:t>„</w:t>
      </w:r>
      <w:r w:rsidR="00314FB6" w:rsidRPr="00314FB6">
        <w:rPr>
          <w:lang w:val="lv-LV"/>
        </w:rPr>
        <w:t xml:space="preserve">Lokomotīvju elektroaparātu, kontrolmērītāju aparatūras un to detaļu piegāde </w:t>
      </w:r>
      <w:r w:rsidR="00314FB6" w:rsidRPr="00B64C80">
        <w:rPr>
          <w:lang w:val="lv-LV"/>
        </w:rPr>
        <w:t>SIA „LDZ ritošā sastāva serviss” vajadzībām</w:t>
      </w:r>
      <w:r w:rsidR="00EC52B0" w:rsidRPr="00B64C80">
        <w:rPr>
          <w:color w:val="222222"/>
          <w:lang w:val="lv-LV"/>
        </w:rPr>
        <w:t>”</w:t>
      </w:r>
      <w:r w:rsidR="00EC52B0" w:rsidRPr="00B64C80">
        <w:rPr>
          <w:lang w:val="lv-LV"/>
        </w:rPr>
        <w:t xml:space="preserve"> </w:t>
      </w:r>
      <w:r w:rsidRPr="00B64C80">
        <w:rPr>
          <w:lang w:val="lv-LV"/>
        </w:rPr>
        <w:t xml:space="preserve">(turpmāk – sarunu procedūra); </w:t>
      </w:r>
    </w:p>
    <w:p w14:paraId="2EB3AFA2" w14:textId="77777777" w:rsidR="0026779E" w:rsidRPr="00B64C80" w:rsidRDefault="0026779E" w:rsidP="005B24F5">
      <w:pPr>
        <w:numPr>
          <w:ilvl w:val="0"/>
          <w:numId w:val="5"/>
        </w:numPr>
        <w:tabs>
          <w:tab w:val="left" w:pos="284"/>
        </w:tabs>
        <w:ind w:left="284" w:right="282" w:hanging="284"/>
        <w:jc w:val="both"/>
        <w:rPr>
          <w:lang w:val="lv-LV"/>
        </w:rPr>
      </w:pPr>
      <w:r w:rsidRPr="00B64C80">
        <w:rPr>
          <w:lang w:val="lv-LV"/>
        </w:rPr>
        <w:t xml:space="preserve">piedāvā piegādāt </w:t>
      </w:r>
      <w:r w:rsidRPr="00B64C80">
        <w:rPr>
          <w:color w:val="000000"/>
          <w:spacing w:val="-2"/>
          <w:lang w:val="lv-LV"/>
        </w:rPr>
        <w:t xml:space="preserve">SIA </w:t>
      </w:r>
      <w:r w:rsidRPr="00B64C80">
        <w:rPr>
          <w:color w:val="222222"/>
          <w:lang w:val="lv-LV"/>
        </w:rPr>
        <w:t>„</w:t>
      </w:r>
      <w:r w:rsidRPr="00B64C80">
        <w:rPr>
          <w:color w:val="000000"/>
          <w:spacing w:val="-2"/>
          <w:lang w:val="lv-LV"/>
        </w:rPr>
        <w:t xml:space="preserve">LDZ ritošā sastāva serviss” (turpmāk – pircējs) </w:t>
      </w:r>
      <w:r w:rsidRPr="00B64C80">
        <w:rPr>
          <w:lang w:val="lv-LV"/>
        </w:rPr>
        <w:t>sarunu procedūras nolikuma priekšmetam, t.sk. Tehniskās specifikācijas (nolikuma 2.pielikums) prasībām atbilstošu preci par šādu cenu:</w:t>
      </w:r>
    </w:p>
    <w:p w14:paraId="3E65AA8D" w14:textId="77777777" w:rsidR="0026779E" w:rsidRPr="00B64C80" w:rsidRDefault="0026779E" w:rsidP="0026779E">
      <w:pPr>
        <w:tabs>
          <w:tab w:val="left" w:pos="567"/>
        </w:tabs>
        <w:ind w:left="180"/>
        <w:jc w:val="center"/>
        <w:rPr>
          <w:b/>
          <w:caps/>
          <w:lang w:val="lv-LV"/>
        </w:rPr>
      </w:pPr>
      <w:r w:rsidRPr="00B64C80">
        <w:rPr>
          <w:b/>
          <w:caps/>
          <w:lang w:val="lv-LV"/>
        </w:rPr>
        <w:t>Finanšu piedāvājums</w:t>
      </w:r>
    </w:p>
    <w:p w14:paraId="5D4CAEC0" w14:textId="56CEBC14" w:rsidR="0026779E" w:rsidRDefault="0026779E" w:rsidP="0026779E">
      <w:pPr>
        <w:jc w:val="center"/>
        <w:rPr>
          <w:i/>
          <w:sz w:val="22"/>
          <w:lang w:val="lv-LV"/>
        </w:rPr>
      </w:pPr>
      <w:r w:rsidRPr="00B64C80">
        <w:rPr>
          <w:i/>
          <w:sz w:val="22"/>
          <w:lang w:val="lv-LV"/>
        </w:rPr>
        <w:t xml:space="preserve">(pretendents atzīmē tikai tās daļas, kurās </w:t>
      </w:r>
      <w:r w:rsidR="00C70D5C" w:rsidRPr="00B64C80">
        <w:rPr>
          <w:i/>
          <w:sz w:val="22"/>
          <w:lang w:val="lv-LV"/>
        </w:rPr>
        <w:t>ie</w:t>
      </w:r>
      <w:r w:rsidRPr="00B64C80">
        <w:rPr>
          <w:i/>
          <w:sz w:val="22"/>
          <w:lang w:val="lv-LV"/>
        </w:rPr>
        <w:t>sniedz piedāvājumu)</w:t>
      </w:r>
    </w:p>
    <w:p w14:paraId="541224F4" w14:textId="77777777" w:rsidR="0066004C" w:rsidRDefault="0066004C" w:rsidP="0026779E">
      <w:pPr>
        <w:jc w:val="center"/>
        <w:rPr>
          <w:i/>
          <w:sz w:val="22"/>
          <w:lang w:val="lv-LV"/>
        </w:rPr>
      </w:pPr>
    </w:p>
    <w:tbl>
      <w:tblPr>
        <w:tblW w:w="1036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0"/>
        <w:gridCol w:w="5510"/>
        <w:gridCol w:w="1274"/>
        <w:gridCol w:w="1203"/>
        <w:gridCol w:w="1203"/>
      </w:tblGrid>
      <w:tr w:rsidR="0066004C" w:rsidRPr="0066004C" w14:paraId="0F3A691C" w14:textId="77777777" w:rsidTr="006B4B86">
        <w:trPr>
          <w:trHeight w:val="1043"/>
        </w:trPr>
        <w:tc>
          <w:tcPr>
            <w:tcW w:w="1170" w:type="dxa"/>
            <w:shd w:val="clear" w:color="auto" w:fill="E7E6E6"/>
            <w:vAlign w:val="center"/>
            <w:hideMark/>
          </w:tcPr>
          <w:p w14:paraId="6C7322A1" w14:textId="77777777" w:rsidR="0066004C" w:rsidRPr="0066004C" w:rsidRDefault="0066004C" w:rsidP="0066004C">
            <w:pPr>
              <w:jc w:val="center"/>
              <w:rPr>
                <w:b/>
                <w:bCs/>
                <w:color w:val="FF0000"/>
                <w:sz w:val="22"/>
                <w:szCs w:val="22"/>
                <w:lang w:val="lv-LV" w:eastAsia="ru-RU"/>
              </w:rPr>
            </w:pPr>
            <w:r w:rsidRPr="0066004C">
              <w:rPr>
                <w:b/>
                <w:bCs/>
                <w:color w:val="FF0000"/>
                <w:sz w:val="22"/>
                <w:szCs w:val="22"/>
                <w:lang w:val="lv-LV" w:eastAsia="ru-RU"/>
              </w:rPr>
              <w:t>Daļas Nr.</w:t>
            </w:r>
          </w:p>
        </w:tc>
        <w:tc>
          <w:tcPr>
            <w:tcW w:w="5510" w:type="dxa"/>
            <w:shd w:val="clear" w:color="auto" w:fill="E7E6E6"/>
            <w:vAlign w:val="center"/>
            <w:hideMark/>
          </w:tcPr>
          <w:p w14:paraId="18046890" w14:textId="77777777" w:rsidR="0066004C" w:rsidRPr="0066004C" w:rsidRDefault="0066004C" w:rsidP="0066004C">
            <w:pPr>
              <w:jc w:val="center"/>
              <w:rPr>
                <w:b/>
                <w:bCs/>
                <w:color w:val="FF0000"/>
                <w:sz w:val="22"/>
                <w:szCs w:val="22"/>
                <w:lang w:val="lv-LV" w:eastAsia="ru-RU"/>
              </w:rPr>
            </w:pPr>
            <w:r w:rsidRPr="0066004C">
              <w:rPr>
                <w:b/>
                <w:bCs/>
                <w:color w:val="FF0000"/>
                <w:sz w:val="22"/>
                <w:szCs w:val="22"/>
                <w:lang w:val="lv-LV" w:eastAsia="ru-RU"/>
              </w:rPr>
              <w:t>Nosaukums</w:t>
            </w:r>
          </w:p>
        </w:tc>
        <w:tc>
          <w:tcPr>
            <w:tcW w:w="1274" w:type="dxa"/>
            <w:shd w:val="clear" w:color="auto" w:fill="E7E6E6"/>
            <w:vAlign w:val="center"/>
            <w:hideMark/>
          </w:tcPr>
          <w:p w14:paraId="7C2C0957" w14:textId="77777777" w:rsidR="0066004C" w:rsidRPr="0066004C" w:rsidRDefault="0066004C" w:rsidP="0066004C">
            <w:pPr>
              <w:jc w:val="center"/>
              <w:rPr>
                <w:b/>
                <w:bCs/>
                <w:color w:val="FF0000"/>
                <w:sz w:val="22"/>
                <w:szCs w:val="22"/>
                <w:lang w:val="lv-LV" w:eastAsia="ru-RU"/>
              </w:rPr>
            </w:pPr>
            <w:r w:rsidRPr="0066004C">
              <w:rPr>
                <w:b/>
                <w:bCs/>
                <w:color w:val="FF0000"/>
                <w:sz w:val="22"/>
                <w:szCs w:val="22"/>
                <w:lang w:val="lv-LV" w:eastAsia="ru-RU"/>
              </w:rPr>
              <w:t>Daudzums, gab.</w:t>
            </w:r>
          </w:p>
        </w:tc>
        <w:tc>
          <w:tcPr>
            <w:tcW w:w="1203" w:type="dxa"/>
            <w:shd w:val="clear" w:color="auto" w:fill="E7E6E6"/>
            <w:vAlign w:val="center"/>
          </w:tcPr>
          <w:p w14:paraId="406F552D" w14:textId="77777777" w:rsidR="0066004C" w:rsidRPr="0066004C" w:rsidRDefault="0066004C" w:rsidP="0066004C">
            <w:pPr>
              <w:jc w:val="center"/>
              <w:rPr>
                <w:b/>
                <w:bCs/>
                <w:color w:val="FF0000"/>
                <w:sz w:val="20"/>
                <w:szCs w:val="20"/>
                <w:lang w:val="lv-LV" w:eastAsia="ru-RU"/>
              </w:rPr>
            </w:pPr>
            <w:r w:rsidRPr="0066004C">
              <w:rPr>
                <w:b/>
                <w:color w:val="FF0000"/>
                <w:sz w:val="20"/>
                <w:szCs w:val="20"/>
                <w:lang w:val="lv-LV"/>
              </w:rPr>
              <w:t>Vienas vienības cena, EUR (bez PVN)</w:t>
            </w:r>
          </w:p>
        </w:tc>
        <w:tc>
          <w:tcPr>
            <w:tcW w:w="1203" w:type="dxa"/>
            <w:shd w:val="clear" w:color="auto" w:fill="E7E6E6"/>
            <w:vAlign w:val="center"/>
          </w:tcPr>
          <w:p w14:paraId="0A2381E2" w14:textId="77777777" w:rsidR="0066004C" w:rsidRPr="0066004C" w:rsidRDefault="0066004C" w:rsidP="0066004C">
            <w:pPr>
              <w:jc w:val="center"/>
              <w:rPr>
                <w:b/>
                <w:bCs/>
                <w:color w:val="FF0000"/>
                <w:sz w:val="20"/>
                <w:szCs w:val="20"/>
                <w:lang w:val="lv-LV" w:eastAsia="ru-RU"/>
              </w:rPr>
            </w:pPr>
            <w:r w:rsidRPr="0066004C">
              <w:rPr>
                <w:b/>
                <w:color w:val="FF0000"/>
                <w:sz w:val="20"/>
                <w:szCs w:val="20"/>
                <w:lang w:val="lv-LV"/>
              </w:rPr>
              <w:t>Cena kopā, EUR (bez PVN)</w:t>
            </w:r>
          </w:p>
        </w:tc>
      </w:tr>
      <w:tr w:rsidR="0066004C" w:rsidRPr="0066004C" w14:paraId="60B0710F" w14:textId="77777777" w:rsidTr="006B4B86">
        <w:trPr>
          <w:trHeight w:val="460"/>
        </w:trPr>
        <w:tc>
          <w:tcPr>
            <w:tcW w:w="10360" w:type="dxa"/>
            <w:gridSpan w:val="5"/>
            <w:shd w:val="clear" w:color="auto" w:fill="auto"/>
            <w:vAlign w:val="center"/>
            <w:hideMark/>
          </w:tcPr>
          <w:p w14:paraId="4EDF1EE1" w14:textId="77777777" w:rsidR="0066004C" w:rsidRPr="0066004C" w:rsidRDefault="0066004C" w:rsidP="0066004C">
            <w:pPr>
              <w:jc w:val="center"/>
              <w:rPr>
                <w:rFonts w:eastAsia="Arial"/>
                <w:b/>
                <w:bCs/>
                <w:color w:val="FF0000"/>
                <w:sz w:val="22"/>
                <w:szCs w:val="22"/>
                <w:lang w:val="lv-LV" w:eastAsia="ru-RU"/>
              </w:rPr>
            </w:pPr>
            <w:r w:rsidRPr="0066004C">
              <w:rPr>
                <w:rFonts w:eastAsia="Arial"/>
                <w:b/>
                <w:bCs/>
                <w:color w:val="FF0000"/>
                <w:sz w:val="22"/>
                <w:szCs w:val="22"/>
                <w:lang w:val="lv-LV" w:eastAsia="ru-RU"/>
              </w:rPr>
              <w:t>Releji</w:t>
            </w:r>
          </w:p>
        </w:tc>
      </w:tr>
      <w:tr w:rsidR="0066004C" w:rsidRPr="0066004C" w14:paraId="40AC087C" w14:textId="77777777" w:rsidTr="006B4B86">
        <w:trPr>
          <w:trHeight w:val="381"/>
        </w:trPr>
        <w:tc>
          <w:tcPr>
            <w:tcW w:w="1170" w:type="dxa"/>
            <w:shd w:val="clear" w:color="auto" w:fill="auto"/>
            <w:vAlign w:val="center"/>
            <w:hideMark/>
          </w:tcPr>
          <w:p w14:paraId="6BEE25B0" w14:textId="77777777" w:rsidR="0066004C" w:rsidRPr="0066004C" w:rsidRDefault="0066004C" w:rsidP="0066004C">
            <w:pPr>
              <w:jc w:val="center"/>
              <w:rPr>
                <w:color w:val="FF0000"/>
                <w:sz w:val="22"/>
                <w:szCs w:val="22"/>
                <w:lang w:val="lv-LV" w:eastAsia="ru-RU"/>
              </w:rPr>
            </w:pPr>
            <w:r w:rsidRPr="0066004C">
              <w:rPr>
                <w:color w:val="FF0000"/>
                <w:sz w:val="22"/>
                <w:szCs w:val="22"/>
                <w:lang w:val="lv-LV" w:eastAsia="ru-RU"/>
              </w:rPr>
              <w:t>1.</w:t>
            </w:r>
          </w:p>
        </w:tc>
        <w:tc>
          <w:tcPr>
            <w:tcW w:w="55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28B797" w14:textId="77777777" w:rsidR="0066004C" w:rsidRPr="0066004C" w:rsidRDefault="0066004C" w:rsidP="0066004C">
            <w:pPr>
              <w:rPr>
                <w:bCs/>
                <w:color w:val="FF0000"/>
                <w:sz w:val="22"/>
                <w:szCs w:val="22"/>
                <w:lang w:val="lv-LV" w:eastAsia="ru-RU"/>
              </w:rPr>
            </w:pPr>
            <w:proofErr w:type="spellStart"/>
            <w:r w:rsidRPr="0066004C">
              <w:rPr>
                <w:color w:val="FF0000"/>
                <w:sz w:val="22"/>
                <w:szCs w:val="22"/>
                <w:lang w:val="lv-LV"/>
              </w:rPr>
              <w:t>Termorelejs</w:t>
            </w:r>
            <w:proofErr w:type="spellEnd"/>
            <w:r w:rsidRPr="0066004C">
              <w:rPr>
                <w:color w:val="FF0000"/>
                <w:sz w:val="22"/>
                <w:szCs w:val="22"/>
                <w:lang w:val="lv-LV"/>
              </w:rPr>
              <w:t xml:space="preserve"> TAM-103 65 °C↑</w:t>
            </w:r>
          </w:p>
        </w:tc>
        <w:tc>
          <w:tcPr>
            <w:tcW w:w="1274"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14:paraId="7717EFFF" w14:textId="77777777" w:rsidR="0066004C" w:rsidRPr="0066004C" w:rsidRDefault="0066004C" w:rsidP="0066004C">
            <w:pPr>
              <w:jc w:val="center"/>
              <w:rPr>
                <w:bCs/>
                <w:color w:val="FF0000"/>
                <w:sz w:val="22"/>
                <w:szCs w:val="22"/>
                <w:lang w:val="lv-LV" w:eastAsia="ru-RU"/>
              </w:rPr>
            </w:pPr>
            <w:r w:rsidRPr="0066004C">
              <w:rPr>
                <w:color w:val="FF0000"/>
                <w:sz w:val="22"/>
                <w:szCs w:val="22"/>
                <w:lang w:val="lv-LV"/>
              </w:rPr>
              <w:t>120</w:t>
            </w:r>
          </w:p>
        </w:tc>
        <w:tc>
          <w:tcPr>
            <w:tcW w:w="1203" w:type="dxa"/>
            <w:tcBorders>
              <w:top w:val="single" w:sz="4" w:space="0" w:color="auto"/>
              <w:left w:val="single" w:sz="4" w:space="0" w:color="auto"/>
              <w:bottom w:val="single" w:sz="4" w:space="0" w:color="auto"/>
            </w:tcBorders>
          </w:tcPr>
          <w:p w14:paraId="6C5F092A" w14:textId="77777777" w:rsidR="0066004C" w:rsidRPr="0066004C" w:rsidRDefault="0066004C" w:rsidP="0066004C">
            <w:pPr>
              <w:jc w:val="center"/>
              <w:rPr>
                <w:color w:val="FF0000"/>
                <w:sz w:val="22"/>
                <w:szCs w:val="22"/>
                <w:lang w:val="lv-LV" w:eastAsia="ru-RU"/>
              </w:rPr>
            </w:pPr>
          </w:p>
        </w:tc>
        <w:tc>
          <w:tcPr>
            <w:tcW w:w="1203" w:type="dxa"/>
          </w:tcPr>
          <w:p w14:paraId="14EF7018" w14:textId="77777777" w:rsidR="0066004C" w:rsidRPr="0066004C" w:rsidRDefault="0066004C" w:rsidP="0066004C">
            <w:pPr>
              <w:jc w:val="center"/>
              <w:rPr>
                <w:color w:val="FF0000"/>
                <w:sz w:val="22"/>
                <w:szCs w:val="22"/>
                <w:lang w:val="lv-LV" w:eastAsia="ru-RU"/>
              </w:rPr>
            </w:pPr>
          </w:p>
        </w:tc>
      </w:tr>
      <w:tr w:rsidR="0066004C" w:rsidRPr="0066004C" w14:paraId="70CC6275" w14:textId="77777777" w:rsidTr="006B4B86">
        <w:trPr>
          <w:trHeight w:val="381"/>
        </w:trPr>
        <w:tc>
          <w:tcPr>
            <w:tcW w:w="1170" w:type="dxa"/>
            <w:shd w:val="clear" w:color="auto" w:fill="auto"/>
            <w:vAlign w:val="center"/>
            <w:hideMark/>
          </w:tcPr>
          <w:p w14:paraId="22CE46A1" w14:textId="77777777" w:rsidR="0066004C" w:rsidRPr="0066004C" w:rsidRDefault="0066004C" w:rsidP="0066004C">
            <w:pPr>
              <w:jc w:val="center"/>
              <w:rPr>
                <w:color w:val="FF0000"/>
                <w:sz w:val="22"/>
                <w:szCs w:val="22"/>
                <w:lang w:val="lv-LV" w:eastAsia="ru-RU"/>
              </w:rPr>
            </w:pPr>
            <w:r w:rsidRPr="0066004C">
              <w:rPr>
                <w:color w:val="FF0000"/>
                <w:sz w:val="22"/>
                <w:szCs w:val="22"/>
                <w:lang w:val="lv-LV" w:eastAsia="ru-RU"/>
              </w:rPr>
              <w:t>2.</w:t>
            </w:r>
          </w:p>
        </w:tc>
        <w:tc>
          <w:tcPr>
            <w:tcW w:w="5510" w:type="dxa"/>
            <w:tcBorders>
              <w:top w:val="nil"/>
              <w:left w:val="single" w:sz="4" w:space="0" w:color="000000"/>
              <w:bottom w:val="single" w:sz="4" w:space="0" w:color="000000"/>
              <w:right w:val="single" w:sz="4" w:space="0" w:color="000000"/>
            </w:tcBorders>
            <w:shd w:val="clear" w:color="auto" w:fill="auto"/>
            <w:vAlign w:val="center"/>
            <w:hideMark/>
          </w:tcPr>
          <w:p w14:paraId="5E785033" w14:textId="77777777" w:rsidR="0066004C" w:rsidRPr="0066004C" w:rsidRDefault="0066004C" w:rsidP="0066004C">
            <w:pPr>
              <w:rPr>
                <w:bCs/>
                <w:color w:val="FF0000"/>
                <w:sz w:val="22"/>
                <w:szCs w:val="22"/>
                <w:lang w:val="lv-LV" w:eastAsia="ru-RU"/>
              </w:rPr>
            </w:pPr>
            <w:proofErr w:type="spellStart"/>
            <w:r w:rsidRPr="0066004C">
              <w:rPr>
                <w:color w:val="FF0000"/>
                <w:sz w:val="22"/>
                <w:szCs w:val="22"/>
                <w:lang w:val="lv-LV"/>
              </w:rPr>
              <w:t>Termorelejs</w:t>
            </w:r>
            <w:proofErr w:type="spellEnd"/>
            <w:r w:rsidRPr="0066004C">
              <w:rPr>
                <w:color w:val="FF0000"/>
                <w:sz w:val="22"/>
                <w:szCs w:val="22"/>
                <w:lang w:val="lv-LV"/>
              </w:rPr>
              <w:t xml:space="preserve"> TAM-103 75 °C↑</w:t>
            </w:r>
          </w:p>
        </w:tc>
        <w:tc>
          <w:tcPr>
            <w:tcW w:w="1274" w:type="dxa"/>
            <w:tcBorders>
              <w:top w:val="nil"/>
              <w:left w:val="single" w:sz="4" w:space="0" w:color="000000"/>
              <w:bottom w:val="single" w:sz="4" w:space="0" w:color="000000"/>
              <w:right w:val="single" w:sz="4" w:space="0" w:color="000000"/>
            </w:tcBorders>
            <w:shd w:val="clear" w:color="FFFFFF" w:fill="FFFFFF"/>
            <w:vAlign w:val="center"/>
            <w:hideMark/>
          </w:tcPr>
          <w:p w14:paraId="48A999D5" w14:textId="77777777" w:rsidR="0066004C" w:rsidRPr="0066004C" w:rsidRDefault="0066004C" w:rsidP="0066004C">
            <w:pPr>
              <w:jc w:val="center"/>
              <w:rPr>
                <w:bCs/>
                <w:color w:val="FF0000"/>
                <w:sz w:val="22"/>
                <w:szCs w:val="22"/>
                <w:lang w:val="lv-LV" w:eastAsia="ru-RU"/>
              </w:rPr>
            </w:pPr>
            <w:r w:rsidRPr="0066004C">
              <w:rPr>
                <w:color w:val="FF0000"/>
                <w:sz w:val="22"/>
                <w:szCs w:val="22"/>
                <w:lang w:val="lv-LV"/>
              </w:rPr>
              <w:t>20</w:t>
            </w:r>
          </w:p>
        </w:tc>
        <w:tc>
          <w:tcPr>
            <w:tcW w:w="1203" w:type="dxa"/>
            <w:tcBorders>
              <w:top w:val="single" w:sz="4" w:space="0" w:color="auto"/>
              <w:left w:val="single" w:sz="4" w:space="0" w:color="auto"/>
              <w:bottom w:val="single" w:sz="4" w:space="0" w:color="auto"/>
            </w:tcBorders>
          </w:tcPr>
          <w:p w14:paraId="2D7F4A09" w14:textId="77777777" w:rsidR="0066004C" w:rsidRPr="0066004C" w:rsidRDefault="0066004C" w:rsidP="0066004C">
            <w:pPr>
              <w:jc w:val="center"/>
              <w:rPr>
                <w:color w:val="FF0000"/>
                <w:sz w:val="22"/>
                <w:szCs w:val="22"/>
                <w:lang w:val="lv-LV" w:eastAsia="ru-RU"/>
              </w:rPr>
            </w:pPr>
          </w:p>
        </w:tc>
        <w:tc>
          <w:tcPr>
            <w:tcW w:w="1203" w:type="dxa"/>
          </w:tcPr>
          <w:p w14:paraId="074803F4" w14:textId="77777777" w:rsidR="0066004C" w:rsidRPr="0066004C" w:rsidRDefault="0066004C" w:rsidP="0066004C">
            <w:pPr>
              <w:jc w:val="center"/>
              <w:rPr>
                <w:color w:val="FF0000"/>
                <w:sz w:val="22"/>
                <w:szCs w:val="22"/>
                <w:lang w:val="lv-LV" w:eastAsia="ru-RU"/>
              </w:rPr>
            </w:pPr>
          </w:p>
        </w:tc>
      </w:tr>
      <w:tr w:rsidR="0066004C" w:rsidRPr="0066004C" w14:paraId="19A9ED42" w14:textId="77777777" w:rsidTr="006B4B86">
        <w:trPr>
          <w:trHeight w:val="381"/>
        </w:trPr>
        <w:tc>
          <w:tcPr>
            <w:tcW w:w="1170" w:type="dxa"/>
            <w:shd w:val="clear" w:color="auto" w:fill="auto"/>
            <w:vAlign w:val="center"/>
            <w:hideMark/>
          </w:tcPr>
          <w:p w14:paraId="6BEA12E5" w14:textId="77777777" w:rsidR="0066004C" w:rsidRPr="0066004C" w:rsidRDefault="0066004C" w:rsidP="0066004C">
            <w:pPr>
              <w:jc w:val="center"/>
              <w:rPr>
                <w:color w:val="FF0000"/>
                <w:sz w:val="22"/>
                <w:szCs w:val="22"/>
                <w:lang w:val="lv-LV" w:eastAsia="ru-RU"/>
              </w:rPr>
            </w:pPr>
            <w:r w:rsidRPr="0066004C">
              <w:rPr>
                <w:color w:val="FF0000"/>
                <w:sz w:val="22"/>
                <w:szCs w:val="22"/>
                <w:lang w:val="lv-LV" w:eastAsia="ru-RU"/>
              </w:rPr>
              <w:t>3.</w:t>
            </w:r>
          </w:p>
        </w:tc>
        <w:tc>
          <w:tcPr>
            <w:tcW w:w="5510" w:type="dxa"/>
            <w:tcBorders>
              <w:top w:val="nil"/>
              <w:left w:val="single" w:sz="4" w:space="0" w:color="000000"/>
              <w:bottom w:val="single" w:sz="4" w:space="0" w:color="000000"/>
              <w:right w:val="single" w:sz="4" w:space="0" w:color="000000"/>
            </w:tcBorders>
            <w:shd w:val="clear" w:color="auto" w:fill="auto"/>
            <w:vAlign w:val="center"/>
            <w:hideMark/>
          </w:tcPr>
          <w:p w14:paraId="0DE3C6B8" w14:textId="77777777" w:rsidR="0066004C" w:rsidRPr="0066004C" w:rsidRDefault="0066004C" w:rsidP="0066004C">
            <w:pPr>
              <w:rPr>
                <w:bCs/>
                <w:color w:val="FF0000"/>
                <w:sz w:val="22"/>
                <w:szCs w:val="22"/>
                <w:lang w:val="lv-LV" w:eastAsia="ru-RU"/>
              </w:rPr>
            </w:pPr>
            <w:proofErr w:type="spellStart"/>
            <w:r w:rsidRPr="0066004C">
              <w:rPr>
                <w:color w:val="FF0000"/>
                <w:sz w:val="22"/>
                <w:szCs w:val="22"/>
                <w:lang w:val="lv-LV"/>
              </w:rPr>
              <w:t>Termorelejs</w:t>
            </w:r>
            <w:proofErr w:type="spellEnd"/>
            <w:r w:rsidRPr="0066004C">
              <w:rPr>
                <w:color w:val="FF0000"/>
                <w:sz w:val="22"/>
                <w:szCs w:val="22"/>
                <w:lang w:val="lv-LV"/>
              </w:rPr>
              <w:t xml:space="preserve"> TAM-103 85 °C↓</w:t>
            </w:r>
          </w:p>
        </w:tc>
        <w:tc>
          <w:tcPr>
            <w:tcW w:w="1274" w:type="dxa"/>
            <w:tcBorders>
              <w:top w:val="nil"/>
              <w:left w:val="single" w:sz="4" w:space="0" w:color="000000"/>
              <w:bottom w:val="single" w:sz="4" w:space="0" w:color="000000"/>
              <w:right w:val="single" w:sz="4" w:space="0" w:color="000000"/>
            </w:tcBorders>
            <w:shd w:val="clear" w:color="FFFFFF" w:fill="FFFFFF"/>
            <w:vAlign w:val="center"/>
            <w:hideMark/>
          </w:tcPr>
          <w:p w14:paraId="764B2721" w14:textId="77777777" w:rsidR="0066004C" w:rsidRPr="0066004C" w:rsidRDefault="0066004C" w:rsidP="0066004C">
            <w:pPr>
              <w:jc w:val="center"/>
              <w:rPr>
                <w:bCs/>
                <w:color w:val="FF0000"/>
                <w:sz w:val="22"/>
                <w:szCs w:val="22"/>
                <w:lang w:val="lv-LV" w:eastAsia="ru-RU"/>
              </w:rPr>
            </w:pPr>
            <w:r w:rsidRPr="0066004C">
              <w:rPr>
                <w:color w:val="FF0000"/>
                <w:sz w:val="22"/>
                <w:szCs w:val="22"/>
                <w:lang w:val="lv-LV"/>
              </w:rPr>
              <w:t>20</w:t>
            </w:r>
          </w:p>
        </w:tc>
        <w:tc>
          <w:tcPr>
            <w:tcW w:w="1203" w:type="dxa"/>
            <w:tcBorders>
              <w:top w:val="single" w:sz="4" w:space="0" w:color="auto"/>
              <w:left w:val="single" w:sz="4" w:space="0" w:color="auto"/>
              <w:bottom w:val="single" w:sz="4" w:space="0" w:color="auto"/>
            </w:tcBorders>
          </w:tcPr>
          <w:p w14:paraId="3C291639" w14:textId="77777777" w:rsidR="0066004C" w:rsidRPr="0066004C" w:rsidRDefault="0066004C" w:rsidP="0066004C">
            <w:pPr>
              <w:jc w:val="center"/>
              <w:rPr>
                <w:color w:val="FF0000"/>
                <w:sz w:val="22"/>
                <w:szCs w:val="22"/>
                <w:lang w:val="lv-LV" w:eastAsia="ru-RU"/>
              </w:rPr>
            </w:pPr>
          </w:p>
        </w:tc>
        <w:tc>
          <w:tcPr>
            <w:tcW w:w="1203" w:type="dxa"/>
          </w:tcPr>
          <w:p w14:paraId="0F465EA7" w14:textId="77777777" w:rsidR="0066004C" w:rsidRPr="0066004C" w:rsidRDefault="0066004C" w:rsidP="0066004C">
            <w:pPr>
              <w:jc w:val="center"/>
              <w:rPr>
                <w:color w:val="FF0000"/>
                <w:sz w:val="22"/>
                <w:szCs w:val="22"/>
                <w:lang w:val="lv-LV" w:eastAsia="ru-RU"/>
              </w:rPr>
            </w:pPr>
          </w:p>
        </w:tc>
      </w:tr>
      <w:tr w:rsidR="0066004C" w:rsidRPr="0066004C" w14:paraId="45F056E4" w14:textId="77777777" w:rsidTr="006B4B86">
        <w:trPr>
          <w:trHeight w:val="381"/>
        </w:trPr>
        <w:tc>
          <w:tcPr>
            <w:tcW w:w="1170" w:type="dxa"/>
            <w:shd w:val="clear" w:color="auto" w:fill="auto"/>
            <w:vAlign w:val="center"/>
          </w:tcPr>
          <w:p w14:paraId="26FFC67C" w14:textId="77777777" w:rsidR="0066004C" w:rsidRPr="0066004C" w:rsidRDefault="0066004C" w:rsidP="0066004C">
            <w:pPr>
              <w:jc w:val="center"/>
              <w:rPr>
                <w:color w:val="FF0000"/>
                <w:sz w:val="22"/>
                <w:szCs w:val="22"/>
                <w:lang w:val="lv-LV" w:eastAsia="ru-RU"/>
              </w:rPr>
            </w:pPr>
            <w:r w:rsidRPr="0066004C">
              <w:rPr>
                <w:color w:val="FF0000"/>
                <w:sz w:val="22"/>
                <w:szCs w:val="22"/>
                <w:lang w:val="lv-LV" w:eastAsia="ru-RU"/>
              </w:rPr>
              <w:t>4.</w:t>
            </w:r>
          </w:p>
        </w:tc>
        <w:tc>
          <w:tcPr>
            <w:tcW w:w="5510" w:type="dxa"/>
            <w:tcBorders>
              <w:top w:val="nil"/>
              <w:left w:val="single" w:sz="4" w:space="0" w:color="000000"/>
              <w:bottom w:val="single" w:sz="4" w:space="0" w:color="000000"/>
              <w:right w:val="single" w:sz="4" w:space="0" w:color="000000"/>
            </w:tcBorders>
            <w:shd w:val="clear" w:color="auto" w:fill="auto"/>
            <w:vAlign w:val="center"/>
          </w:tcPr>
          <w:p w14:paraId="3D6E3DCB" w14:textId="77777777" w:rsidR="0066004C" w:rsidRPr="0066004C" w:rsidRDefault="0066004C" w:rsidP="0066004C">
            <w:pPr>
              <w:rPr>
                <w:bCs/>
                <w:color w:val="FF0000"/>
                <w:sz w:val="22"/>
                <w:szCs w:val="22"/>
                <w:lang w:val="lv-LV" w:eastAsia="ru-RU"/>
              </w:rPr>
            </w:pPr>
            <w:proofErr w:type="spellStart"/>
            <w:r w:rsidRPr="0066004C">
              <w:rPr>
                <w:color w:val="FF0000"/>
                <w:sz w:val="22"/>
                <w:szCs w:val="22"/>
                <w:lang w:val="lv-LV"/>
              </w:rPr>
              <w:t>Termorelejs</w:t>
            </w:r>
            <w:proofErr w:type="spellEnd"/>
            <w:r w:rsidRPr="0066004C">
              <w:rPr>
                <w:color w:val="FF0000"/>
                <w:sz w:val="22"/>
                <w:szCs w:val="22"/>
                <w:lang w:val="lv-LV"/>
              </w:rPr>
              <w:t xml:space="preserve"> TAM-103 95 °C↓</w:t>
            </w:r>
          </w:p>
        </w:tc>
        <w:tc>
          <w:tcPr>
            <w:tcW w:w="1274" w:type="dxa"/>
            <w:tcBorders>
              <w:top w:val="nil"/>
              <w:left w:val="single" w:sz="4" w:space="0" w:color="000000"/>
              <w:bottom w:val="single" w:sz="4" w:space="0" w:color="000000"/>
              <w:right w:val="single" w:sz="4" w:space="0" w:color="000000"/>
            </w:tcBorders>
            <w:shd w:val="clear" w:color="FFFFFF" w:fill="FFFFFF"/>
            <w:vAlign w:val="center"/>
          </w:tcPr>
          <w:p w14:paraId="494557CF" w14:textId="77777777" w:rsidR="0066004C" w:rsidRPr="0066004C" w:rsidRDefault="0066004C" w:rsidP="0066004C">
            <w:pPr>
              <w:jc w:val="center"/>
              <w:rPr>
                <w:bCs/>
                <w:color w:val="FF0000"/>
                <w:sz w:val="22"/>
                <w:szCs w:val="22"/>
                <w:lang w:val="lv-LV" w:eastAsia="ru-RU"/>
              </w:rPr>
            </w:pPr>
            <w:r w:rsidRPr="0066004C">
              <w:rPr>
                <w:color w:val="FF0000"/>
                <w:sz w:val="22"/>
                <w:szCs w:val="22"/>
                <w:lang w:val="lv-LV"/>
              </w:rPr>
              <w:t>20</w:t>
            </w:r>
          </w:p>
        </w:tc>
        <w:tc>
          <w:tcPr>
            <w:tcW w:w="1203" w:type="dxa"/>
            <w:tcBorders>
              <w:top w:val="single" w:sz="4" w:space="0" w:color="auto"/>
              <w:left w:val="single" w:sz="4" w:space="0" w:color="auto"/>
              <w:bottom w:val="single" w:sz="4" w:space="0" w:color="auto"/>
            </w:tcBorders>
          </w:tcPr>
          <w:p w14:paraId="0446697C" w14:textId="77777777" w:rsidR="0066004C" w:rsidRPr="0066004C" w:rsidRDefault="0066004C" w:rsidP="0066004C">
            <w:pPr>
              <w:jc w:val="center"/>
              <w:rPr>
                <w:color w:val="FF0000"/>
                <w:sz w:val="22"/>
                <w:szCs w:val="22"/>
                <w:lang w:val="lv-LV" w:eastAsia="ru-RU"/>
              </w:rPr>
            </w:pPr>
          </w:p>
        </w:tc>
        <w:tc>
          <w:tcPr>
            <w:tcW w:w="1203" w:type="dxa"/>
          </w:tcPr>
          <w:p w14:paraId="1C495FE3" w14:textId="77777777" w:rsidR="0066004C" w:rsidRPr="0066004C" w:rsidRDefault="0066004C" w:rsidP="0066004C">
            <w:pPr>
              <w:jc w:val="center"/>
              <w:rPr>
                <w:color w:val="FF0000"/>
                <w:sz w:val="22"/>
                <w:szCs w:val="22"/>
                <w:lang w:val="lv-LV" w:eastAsia="ru-RU"/>
              </w:rPr>
            </w:pPr>
          </w:p>
        </w:tc>
      </w:tr>
      <w:tr w:rsidR="0066004C" w:rsidRPr="0066004C" w14:paraId="1EE3FD49" w14:textId="77777777" w:rsidTr="006B4B86">
        <w:trPr>
          <w:trHeight w:val="381"/>
        </w:trPr>
        <w:tc>
          <w:tcPr>
            <w:tcW w:w="1170" w:type="dxa"/>
            <w:shd w:val="clear" w:color="auto" w:fill="auto"/>
            <w:vAlign w:val="center"/>
          </w:tcPr>
          <w:p w14:paraId="304230FC" w14:textId="77777777" w:rsidR="0066004C" w:rsidRPr="0066004C" w:rsidRDefault="0066004C" w:rsidP="0066004C">
            <w:pPr>
              <w:jc w:val="center"/>
              <w:rPr>
                <w:color w:val="FF0000"/>
                <w:sz w:val="22"/>
                <w:szCs w:val="22"/>
                <w:lang w:val="lv-LV" w:eastAsia="ru-RU"/>
              </w:rPr>
            </w:pPr>
            <w:r w:rsidRPr="0066004C">
              <w:rPr>
                <w:color w:val="FF0000"/>
                <w:sz w:val="22"/>
                <w:szCs w:val="22"/>
                <w:lang w:val="lv-LV" w:eastAsia="ru-RU"/>
              </w:rPr>
              <w:t>5.</w:t>
            </w:r>
          </w:p>
        </w:tc>
        <w:tc>
          <w:tcPr>
            <w:tcW w:w="5510" w:type="dxa"/>
            <w:tcBorders>
              <w:top w:val="nil"/>
              <w:left w:val="single" w:sz="4" w:space="0" w:color="000000"/>
              <w:bottom w:val="single" w:sz="4" w:space="0" w:color="000000"/>
              <w:right w:val="single" w:sz="4" w:space="0" w:color="000000"/>
            </w:tcBorders>
            <w:shd w:val="clear" w:color="auto" w:fill="auto"/>
            <w:vAlign w:val="center"/>
          </w:tcPr>
          <w:p w14:paraId="765E0A50" w14:textId="77777777" w:rsidR="0066004C" w:rsidRPr="0066004C" w:rsidRDefault="0066004C" w:rsidP="0066004C">
            <w:pPr>
              <w:rPr>
                <w:bCs/>
                <w:color w:val="FF0000"/>
                <w:sz w:val="22"/>
                <w:szCs w:val="22"/>
                <w:lang w:val="lv-LV" w:eastAsia="ru-RU"/>
              </w:rPr>
            </w:pPr>
            <w:proofErr w:type="spellStart"/>
            <w:r w:rsidRPr="0066004C">
              <w:rPr>
                <w:color w:val="FF0000"/>
                <w:sz w:val="22"/>
                <w:szCs w:val="22"/>
                <w:lang w:val="lv-LV"/>
              </w:rPr>
              <w:t>Termorelejs</w:t>
            </w:r>
            <w:proofErr w:type="spellEnd"/>
            <w:r w:rsidRPr="0066004C">
              <w:rPr>
                <w:color w:val="FF0000"/>
                <w:sz w:val="22"/>
                <w:szCs w:val="22"/>
                <w:lang w:val="lv-LV"/>
              </w:rPr>
              <w:t xml:space="preserve"> TAM-103 105°C↓</w:t>
            </w:r>
          </w:p>
        </w:tc>
        <w:tc>
          <w:tcPr>
            <w:tcW w:w="1274" w:type="dxa"/>
            <w:tcBorders>
              <w:top w:val="nil"/>
              <w:left w:val="single" w:sz="4" w:space="0" w:color="000000"/>
              <w:bottom w:val="single" w:sz="4" w:space="0" w:color="000000"/>
              <w:right w:val="single" w:sz="4" w:space="0" w:color="000000"/>
            </w:tcBorders>
            <w:shd w:val="clear" w:color="FFFFFF" w:fill="FFFFFF"/>
            <w:vAlign w:val="center"/>
          </w:tcPr>
          <w:p w14:paraId="10BE85F1" w14:textId="77777777" w:rsidR="0066004C" w:rsidRPr="0066004C" w:rsidRDefault="0066004C" w:rsidP="0066004C">
            <w:pPr>
              <w:jc w:val="center"/>
              <w:rPr>
                <w:bCs/>
                <w:color w:val="FF0000"/>
                <w:sz w:val="22"/>
                <w:szCs w:val="22"/>
                <w:lang w:val="lv-LV" w:eastAsia="ru-RU"/>
              </w:rPr>
            </w:pPr>
            <w:r w:rsidRPr="0066004C">
              <w:rPr>
                <w:color w:val="FF0000"/>
                <w:sz w:val="22"/>
                <w:szCs w:val="22"/>
                <w:lang w:val="lv-LV"/>
              </w:rPr>
              <w:t>20</w:t>
            </w:r>
          </w:p>
        </w:tc>
        <w:tc>
          <w:tcPr>
            <w:tcW w:w="1203" w:type="dxa"/>
            <w:tcBorders>
              <w:top w:val="single" w:sz="4" w:space="0" w:color="auto"/>
              <w:left w:val="single" w:sz="4" w:space="0" w:color="auto"/>
              <w:bottom w:val="single" w:sz="4" w:space="0" w:color="auto"/>
            </w:tcBorders>
          </w:tcPr>
          <w:p w14:paraId="78253129" w14:textId="77777777" w:rsidR="0066004C" w:rsidRPr="0066004C" w:rsidRDefault="0066004C" w:rsidP="0066004C">
            <w:pPr>
              <w:jc w:val="center"/>
              <w:rPr>
                <w:color w:val="FF0000"/>
                <w:sz w:val="22"/>
                <w:szCs w:val="22"/>
                <w:lang w:val="lv-LV" w:eastAsia="ru-RU"/>
              </w:rPr>
            </w:pPr>
          </w:p>
        </w:tc>
        <w:tc>
          <w:tcPr>
            <w:tcW w:w="1203" w:type="dxa"/>
          </w:tcPr>
          <w:p w14:paraId="45DBDE17" w14:textId="77777777" w:rsidR="0066004C" w:rsidRPr="0066004C" w:rsidRDefault="0066004C" w:rsidP="0066004C">
            <w:pPr>
              <w:jc w:val="center"/>
              <w:rPr>
                <w:color w:val="FF0000"/>
                <w:sz w:val="22"/>
                <w:szCs w:val="22"/>
                <w:lang w:val="lv-LV" w:eastAsia="ru-RU"/>
              </w:rPr>
            </w:pPr>
          </w:p>
        </w:tc>
      </w:tr>
      <w:tr w:rsidR="0066004C" w:rsidRPr="0066004C" w14:paraId="38D76623" w14:textId="77777777" w:rsidTr="006B4B86">
        <w:trPr>
          <w:trHeight w:val="381"/>
        </w:trPr>
        <w:tc>
          <w:tcPr>
            <w:tcW w:w="1170" w:type="dxa"/>
            <w:shd w:val="clear" w:color="auto" w:fill="auto"/>
            <w:vAlign w:val="center"/>
          </w:tcPr>
          <w:p w14:paraId="2B78A6B2" w14:textId="77777777" w:rsidR="0066004C" w:rsidRPr="0066004C" w:rsidRDefault="0066004C" w:rsidP="0066004C">
            <w:pPr>
              <w:jc w:val="center"/>
              <w:rPr>
                <w:color w:val="FF0000"/>
                <w:sz w:val="22"/>
                <w:szCs w:val="22"/>
                <w:lang w:val="lv-LV" w:eastAsia="ru-RU"/>
              </w:rPr>
            </w:pPr>
            <w:r w:rsidRPr="0066004C">
              <w:rPr>
                <w:color w:val="FF0000"/>
                <w:sz w:val="22"/>
                <w:szCs w:val="22"/>
                <w:lang w:val="lv-LV" w:eastAsia="ru-RU"/>
              </w:rPr>
              <w:t>6.</w:t>
            </w:r>
          </w:p>
        </w:tc>
        <w:tc>
          <w:tcPr>
            <w:tcW w:w="5510" w:type="dxa"/>
            <w:tcBorders>
              <w:top w:val="nil"/>
              <w:left w:val="single" w:sz="4" w:space="0" w:color="000000"/>
              <w:bottom w:val="single" w:sz="4" w:space="0" w:color="000000"/>
              <w:right w:val="single" w:sz="4" w:space="0" w:color="000000"/>
            </w:tcBorders>
            <w:shd w:val="clear" w:color="auto" w:fill="auto"/>
            <w:vAlign w:val="center"/>
          </w:tcPr>
          <w:p w14:paraId="4E9FD7F3" w14:textId="77777777" w:rsidR="0066004C" w:rsidRPr="0066004C" w:rsidRDefault="0066004C" w:rsidP="0066004C">
            <w:pPr>
              <w:rPr>
                <w:bCs/>
                <w:color w:val="FF0000"/>
                <w:sz w:val="22"/>
                <w:szCs w:val="22"/>
                <w:lang w:val="lv-LV" w:eastAsia="ru-RU"/>
              </w:rPr>
            </w:pPr>
            <w:proofErr w:type="spellStart"/>
            <w:r w:rsidRPr="0066004C">
              <w:rPr>
                <w:color w:val="FF0000"/>
                <w:sz w:val="22"/>
                <w:szCs w:val="22"/>
                <w:lang w:val="lv-LV"/>
              </w:rPr>
              <w:t>Termorelejs</w:t>
            </w:r>
            <w:proofErr w:type="spellEnd"/>
            <w:r w:rsidRPr="0066004C">
              <w:rPr>
                <w:color w:val="FF0000"/>
                <w:sz w:val="22"/>
                <w:szCs w:val="22"/>
                <w:lang w:val="lv-LV"/>
              </w:rPr>
              <w:t xml:space="preserve"> TAM-103 55 °C↑</w:t>
            </w:r>
          </w:p>
        </w:tc>
        <w:tc>
          <w:tcPr>
            <w:tcW w:w="1274" w:type="dxa"/>
            <w:tcBorders>
              <w:top w:val="nil"/>
              <w:left w:val="single" w:sz="4" w:space="0" w:color="000000"/>
              <w:bottom w:val="single" w:sz="4" w:space="0" w:color="000000"/>
              <w:right w:val="single" w:sz="4" w:space="0" w:color="000000"/>
            </w:tcBorders>
            <w:shd w:val="clear" w:color="FFFFFF" w:fill="FFFFFF"/>
            <w:vAlign w:val="center"/>
          </w:tcPr>
          <w:p w14:paraId="652C6496" w14:textId="77777777" w:rsidR="0066004C" w:rsidRPr="0066004C" w:rsidRDefault="0066004C" w:rsidP="0066004C">
            <w:pPr>
              <w:jc w:val="center"/>
              <w:rPr>
                <w:bCs/>
                <w:color w:val="FF0000"/>
                <w:sz w:val="22"/>
                <w:szCs w:val="22"/>
                <w:lang w:val="lv-LV" w:eastAsia="ru-RU"/>
              </w:rPr>
            </w:pPr>
            <w:r w:rsidRPr="0066004C">
              <w:rPr>
                <w:color w:val="FF0000"/>
                <w:sz w:val="22"/>
                <w:szCs w:val="22"/>
                <w:lang w:val="lv-LV"/>
              </w:rPr>
              <w:t>20</w:t>
            </w:r>
          </w:p>
        </w:tc>
        <w:tc>
          <w:tcPr>
            <w:tcW w:w="1203" w:type="dxa"/>
            <w:tcBorders>
              <w:top w:val="single" w:sz="4" w:space="0" w:color="auto"/>
              <w:left w:val="single" w:sz="4" w:space="0" w:color="auto"/>
              <w:bottom w:val="single" w:sz="4" w:space="0" w:color="auto"/>
            </w:tcBorders>
          </w:tcPr>
          <w:p w14:paraId="731BAA20" w14:textId="77777777" w:rsidR="0066004C" w:rsidRPr="0066004C" w:rsidRDefault="0066004C" w:rsidP="0066004C">
            <w:pPr>
              <w:jc w:val="center"/>
              <w:rPr>
                <w:color w:val="FF0000"/>
                <w:sz w:val="22"/>
                <w:szCs w:val="22"/>
                <w:lang w:val="lv-LV" w:eastAsia="ru-RU"/>
              </w:rPr>
            </w:pPr>
          </w:p>
        </w:tc>
        <w:tc>
          <w:tcPr>
            <w:tcW w:w="1203" w:type="dxa"/>
          </w:tcPr>
          <w:p w14:paraId="075A9373" w14:textId="77777777" w:rsidR="0066004C" w:rsidRPr="0066004C" w:rsidRDefault="0066004C" w:rsidP="0066004C">
            <w:pPr>
              <w:jc w:val="center"/>
              <w:rPr>
                <w:color w:val="FF0000"/>
                <w:sz w:val="22"/>
                <w:szCs w:val="22"/>
                <w:lang w:val="lv-LV" w:eastAsia="ru-RU"/>
              </w:rPr>
            </w:pPr>
          </w:p>
        </w:tc>
      </w:tr>
      <w:tr w:rsidR="0066004C" w:rsidRPr="0066004C" w14:paraId="37E36557" w14:textId="77777777" w:rsidTr="006B4B86">
        <w:trPr>
          <w:trHeight w:val="381"/>
        </w:trPr>
        <w:tc>
          <w:tcPr>
            <w:tcW w:w="1170" w:type="dxa"/>
            <w:shd w:val="clear" w:color="auto" w:fill="auto"/>
            <w:vAlign w:val="center"/>
          </w:tcPr>
          <w:p w14:paraId="3A7631DE" w14:textId="77777777" w:rsidR="0066004C" w:rsidRPr="0066004C" w:rsidRDefault="0066004C" w:rsidP="0066004C">
            <w:pPr>
              <w:jc w:val="center"/>
              <w:rPr>
                <w:color w:val="FF0000"/>
                <w:sz w:val="22"/>
                <w:szCs w:val="22"/>
                <w:lang w:val="lv-LV" w:eastAsia="ru-RU"/>
              </w:rPr>
            </w:pPr>
            <w:r w:rsidRPr="0066004C">
              <w:rPr>
                <w:color w:val="FF0000"/>
                <w:sz w:val="22"/>
                <w:szCs w:val="22"/>
                <w:lang w:val="lv-LV" w:eastAsia="ru-RU"/>
              </w:rPr>
              <w:t>7.</w:t>
            </w:r>
          </w:p>
        </w:tc>
        <w:tc>
          <w:tcPr>
            <w:tcW w:w="5510" w:type="dxa"/>
            <w:tcBorders>
              <w:top w:val="nil"/>
              <w:left w:val="single" w:sz="4" w:space="0" w:color="000000"/>
              <w:bottom w:val="single" w:sz="4" w:space="0" w:color="000000"/>
              <w:right w:val="single" w:sz="4" w:space="0" w:color="000000"/>
            </w:tcBorders>
            <w:shd w:val="clear" w:color="auto" w:fill="auto"/>
            <w:vAlign w:val="center"/>
          </w:tcPr>
          <w:p w14:paraId="6363F3BA" w14:textId="77777777" w:rsidR="0066004C" w:rsidRPr="0066004C" w:rsidRDefault="0066004C" w:rsidP="0066004C">
            <w:pPr>
              <w:rPr>
                <w:bCs/>
                <w:color w:val="FF0000"/>
                <w:sz w:val="22"/>
                <w:szCs w:val="22"/>
                <w:lang w:val="lv-LV" w:eastAsia="ru-RU"/>
              </w:rPr>
            </w:pPr>
            <w:r w:rsidRPr="0066004C">
              <w:rPr>
                <w:color w:val="FF0000"/>
                <w:sz w:val="22"/>
                <w:szCs w:val="22"/>
                <w:lang w:val="lv-LV"/>
              </w:rPr>
              <w:t>Spiediena relejs KRM</w:t>
            </w:r>
          </w:p>
        </w:tc>
        <w:tc>
          <w:tcPr>
            <w:tcW w:w="1274" w:type="dxa"/>
            <w:tcBorders>
              <w:top w:val="nil"/>
              <w:left w:val="single" w:sz="4" w:space="0" w:color="000000"/>
              <w:bottom w:val="single" w:sz="4" w:space="0" w:color="000000"/>
              <w:right w:val="single" w:sz="4" w:space="0" w:color="000000"/>
            </w:tcBorders>
            <w:shd w:val="clear" w:color="FFFFFF" w:fill="FFFFFF"/>
            <w:vAlign w:val="center"/>
          </w:tcPr>
          <w:p w14:paraId="0C8A1DDC" w14:textId="77777777" w:rsidR="0066004C" w:rsidRPr="0066004C" w:rsidRDefault="0066004C" w:rsidP="0066004C">
            <w:pPr>
              <w:jc w:val="center"/>
              <w:rPr>
                <w:bCs/>
                <w:color w:val="FF0000"/>
                <w:sz w:val="22"/>
                <w:szCs w:val="22"/>
                <w:lang w:val="lv-LV" w:eastAsia="ru-RU"/>
              </w:rPr>
            </w:pPr>
            <w:r w:rsidRPr="0066004C">
              <w:rPr>
                <w:color w:val="FF0000"/>
                <w:sz w:val="22"/>
                <w:szCs w:val="22"/>
                <w:lang w:val="lv-LV"/>
              </w:rPr>
              <w:t>30</w:t>
            </w:r>
          </w:p>
        </w:tc>
        <w:tc>
          <w:tcPr>
            <w:tcW w:w="1203" w:type="dxa"/>
            <w:tcBorders>
              <w:top w:val="single" w:sz="4" w:space="0" w:color="auto"/>
              <w:left w:val="single" w:sz="4" w:space="0" w:color="auto"/>
              <w:bottom w:val="single" w:sz="4" w:space="0" w:color="auto"/>
            </w:tcBorders>
          </w:tcPr>
          <w:p w14:paraId="29A83AFE" w14:textId="77777777" w:rsidR="0066004C" w:rsidRPr="0066004C" w:rsidRDefault="0066004C" w:rsidP="0066004C">
            <w:pPr>
              <w:jc w:val="center"/>
              <w:rPr>
                <w:color w:val="FF0000"/>
                <w:sz w:val="22"/>
                <w:szCs w:val="22"/>
                <w:lang w:val="lv-LV" w:eastAsia="ru-RU"/>
              </w:rPr>
            </w:pPr>
          </w:p>
        </w:tc>
        <w:tc>
          <w:tcPr>
            <w:tcW w:w="1203" w:type="dxa"/>
          </w:tcPr>
          <w:p w14:paraId="35EBF359" w14:textId="77777777" w:rsidR="0066004C" w:rsidRPr="0066004C" w:rsidRDefault="0066004C" w:rsidP="0066004C">
            <w:pPr>
              <w:jc w:val="center"/>
              <w:rPr>
                <w:color w:val="FF0000"/>
                <w:sz w:val="22"/>
                <w:szCs w:val="22"/>
                <w:lang w:val="lv-LV" w:eastAsia="ru-RU"/>
              </w:rPr>
            </w:pPr>
          </w:p>
        </w:tc>
      </w:tr>
      <w:tr w:rsidR="0066004C" w:rsidRPr="0066004C" w14:paraId="7E6EC6C7" w14:textId="77777777" w:rsidTr="006B4B86">
        <w:trPr>
          <w:trHeight w:val="381"/>
        </w:trPr>
        <w:tc>
          <w:tcPr>
            <w:tcW w:w="1170" w:type="dxa"/>
            <w:tcBorders>
              <w:bottom w:val="single" w:sz="4" w:space="0" w:color="auto"/>
            </w:tcBorders>
            <w:shd w:val="clear" w:color="auto" w:fill="auto"/>
            <w:vAlign w:val="center"/>
          </w:tcPr>
          <w:p w14:paraId="29B38370" w14:textId="77777777" w:rsidR="0066004C" w:rsidRPr="0066004C" w:rsidRDefault="0066004C" w:rsidP="0066004C">
            <w:pPr>
              <w:jc w:val="center"/>
              <w:rPr>
                <w:color w:val="FF0000"/>
                <w:sz w:val="22"/>
                <w:szCs w:val="22"/>
                <w:lang w:val="lv-LV" w:eastAsia="ru-RU"/>
              </w:rPr>
            </w:pPr>
            <w:r w:rsidRPr="0066004C">
              <w:rPr>
                <w:color w:val="FF0000"/>
                <w:sz w:val="22"/>
                <w:szCs w:val="22"/>
                <w:lang w:val="lv-LV" w:eastAsia="ru-RU"/>
              </w:rPr>
              <w:t>8.</w:t>
            </w:r>
          </w:p>
        </w:tc>
        <w:tc>
          <w:tcPr>
            <w:tcW w:w="5510" w:type="dxa"/>
            <w:tcBorders>
              <w:top w:val="nil"/>
              <w:left w:val="single" w:sz="4" w:space="0" w:color="000000"/>
              <w:bottom w:val="single" w:sz="4" w:space="0" w:color="auto"/>
              <w:right w:val="single" w:sz="4" w:space="0" w:color="000000"/>
            </w:tcBorders>
            <w:shd w:val="clear" w:color="FFFFFF" w:fill="FFFFFF"/>
            <w:vAlign w:val="center"/>
          </w:tcPr>
          <w:p w14:paraId="66C62871" w14:textId="77777777" w:rsidR="0066004C" w:rsidRPr="0066004C" w:rsidRDefault="0066004C" w:rsidP="0066004C">
            <w:pPr>
              <w:rPr>
                <w:bCs/>
                <w:color w:val="FF0000"/>
                <w:sz w:val="22"/>
                <w:szCs w:val="22"/>
                <w:lang w:val="lv-LV" w:eastAsia="ru-RU"/>
              </w:rPr>
            </w:pPr>
            <w:r w:rsidRPr="0066004C">
              <w:rPr>
                <w:color w:val="FF0000"/>
                <w:sz w:val="22"/>
                <w:szCs w:val="22"/>
                <w:lang w:val="lv-LV"/>
              </w:rPr>
              <w:t>Spiediena regulators RV1 90050-127/40</w:t>
            </w:r>
          </w:p>
        </w:tc>
        <w:tc>
          <w:tcPr>
            <w:tcW w:w="1274" w:type="dxa"/>
            <w:tcBorders>
              <w:top w:val="nil"/>
              <w:left w:val="single" w:sz="4" w:space="0" w:color="000000"/>
              <w:bottom w:val="single" w:sz="4" w:space="0" w:color="auto"/>
              <w:right w:val="single" w:sz="4" w:space="0" w:color="000000"/>
            </w:tcBorders>
            <w:shd w:val="clear" w:color="FFFFFF" w:fill="FFFFFF"/>
            <w:vAlign w:val="center"/>
          </w:tcPr>
          <w:p w14:paraId="5B0A5F33" w14:textId="77777777" w:rsidR="0066004C" w:rsidRPr="0066004C" w:rsidRDefault="0066004C" w:rsidP="0066004C">
            <w:pPr>
              <w:jc w:val="center"/>
              <w:rPr>
                <w:bCs/>
                <w:color w:val="FF0000"/>
                <w:sz w:val="22"/>
                <w:szCs w:val="22"/>
                <w:lang w:val="lv-LV" w:eastAsia="ru-RU"/>
              </w:rPr>
            </w:pPr>
            <w:r w:rsidRPr="0066004C">
              <w:rPr>
                <w:color w:val="FF0000"/>
                <w:sz w:val="22"/>
                <w:szCs w:val="22"/>
                <w:lang w:val="lv-LV"/>
              </w:rPr>
              <w:t>3</w:t>
            </w:r>
          </w:p>
        </w:tc>
        <w:tc>
          <w:tcPr>
            <w:tcW w:w="1203" w:type="dxa"/>
            <w:tcBorders>
              <w:top w:val="single" w:sz="4" w:space="0" w:color="auto"/>
              <w:left w:val="single" w:sz="4" w:space="0" w:color="auto"/>
              <w:bottom w:val="single" w:sz="4" w:space="0" w:color="auto"/>
            </w:tcBorders>
          </w:tcPr>
          <w:p w14:paraId="37F313CD" w14:textId="77777777" w:rsidR="0066004C" w:rsidRPr="0066004C" w:rsidRDefault="0066004C" w:rsidP="0066004C">
            <w:pPr>
              <w:jc w:val="center"/>
              <w:rPr>
                <w:color w:val="FF0000"/>
                <w:sz w:val="22"/>
                <w:szCs w:val="22"/>
                <w:lang w:val="lv-LV" w:eastAsia="ru-RU"/>
              </w:rPr>
            </w:pPr>
          </w:p>
        </w:tc>
        <w:tc>
          <w:tcPr>
            <w:tcW w:w="1203" w:type="dxa"/>
          </w:tcPr>
          <w:p w14:paraId="034B6503" w14:textId="77777777" w:rsidR="0066004C" w:rsidRPr="0066004C" w:rsidRDefault="0066004C" w:rsidP="0066004C">
            <w:pPr>
              <w:jc w:val="center"/>
              <w:rPr>
                <w:color w:val="FF0000"/>
                <w:sz w:val="22"/>
                <w:szCs w:val="22"/>
                <w:lang w:val="lv-LV" w:eastAsia="ru-RU"/>
              </w:rPr>
            </w:pPr>
          </w:p>
        </w:tc>
      </w:tr>
      <w:tr w:rsidR="0066004C" w:rsidRPr="0066004C" w14:paraId="68C830A9" w14:textId="77777777" w:rsidTr="006B4B86">
        <w:trPr>
          <w:trHeight w:val="381"/>
        </w:trPr>
        <w:tc>
          <w:tcPr>
            <w:tcW w:w="1170" w:type="dxa"/>
            <w:tcBorders>
              <w:top w:val="single" w:sz="4" w:space="0" w:color="auto"/>
              <w:bottom w:val="single" w:sz="4" w:space="0" w:color="auto"/>
              <w:right w:val="single" w:sz="4" w:space="0" w:color="auto"/>
            </w:tcBorders>
            <w:shd w:val="clear" w:color="auto" w:fill="auto"/>
            <w:vAlign w:val="center"/>
          </w:tcPr>
          <w:p w14:paraId="7ACCC451" w14:textId="77777777" w:rsidR="0066004C" w:rsidRPr="0066004C" w:rsidRDefault="0066004C" w:rsidP="0066004C">
            <w:pPr>
              <w:jc w:val="center"/>
              <w:rPr>
                <w:color w:val="FF0000"/>
                <w:sz w:val="22"/>
                <w:szCs w:val="22"/>
                <w:lang w:val="lv-LV" w:eastAsia="ru-RU"/>
              </w:rPr>
            </w:pPr>
            <w:r w:rsidRPr="0066004C">
              <w:rPr>
                <w:color w:val="FF0000"/>
                <w:sz w:val="22"/>
                <w:szCs w:val="22"/>
                <w:lang w:val="lv-LV" w:eastAsia="ru-RU"/>
              </w:rPr>
              <w:t>9.</w:t>
            </w:r>
          </w:p>
        </w:tc>
        <w:tc>
          <w:tcPr>
            <w:tcW w:w="5510" w:type="dxa"/>
            <w:tcBorders>
              <w:top w:val="single" w:sz="4" w:space="0" w:color="auto"/>
              <w:left w:val="single" w:sz="4" w:space="0" w:color="auto"/>
              <w:bottom w:val="single" w:sz="4" w:space="0" w:color="auto"/>
              <w:right w:val="single" w:sz="4" w:space="0" w:color="auto"/>
            </w:tcBorders>
            <w:shd w:val="clear" w:color="FFFFFF" w:fill="FFFFFF"/>
            <w:vAlign w:val="center"/>
          </w:tcPr>
          <w:p w14:paraId="1C944A4B" w14:textId="77777777" w:rsidR="0066004C" w:rsidRPr="0066004C" w:rsidRDefault="0066004C" w:rsidP="0066004C">
            <w:pPr>
              <w:rPr>
                <w:bCs/>
                <w:color w:val="FF0000"/>
                <w:sz w:val="22"/>
                <w:szCs w:val="22"/>
                <w:lang w:val="lv-LV" w:eastAsia="ru-RU"/>
              </w:rPr>
            </w:pPr>
            <w:r w:rsidRPr="0066004C">
              <w:rPr>
                <w:color w:val="FF0000"/>
                <w:sz w:val="22"/>
                <w:szCs w:val="22"/>
                <w:lang w:val="lv-LV"/>
              </w:rPr>
              <w:t>Spiediena regulators 90035-143 ČME-3M</w:t>
            </w:r>
          </w:p>
        </w:tc>
        <w:tc>
          <w:tcPr>
            <w:tcW w:w="1274" w:type="dxa"/>
            <w:tcBorders>
              <w:top w:val="single" w:sz="4" w:space="0" w:color="auto"/>
              <w:left w:val="single" w:sz="4" w:space="0" w:color="auto"/>
              <w:bottom w:val="single" w:sz="4" w:space="0" w:color="auto"/>
              <w:right w:val="single" w:sz="4" w:space="0" w:color="auto"/>
            </w:tcBorders>
            <w:shd w:val="clear" w:color="FFFFFF" w:fill="FFFFFF"/>
            <w:vAlign w:val="center"/>
          </w:tcPr>
          <w:p w14:paraId="7FF2E440" w14:textId="77777777" w:rsidR="0066004C" w:rsidRPr="0066004C" w:rsidRDefault="0066004C" w:rsidP="0066004C">
            <w:pPr>
              <w:jc w:val="center"/>
              <w:rPr>
                <w:bCs/>
                <w:color w:val="FF0000"/>
                <w:sz w:val="22"/>
                <w:szCs w:val="22"/>
                <w:lang w:val="lv-LV" w:eastAsia="ru-RU"/>
              </w:rPr>
            </w:pPr>
            <w:r w:rsidRPr="0066004C">
              <w:rPr>
                <w:color w:val="FF0000"/>
                <w:sz w:val="22"/>
                <w:szCs w:val="22"/>
                <w:lang w:val="lv-LV"/>
              </w:rPr>
              <w:t>3</w:t>
            </w:r>
          </w:p>
        </w:tc>
        <w:tc>
          <w:tcPr>
            <w:tcW w:w="1203" w:type="dxa"/>
            <w:tcBorders>
              <w:top w:val="single" w:sz="4" w:space="0" w:color="auto"/>
              <w:left w:val="single" w:sz="4" w:space="0" w:color="auto"/>
              <w:bottom w:val="single" w:sz="4" w:space="0" w:color="auto"/>
            </w:tcBorders>
          </w:tcPr>
          <w:p w14:paraId="242B769E" w14:textId="77777777" w:rsidR="0066004C" w:rsidRPr="0066004C" w:rsidRDefault="0066004C" w:rsidP="0066004C">
            <w:pPr>
              <w:jc w:val="center"/>
              <w:rPr>
                <w:color w:val="FF0000"/>
                <w:sz w:val="22"/>
                <w:szCs w:val="22"/>
                <w:lang w:val="lv-LV" w:eastAsia="ru-RU"/>
              </w:rPr>
            </w:pPr>
          </w:p>
        </w:tc>
        <w:tc>
          <w:tcPr>
            <w:tcW w:w="1203" w:type="dxa"/>
          </w:tcPr>
          <w:p w14:paraId="32725F8B" w14:textId="77777777" w:rsidR="0066004C" w:rsidRPr="0066004C" w:rsidRDefault="0066004C" w:rsidP="0066004C">
            <w:pPr>
              <w:jc w:val="center"/>
              <w:rPr>
                <w:color w:val="FF0000"/>
                <w:sz w:val="22"/>
                <w:szCs w:val="22"/>
                <w:lang w:val="lv-LV" w:eastAsia="ru-RU"/>
              </w:rPr>
            </w:pPr>
          </w:p>
        </w:tc>
      </w:tr>
      <w:tr w:rsidR="0066004C" w:rsidRPr="0066004C" w14:paraId="6568F840" w14:textId="77777777" w:rsidTr="006B4B86">
        <w:trPr>
          <w:trHeight w:val="381"/>
        </w:trPr>
        <w:tc>
          <w:tcPr>
            <w:tcW w:w="1170" w:type="dxa"/>
            <w:tcBorders>
              <w:top w:val="single" w:sz="4" w:space="0" w:color="auto"/>
            </w:tcBorders>
            <w:shd w:val="clear" w:color="auto" w:fill="auto"/>
            <w:vAlign w:val="center"/>
          </w:tcPr>
          <w:p w14:paraId="62FFA313" w14:textId="77777777" w:rsidR="0066004C" w:rsidRPr="0066004C" w:rsidRDefault="0066004C" w:rsidP="0066004C">
            <w:pPr>
              <w:jc w:val="center"/>
              <w:rPr>
                <w:color w:val="FF0000"/>
                <w:sz w:val="22"/>
                <w:szCs w:val="22"/>
                <w:lang w:val="lv-LV" w:eastAsia="ru-RU"/>
              </w:rPr>
            </w:pPr>
            <w:r w:rsidRPr="0066004C">
              <w:rPr>
                <w:color w:val="FF0000"/>
                <w:sz w:val="22"/>
                <w:szCs w:val="22"/>
                <w:lang w:val="lv-LV" w:eastAsia="ru-RU"/>
              </w:rPr>
              <w:t>10.</w:t>
            </w:r>
          </w:p>
        </w:tc>
        <w:tc>
          <w:tcPr>
            <w:tcW w:w="5510" w:type="dxa"/>
            <w:tcBorders>
              <w:top w:val="single" w:sz="4" w:space="0" w:color="auto"/>
              <w:left w:val="single" w:sz="4" w:space="0" w:color="000000"/>
              <w:bottom w:val="single" w:sz="4" w:space="0" w:color="000000"/>
              <w:right w:val="single" w:sz="4" w:space="0" w:color="000000"/>
            </w:tcBorders>
            <w:shd w:val="clear" w:color="auto" w:fill="auto"/>
            <w:vAlign w:val="center"/>
          </w:tcPr>
          <w:p w14:paraId="04200E63" w14:textId="77777777" w:rsidR="0066004C" w:rsidRPr="0066004C" w:rsidRDefault="0066004C" w:rsidP="0066004C">
            <w:pPr>
              <w:rPr>
                <w:bCs/>
                <w:color w:val="FF0000"/>
                <w:sz w:val="22"/>
                <w:szCs w:val="22"/>
                <w:lang w:val="lv-LV" w:eastAsia="ru-RU"/>
              </w:rPr>
            </w:pPr>
            <w:r w:rsidRPr="0066004C">
              <w:rPr>
                <w:color w:val="FF0000"/>
                <w:sz w:val="22"/>
                <w:szCs w:val="22"/>
                <w:lang w:val="lv-LV"/>
              </w:rPr>
              <w:t xml:space="preserve">Relejs DEM 105-01 (20-200 </w:t>
            </w:r>
            <w:proofErr w:type="spellStart"/>
            <w:r w:rsidRPr="0066004C">
              <w:rPr>
                <w:color w:val="FF0000"/>
                <w:sz w:val="22"/>
                <w:szCs w:val="22"/>
                <w:lang w:val="lv-LV"/>
              </w:rPr>
              <w:t>kPa</w:t>
            </w:r>
            <w:proofErr w:type="spellEnd"/>
            <w:r w:rsidRPr="0066004C">
              <w:rPr>
                <w:color w:val="FF0000"/>
                <w:sz w:val="22"/>
                <w:szCs w:val="22"/>
                <w:lang w:val="lv-LV"/>
              </w:rPr>
              <w:t>)</w:t>
            </w:r>
          </w:p>
        </w:tc>
        <w:tc>
          <w:tcPr>
            <w:tcW w:w="1274" w:type="dxa"/>
            <w:tcBorders>
              <w:top w:val="single" w:sz="4" w:space="0" w:color="auto"/>
              <w:left w:val="single" w:sz="4" w:space="0" w:color="000000"/>
              <w:bottom w:val="single" w:sz="4" w:space="0" w:color="000000"/>
              <w:right w:val="single" w:sz="4" w:space="0" w:color="000000"/>
            </w:tcBorders>
            <w:shd w:val="clear" w:color="FFFFFF" w:fill="FFFFFF"/>
            <w:vAlign w:val="center"/>
          </w:tcPr>
          <w:p w14:paraId="5CD49074" w14:textId="77777777" w:rsidR="0066004C" w:rsidRPr="0066004C" w:rsidRDefault="0066004C" w:rsidP="0066004C">
            <w:pPr>
              <w:jc w:val="center"/>
              <w:rPr>
                <w:bCs/>
                <w:color w:val="FF0000"/>
                <w:sz w:val="22"/>
                <w:szCs w:val="22"/>
                <w:lang w:val="lv-LV" w:eastAsia="ru-RU"/>
              </w:rPr>
            </w:pPr>
            <w:r w:rsidRPr="0066004C">
              <w:rPr>
                <w:color w:val="FF0000"/>
                <w:sz w:val="22"/>
                <w:szCs w:val="22"/>
                <w:lang w:val="lv-LV"/>
              </w:rPr>
              <w:t>20</w:t>
            </w:r>
          </w:p>
        </w:tc>
        <w:tc>
          <w:tcPr>
            <w:tcW w:w="1203" w:type="dxa"/>
            <w:tcBorders>
              <w:top w:val="single" w:sz="4" w:space="0" w:color="auto"/>
              <w:left w:val="single" w:sz="4" w:space="0" w:color="auto"/>
              <w:bottom w:val="single" w:sz="4" w:space="0" w:color="auto"/>
            </w:tcBorders>
          </w:tcPr>
          <w:p w14:paraId="61B69D96" w14:textId="77777777" w:rsidR="0066004C" w:rsidRPr="0066004C" w:rsidRDefault="0066004C" w:rsidP="0066004C">
            <w:pPr>
              <w:jc w:val="center"/>
              <w:rPr>
                <w:color w:val="FF0000"/>
                <w:sz w:val="22"/>
                <w:szCs w:val="22"/>
                <w:lang w:val="lv-LV" w:eastAsia="ru-RU"/>
              </w:rPr>
            </w:pPr>
          </w:p>
        </w:tc>
        <w:tc>
          <w:tcPr>
            <w:tcW w:w="1203" w:type="dxa"/>
          </w:tcPr>
          <w:p w14:paraId="35C86F77" w14:textId="77777777" w:rsidR="0066004C" w:rsidRPr="0066004C" w:rsidRDefault="0066004C" w:rsidP="0066004C">
            <w:pPr>
              <w:jc w:val="center"/>
              <w:rPr>
                <w:color w:val="FF0000"/>
                <w:sz w:val="22"/>
                <w:szCs w:val="22"/>
                <w:lang w:val="lv-LV" w:eastAsia="ru-RU"/>
              </w:rPr>
            </w:pPr>
          </w:p>
        </w:tc>
      </w:tr>
      <w:tr w:rsidR="0066004C" w:rsidRPr="0066004C" w14:paraId="42C4F1A9" w14:textId="77777777" w:rsidTr="006B4B86">
        <w:trPr>
          <w:trHeight w:val="381"/>
        </w:trPr>
        <w:tc>
          <w:tcPr>
            <w:tcW w:w="1170" w:type="dxa"/>
            <w:shd w:val="clear" w:color="auto" w:fill="auto"/>
            <w:vAlign w:val="center"/>
          </w:tcPr>
          <w:p w14:paraId="0708AF28" w14:textId="77777777" w:rsidR="0066004C" w:rsidRPr="0066004C" w:rsidRDefault="0066004C" w:rsidP="0066004C">
            <w:pPr>
              <w:jc w:val="center"/>
              <w:rPr>
                <w:color w:val="FF0000"/>
                <w:sz w:val="22"/>
                <w:szCs w:val="22"/>
                <w:lang w:val="lv-LV" w:eastAsia="ru-RU"/>
              </w:rPr>
            </w:pPr>
            <w:r w:rsidRPr="0066004C">
              <w:rPr>
                <w:color w:val="FF0000"/>
                <w:sz w:val="22"/>
                <w:szCs w:val="22"/>
                <w:lang w:val="lv-LV" w:eastAsia="ru-RU"/>
              </w:rPr>
              <w:t>11.</w:t>
            </w:r>
          </w:p>
        </w:tc>
        <w:tc>
          <w:tcPr>
            <w:tcW w:w="5510" w:type="dxa"/>
            <w:tcBorders>
              <w:top w:val="nil"/>
              <w:left w:val="single" w:sz="4" w:space="0" w:color="000000"/>
              <w:bottom w:val="single" w:sz="4" w:space="0" w:color="000000"/>
              <w:right w:val="single" w:sz="4" w:space="0" w:color="000000"/>
            </w:tcBorders>
            <w:shd w:val="clear" w:color="auto" w:fill="auto"/>
            <w:vAlign w:val="center"/>
          </w:tcPr>
          <w:p w14:paraId="73344754" w14:textId="77777777" w:rsidR="0066004C" w:rsidRPr="0066004C" w:rsidRDefault="0066004C" w:rsidP="0066004C">
            <w:pPr>
              <w:rPr>
                <w:bCs/>
                <w:color w:val="FF0000"/>
                <w:sz w:val="22"/>
                <w:szCs w:val="22"/>
                <w:lang w:val="lv-LV" w:eastAsia="ru-RU"/>
              </w:rPr>
            </w:pPr>
            <w:r w:rsidRPr="0066004C">
              <w:rPr>
                <w:color w:val="FF0000"/>
                <w:sz w:val="22"/>
                <w:szCs w:val="22"/>
                <w:lang w:val="lv-LV"/>
              </w:rPr>
              <w:t>Relejs DEM 105-02</w:t>
            </w:r>
          </w:p>
        </w:tc>
        <w:tc>
          <w:tcPr>
            <w:tcW w:w="1274" w:type="dxa"/>
            <w:tcBorders>
              <w:top w:val="nil"/>
              <w:left w:val="single" w:sz="4" w:space="0" w:color="000000"/>
              <w:bottom w:val="single" w:sz="4" w:space="0" w:color="000000"/>
              <w:right w:val="single" w:sz="4" w:space="0" w:color="000000"/>
            </w:tcBorders>
            <w:shd w:val="clear" w:color="FFFFFF" w:fill="FFFFFF"/>
            <w:vAlign w:val="center"/>
          </w:tcPr>
          <w:p w14:paraId="37A14B64" w14:textId="77777777" w:rsidR="0066004C" w:rsidRPr="0066004C" w:rsidRDefault="0066004C" w:rsidP="0066004C">
            <w:pPr>
              <w:jc w:val="center"/>
              <w:rPr>
                <w:bCs/>
                <w:color w:val="FF0000"/>
                <w:sz w:val="22"/>
                <w:szCs w:val="22"/>
                <w:lang w:val="lv-LV" w:eastAsia="ru-RU"/>
              </w:rPr>
            </w:pPr>
            <w:r w:rsidRPr="0066004C">
              <w:rPr>
                <w:color w:val="FF0000"/>
                <w:sz w:val="22"/>
                <w:szCs w:val="22"/>
                <w:lang w:val="lv-LV"/>
              </w:rPr>
              <w:t>20</w:t>
            </w:r>
          </w:p>
        </w:tc>
        <w:tc>
          <w:tcPr>
            <w:tcW w:w="1203" w:type="dxa"/>
            <w:tcBorders>
              <w:top w:val="single" w:sz="4" w:space="0" w:color="auto"/>
              <w:left w:val="single" w:sz="4" w:space="0" w:color="auto"/>
              <w:bottom w:val="single" w:sz="4" w:space="0" w:color="auto"/>
            </w:tcBorders>
          </w:tcPr>
          <w:p w14:paraId="41D60821" w14:textId="77777777" w:rsidR="0066004C" w:rsidRPr="0066004C" w:rsidRDefault="0066004C" w:rsidP="0066004C">
            <w:pPr>
              <w:jc w:val="center"/>
              <w:rPr>
                <w:color w:val="FF0000"/>
                <w:sz w:val="22"/>
                <w:szCs w:val="22"/>
                <w:lang w:val="lv-LV" w:eastAsia="ru-RU"/>
              </w:rPr>
            </w:pPr>
          </w:p>
        </w:tc>
        <w:tc>
          <w:tcPr>
            <w:tcW w:w="1203" w:type="dxa"/>
          </w:tcPr>
          <w:p w14:paraId="4B02BACC" w14:textId="77777777" w:rsidR="0066004C" w:rsidRPr="0066004C" w:rsidRDefault="0066004C" w:rsidP="0066004C">
            <w:pPr>
              <w:jc w:val="center"/>
              <w:rPr>
                <w:color w:val="FF0000"/>
                <w:sz w:val="22"/>
                <w:szCs w:val="22"/>
                <w:lang w:val="lv-LV" w:eastAsia="ru-RU"/>
              </w:rPr>
            </w:pPr>
          </w:p>
        </w:tc>
      </w:tr>
      <w:tr w:rsidR="0066004C" w:rsidRPr="0066004C" w14:paraId="79592BA4" w14:textId="77777777" w:rsidTr="006B4B86">
        <w:trPr>
          <w:trHeight w:val="381"/>
        </w:trPr>
        <w:tc>
          <w:tcPr>
            <w:tcW w:w="1170" w:type="dxa"/>
            <w:tcBorders>
              <w:bottom w:val="single" w:sz="4" w:space="0" w:color="auto"/>
            </w:tcBorders>
            <w:shd w:val="clear" w:color="auto" w:fill="auto"/>
            <w:vAlign w:val="center"/>
          </w:tcPr>
          <w:p w14:paraId="1877BA29" w14:textId="77777777" w:rsidR="0066004C" w:rsidRPr="0066004C" w:rsidRDefault="0066004C" w:rsidP="0066004C">
            <w:pPr>
              <w:jc w:val="center"/>
              <w:rPr>
                <w:color w:val="FF0000"/>
                <w:sz w:val="22"/>
                <w:szCs w:val="22"/>
                <w:lang w:val="lv-LV" w:eastAsia="ru-RU"/>
              </w:rPr>
            </w:pPr>
            <w:r w:rsidRPr="0066004C">
              <w:rPr>
                <w:color w:val="FF0000"/>
                <w:sz w:val="22"/>
                <w:szCs w:val="22"/>
                <w:lang w:val="lv-LV" w:eastAsia="ru-RU"/>
              </w:rPr>
              <w:t>12.</w:t>
            </w:r>
          </w:p>
        </w:tc>
        <w:tc>
          <w:tcPr>
            <w:tcW w:w="5510" w:type="dxa"/>
            <w:tcBorders>
              <w:top w:val="nil"/>
              <w:left w:val="single" w:sz="4" w:space="0" w:color="000000"/>
              <w:bottom w:val="single" w:sz="4" w:space="0" w:color="auto"/>
              <w:right w:val="single" w:sz="4" w:space="0" w:color="000000"/>
            </w:tcBorders>
            <w:shd w:val="clear" w:color="auto" w:fill="auto"/>
            <w:vAlign w:val="center"/>
          </w:tcPr>
          <w:p w14:paraId="442D8199" w14:textId="77777777" w:rsidR="0066004C" w:rsidRPr="0066004C" w:rsidRDefault="0066004C" w:rsidP="0066004C">
            <w:pPr>
              <w:rPr>
                <w:bCs/>
                <w:color w:val="FF0000"/>
                <w:sz w:val="22"/>
                <w:szCs w:val="22"/>
                <w:lang w:val="lv-LV" w:eastAsia="ru-RU"/>
              </w:rPr>
            </w:pPr>
            <w:r w:rsidRPr="0066004C">
              <w:rPr>
                <w:color w:val="FF0000"/>
                <w:sz w:val="22"/>
                <w:szCs w:val="22"/>
                <w:lang w:val="lv-LV"/>
              </w:rPr>
              <w:t>Devējs-relejs DEM 102-2-02-2 (0,1-1,0MPA)</w:t>
            </w:r>
          </w:p>
        </w:tc>
        <w:tc>
          <w:tcPr>
            <w:tcW w:w="1274" w:type="dxa"/>
            <w:tcBorders>
              <w:top w:val="nil"/>
              <w:left w:val="single" w:sz="4" w:space="0" w:color="000000"/>
              <w:bottom w:val="single" w:sz="4" w:space="0" w:color="auto"/>
              <w:right w:val="single" w:sz="4" w:space="0" w:color="000000"/>
            </w:tcBorders>
            <w:shd w:val="clear" w:color="FFFFFF" w:fill="FFFFFF"/>
            <w:vAlign w:val="center"/>
          </w:tcPr>
          <w:p w14:paraId="20D1A818" w14:textId="77777777" w:rsidR="0066004C" w:rsidRPr="0066004C" w:rsidRDefault="0066004C" w:rsidP="0066004C">
            <w:pPr>
              <w:jc w:val="center"/>
              <w:rPr>
                <w:bCs/>
                <w:color w:val="FF0000"/>
                <w:sz w:val="22"/>
                <w:szCs w:val="22"/>
                <w:lang w:val="lv-LV" w:eastAsia="ru-RU"/>
              </w:rPr>
            </w:pPr>
            <w:r w:rsidRPr="0066004C">
              <w:rPr>
                <w:color w:val="FF0000"/>
                <w:sz w:val="22"/>
                <w:szCs w:val="22"/>
                <w:lang w:val="lv-LV"/>
              </w:rPr>
              <w:t>5</w:t>
            </w:r>
          </w:p>
        </w:tc>
        <w:tc>
          <w:tcPr>
            <w:tcW w:w="1203" w:type="dxa"/>
            <w:tcBorders>
              <w:top w:val="single" w:sz="4" w:space="0" w:color="auto"/>
              <w:left w:val="single" w:sz="4" w:space="0" w:color="auto"/>
              <w:bottom w:val="single" w:sz="4" w:space="0" w:color="auto"/>
            </w:tcBorders>
          </w:tcPr>
          <w:p w14:paraId="262A6E92" w14:textId="77777777" w:rsidR="0066004C" w:rsidRPr="0066004C" w:rsidRDefault="0066004C" w:rsidP="0066004C">
            <w:pPr>
              <w:jc w:val="center"/>
              <w:rPr>
                <w:color w:val="FF0000"/>
                <w:sz w:val="22"/>
                <w:szCs w:val="22"/>
                <w:lang w:val="lv-LV" w:eastAsia="ru-RU"/>
              </w:rPr>
            </w:pPr>
          </w:p>
        </w:tc>
        <w:tc>
          <w:tcPr>
            <w:tcW w:w="1203" w:type="dxa"/>
            <w:tcBorders>
              <w:bottom w:val="single" w:sz="4" w:space="0" w:color="auto"/>
            </w:tcBorders>
          </w:tcPr>
          <w:p w14:paraId="44E0A650" w14:textId="77777777" w:rsidR="0066004C" w:rsidRPr="0066004C" w:rsidRDefault="0066004C" w:rsidP="0066004C">
            <w:pPr>
              <w:jc w:val="center"/>
              <w:rPr>
                <w:color w:val="FF0000"/>
                <w:sz w:val="22"/>
                <w:szCs w:val="22"/>
                <w:lang w:val="lv-LV" w:eastAsia="ru-RU"/>
              </w:rPr>
            </w:pPr>
          </w:p>
        </w:tc>
      </w:tr>
      <w:tr w:rsidR="0066004C" w:rsidRPr="0066004C" w14:paraId="7C1E30E8" w14:textId="77777777" w:rsidTr="006B4B86">
        <w:trPr>
          <w:trHeight w:val="381"/>
        </w:trPr>
        <w:tc>
          <w:tcPr>
            <w:tcW w:w="1170" w:type="dxa"/>
            <w:tcBorders>
              <w:top w:val="single" w:sz="4" w:space="0" w:color="auto"/>
              <w:bottom w:val="single" w:sz="4" w:space="0" w:color="auto"/>
              <w:right w:val="single" w:sz="4" w:space="0" w:color="auto"/>
            </w:tcBorders>
            <w:shd w:val="clear" w:color="auto" w:fill="auto"/>
            <w:vAlign w:val="center"/>
          </w:tcPr>
          <w:p w14:paraId="6CEC37F3" w14:textId="77777777" w:rsidR="0066004C" w:rsidRPr="0066004C" w:rsidRDefault="0066004C" w:rsidP="0066004C">
            <w:pPr>
              <w:jc w:val="center"/>
              <w:rPr>
                <w:color w:val="FF0000"/>
                <w:sz w:val="22"/>
                <w:szCs w:val="22"/>
                <w:lang w:val="lv-LV" w:eastAsia="ru-RU"/>
              </w:rPr>
            </w:pPr>
            <w:r w:rsidRPr="0066004C">
              <w:rPr>
                <w:color w:val="FF0000"/>
                <w:sz w:val="22"/>
                <w:szCs w:val="22"/>
                <w:lang w:val="lv-LV" w:eastAsia="ru-RU"/>
              </w:rPr>
              <w:lastRenderedPageBreak/>
              <w:t>13.</w:t>
            </w:r>
          </w:p>
        </w:tc>
        <w:tc>
          <w:tcPr>
            <w:tcW w:w="5510" w:type="dxa"/>
            <w:tcBorders>
              <w:top w:val="single" w:sz="4" w:space="0" w:color="auto"/>
              <w:left w:val="single" w:sz="4" w:space="0" w:color="auto"/>
              <w:bottom w:val="single" w:sz="4" w:space="0" w:color="auto"/>
              <w:right w:val="single" w:sz="4" w:space="0" w:color="auto"/>
            </w:tcBorders>
            <w:shd w:val="clear" w:color="auto" w:fill="auto"/>
            <w:vAlign w:val="center"/>
          </w:tcPr>
          <w:p w14:paraId="3D2B4B68" w14:textId="77777777" w:rsidR="0066004C" w:rsidRPr="0066004C" w:rsidRDefault="0066004C" w:rsidP="0066004C">
            <w:pPr>
              <w:rPr>
                <w:bCs/>
                <w:color w:val="FF0000"/>
                <w:sz w:val="22"/>
                <w:szCs w:val="22"/>
                <w:lang w:val="lv-LV" w:eastAsia="ru-RU"/>
              </w:rPr>
            </w:pPr>
            <w:r w:rsidRPr="0066004C">
              <w:rPr>
                <w:color w:val="FF0000"/>
                <w:sz w:val="22"/>
                <w:szCs w:val="22"/>
                <w:lang w:val="lv-LV"/>
              </w:rPr>
              <w:t>Devējs-relejs DEM 102-1-02-2 (0,1-1,0MPA)</w:t>
            </w:r>
          </w:p>
        </w:tc>
        <w:tc>
          <w:tcPr>
            <w:tcW w:w="1274" w:type="dxa"/>
            <w:tcBorders>
              <w:top w:val="single" w:sz="4" w:space="0" w:color="auto"/>
              <w:left w:val="single" w:sz="4" w:space="0" w:color="auto"/>
              <w:bottom w:val="single" w:sz="4" w:space="0" w:color="auto"/>
              <w:right w:val="single" w:sz="4" w:space="0" w:color="auto"/>
            </w:tcBorders>
            <w:shd w:val="clear" w:color="FFFFFF" w:fill="FFFFFF"/>
            <w:vAlign w:val="center"/>
          </w:tcPr>
          <w:p w14:paraId="40F89E70" w14:textId="77777777" w:rsidR="0066004C" w:rsidRPr="0066004C" w:rsidRDefault="0066004C" w:rsidP="0066004C">
            <w:pPr>
              <w:jc w:val="center"/>
              <w:rPr>
                <w:bCs/>
                <w:color w:val="FF0000"/>
                <w:sz w:val="22"/>
                <w:szCs w:val="22"/>
                <w:lang w:val="lv-LV" w:eastAsia="ru-RU"/>
              </w:rPr>
            </w:pPr>
            <w:r w:rsidRPr="0066004C">
              <w:rPr>
                <w:color w:val="FF0000"/>
                <w:sz w:val="22"/>
                <w:szCs w:val="22"/>
                <w:lang w:val="lv-LV"/>
              </w:rPr>
              <w:t>10</w:t>
            </w:r>
          </w:p>
        </w:tc>
        <w:tc>
          <w:tcPr>
            <w:tcW w:w="1203" w:type="dxa"/>
            <w:tcBorders>
              <w:top w:val="single" w:sz="4" w:space="0" w:color="auto"/>
              <w:left w:val="single" w:sz="4" w:space="0" w:color="auto"/>
              <w:bottom w:val="single" w:sz="4" w:space="0" w:color="auto"/>
              <w:right w:val="single" w:sz="4" w:space="0" w:color="auto"/>
            </w:tcBorders>
          </w:tcPr>
          <w:p w14:paraId="1CE2F75F" w14:textId="77777777" w:rsidR="0066004C" w:rsidRPr="0066004C" w:rsidRDefault="0066004C" w:rsidP="0066004C">
            <w:pPr>
              <w:jc w:val="center"/>
              <w:rPr>
                <w:color w:val="FF0000"/>
                <w:sz w:val="22"/>
                <w:szCs w:val="22"/>
                <w:lang w:val="lv-LV" w:eastAsia="ru-RU"/>
              </w:rPr>
            </w:pPr>
          </w:p>
        </w:tc>
        <w:tc>
          <w:tcPr>
            <w:tcW w:w="1203" w:type="dxa"/>
            <w:tcBorders>
              <w:top w:val="single" w:sz="4" w:space="0" w:color="auto"/>
              <w:left w:val="single" w:sz="4" w:space="0" w:color="auto"/>
              <w:bottom w:val="single" w:sz="4" w:space="0" w:color="auto"/>
            </w:tcBorders>
          </w:tcPr>
          <w:p w14:paraId="4A38B255" w14:textId="77777777" w:rsidR="0066004C" w:rsidRPr="0066004C" w:rsidRDefault="0066004C" w:rsidP="0066004C">
            <w:pPr>
              <w:jc w:val="center"/>
              <w:rPr>
                <w:color w:val="FF0000"/>
                <w:sz w:val="22"/>
                <w:szCs w:val="22"/>
                <w:lang w:val="lv-LV" w:eastAsia="ru-RU"/>
              </w:rPr>
            </w:pPr>
          </w:p>
        </w:tc>
      </w:tr>
      <w:tr w:rsidR="0066004C" w:rsidRPr="0066004C" w14:paraId="1C9BEE7D" w14:textId="77777777" w:rsidTr="006B4B86">
        <w:trPr>
          <w:trHeight w:val="453"/>
        </w:trPr>
        <w:tc>
          <w:tcPr>
            <w:tcW w:w="10360" w:type="dxa"/>
            <w:gridSpan w:val="5"/>
            <w:shd w:val="clear" w:color="auto" w:fill="auto"/>
            <w:vAlign w:val="center"/>
            <w:hideMark/>
          </w:tcPr>
          <w:p w14:paraId="2D471FCE" w14:textId="77777777" w:rsidR="0066004C" w:rsidRPr="0066004C" w:rsidRDefault="0066004C" w:rsidP="0066004C">
            <w:pPr>
              <w:jc w:val="center"/>
              <w:rPr>
                <w:rFonts w:eastAsia="Arial"/>
                <w:b/>
                <w:bCs/>
                <w:color w:val="FF0000"/>
                <w:sz w:val="22"/>
                <w:szCs w:val="22"/>
                <w:lang w:val="lv-LV" w:eastAsia="ru-RU"/>
              </w:rPr>
            </w:pPr>
            <w:r w:rsidRPr="0066004C">
              <w:rPr>
                <w:rFonts w:eastAsia="Arial"/>
                <w:b/>
                <w:bCs/>
                <w:color w:val="FF0000"/>
                <w:sz w:val="22"/>
                <w:szCs w:val="22"/>
                <w:lang w:val="lv-LV" w:eastAsia="ru-RU"/>
              </w:rPr>
              <w:t>Induktīvie devēji</w:t>
            </w:r>
          </w:p>
        </w:tc>
      </w:tr>
      <w:tr w:rsidR="0066004C" w:rsidRPr="0066004C" w14:paraId="322810F5" w14:textId="77777777" w:rsidTr="006B4B86">
        <w:trPr>
          <w:trHeight w:val="448"/>
        </w:trPr>
        <w:tc>
          <w:tcPr>
            <w:tcW w:w="1170" w:type="dxa"/>
            <w:tcBorders>
              <w:top w:val="single" w:sz="4" w:space="0" w:color="auto"/>
              <w:bottom w:val="single" w:sz="4" w:space="0" w:color="auto"/>
              <w:right w:val="single" w:sz="4" w:space="0" w:color="auto"/>
            </w:tcBorders>
            <w:shd w:val="clear" w:color="auto" w:fill="auto"/>
            <w:vAlign w:val="center"/>
            <w:hideMark/>
          </w:tcPr>
          <w:p w14:paraId="25190448" w14:textId="77777777" w:rsidR="0066004C" w:rsidRPr="0066004C" w:rsidRDefault="0066004C" w:rsidP="0066004C">
            <w:pPr>
              <w:jc w:val="center"/>
              <w:rPr>
                <w:color w:val="FF0000"/>
                <w:sz w:val="22"/>
                <w:szCs w:val="22"/>
                <w:lang w:val="lv-LV" w:eastAsia="ru-RU"/>
              </w:rPr>
            </w:pPr>
            <w:r w:rsidRPr="0066004C">
              <w:rPr>
                <w:color w:val="FF0000"/>
                <w:sz w:val="22"/>
                <w:szCs w:val="22"/>
                <w:lang w:val="lv-LV" w:eastAsia="ru-RU"/>
              </w:rPr>
              <w:t>14.</w:t>
            </w:r>
          </w:p>
        </w:tc>
        <w:tc>
          <w:tcPr>
            <w:tcW w:w="55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C613F3" w14:textId="77777777" w:rsidR="0066004C" w:rsidRPr="0066004C" w:rsidRDefault="0066004C" w:rsidP="0066004C">
            <w:pPr>
              <w:jc w:val="both"/>
              <w:rPr>
                <w:bCs/>
                <w:color w:val="FF0000"/>
                <w:sz w:val="22"/>
                <w:szCs w:val="22"/>
                <w:lang w:val="lv-LV" w:eastAsia="ru-RU"/>
              </w:rPr>
            </w:pPr>
            <w:r w:rsidRPr="0066004C">
              <w:rPr>
                <w:color w:val="FF0000"/>
                <w:sz w:val="22"/>
                <w:szCs w:val="22"/>
                <w:lang w:val="lv-LV"/>
              </w:rPr>
              <w:t>Devējs-rādītājs ID-1 15</w:t>
            </w:r>
          </w:p>
        </w:tc>
        <w:tc>
          <w:tcPr>
            <w:tcW w:w="1274"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14:paraId="08F82A4C" w14:textId="77777777" w:rsidR="0066004C" w:rsidRPr="0066004C" w:rsidRDefault="0066004C" w:rsidP="0066004C">
            <w:pPr>
              <w:jc w:val="center"/>
              <w:rPr>
                <w:bCs/>
                <w:color w:val="FF0000"/>
                <w:sz w:val="22"/>
                <w:szCs w:val="22"/>
                <w:lang w:val="lv-LV" w:eastAsia="ru-RU"/>
              </w:rPr>
            </w:pPr>
            <w:r w:rsidRPr="0066004C">
              <w:rPr>
                <w:color w:val="FF0000"/>
                <w:sz w:val="22"/>
                <w:szCs w:val="22"/>
                <w:lang w:val="lv-LV"/>
              </w:rPr>
              <w:t>20</w:t>
            </w:r>
          </w:p>
        </w:tc>
        <w:tc>
          <w:tcPr>
            <w:tcW w:w="1203" w:type="dxa"/>
            <w:tcBorders>
              <w:top w:val="single" w:sz="4" w:space="0" w:color="auto"/>
              <w:left w:val="single" w:sz="4" w:space="0" w:color="auto"/>
              <w:bottom w:val="single" w:sz="4" w:space="0" w:color="auto"/>
            </w:tcBorders>
          </w:tcPr>
          <w:p w14:paraId="337B50FE" w14:textId="77777777" w:rsidR="0066004C" w:rsidRPr="0066004C" w:rsidRDefault="0066004C" w:rsidP="0066004C">
            <w:pPr>
              <w:jc w:val="center"/>
              <w:rPr>
                <w:color w:val="FF0000"/>
                <w:sz w:val="22"/>
                <w:szCs w:val="22"/>
                <w:lang w:val="lv-LV" w:eastAsia="ru-RU"/>
              </w:rPr>
            </w:pPr>
          </w:p>
        </w:tc>
        <w:tc>
          <w:tcPr>
            <w:tcW w:w="1203" w:type="dxa"/>
          </w:tcPr>
          <w:p w14:paraId="1CDF00A2" w14:textId="77777777" w:rsidR="0066004C" w:rsidRPr="0066004C" w:rsidRDefault="0066004C" w:rsidP="0066004C">
            <w:pPr>
              <w:jc w:val="center"/>
              <w:rPr>
                <w:color w:val="FF0000"/>
                <w:sz w:val="22"/>
                <w:szCs w:val="22"/>
                <w:lang w:val="lv-LV" w:eastAsia="ru-RU"/>
              </w:rPr>
            </w:pPr>
          </w:p>
        </w:tc>
      </w:tr>
      <w:tr w:rsidR="0066004C" w:rsidRPr="0066004C" w14:paraId="3D3D6918" w14:textId="77777777" w:rsidTr="006B4B86">
        <w:trPr>
          <w:trHeight w:val="387"/>
        </w:trPr>
        <w:tc>
          <w:tcPr>
            <w:tcW w:w="1170" w:type="dxa"/>
            <w:tcBorders>
              <w:top w:val="single" w:sz="4" w:space="0" w:color="auto"/>
              <w:bottom w:val="single" w:sz="4" w:space="0" w:color="auto"/>
              <w:right w:val="single" w:sz="4" w:space="0" w:color="auto"/>
            </w:tcBorders>
            <w:shd w:val="clear" w:color="auto" w:fill="auto"/>
            <w:vAlign w:val="center"/>
            <w:hideMark/>
          </w:tcPr>
          <w:p w14:paraId="461F5322" w14:textId="77777777" w:rsidR="0066004C" w:rsidRPr="0066004C" w:rsidRDefault="0066004C" w:rsidP="0066004C">
            <w:pPr>
              <w:jc w:val="center"/>
              <w:rPr>
                <w:color w:val="FF0000"/>
                <w:sz w:val="22"/>
                <w:szCs w:val="22"/>
                <w:lang w:val="lv-LV" w:eastAsia="ru-RU"/>
              </w:rPr>
            </w:pPr>
            <w:r w:rsidRPr="0066004C">
              <w:rPr>
                <w:color w:val="FF0000"/>
                <w:sz w:val="22"/>
                <w:szCs w:val="22"/>
                <w:lang w:val="lv-LV" w:eastAsia="ru-RU"/>
              </w:rPr>
              <w:t>15.</w:t>
            </w:r>
          </w:p>
        </w:tc>
        <w:tc>
          <w:tcPr>
            <w:tcW w:w="5510" w:type="dxa"/>
            <w:tcBorders>
              <w:top w:val="nil"/>
              <w:left w:val="single" w:sz="4" w:space="0" w:color="000000"/>
              <w:bottom w:val="single" w:sz="4" w:space="0" w:color="000000"/>
              <w:right w:val="single" w:sz="4" w:space="0" w:color="000000"/>
            </w:tcBorders>
            <w:shd w:val="clear" w:color="auto" w:fill="auto"/>
            <w:vAlign w:val="center"/>
            <w:hideMark/>
          </w:tcPr>
          <w:p w14:paraId="3AC507CF" w14:textId="77777777" w:rsidR="0066004C" w:rsidRPr="0066004C" w:rsidRDefault="0066004C" w:rsidP="0066004C">
            <w:pPr>
              <w:rPr>
                <w:bCs/>
                <w:color w:val="FF0000"/>
                <w:sz w:val="22"/>
                <w:szCs w:val="22"/>
                <w:lang w:val="lv-LV" w:eastAsia="ru-RU"/>
              </w:rPr>
            </w:pPr>
            <w:r w:rsidRPr="0066004C">
              <w:rPr>
                <w:color w:val="FF0000"/>
                <w:sz w:val="22"/>
                <w:szCs w:val="22"/>
                <w:lang w:val="lv-LV"/>
              </w:rPr>
              <w:t>Devējs-rādītājs ID-1 6</w:t>
            </w:r>
          </w:p>
        </w:tc>
        <w:tc>
          <w:tcPr>
            <w:tcW w:w="1274" w:type="dxa"/>
            <w:tcBorders>
              <w:top w:val="nil"/>
              <w:left w:val="single" w:sz="4" w:space="0" w:color="000000"/>
              <w:bottom w:val="single" w:sz="4" w:space="0" w:color="000000"/>
              <w:right w:val="single" w:sz="4" w:space="0" w:color="000000"/>
            </w:tcBorders>
            <w:shd w:val="clear" w:color="FFFFFF" w:fill="FFFFFF"/>
            <w:vAlign w:val="center"/>
            <w:hideMark/>
          </w:tcPr>
          <w:p w14:paraId="33C95C7A" w14:textId="77777777" w:rsidR="0066004C" w:rsidRPr="0066004C" w:rsidRDefault="0066004C" w:rsidP="0066004C">
            <w:pPr>
              <w:jc w:val="center"/>
              <w:rPr>
                <w:bCs/>
                <w:color w:val="FF0000"/>
                <w:sz w:val="22"/>
                <w:szCs w:val="22"/>
                <w:lang w:val="lv-LV" w:eastAsia="ru-RU"/>
              </w:rPr>
            </w:pPr>
            <w:r w:rsidRPr="0066004C">
              <w:rPr>
                <w:color w:val="FF0000"/>
                <w:sz w:val="22"/>
                <w:szCs w:val="22"/>
                <w:lang w:val="lv-LV"/>
              </w:rPr>
              <w:t>10</w:t>
            </w:r>
          </w:p>
        </w:tc>
        <w:tc>
          <w:tcPr>
            <w:tcW w:w="1203" w:type="dxa"/>
            <w:tcBorders>
              <w:top w:val="single" w:sz="4" w:space="0" w:color="auto"/>
              <w:left w:val="single" w:sz="4" w:space="0" w:color="auto"/>
              <w:bottom w:val="single" w:sz="4" w:space="0" w:color="auto"/>
            </w:tcBorders>
          </w:tcPr>
          <w:p w14:paraId="4EED8AB6" w14:textId="77777777" w:rsidR="0066004C" w:rsidRPr="0066004C" w:rsidRDefault="0066004C" w:rsidP="0066004C">
            <w:pPr>
              <w:jc w:val="center"/>
              <w:rPr>
                <w:color w:val="FF0000"/>
                <w:sz w:val="22"/>
                <w:szCs w:val="22"/>
                <w:lang w:val="lv-LV" w:eastAsia="ru-RU"/>
              </w:rPr>
            </w:pPr>
          </w:p>
        </w:tc>
        <w:tc>
          <w:tcPr>
            <w:tcW w:w="1203" w:type="dxa"/>
          </w:tcPr>
          <w:p w14:paraId="09EF5285" w14:textId="77777777" w:rsidR="0066004C" w:rsidRPr="0066004C" w:rsidRDefault="0066004C" w:rsidP="0066004C">
            <w:pPr>
              <w:jc w:val="center"/>
              <w:rPr>
                <w:color w:val="FF0000"/>
                <w:sz w:val="22"/>
                <w:szCs w:val="22"/>
                <w:lang w:val="lv-LV" w:eastAsia="ru-RU"/>
              </w:rPr>
            </w:pPr>
          </w:p>
        </w:tc>
      </w:tr>
      <w:tr w:rsidR="0066004C" w:rsidRPr="0066004C" w14:paraId="073FC9B7" w14:textId="77777777" w:rsidTr="006B4B86">
        <w:trPr>
          <w:trHeight w:val="381"/>
        </w:trPr>
        <w:tc>
          <w:tcPr>
            <w:tcW w:w="1170" w:type="dxa"/>
            <w:tcBorders>
              <w:top w:val="single" w:sz="4" w:space="0" w:color="auto"/>
              <w:bottom w:val="single" w:sz="4" w:space="0" w:color="auto"/>
              <w:right w:val="single" w:sz="4" w:space="0" w:color="auto"/>
            </w:tcBorders>
            <w:shd w:val="clear" w:color="auto" w:fill="auto"/>
            <w:vAlign w:val="center"/>
            <w:hideMark/>
          </w:tcPr>
          <w:p w14:paraId="77F5A112" w14:textId="77777777" w:rsidR="0066004C" w:rsidRPr="0066004C" w:rsidRDefault="0066004C" w:rsidP="0066004C">
            <w:pPr>
              <w:jc w:val="center"/>
              <w:rPr>
                <w:color w:val="FF0000"/>
                <w:sz w:val="22"/>
                <w:szCs w:val="22"/>
                <w:lang w:val="lv-LV" w:eastAsia="ru-RU"/>
              </w:rPr>
            </w:pPr>
            <w:r w:rsidRPr="0066004C">
              <w:rPr>
                <w:color w:val="FF0000"/>
                <w:sz w:val="22"/>
                <w:szCs w:val="22"/>
                <w:lang w:val="lv-LV" w:eastAsia="ru-RU"/>
              </w:rPr>
              <w:t>16.</w:t>
            </w:r>
          </w:p>
        </w:tc>
        <w:tc>
          <w:tcPr>
            <w:tcW w:w="5510" w:type="dxa"/>
            <w:tcBorders>
              <w:top w:val="nil"/>
              <w:left w:val="single" w:sz="4" w:space="0" w:color="000000"/>
              <w:bottom w:val="single" w:sz="4" w:space="0" w:color="000000"/>
              <w:right w:val="single" w:sz="4" w:space="0" w:color="000000"/>
            </w:tcBorders>
            <w:shd w:val="clear" w:color="auto" w:fill="auto"/>
            <w:vAlign w:val="center"/>
            <w:hideMark/>
          </w:tcPr>
          <w:p w14:paraId="25312A33" w14:textId="77777777" w:rsidR="0066004C" w:rsidRPr="0066004C" w:rsidRDefault="0066004C" w:rsidP="0066004C">
            <w:pPr>
              <w:rPr>
                <w:bCs/>
                <w:color w:val="FF0000"/>
                <w:sz w:val="22"/>
                <w:szCs w:val="22"/>
                <w:lang w:val="lv-LV" w:eastAsia="ru-RU"/>
              </w:rPr>
            </w:pPr>
            <w:r w:rsidRPr="0066004C">
              <w:rPr>
                <w:color w:val="FF0000"/>
                <w:sz w:val="22"/>
                <w:szCs w:val="22"/>
                <w:lang w:val="lv-LV"/>
              </w:rPr>
              <w:t>Devējs ID-41</w:t>
            </w:r>
          </w:p>
        </w:tc>
        <w:tc>
          <w:tcPr>
            <w:tcW w:w="1274" w:type="dxa"/>
            <w:tcBorders>
              <w:top w:val="nil"/>
              <w:left w:val="single" w:sz="4" w:space="0" w:color="000000"/>
              <w:bottom w:val="single" w:sz="4" w:space="0" w:color="000000"/>
              <w:right w:val="single" w:sz="4" w:space="0" w:color="000000"/>
            </w:tcBorders>
            <w:shd w:val="clear" w:color="FFFFFF" w:fill="FFFFFF"/>
            <w:vAlign w:val="center"/>
            <w:hideMark/>
          </w:tcPr>
          <w:p w14:paraId="6A2CA757" w14:textId="77777777" w:rsidR="0066004C" w:rsidRPr="0066004C" w:rsidRDefault="0066004C" w:rsidP="0066004C">
            <w:pPr>
              <w:jc w:val="center"/>
              <w:rPr>
                <w:bCs/>
                <w:color w:val="FF0000"/>
                <w:sz w:val="22"/>
                <w:szCs w:val="22"/>
                <w:lang w:val="lv-LV" w:eastAsia="ru-RU"/>
              </w:rPr>
            </w:pPr>
            <w:r w:rsidRPr="0066004C">
              <w:rPr>
                <w:color w:val="FF0000"/>
                <w:sz w:val="22"/>
                <w:szCs w:val="22"/>
                <w:lang w:val="lv-LV"/>
              </w:rPr>
              <w:t>10</w:t>
            </w:r>
          </w:p>
        </w:tc>
        <w:tc>
          <w:tcPr>
            <w:tcW w:w="1203" w:type="dxa"/>
            <w:tcBorders>
              <w:top w:val="single" w:sz="4" w:space="0" w:color="auto"/>
              <w:left w:val="single" w:sz="4" w:space="0" w:color="auto"/>
              <w:bottom w:val="single" w:sz="4" w:space="0" w:color="auto"/>
            </w:tcBorders>
          </w:tcPr>
          <w:p w14:paraId="4E1C9304" w14:textId="77777777" w:rsidR="0066004C" w:rsidRPr="0066004C" w:rsidRDefault="0066004C" w:rsidP="0066004C">
            <w:pPr>
              <w:jc w:val="center"/>
              <w:rPr>
                <w:color w:val="FF0000"/>
                <w:sz w:val="22"/>
                <w:szCs w:val="22"/>
                <w:lang w:val="lv-LV" w:eastAsia="ru-RU"/>
              </w:rPr>
            </w:pPr>
          </w:p>
        </w:tc>
        <w:tc>
          <w:tcPr>
            <w:tcW w:w="1203" w:type="dxa"/>
          </w:tcPr>
          <w:p w14:paraId="3940D533" w14:textId="77777777" w:rsidR="0066004C" w:rsidRPr="0066004C" w:rsidRDefault="0066004C" w:rsidP="0066004C">
            <w:pPr>
              <w:jc w:val="center"/>
              <w:rPr>
                <w:color w:val="FF0000"/>
                <w:sz w:val="22"/>
                <w:szCs w:val="22"/>
                <w:lang w:val="lv-LV" w:eastAsia="ru-RU"/>
              </w:rPr>
            </w:pPr>
          </w:p>
        </w:tc>
      </w:tr>
      <w:tr w:rsidR="0066004C" w:rsidRPr="0066004C" w14:paraId="47F54BC9" w14:textId="77777777" w:rsidTr="006B4B86">
        <w:trPr>
          <w:trHeight w:val="381"/>
        </w:trPr>
        <w:tc>
          <w:tcPr>
            <w:tcW w:w="1170" w:type="dxa"/>
            <w:tcBorders>
              <w:top w:val="single" w:sz="4" w:space="0" w:color="auto"/>
              <w:bottom w:val="single" w:sz="4" w:space="0" w:color="auto"/>
              <w:right w:val="single" w:sz="4" w:space="0" w:color="auto"/>
            </w:tcBorders>
            <w:shd w:val="clear" w:color="auto" w:fill="auto"/>
            <w:vAlign w:val="center"/>
          </w:tcPr>
          <w:p w14:paraId="352A3032" w14:textId="77777777" w:rsidR="0066004C" w:rsidRPr="0066004C" w:rsidRDefault="0066004C" w:rsidP="0066004C">
            <w:pPr>
              <w:jc w:val="center"/>
              <w:rPr>
                <w:color w:val="FF0000"/>
                <w:sz w:val="22"/>
                <w:szCs w:val="22"/>
                <w:lang w:val="lv-LV" w:eastAsia="ru-RU"/>
              </w:rPr>
            </w:pPr>
            <w:r w:rsidRPr="0066004C">
              <w:rPr>
                <w:color w:val="FF0000"/>
                <w:sz w:val="22"/>
                <w:szCs w:val="22"/>
                <w:lang w:val="lv-LV" w:eastAsia="ru-RU"/>
              </w:rPr>
              <w:t>17.</w:t>
            </w:r>
          </w:p>
        </w:tc>
        <w:tc>
          <w:tcPr>
            <w:tcW w:w="5510" w:type="dxa"/>
            <w:tcBorders>
              <w:top w:val="nil"/>
              <w:left w:val="single" w:sz="4" w:space="0" w:color="000000"/>
              <w:bottom w:val="single" w:sz="4" w:space="0" w:color="auto"/>
              <w:right w:val="single" w:sz="4" w:space="0" w:color="000000"/>
            </w:tcBorders>
            <w:shd w:val="clear" w:color="auto" w:fill="auto"/>
            <w:vAlign w:val="center"/>
          </w:tcPr>
          <w:p w14:paraId="2E87C947" w14:textId="77777777" w:rsidR="0066004C" w:rsidRPr="0066004C" w:rsidRDefault="0066004C" w:rsidP="0066004C">
            <w:pPr>
              <w:rPr>
                <w:bCs/>
                <w:color w:val="FF0000"/>
                <w:sz w:val="22"/>
                <w:szCs w:val="22"/>
                <w:lang w:val="lv-LV" w:eastAsia="ru-RU"/>
              </w:rPr>
            </w:pPr>
            <w:r w:rsidRPr="0066004C">
              <w:rPr>
                <w:color w:val="FF0000"/>
                <w:sz w:val="22"/>
                <w:szCs w:val="22"/>
                <w:lang w:val="lv-LV"/>
              </w:rPr>
              <w:t>Devējs ID-42</w:t>
            </w:r>
          </w:p>
        </w:tc>
        <w:tc>
          <w:tcPr>
            <w:tcW w:w="1274" w:type="dxa"/>
            <w:tcBorders>
              <w:top w:val="nil"/>
              <w:left w:val="single" w:sz="4" w:space="0" w:color="000000"/>
              <w:bottom w:val="single" w:sz="4" w:space="0" w:color="auto"/>
              <w:right w:val="single" w:sz="4" w:space="0" w:color="000000"/>
            </w:tcBorders>
            <w:shd w:val="clear" w:color="FFFFFF" w:fill="FFFFFF"/>
            <w:vAlign w:val="center"/>
          </w:tcPr>
          <w:p w14:paraId="2A417DD7" w14:textId="77777777" w:rsidR="0066004C" w:rsidRPr="0066004C" w:rsidRDefault="0066004C" w:rsidP="0066004C">
            <w:pPr>
              <w:jc w:val="center"/>
              <w:rPr>
                <w:bCs/>
                <w:color w:val="FF0000"/>
                <w:sz w:val="22"/>
                <w:szCs w:val="22"/>
                <w:lang w:val="lv-LV" w:eastAsia="ru-RU"/>
              </w:rPr>
            </w:pPr>
            <w:r w:rsidRPr="0066004C">
              <w:rPr>
                <w:color w:val="FF0000"/>
                <w:sz w:val="22"/>
                <w:szCs w:val="22"/>
                <w:lang w:val="lv-LV"/>
              </w:rPr>
              <w:t>10</w:t>
            </w:r>
          </w:p>
        </w:tc>
        <w:tc>
          <w:tcPr>
            <w:tcW w:w="1203" w:type="dxa"/>
            <w:tcBorders>
              <w:top w:val="single" w:sz="4" w:space="0" w:color="auto"/>
              <w:left w:val="single" w:sz="4" w:space="0" w:color="auto"/>
              <w:bottom w:val="single" w:sz="4" w:space="0" w:color="auto"/>
            </w:tcBorders>
          </w:tcPr>
          <w:p w14:paraId="2D855ACD" w14:textId="77777777" w:rsidR="0066004C" w:rsidRPr="0066004C" w:rsidRDefault="0066004C" w:rsidP="0066004C">
            <w:pPr>
              <w:jc w:val="center"/>
              <w:rPr>
                <w:color w:val="FF0000"/>
                <w:sz w:val="22"/>
                <w:szCs w:val="22"/>
                <w:lang w:val="lv-LV" w:eastAsia="ru-RU"/>
              </w:rPr>
            </w:pPr>
          </w:p>
        </w:tc>
        <w:tc>
          <w:tcPr>
            <w:tcW w:w="1203" w:type="dxa"/>
            <w:tcBorders>
              <w:bottom w:val="single" w:sz="4" w:space="0" w:color="auto"/>
            </w:tcBorders>
          </w:tcPr>
          <w:p w14:paraId="6FF93F10" w14:textId="77777777" w:rsidR="0066004C" w:rsidRPr="0066004C" w:rsidRDefault="0066004C" w:rsidP="0066004C">
            <w:pPr>
              <w:jc w:val="center"/>
              <w:rPr>
                <w:color w:val="FF0000"/>
                <w:sz w:val="22"/>
                <w:szCs w:val="22"/>
                <w:lang w:val="lv-LV" w:eastAsia="ru-RU"/>
              </w:rPr>
            </w:pPr>
          </w:p>
        </w:tc>
      </w:tr>
      <w:tr w:rsidR="0066004C" w:rsidRPr="0066004C" w14:paraId="672E2F59" w14:textId="77777777" w:rsidTr="006B4B86">
        <w:trPr>
          <w:trHeight w:val="381"/>
        </w:trPr>
        <w:tc>
          <w:tcPr>
            <w:tcW w:w="1170" w:type="dxa"/>
            <w:tcBorders>
              <w:top w:val="single" w:sz="4" w:space="0" w:color="auto"/>
              <w:bottom w:val="single" w:sz="4" w:space="0" w:color="auto"/>
              <w:right w:val="single" w:sz="4" w:space="0" w:color="auto"/>
            </w:tcBorders>
            <w:shd w:val="clear" w:color="auto" w:fill="auto"/>
            <w:vAlign w:val="center"/>
          </w:tcPr>
          <w:p w14:paraId="28694B57" w14:textId="77777777" w:rsidR="0066004C" w:rsidRPr="0066004C" w:rsidRDefault="0066004C" w:rsidP="0066004C">
            <w:pPr>
              <w:jc w:val="center"/>
              <w:rPr>
                <w:color w:val="FF0000"/>
                <w:sz w:val="22"/>
                <w:szCs w:val="22"/>
                <w:lang w:val="lv-LV" w:eastAsia="ru-RU"/>
              </w:rPr>
            </w:pPr>
            <w:r w:rsidRPr="0066004C">
              <w:rPr>
                <w:color w:val="FF0000"/>
                <w:sz w:val="22"/>
                <w:szCs w:val="22"/>
                <w:lang w:val="lv-LV" w:eastAsia="ru-RU"/>
              </w:rPr>
              <w:t>18.</w:t>
            </w:r>
          </w:p>
        </w:tc>
        <w:tc>
          <w:tcPr>
            <w:tcW w:w="5510" w:type="dxa"/>
            <w:tcBorders>
              <w:top w:val="single" w:sz="4" w:space="0" w:color="auto"/>
              <w:left w:val="single" w:sz="4" w:space="0" w:color="auto"/>
              <w:bottom w:val="single" w:sz="4" w:space="0" w:color="auto"/>
              <w:right w:val="single" w:sz="4" w:space="0" w:color="auto"/>
            </w:tcBorders>
            <w:shd w:val="clear" w:color="auto" w:fill="auto"/>
            <w:vAlign w:val="center"/>
          </w:tcPr>
          <w:p w14:paraId="6A7C22F7" w14:textId="77777777" w:rsidR="0066004C" w:rsidRPr="0066004C" w:rsidRDefault="0066004C" w:rsidP="0066004C">
            <w:pPr>
              <w:rPr>
                <w:bCs/>
                <w:color w:val="FF0000"/>
                <w:sz w:val="22"/>
                <w:szCs w:val="22"/>
                <w:lang w:val="lv-LV" w:eastAsia="ru-RU"/>
              </w:rPr>
            </w:pPr>
            <w:proofErr w:type="spellStart"/>
            <w:r w:rsidRPr="0066004C">
              <w:rPr>
                <w:color w:val="FF0000"/>
                <w:sz w:val="22"/>
                <w:szCs w:val="22"/>
                <w:lang w:val="lv-LV"/>
              </w:rPr>
              <w:t>Elektrodevējs</w:t>
            </w:r>
            <w:proofErr w:type="spellEnd"/>
            <w:r w:rsidRPr="0066004C">
              <w:rPr>
                <w:color w:val="FF0000"/>
                <w:sz w:val="22"/>
                <w:szCs w:val="22"/>
                <w:lang w:val="lv-LV"/>
              </w:rPr>
              <w:t xml:space="preserve"> 418</w:t>
            </w:r>
          </w:p>
        </w:tc>
        <w:tc>
          <w:tcPr>
            <w:tcW w:w="1274" w:type="dxa"/>
            <w:tcBorders>
              <w:top w:val="single" w:sz="4" w:space="0" w:color="auto"/>
              <w:left w:val="single" w:sz="4" w:space="0" w:color="auto"/>
              <w:bottom w:val="single" w:sz="4" w:space="0" w:color="auto"/>
              <w:right w:val="single" w:sz="4" w:space="0" w:color="auto"/>
            </w:tcBorders>
            <w:shd w:val="clear" w:color="FFFFFF" w:fill="FFFFFF"/>
            <w:vAlign w:val="center"/>
          </w:tcPr>
          <w:p w14:paraId="3756602E" w14:textId="77777777" w:rsidR="0066004C" w:rsidRPr="0066004C" w:rsidRDefault="0066004C" w:rsidP="0066004C">
            <w:pPr>
              <w:jc w:val="center"/>
              <w:rPr>
                <w:bCs/>
                <w:color w:val="FF0000"/>
                <w:sz w:val="22"/>
                <w:szCs w:val="22"/>
                <w:lang w:val="lv-LV" w:eastAsia="ru-RU"/>
              </w:rPr>
            </w:pPr>
            <w:r w:rsidRPr="0066004C">
              <w:rPr>
                <w:color w:val="FF0000"/>
                <w:sz w:val="22"/>
                <w:szCs w:val="22"/>
                <w:lang w:val="lv-LV"/>
              </w:rPr>
              <w:t>2</w:t>
            </w:r>
          </w:p>
        </w:tc>
        <w:tc>
          <w:tcPr>
            <w:tcW w:w="1203" w:type="dxa"/>
            <w:tcBorders>
              <w:top w:val="single" w:sz="4" w:space="0" w:color="auto"/>
              <w:left w:val="single" w:sz="4" w:space="0" w:color="auto"/>
              <w:bottom w:val="single" w:sz="4" w:space="0" w:color="auto"/>
              <w:right w:val="single" w:sz="4" w:space="0" w:color="auto"/>
            </w:tcBorders>
          </w:tcPr>
          <w:p w14:paraId="07B4A79F" w14:textId="77777777" w:rsidR="0066004C" w:rsidRPr="0066004C" w:rsidRDefault="0066004C" w:rsidP="0066004C">
            <w:pPr>
              <w:jc w:val="center"/>
              <w:rPr>
                <w:color w:val="FF0000"/>
                <w:sz w:val="22"/>
                <w:szCs w:val="22"/>
                <w:lang w:val="lv-LV" w:eastAsia="ru-RU"/>
              </w:rPr>
            </w:pPr>
          </w:p>
        </w:tc>
        <w:tc>
          <w:tcPr>
            <w:tcW w:w="1203" w:type="dxa"/>
            <w:tcBorders>
              <w:top w:val="single" w:sz="4" w:space="0" w:color="auto"/>
              <w:left w:val="single" w:sz="4" w:space="0" w:color="auto"/>
              <w:bottom w:val="single" w:sz="4" w:space="0" w:color="auto"/>
            </w:tcBorders>
          </w:tcPr>
          <w:p w14:paraId="388F293F" w14:textId="77777777" w:rsidR="0066004C" w:rsidRPr="0066004C" w:rsidRDefault="0066004C" w:rsidP="0066004C">
            <w:pPr>
              <w:jc w:val="center"/>
              <w:rPr>
                <w:color w:val="FF0000"/>
                <w:sz w:val="22"/>
                <w:szCs w:val="22"/>
                <w:lang w:val="lv-LV" w:eastAsia="ru-RU"/>
              </w:rPr>
            </w:pPr>
          </w:p>
        </w:tc>
      </w:tr>
      <w:tr w:rsidR="0066004C" w:rsidRPr="0066004C" w14:paraId="08BA4677" w14:textId="77777777" w:rsidTr="006B4B86">
        <w:trPr>
          <w:trHeight w:val="439"/>
        </w:trPr>
        <w:tc>
          <w:tcPr>
            <w:tcW w:w="10360" w:type="dxa"/>
            <w:gridSpan w:val="5"/>
            <w:tcBorders>
              <w:top w:val="single" w:sz="4" w:space="0" w:color="auto"/>
            </w:tcBorders>
            <w:shd w:val="clear" w:color="auto" w:fill="auto"/>
            <w:vAlign w:val="center"/>
            <w:hideMark/>
          </w:tcPr>
          <w:p w14:paraId="71DB64E3" w14:textId="77777777" w:rsidR="0066004C" w:rsidRPr="0066004C" w:rsidRDefault="0066004C" w:rsidP="0066004C">
            <w:pPr>
              <w:jc w:val="center"/>
              <w:rPr>
                <w:rFonts w:eastAsia="Arial"/>
                <w:b/>
                <w:bCs/>
                <w:color w:val="FF0000"/>
                <w:sz w:val="22"/>
                <w:szCs w:val="22"/>
                <w:highlight w:val="yellow"/>
                <w:lang w:val="lv-LV" w:eastAsia="ru-RU"/>
              </w:rPr>
            </w:pPr>
            <w:r w:rsidRPr="0066004C">
              <w:rPr>
                <w:rFonts w:eastAsia="Arial"/>
                <w:b/>
                <w:bCs/>
                <w:color w:val="FF0000"/>
                <w:sz w:val="22"/>
                <w:szCs w:val="22"/>
                <w:lang w:val="lv-LV" w:eastAsia="ru-RU"/>
              </w:rPr>
              <w:t>Temperatūras devēji</w:t>
            </w:r>
          </w:p>
        </w:tc>
      </w:tr>
      <w:tr w:rsidR="0066004C" w:rsidRPr="0066004C" w14:paraId="74CDDBD0" w14:textId="77777777" w:rsidTr="006B4B86">
        <w:trPr>
          <w:trHeight w:val="381"/>
        </w:trPr>
        <w:tc>
          <w:tcPr>
            <w:tcW w:w="1170" w:type="dxa"/>
            <w:shd w:val="clear" w:color="auto" w:fill="auto"/>
            <w:vAlign w:val="center"/>
            <w:hideMark/>
          </w:tcPr>
          <w:p w14:paraId="6D2DE937" w14:textId="77777777" w:rsidR="0066004C" w:rsidRPr="0066004C" w:rsidRDefault="0066004C" w:rsidP="0066004C">
            <w:pPr>
              <w:jc w:val="center"/>
              <w:rPr>
                <w:color w:val="FF0000"/>
                <w:sz w:val="22"/>
                <w:szCs w:val="22"/>
                <w:lang w:val="lv-LV" w:eastAsia="ru-RU"/>
              </w:rPr>
            </w:pPr>
            <w:r w:rsidRPr="0066004C">
              <w:rPr>
                <w:color w:val="FF0000"/>
                <w:sz w:val="22"/>
                <w:szCs w:val="22"/>
                <w:lang w:val="lv-LV" w:eastAsia="ru-RU"/>
              </w:rPr>
              <w:t>19.</w:t>
            </w:r>
          </w:p>
        </w:tc>
        <w:tc>
          <w:tcPr>
            <w:tcW w:w="55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58E6B5" w14:textId="77777777" w:rsidR="0066004C" w:rsidRPr="0066004C" w:rsidRDefault="0066004C" w:rsidP="0066004C">
            <w:pPr>
              <w:rPr>
                <w:bCs/>
                <w:color w:val="FF0000"/>
                <w:sz w:val="22"/>
                <w:szCs w:val="22"/>
                <w:lang w:val="lv-LV" w:eastAsia="ru-RU"/>
              </w:rPr>
            </w:pPr>
            <w:r w:rsidRPr="0066004C">
              <w:rPr>
                <w:color w:val="FF0000"/>
                <w:sz w:val="22"/>
                <w:szCs w:val="22"/>
                <w:lang w:val="lv-LV"/>
              </w:rPr>
              <w:t xml:space="preserve"> Devējs PP-2</w:t>
            </w:r>
          </w:p>
        </w:tc>
        <w:tc>
          <w:tcPr>
            <w:tcW w:w="1274"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14:paraId="0E976DD2" w14:textId="77777777" w:rsidR="0066004C" w:rsidRPr="0066004C" w:rsidRDefault="0066004C" w:rsidP="0066004C">
            <w:pPr>
              <w:jc w:val="center"/>
              <w:rPr>
                <w:bCs/>
                <w:color w:val="FF0000"/>
                <w:sz w:val="22"/>
                <w:szCs w:val="22"/>
                <w:lang w:val="lv-LV" w:eastAsia="ru-RU"/>
              </w:rPr>
            </w:pPr>
            <w:r w:rsidRPr="0066004C">
              <w:rPr>
                <w:color w:val="FF0000"/>
                <w:sz w:val="22"/>
                <w:szCs w:val="22"/>
                <w:lang w:val="lv-LV"/>
              </w:rPr>
              <w:t>85</w:t>
            </w:r>
          </w:p>
        </w:tc>
        <w:tc>
          <w:tcPr>
            <w:tcW w:w="1203" w:type="dxa"/>
            <w:tcBorders>
              <w:top w:val="single" w:sz="4" w:space="0" w:color="auto"/>
              <w:left w:val="single" w:sz="4" w:space="0" w:color="auto"/>
              <w:bottom w:val="single" w:sz="4" w:space="0" w:color="auto"/>
            </w:tcBorders>
          </w:tcPr>
          <w:p w14:paraId="625CD060" w14:textId="77777777" w:rsidR="0066004C" w:rsidRPr="0066004C" w:rsidRDefault="0066004C" w:rsidP="0066004C">
            <w:pPr>
              <w:jc w:val="center"/>
              <w:rPr>
                <w:color w:val="FF0000"/>
                <w:sz w:val="22"/>
                <w:szCs w:val="22"/>
                <w:highlight w:val="yellow"/>
                <w:lang w:val="lv-LV" w:eastAsia="ru-RU"/>
              </w:rPr>
            </w:pPr>
          </w:p>
        </w:tc>
        <w:tc>
          <w:tcPr>
            <w:tcW w:w="1203" w:type="dxa"/>
          </w:tcPr>
          <w:p w14:paraId="1DB2F0D5" w14:textId="77777777" w:rsidR="0066004C" w:rsidRPr="0066004C" w:rsidRDefault="0066004C" w:rsidP="0066004C">
            <w:pPr>
              <w:jc w:val="center"/>
              <w:rPr>
                <w:color w:val="FF0000"/>
                <w:sz w:val="22"/>
                <w:szCs w:val="22"/>
                <w:highlight w:val="yellow"/>
                <w:lang w:val="lv-LV" w:eastAsia="ru-RU"/>
              </w:rPr>
            </w:pPr>
          </w:p>
        </w:tc>
      </w:tr>
      <w:tr w:rsidR="0066004C" w:rsidRPr="0066004C" w14:paraId="7B6BDDB8" w14:textId="77777777" w:rsidTr="006B4B86">
        <w:trPr>
          <w:trHeight w:val="381"/>
        </w:trPr>
        <w:tc>
          <w:tcPr>
            <w:tcW w:w="1170" w:type="dxa"/>
            <w:tcBorders>
              <w:bottom w:val="single" w:sz="4" w:space="0" w:color="auto"/>
            </w:tcBorders>
            <w:shd w:val="clear" w:color="auto" w:fill="auto"/>
            <w:vAlign w:val="center"/>
            <w:hideMark/>
          </w:tcPr>
          <w:p w14:paraId="1876C2DC" w14:textId="77777777" w:rsidR="0066004C" w:rsidRPr="0066004C" w:rsidRDefault="0066004C" w:rsidP="0066004C">
            <w:pPr>
              <w:jc w:val="center"/>
              <w:rPr>
                <w:color w:val="FF0000"/>
                <w:sz w:val="22"/>
                <w:szCs w:val="22"/>
                <w:lang w:val="lv-LV" w:eastAsia="ru-RU"/>
              </w:rPr>
            </w:pPr>
            <w:r w:rsidRPr="0066004C">
              <w:rPr>
                <w:color w:val="FF0000"/>
                <w:sz w:val="22"/>
                <w:szCs w:val="22"/>
                <w:lang w:val="lv-LV" w:eastAsia="ru-RU"/>
              </w:rPr>
              <w:t>20.</w:t>
            </w:r>
          </w:p>
        </w:tc>
        <w:tc>
          <w:tcPr>
            <w:tcW w:w="5510" w:type="dxa"/>
            <w:tcBorders>
              <w:top w:val="nil"/>
              <w:left w:val="single" w:sz="4" w:space="0" w:color="000000"/>
              <w:bottom w:val="single" w:sz="4" w:space="0" w:color="auto"/>
              <w:right w:val="single" w:sz="4" w:space="0" w:color="000000"/>
            </w:tcBorders>
            <w:shd w:val="clear" w:color="auto" w:fill="auto"/>
            <w:vAlign w:val="center"/>
            <w:hideMark/>
          </w:tcPr>
          <w:p w14:paraId="1F1E34FC" w14:textId="77777777" w:rsidR="0066004C" w:rsidRPr="0066004C" w:rsidRDefault="0066004C" w:rsidP="0066004C">
            <w:pPr>
              <w:rPr>
                <w:bCs/>
                <w:color w:val="FF0000"/>
                <w:sz w:val="22"/>
                <w:szCs w:val="22"/>
                <w:lang w:val="lv-LV" w:eastAsia="ru-RU"/>
              </w:rPr>
            </w:pPr>
            <w:r w:rsidRPr="0066004C">
              <w:rPr>
                <w:color w:val="FF0000"/>
                <w:sz w:val="22"/>
                <w:szCs w:val="22"/>
                <w:lang w:val="lv-LV"/>
              </w:rPr>
              <w:t xml:space="preserve"> Devējs PP-1</w:t>
            </w:r>
          </w:p>
        </w:tc>
        <w:tc>
          <w:tcPr>
            <w:tcW w:w="1274" w:type="dxa"/>
            <w:tcBorders>
              <w:top w:val="nil"/>
              <w:left w:val="single" w:sz="4" w:space="0" w:color="000000"/>
              <w:bottom w:val="single" w:sz="4" w:space="0" w:color="auto"/>
              <w:right w:val="single" w:sz="4" w:space="0" w:color="000000"/>
            </w:tcBorders>
            <w:shd w:val="clear" w:color="FFFFFF" w:fill="FFFFFF"/>
            <w:vAlign w:val="center"/>
            <w:hideMark/>
          </w:tcPr>
          <w:p w14:paraId="64E370D3" w14:textId="77777777" w:rsidR="0066004C" w:rsidRPr="0066004C" w:rsidRDefault="0066004C" w:rsidP="0066004C">
            <w:pPr>
              <w:jc w:val="center"/>
              <w:rPr>
                <w:bCs/>
                <w:color w:val="FF0000"/>
                <w:sz w:val="22"/>
                <w:szCs w:val="22"/>
                <w:lang w:val="lv-LV" w:eastAsia="ru-RU"/>
              </w:rPr>
            </w:pPr>
            <w:r w:rsidRPr="0066004C">
              <w:rPr>
                <w:color w:val="FF0000"/>
                <w:sz w:val="22"/>
                <w:szCs w:val="22"/>
                <w:lang w:val="lv-LV"/>
              </w:rPr>
              <w:t>30</w:t>
            </w:r>
          </w:p>
        </w:tc>
        <w:tc>
          <w:tcPr>
            <w:tcW w:w="1203" w:type="dxa"/>
            <w:tcBorders>
              <w:top w:val="single" w:sz="4" w:space="0" w:color="auto"/>
              <w:left w:val="single" w:sz="4" w:space="0" w:color="auto"/>
              <w:bottom w:val="single" w:sz="4" w:space="0" w:color="auto"/>
            </w:tcBorders>
          </w:tcPr>
          <w:p w14:paraId="046C4139" w14:textId="77777777" w:rsidR="0066004C" w:rsidRPr="0066004C" w:rsidRDefault="0066004C" w:rsidP="0066004C">
            <w:pPr>
              <w:jc w:val="center"/>
              <w:rPr>
                <w:color w:val="FF0000"/>
                <w:sz w:val="22"/>
                <w:szCs w:val="22"/>
                <w:highlight w:val="yellow"/>
                <w:lang w:val="lv-LV" w:eastAsia="ru-RU"/>
              </w:rPr>
            </w:pPr>
          </w:p>
        </w:tc>
        <w:tc>
          <w:tcPr>
            <w:tcW w:w="1203" w:type="dxa"/>
          </w:tcPr>
          <w:p w14:paraId="480ED0C4" w14:textId="77777777" w:rsidR="0066004C" w:rsidRPr="0066004C" w:rsidRDefault="0066004C" w:rsidP="0066004C">
            <w:pPr>
              <w:jc w:val="center"/>
              <w:rPr>
                <w:color w:val="FF0000"/>
                <w:sz w:val="22"/>
                <w:szCs w:val="22"/>
                <w:highlight w:val="yellow"/>
                <w:lang w:val="lv-LV" w:eastAsia="ru-RU"/>
              </w:rPr>
            </w:pPr>
          </w:p>
        </w:tc>
      </w:tr>
      <w:tr w:rsidR="0066004C" w:rsidRPr="0066004C" w14:paraId="349D2DEF" w14:textId="77777777" w:rsidTr="006B4B86">
        <w:trPr>
          <w:trHeight w:val="381"/>
        </w:trPr>
        <w:tc>
          <w:tcPr>
            <w:tcW w:w="1170" w:type="dxa"/>
            <w:tcBorders>
              <w:top w:val="single" w:sz="4" w:space="0" w:color="auto"/>
              <w:bottom w:val="single" w:sz="4" w:space="0" w:color="auto"/>
              <w:right w:val="single" w:sz="4" w:space="0" w:color="auto"/>
            </w:tcBorders>
            <w:shd w:val="clear" w:color="auto" w:fill="auto"/>
            <w:vAlign w:val="center"/>
            <w:hideMark/>
          </w:tcPr>
          <w:p w14:paraId="7425D8F9" w14:textId="77777777" w:rsidR="0066004C" w:rsidRPr="0066004C" w:rsidRDefault="0066004C" w:rsidP="0066004C">
            <w:pPr>
              <w:jc w:val="center"/>
              <w:rPr>
                <w:color w:val="FF0000"/>
                <w:sz w:val="22"/>
                <w:szCs w:val="22"/>
                <w:lang w:val="lv-LV" w:eastAsia="ru-RU"/>
              </w:rPr>
            </w:pPr>
            <w:r w:rsidRPr="0066004C">
              <w:rPr>
                <w:color w:val="FF0000"/>
                <w:sz w:val="22"/>
                <w:szCs w:val="22"/>
                <w:lang w:val="lv-LV" w:eastAsia="ru-RU"/>
              </w:rPr>
              <w:t>21.</w:t>
            </w:r>
          </w:p>
        </w:tc>
        <w:tc>
          <w:tcPr>
            <w:tcW w:w="55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01AF7B" w14:textId="77777777" w:rsidR="0066004C" w:rsidRPr="0066004C" w:rsidRDefault="0066004C" w:rsidP="0066004C">
            <w:pPr>
              <w:rPr>
                <w:bCs/>
                <w:color w:val="FF0000"/>
                <w:sz w:val="22"/>
                <w:szCs w:val="22"/>
                <w:lang w:val="lv-LV" w:eastAsia="ru-RU"/>
              </w:rPr>
            </w:pPr>
            <w:r w:rsidRPr="0066004C">
              <w:rPr>
                <w:color w:val="FF0000"/>
                <w:sz w:val="22"/>
                <w:szCs w:val="22"/>
                <w:lang w:val="lv-LV"/>
              </w:rPr>
              <w:t xml:space="preserve"> Devējs   MBS 3000 MBS 3000-1811-1AB08 </w:t>
            </w:r>
          </w:p>
        </w:tc>
        <w:tc>
          <w:tcPr>
            <w:tcW w:w="1274"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3AB5F898" w14:textId="77777777" w:rsidR="0066004C" w:rsidRPr="0066004C" w:rsidRDefault="0066004C" w:rsidP="0066004C">
            <w:pPr>
              <w:jc w:val="center"/>
              <w:rPr>
                <w:bCs/>
                <w:color w:val="FF0000"/>
                <w:sz w:val="22"/>
                <w:szCs w:val="22"/>
                <w:lang w:val="lv-LV" w:eastAsia="ru-RU"/>
              </w:rPr>
            </w:pPr>
            <w:r w:rsidRPr="0066004C">
              <w:rPr>
                <w:color w:val="FF0000"/>
                <w:sz w:val="22"/>
                <w:szCs w:val="22"/>
                <w:lang w:val="lv-LV"/>
              </w:rPr>
              <w:t>5</w:t>
            </w:r>
          </w:p>
        </w:tc>
        <w:tc>
          <w:tcPr>
            <w:tcW w:w="1203" w:type="dxa"/>
            <w:tcBorders>
              <w:top w:val="single" w:sz="4" w:space="0" w:color="auto"/>
              <w:left w:val="single" w:sz="4" w:space="0" w:color="auto"/>
              <w:bottom w:val="single" w:sz="4" w:space="0" w:color="auto"/>
            </w:tcBorders>
          </w:tcPr>
          <w:p w14:paraId="720EC33F" w14:textId="77777777" w:rsidR="0066004C" w:rsidRPr="0066004C" w:rsidRDefault="0066004C" w:rsidP="0066004C">
            <w:pPr>
              <w:jc w:val="center"/>
              <w:rPr>
                <w:color w:val="FF0000"/>
                <w:sz w:val="22"/>
                <w:szCs w:val="22"/>
                <w:highlight w:val="yellow"/>
                <w:lang w:val="lv-LV" w:eastAsia="ru-RU"/>
              </w:rPr>
            </w:pPr>
          </w:p>
        </w:tc>
        <w:tc>
          <w:tcPr>
            <w:tcW w:w="1203" w:type="dxa"/>
          </w:tcPr>
          <w:p w14:paraId="3B653489" w14:textId="77777777" w:rsidR="0066004C" w:rsidRPr="0066004C" w:rsidRDefault="0066004C" w:rsidP="0066004C">
            <w:pPr>
              <w:jc w:val="center"/>
              <w:rPr>
                <w:color w:val="FF0000"/>
                <w:sz w:val="22"/>
                <w:szCs w:val="22"/>
                <w:highlight w:val="yellow"/>
                <w:lang w:val="lv-LV" w:eastAsia="ru-RU"/>
              </w:rPr>
            </w:pPr>
          </w:p>
        </w:tc>
      </w:tr>
      <w:tr w:rsidR="0066004C" w:rsidRPr="0066004C" w14:paraId="1E2DAAE9" w14:textId="77777777" w:rsidTr="006B4B86">
        <w:trPr>
          <w:trHeight w:val="381"/>
        </w:trPr>
        <w:tc>
          <w:tcPr>
            <w:tcW w:w="10360" w:type="dxa"/>
            <w:gridSpan w:val="5"/>
            <w:shd w:val="clear" w:color="auto" w:fill="auto"/>
            <w:vAlign w:val="center"/>
          </w:tcPr>
          <w:p w14:paraId="0CF7EC37" w14:textId="77777777" w:rsidR="0066004C" w:rsidRPr="0066004C" w:rsidRDefault="0066004C" w:rsidP="0066004C">
            <w:pPr>
              <w:jc w:val="center"/>
              <w:rPr>
                <w:color w:val="FF0000"/>
                <w:sz w:val="22"/>
                <w:szCs w:val="22"/>
                <w:highlight w:val="yellow"/>
                <w:lang w:val="lv-LV" w:eastAsia="ru-RU"/>
              </w:rPr>
            </w:pPr>
            <w:r w:rsidRPr="0066004C">
              <w:rPr>
                <w:rFonts w:eastAsia="Arial"/>
                <w:b/>
                <w:bCs/>
                <w:color w:val="FF0000"/>
                <w:sz w:val="22"/>
                <w:szCs w:val="22"/>
                <w:lang w:val="lv-LV" w:eastAsia="ru-RU"/>
              </w:rPr>
              <w:t>Manometri, rādītāji, devēji ЭДМУ</w:t>
            </w:r>
          </w:p>
        </w:tc>
      </w:tr>
      <w:tr w:rsidR="0066004C" w:rsidRPr="0066004C" w14:paraId="3C3F836C" w14:textId="77777777" w:rsidTr="006B4B86">
        <w:trPr>
          <w:trHeight w:val="381"/>
        </w:trPr>
        <w:tc>
          <w:tcPr>
            <w:tcW w:w="1170" w:type="dxa"/>
            <w:shd w:val="clear" w:color="auto" w:fill="auto"/>
            <w:vAlign w:val="center"/>
          </w:tcPr>
          <w:p w14:paraId="59027792" w14:textId="77777777" w:rsidR="0066004C" w:rsidRPr="0066004C" w:rsidRDefault="0066004C" w:rsidP="0066004C">
            <w:pPr>
              <w:jc w:val="center"/>
              <w:rPr>
                <w:color w:val="FF0000"/>
                <w:sz w:val="22"/>
                <w:szCs w:val="22"/>
                <w:lang w:val="lv-LV" w:eastAsia="ru-RU"/>
              </w:rPr>
            </w:pPr>
            <w:r w:rsidRPr="0066004C">
              <w:rPr>
                <w:color w:val="FF0000"/>
                <w:sz w:val="22"/>
                <w:szCs w:val="22"/>
                <w:lang w:val="lv-LV" w:eastAsia="ru-RU"/>
              </w:rPr>
              <w:t>22.</w:t>
            </w:r>
          </w:p>
        </w:tc>
        <w:tc>
          <w:tcPr>
            <w:tcW w:w="55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B20E74" w14:textId="77777777" w:rsidR="0066004C" w:rsidRPr="0066004C" w:rsidRDefault="0066004C" w:rsidP="0066004C">
            <w:pPr>
              <w:rPr>
                <w:color w:val="FF0000"/>
                <w:sz w:val="22"/>
                <w:szCs w:val="22"/>
                <w:lang w:val="lv-LV"/>
              </w:rPr>
            </w:pPr>
            <w:r w:rsidRPr="0066004C">
              <w:rPr>
                <w:color w:val="FF0000"/>
                <w:sz w:val="22"/>
                <w:szCs w:val="22"/>
                <w:lang w:val="lv-LV"/>
              </w:rPr>
              <w:t>Manometrs ЭДМУ-15 (devējs un radītājs)</w:t>
            </w:r>
          </w:p>
        </w:tc>
        <w:tc>
          <w:tcPr>
            <w:tcW w:w="1274"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1FE15FFE" w14:textId="77777777" w:rsidR="0066004C" w:rsidRPr="0066004C" w:rsidRDefault="0066004C" w:rsidP="0066004C">
            <w:pPr>
              <w:jc w:val="center"/>
              <w:rPr>
                <w:color w:val="FF0000"/>
                <w:sz w:val="22"/>
                <w:szCs w:val="22"/>
                <w:lang w:val="lv-LV"/>
              </w:rPr>
            </w:pPr>
            <w:r w:rsidRPr="0066004C">
              <w:rPr>
                <w:color w:val="FF0000"/>
                <w:sz w:val="22"/>
                <w:szCs w:val="22"/>
                <w:lang w:val="lv-LV"/>
              </w:rPr>
              <w:t>30</w:t>
            </w:r>
          </w:p>
        </w:tc>
        <w:tc>
          <w:tcPr>
            <w:tcW w:w="1203" w:type="dxa"/>
            <w:tcBorders>
              <w:top w:val="single" w:sz="4" w:space="0" w:color="auto"/>
              <w:left w:val="single" w:sz="4" w:space="0" w:color="auto"/>
              <w:bottom w:val="single" w:sz="4" w:space="0" w:color="auto"/>
            </w:tcBorders>
          </w:tcPr>
          <w:p w14:paraId="242C63AC" w14:textId="77777777" w:rsidR="0066004C" w:rsidRPr="0066004C" w:rsidRDefault="0066004C" w:rsidP="0066004C">
            <w:pPr>
              <w:jc w:val="center"/>
              <w:rPr>
                <w:color w:val="FF0000"/>
                <w:sz w:val="22"/>
                <w:szCs w:val="22"/>
                <w:highlight w:val="yellow"/>
                <w:lang w:val="lv-LV" w:eastAsia="ru-RU"/>
              </w:rPr>
            </w:pPr>
          </w:p>
        </w:tc>
        <w:tc>
          <w:tcPr>
            <w:tcW w:w="1203" w:type="dxa"/>
          </w:tcPr>
          <w:p w14:paraId="55F89380" w14:textId="77777777" w:rsidR="0066004C" w:rsidRPr="0066004C" w:rsidRDefault="0066004C" w:rsidP="0066004C">
            <w:pPr>
              <w:jc w:val="center"/>
              <w:rPr>
                <w:color w:val="FF0000"/>
                <w:sz w:val="22"/>
                <w:szCs w:val="22"/>
                <w:highlight w:val="yellow"/>
                <w:lang w:val="lv-LV" w:eastAsia="ru-RU"/>
              </w:rPr>
            </w:pPr>
          </w:p>
        </w:tc>
      </w:tr>
      <w:tr w:rsidR="0066004C" w:rsidRPr="0066004C" w14:paraId="21B41157" w14:textId="77777777" w:rsidTr="006B4B86">
        <w:trPr>
          <w:trHeight w:val="381"/>
        </w:trPr>
        <w:tc>
          <w:tcPr>
            <w:tcW w:w="1170" w:type="dxa"/>
            <w:shd w:val="clear" w:color="auto" w:fill="auto"/>
            <w:vAlign w:val="center"/>
          </w:tcPr>
          <w:p w14:paraId="6BA18B9E" w14:textId="77777777" w:rsidR="0066004C" w:rsidRPr="0066004C" w:rsidRDefault="0066004C" w:rsidP="0066004C">
            <w:pPr>
              <w:jc w:val="center"/>
              <w:rPr>
                <w:color w:val="FF0000"/>
                <w:sz w:val="22"/>
                <w:szCs w:val="22"/>
                <w:lang w:val="lv-LV" w:eastAsia="ru-RU"/>
              </w:rPr>
            </w:pPr>
            <w:r w:rsidRPr="0066004C">
              <w:rPr>
                <w:color w:val="FF0000"/>
                <w:sz w:val="22"/>
                <w:szCs w:val="22"/>
                <w:lang w:val="lv-LV" w:eastAsia="ru-RU"/>
              </w:rPr>
              <w:t>23.</w:t>
            </w:r>
          </w:p>
        </w:tc>
        <w:tc>
          <w:tcPr>
            <w:tcW w:w="5510" w:type="dxa"/>
            <w:tcBorders>
              <w:top w:val="nil"/>
              <w:left w:val="single" w:sz="4" w:space="0" w:color="000000"/>
              <w:bottom w:val="single" w:sz="4" w:space="0" w:color="000000"/>
              <w:right w:val="single" w:sz="4" w:space="0" w:color="000000"/>
            </w:tcBorders>
            <w:shd w:val="clear" w:color="auto" w:fill="auto"/>
            <w:vAlign w:val="center"/>
          </w:tcPr>
          <w:p w14:paraId="2F760DE2" w14:textId="77777777" w:rsidR="0066004C" w:rsidRPr="0066004C" w:rsidRDefault="0066004C" w:rsidP="0066004C">
            <w:pPr>
              <w:rPr>
                <w:color w:val="FF0000"/>
                <w:sz w:val="22"/>
                <w:szCs w:val="22"/>
                <w:lang w:val="lv-LV"/>
              </w:rPr>
            </w:pPr>
            <w:r w:rsidRPr="0066004C">
              <w:rPr>
                <w:color w:val="FF0000"/>
                <w:sz w:val="22"/>
                <w:szCs w:val="22"/>
                <w:lang w:val="lv-LV"/>
              </w:rPr>
              <w:t>Manometrs ЭДМУ-6 (devējs un radītājs)</w:t>
            </w:r>
          </w:p>
        </w:tc>
        <w:tc>
          <w:tcPr>
            <w:tcW w:w="1274" w:type="dxa"/>
            <w:tcBorders>
              <w:top w:val="nil"/>
              <w:left w:val="single" w:sz="4" w:space="0" w:color="000000"/>
              <w:bottom w:val="single" w:sz="4" w:space="0" w:color="000000"/>
              <w:right w:val="single" w:sz="4" w:space="0" w:color="000000"/>
            </w:tcBorders>
            <w:shd w:val="clear" w:color="FFFFFF" w:fill="FFFFFF"/>
            <w:vAlign w:val="center"/>
          </w:tcPr>
          <w:p w14:paraId="5EFF56B7" w14:textId="77777777" w:rsidR="0066004C" w:rsidRPr="0066004C" w:rsidRDefault="0066004C" w:rsidP="0066004C">
            <w:pPr>
              <w:jc w:val="center"/>
              <w:rPr>
                <w:color w:val="FF0000"/>
                <w:sz w:val="22"/>
                <w:szCs w:val="22"/>
                <w:lang w:val="lv-LV"/>
              </w:rPr>
            </w:pPr>
            <w:r w:rsidRPr="0066004C">
              <w:rPr>
                <w:color w:val="FF0000"/>
                <w:sz w:val="22"/>
                <w:szCs w:val="22"/>
                <w:lang w:val="lv-LV"/>
              </w:rPr>
              <w:t>20</w:t>
            </w:r>
          </w:p>
        </w:tc>
        <w:tc>
          <w:tcPr>
            <w:tcW w:w="1203" w:type="dxa"/>
            <w:tcBorders>
              <w:top w:val="single" w:sz="4" w:space="0" w:color="auto"/>
              <w:left w:val="single" w:sz="4" w:space="0" w:color="auto"/>
              <w:bottom w:val="single" w:sz="4" w:space="0" w:color="auto"/>
            </w:tcBorders>
          </w:tcPr>
          <w:p w14:paraId="04AE8C7E" w14:textId="77777777" w:rsidR="0066004C" w:rsidRPr="0066004C" w:rsidRDefault="0066004C" w:rsidP="0066004C">
            <w:pPr>
              <w:jc w:val="center"/>
              <w:rPr>
                <w:color w:val="FF0000"/>
                <w:sz w:val="22"/>
                <w:szCs w:val="22"/>
                <w:highlight w:val="yellow"/>
                <w:lang w:val="lv-LV" w:eastAsia="ru-RU"/>
              </w:rPr>
            </w:pPr>
          </w:p>
        </w:tc>
        <w:tc>
          <w:tcPr>
            <w:tcW w:w="1203" w:type="dxa"/>
          </w:tcPr>
          <w:p w14:paraId="3750615E" w14:textId="77777777" w:rsidR="0066004C" w:rsidRPr="0066004C" w:rsidRDefault="0066004C" w:rsidP="0066004C">
            <w:pPr>
              <w:jc w:val="center"/>
              <w:rPr>
                <w:color w:val="FF0000"/>
                <w:sz w:val="22"/>
                <w:szCs w:val="22"/>
                <w:highlight w:val="yellow"/>
                <w:lang w:val="lv-LV" w:eastAsia="ru-RU"/>
              </w:rPr>
            </w:pPr>
          </w:p>
        </w:tc>
      </w:tr>
      <w:tr w:rsidR="0066004C" w:rsidRPr="0066004C" w14:paraId="6D86C3C6" w14:textId="77777777" w:rsidTr="006B4B86">
        <w:trPr>
          <w:trHeight w:val="381"/>
        </w:trPr>
        <w:tc>
          <w:tcPr>
            <w:tcW w:w="1170" w:type="dxa"/>
            <w:shd w:val="clear" w:color="auto" w:fill="auto"/>
            <w:vAlign w:val="center"/>
          </w:tcPr>
          <w:p w14:paraId="140A074E" w14:textId="77777777" w:rsidR="0066004C" w:rsidRPr="0066004C" w:rsidRDefault="0066004C" w:rsidP="0066004C">
            <w:pPr>
              <w:jc w:val="center"/>
              <w:rPr>
                <w:color w:val="FF0000"/>
                <w:sz w:val="22"/>
                <w:szCs w:val="22"/>
                <w:lang w:val="lv-LV" w:eastAsia="ru-RU"/>
              </w:rPr>
            </w:pPr>
            <w:r w:rsidRPr="0066004C">
              <w:rPr>
                <w:color w:val="FF0000"/>
                <w:sz w:val="22"/>
                <w:szCs w:val="22"/>
                <w:lang w:val="lv-LV" w:eastAsia="ru-RU"/>
              </w:rPr>
              <w:t>24.</w:t>
            </w:r>
          </w:p>
        </w:tc>
        <w:tc>
          <w:tcPr>
            <w:tcW w:w="5510" w:type="dxa"/>
            <w:tcBorders>
              <w:top w:val="nil"/>
              <w:left w:val="single" w:sz="4" w:space="0" w:color="000000"/>
              <w:bottom w:val="single" w:sz="4" w:space="0" w:color="000000"/>
              <w:right w:val="single" w:sz="4" w:space="0" w:color="000000"/>
            </w:tcBorders>
            <w:shd w:val="clear" w:color="auto" w:fill="auto"/>
            <w:vAlign w:val="center"/>
          </w:tcPr>
          <w:p w14:paraId="5FC706DD" w14:textId="77777777" w:rsidR="0066004C" w:rsidRPr="0066004C" w:rsidRDefault="0066004C" w:rsidP="0066004C">
            <w:pPr>
              <w:rPr>
                <w:color w:val="FF0000"/>
                <w:sz w:val="22"/>
                <w:szCs w:val="22"/>
                <w:lang w:val="lv-LV"/>
              </w:rPr>
            </w:pPr>
            <w:r w:rsidRPr="0066004C">
              <w:rPr>
                <w:color w:val="FF0000"/>
                <w:sz w:val="22"/>
                <w:szCs w:val="22"/>
                <w:lang w:val="lv-LV"/>
              </w:rPr>
              <w:t>Rādītājs ЭДМУ-15</w:t>
            </w:r>
          </w:p>
        </w:tc>
        <w:tc>
          <w:tcPr>
            <w:tcW w:w="1274" w:type="dxa"/>
            <w:tcBorders>
              <w:top w:val="nil"/>
              <w:left w:val="single" w:sz="4" w:space="0" w:color="000000"/>
              <w:bottom w:val="single" w:sz="4" w:space="0" w:color="000000"/>
              <w:right w:val="single" w:sz="4" w:space="0" w:color="000000"/>
            </w:tcBorders>
            <w:shd w:val="clear" w:color="FFFFFF" w:fill="FFFFFF"/>
            <w:vAlign w:val="center"/>
          </w:tcPr>
          <w:p w14:paraId="715F29B8" w14:textId="77777777" w:rsidR="0066004C" w:rsidRPr="0066004C" w:rsidRDefault="0066004C" w:rsidP="0066004C">
            <w:pPr>
              <w:jc w:val="center"/>
              <w:rPr>
                <w:color w:val="FF0000"/>
                <w:sz w:val="22"/>
                <w:szCs w:val="22"/>
                <w:lang w:val="lv-LV"/>
              </w:rPr>
            </w:pPr>
            <w:r w:rsidRPr="0066004C">
              <w:rPr>
                <w:color w:val="FF0000"/>
                <w:sz w:val="22"/>
                <w:szCs w:val="22"/>
                <w:lang w:val="lv-LV"/>
              </w:rPr>
              <w:t>10</w:t>
            </w:r>
          </w:p>
        </w:tc>
        <w:tc>
          <w:tcPr>
            <w:tcW w:w="1203" w:type="dxa"/>
            <w:tcBorders>
              <w:top w:val="single" w:sz="4" w:space="0" w:color="auto"/>
              <w:left w:val="single" w:sz="4" w:space="0" w:color="auto"/>
              <w:bottom w:val="single" w:sz="4" w:space="0" w:color="auto"/>
            </w:tcBorders>
          </w:tcPr>
          <w:p w14:paraId="6AD06516" w14:textId="77777777" w:rsidR="0066004C" w:rsidRPr="0066004C" w:rsidRDefault="0066004C" w:rsidP="0066004C">
            <w:pPr>
              <w:jc w:val="center"/>
              <w:rPr>
                <w:color w:val="FF0000"/>
                <w:sz w:val="22"/>
                <w:szCs w:val="22"/>
                <w:highlight w:val="yellow"/>
                <w:lang w:val="lv-LV" w:eastAsia="ru-RU"/>
              </w:rPr>
            </w:pPr>
          </w:p>
        </w:tc>
        <w:tc>
          <w:tcPr>
            <w:tcW w:w="1203" w:type="dxa"/>
          </w:tcPr>
          <w:p w14:paraId="57C2F6E6" w14:textId="77777777" w:rsidR="0066004C" w:rsidRPr="0066004C" w:rsidRDefault="0066004C" w:rsidP="0066004C">
            <w:pPr>
              <w:jc w:val="center"/>
              <w:rPr>
                <w:color w:val="FF0000"/>
                <w:sz w:val="22"/>
                <w:szCs w:val="22"/>
                <w:highlight w:val="yellow"/>
                <w:lang w:val="lv-LV" w:eastAsia="ru-RU"/>
              </w:rPr>
            </w:pPr>
          </w:p>
        </w:tc>
      </w:tr>
      <w:tr w:rsidR="0066004C" w:rsidRPr="0066004C" w14:paraId="3B43203F" w14:textId="77777777" w:rsidTr="006B4B86">
        <w:trPr>
          <w:trHeight w:val="381"/>
        </w:trPr>
        <w:tc>
          <w:tcPr>
            <w:tcW w:w="1170" w:type="dxa"/>
            <w:shd w:val="clear" w:color="auto" w:fill="auto"/>
            <w:vAlign w:val="center"/>
          </w:tcPr>
          <w:p w14:paraId="6611642F" w14:textId="77777777" w:rsidR="0066004C" w:rsidRPr="0066004C" w:rsidRDefault="0066004C" w:rsidP="0066004C">
            <w:pPr>
              <w:jc w:val="center"/>
              <w:rPr>
                <w:color w:val="FF0000"/>
                <w:sz w:val="22"/>
                <w:szCs w:val="22"/>
                <w:lang w:val="lv-LV" w:eastAsia="ru-RU"/>
              </w:rPr>
            </w:pPr>
            <w:r w:rsidRPr="0066004C">
              <w:rPr>
                <w:color w:val="FF0000"/>
                <w:sz w:val="22"/>
                <w:szCs w:val="22"/>
                <w:lang w:val="lv-LV" w:eastAsia="ru-RU"/>
              </w:rPr>
              <w:t>25.</w:t>
            </w:r>
          </w:p>
        </w:tc>
        <w:tc>
          <w:tcPr>
            <w:tcW w:w="5510" w:type="dxa"/>
            <w:tcBorders>
              <w:top w:val="nil"/>
              <w:left w:val="single" w:sz="4" w:space="0" w:color="000000"/>
              <w:bottom w:val="single" w:sz="4" w:space="0" w:color="000000"/>
              <w:right w:val="single" w:sz="4" w:space="0" w:color="000000"/>
            </w:tcBorders>
            <w:shd w:val="clear" w:color="auto" w:fill="auto"/>
            <w:vAlign w:val="center"/>
          </w:tcPr>
          <w:p w14:paraId="443D5696" w14:textId="77777777" w:rsidR="0066004C" w:rsidRPr="0066004C" w:rsidRDefault="0066004C" w:rsidP="0066004C">
            <w:pPr>
              <w:rPr>
                <w:color w:val="FF0000"/>
                <w:sz w:val="22"/>
                <w:szCs w:val="22"/>
                <w:lang w:val="lv-LV"/>
              </w:rPr>
            </w:pPr>
            <w:r w:rsidRPr="0066004C">
              <w:rPr>
                <w:color w:val="FF0000"/>
                <w:sz w:val="22"/>
                <w:szCs w:val="22"/>
                <w:lang w:val="lv-LV"/>
              </w:rPr>
              <w:t>Rādītājs ЭДМУ-6</w:t>
            </w:r>
          </w:p>
        </w:tc>
        <w:tc>
          <w:tcPr>
            <w:tcW w:w="1274" w:type="dxa"/>
            <w:tcBorders>
              <w:top w:val="nil"/>
              <w:left w:val="single" w:sz="4" w:space="0" w:color="000000"/>
              <w:bottom w:val="single" w:sz="4" w:space="0" w:color="000000"/>
              <w:right w:val="single" w:sz="4" w:space="0" w:color="000000"/>
            </w:tcBorders>
            <w:shd w:val="clear" w:color="FFFFFF" w:fill="FFFFFF"/>
            <w:vAlign w:val="center"/>
          </w:tcPr>
          <w:p w14:paraId="002F8779" w14:textId="77777777" w:rsidR="0066004C" w:rsidRPr="0066004C" w:rsidRDefault="0066004C" w:rsidP="0066004C">
            <w:pPr>
              <w:jc w:val="center"/>
              <w:rPr>
                <w:color w:val="FF0000"/>
                <w:sz w:val="22"/>
                <w:szCs w:val="22"/>
                <w:lang w:val="lv-LV"/>
              </w:rPr>
            </w:pPr>
            <w:r w:rsidRPr="0066004C">
              <w:rPr>
                <w:color w:val="FF0000"/>
                <w:sz w:val="22"/>
                <w:szCs w:val="22"/>
                <w:lang w:val="lv-LV"/>
              </w:rPr>
              <w:t>10</w:t>
            </w:r>
          </w:p>
        </w:tc>
        <w:tc>
          <w:tcPr>
            <w:tcW w:w="1203" w:type="dxa"/>
            <w:tcBorders>
              <w:top w:val="single" w:sz="4" w:space="0" w:color="auto"/>
              <w:left w:val="single" w:sz="4" w:space="0" w:color="auto"/>
              <w:bottom w:val="single" w:sz="4" w:space="0" w:color="auto"/>
            </w:tcBorders>
          </w:tcPr>
          <w:p w14:paraId="3A6CCB4E" w14:textId="77777777" w:rsidR="0066004C" w:rsidRPr="0066004C" w:rsidRDefault="0066004C" w:rsidP="0066004C">
            <w:pPr>
              <w:jc w:val="center"/>
              <w:rPr>
                <w:color w:val="FF0000"/>
                <w:sz w:val="22"/>
                <w:szCs w:val="22"/>
                <w:highlight w:val="yellow"/>
                <w:lang w:val="lv-LV" w:eastAsia="ru-RU"/>
              </w:rPr>
            </w:pPr>
          </w:p>
        </w:tc>
        <w:tc>
          <w:tcPr>
            <w:tcW w:w="1203" w:type="dxa"/>
          </w:tcPr>
          <w:p w14:paraId="7AC03877" w14:textId="77777777" w:rsidR="0066004C" w:rsidRPr="0066004C" w:rsidRDefault="0066004C" w:rsidP="0066004C">
            <w:pPr>
              <w:jc w:val="center"/>
              <w:rPr>
                <w:color w:val="FF0000"/>
                <w:sz w:val="22"/>
                <w:szCs w:val="22"/>
                <w:highlight w:val="yellow"/>
                <w:lang w:val="lv-LV" w:eastAsia="ru-RU"/>
              </w:rPr>
            </w:pPr>
          </w:p>
        </w:tc>
      </w:tr>
      <w:tr w:rsidR="0066004C" w:rsidRPr="0066004C" w14:paraId="4319CFCF" w14:textId="77777777" w:rsidTr="006B4B86">
        <w:trPr>
          <w:trHeight w:val="381"/>
        </w:trPr>
        <w:tc>
          <w:tcPr>
            <w:tcW w:w="1170" w:type="dxa"/>
            <w:shd w:val="clear" w:color="auto" w:fill="auto"/>
            <w:vAlign w:val="center"/>
          </w:tcPr>
          <w:p w14:paraId="1938E3D6" w14:textId="77777777" w:rsidR="0066004C" w:rsidRPr="0066004C" w:rsidRDefault="0066004C" w:rsidP="0066004C">
            <w:pPr>
              <w:jc w:val="center"/>
              <w:rPr>
                <w:color w:val="FF0000"/>
                <w:sz w:val="22"/>
                <w:szCs w:val="22"/>
                <w:lang w:val="lv-LV" w:eastAsia="ru-RU"/>
              </w:rPr>
            </w:pPr>
            <w:r w:rsidRPr="0066004C">
              <w:rPr>
                <w:color w:val="FF0000"/>
                <w:sz w:val="22"/>
                <w:szCs w:val="22"/>
                <w:lang w:val="lv-LV" w:eastAsia="ru-RU"/>
              </w:rPr>
              <w:t>26.</w:t>
            </w:r>
          </w:p>
        </w:tc>
        <w:tc>
          <w:tcPr>
            <w:tcW w:w="5510" w:type="dxa"/>
            <w:tcBorders>
              <w:top w:val="nil"/>
              <w:left w:val="single" w:sz="4" w:space="0" w:color="000000"/>
              <w:bottom w:val="single" w:sz="4" w:space="0" w:color="000000"/>
              <w:right w:val="single" w:sz="4" w:space="0" w:color="000000"/>
            </w:tcBorders>
            <w:shd w:val="clear" w:color="auto" w:fill="auto"/>
            <w:vAlign w:val="center"/>
          </w:tcPr>
          <w:p w14:paraId="36893F24" w14:textId="77777777" w:rsidR="0066004C" w:rsidRPr="0066004C" w:rsidRDefault="0066004C" w:rsidP="0066004C">
            <w:pPr>
              <w:rPr>
                <w:color w:val="FF0000"/>
                <w:sz w:val="22"/>
                <w:szCs w:val="22"/>
                <w:lang w:val="lv-LV"/>
              </w:rPr>
            </w:pPr>
            <w:r w:rsidRPr="0066004C">
              <w:rPr>
                <w:color w:val="FF0000"/>
                <w:sz w:val="22"/>
                <w:szCs w:val="22"/>
                <w:lang w:val="lv-LV"/>
              </w:rPr>
              <w:t>Devējs ЭДМУ-15</w:t>
            </w:r>
          </w:p>
        </w:tc>
        <w:tc>
          <w:tcPr>
            <w:tcW w:w="1274" w:type="dxa"/>
            <w:tcBorders>
              <w:top w:val="nil"/>
              <w:left w:val="single" w:sz="4" w:space="0" w:color="000000"/>
              <w:bottom w:val="single" w:sz="4" w:space="0" w:color="000000"/>
              <w:right w:val="single" w:sz="4" w:space="0" w:color="000000"/>
            </w:tcBorders>
            <w:shd w:val="clear" w:color="FFFFFF" w:fill="FFFFFF"/>
            <w:vAlign w:val="center"/>
          </w:tcPr>
          <w:p w14:paraId="4A481CF9" w14:textId="77777777" w:rsidR="0066004C" w:rsidRPr="0066004C" w:rsidRDefault="0066004C" w:rsidP="0066004C">
            <w:pPr>
              <w:jc w:val="center"/>
              <w:rPr>
                <w:color w:val="FF0000"/>
                <w:sz w:val="22"/>
                <w:szCs w:val="22"/>
                <w:lang w:val="lv-LV"/>
              </w:rPr>
            </w:pPr>
            <w:r w:rsidRPr="0066004C">
              <w:rPr>
                <w:color w:val="FF0000"/>
                <w:sz w:val="22"/>
                <w:szCs w:val="22"/>
                <w:lang w:val="lv-LV"/>
              </w:rPr>
              <w:t>20</w:t>
            </w:r>
          </w:p>
        </w:tc>
        <w:tc>
          <w:tcPr>
            <w:tcW w:w="1203" w:type="dxa"/>
            <w:tcBorders>
              <w:top w:val="single" w:sz="4" w:space="0" w:color="auto"/>
              <w:left w:val="single" w:sz="4" w:space="0" w:color="auto"/>
              <w:bottom w:val="single" w:sz="4" w:space="0" w:color="auto"/>
            </w:tcBorders>
          </w:tcPr>
          <w:p w14:paraId="4B8C4E94" w14:textId="77777777" w:rsidR="0066004C" w:rsidRPr="0066004C" w:rsidRDefault="0066004C" w:rsidP="0066004C">
            <w:pPr>
              <w:jc w:val="center"/>
              <w:rPr>
                <w:color w:val="FF0000"/>
                <w:sz w:val="22"/>
                <w:szCs w:val="22"/>
                <w:highlight w:val="yellow"/>
                <w:lang w:val="lv-LV" w:eastAsia="ru-RU"/>
              </w:rPr>
            </w:pPr>
          </w:p>
        </w:tc>
        <w:tc>
          <w:tcPr>
            <w:tcW w:w="1203" w:type="dxa"/>
          </w:tcPr>
          <w:p w14:paraId="60AF609A" w14:textId="77777777" w:rsidR="0066004C" w:rsidRPr="0066004C" w:rsidRDefault="0066004C" w:rsidP="0066004C">
            <w:pPr>
              <w:jc w:val="center"/>
              <w:rPr>
                <w:color w:val="FF0000"/>
                <w:sz w:val="22"/>
                <w:szCs w:val="22"/>
                <w:highlight w:val="yellow"/>
                <w:lang w:val="lv-LV" w:eastAsia="ru-RU"/>
              </w:rPr>
            </w:pPr>
          </w:p>
        </w:tc>
      </w:tr>
      <w:tr w:rsidR="0066004C" w:rsidRPr="0066004C" w14:paraId="2968AFBD" w14:textId="77777777" w:rsidTr="006B4B86">
        <w:trPr>
          <w:trHeight w:val="381"/>
        </w:trPr>
        <w:tc>
          <w:tcPr>
            <w:tcW w:w="10360" w:type="dxa"/>
            <w:gridSpan w:val="5"/>
            <w:shd w:val="clear" w:color="auto" w:fill="auto"/>
            <w:vAlign w:val="center"/>
          </w:tcPr>
          <w:p w14:paraId="50460633" w14:textId="77777777" w:rsidR="0066004C" w:rsidRPr="0066004C" w:rsidRDefault="0066004C" w:rsidP="0066004C">
            <w:pPr>
              <w:jc w:val="center"/>
              <w:rPr>
                <w:color w:val="FF0000"/>
                <w:sz w:val="22"/>
                <w:szCs w:val="22"/>
                <w:highlight w:val="yellow"/>
                <w:lang w:val="lv-LV" w:eastAsia="ru-RU"/>
              </w:rPr>
            </w:pPr>
            <w:r w:rsidRPr="0066004C">
              <w:rPr>
                <w:rFonts w:eastAsia="Arial"/>
                <w:b/>
                <w:bCs/>
                <w:color w:val="FF0000"/>
                <w:sz w:val="22"/>
                <w:szCs w:val="22"/>
                <w:lang w:val="lv-LV" w:eastAsia="ru-RU"/>
              </w:rPr>
              <w:t>Rādītāji</w:t>
            </w:r>
          </w:p>
        </w:tc>
      </w:tr>
      <w:tr w:rsidR="0066004C" w:rsidRPr="0066004C" w14:paraId="48DD4E23" w14:textId="77777777" w:rsidTr="006B4B86">
        <w:trPr>
          <w:trHeight w:val="381"/>
        </w:trPr>
        <w:tc>
          <w:tcPr>
            <w:tcW w:w="1170" w:type="dxa"/>
            <w:shd w:val="clear" w:color="auto" w:fill="auto"/>
            <w:vAlign w:val="center"/>
          </w:tcPr>
          <w:p w14:paraId="302ABE00" w14:textId="77777777" w:rsidR="0066004C" w:rsidRPr="0066004C" w:rsidRDefault="0066004C" w:rsidP="0066004C">
            <w:pPr>
              <w:jc w:val="center"/>
              <w:rPr>
                <w:color w:val="FF0000"/>
                <w:sz w:val="22"/>
                <w:szCs w:val="22"/>
                <w:lang w:val="lv-LV" w:eastAsia="ru-RU"/>
              </w:rPr>
            </w:pPr>
            <w:r w:rsidRPr="0066004C">
              <w:rPr>
                <w:color w:val="FF0000"/>
                <w:sz w:val="22"/>
                <w:szCs w:val="22"/>
                <w:lang w:val="lv-LV" w:eastAsia="ru-RU"/>
              </w:rPr>
              <w:t>27.</w:t>
            </w:r>
          </w:p>
        </w:tc>
        <w:tc>
          <w:tcPr>
            <w:tcW w:w="55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C7E5C1" w14:textId="77777777" w:rsidR="0066004C" w:rsidRPr="0066004C" w:rsidRDefault="0066004C" w:rsidP="0066004C">
            <w:pPr>
              <w:rPr>
                <w:color w:val="FF0000"/>
                <w:sz w:val="22"/>
                <w:szCs w:val="22"/>
                <w:lang w:val="lv-LV"/>
              </w:rPr>
            </w:pPr>
            <w:r w:rsidRPr="0066004C">
              <w:rPr>
                <w:color w:val="FF0000"/>
                <w:sz w:val="22"/>
                <w:szCs w:val="22"/>
                <w:lang w:val="lv-LV"/>
              </w:rPr>
              <w:t>Rādītājs ID-1-15   УД-800/1-15</w:t>
            </w:r>
          </w:p>
        </w:tc>
        <w:tc>
          <w:tcPr>
            <w:tcW w:w="1274" w:type="dxa"/>
            <w:tcBorders>
              <w:top w:val="nil"/>
              <w:left w:val="single" w:sz="4" w:space="0" w:color="000000"/>
              <w:bottom w:val="single" w:sz="4" w:space="0" w:color="000000"/>
              <w:right w:val="single" w:sz="4" w:space="0" w:color="000000"/>
            </w:tcBorders>
            <w:shd w:val="clear" w:color="FFFFFF" w:fill="FFFFFF"/>
            <w:vAlign w:val="center"/>
          </w:tcPr>
          <w:p w14:paraId="79C6228F" w14:textId="77777777" w:rsidR="0066004C" w:rsidRPr="0066004C" w:rsidRDefault="0066004C" w:rsidP="0066004C">
            <w:pPr>
              <w:jc w:val="center"/>
              <w:rPr>
                <w:color w:val="FF0000"/>
                <w:sz w:val="22"/>
                <w:szCs w:val="22"/>
                <w:lang w:val="lv-LV"/>
              </w:rPr>
            </w:pPr>
            <w:r w:rsidRPr="0066004C">
              <w:rPr>
                <w:color w:val="FF0000"/>
                <w:sz w:val="22"/>
                <w:szCs w:val="22"/>
                <w:lang w:val="lv-LV"/>
              </w:rPr>
              <w:t>10</w:t>
            </w:r>
          </w:p>
        </w:tc>
        <w:tc>
          <w:tcPr>
            <w:tcW w:w="1203" w:type="dxa"/>
            <w:tcBorders>
              <w:top w:val="single" w:sz="4" w:space="0" w:color="auto"/>
              <w:left w:val="single" w:sz="4" w:space="0" w:color="auto"/>
              <w:bottom w:val="single" w:sz="4" w:space="0" w:color="auto"/>
            </w:tcBorders>
          </w:tcPr>
          <w:p w14:paraId="4128B51F" w14:textId="77777777" w:rsidR="0066004C" w:rsidRPr="0066004C" w:rsidRDefault="0066004C" w:rsidP="0066004C">
            <w:pPr>
              <w:jc w:val="center"/>
              <w:rPr>
                <w:color w:val="FF0000"/>
                <w:sz w:val="22"/>
                <w:szCs w:val="22"/>
                <w:highlight w:val="yellow"/>
                <w:lang w:val="lv-LV" w:eastAsia="ru-RU"/>
              </w:rPr>
            </w:pPr>
          </w:p>
        </w:tc>
        <w:tc>
          <w:tcPr>
            <w:tcW w:w="1203" w:type="dxa"/>
          </w:tcPr>
          <w:p w14:paraId="51B932C3" w14:textId="77777777" w:rsidR="0066004C" w:rsidRPr="0066004C" w:rsidRDefault="0066004C" w:rsidP="0066004C">
            <w:pPr>
              <w:jc w:val="center"/>
              <w:rPr>
                <w:color w:val="FF0000"/>
                <w:sz w:val="22"/>
                <w:szCs w:val="22"/>
                <w:highlight w:val="yellow"/>
                <w:lang w:val="lv-LV" w:eastAsia="ru-RU"/>
              </w:rPr>
            </w:pPr>
          </w:p>
        </w:tc>
      </w:tr>
      <w:tr w:rsidR="0066004C" w:rsidRPr="0066004C" w14:paraId="33E34386" w14:textId="77777777" w:rsidTr="006B4B86">
        <w:trPr>
          <w:trHeight w:val="381"/>
        </w:trPr>
        <w:tc>
          <w:tcPr>
            <w:tcW w:w="1170" w:type="dxa"/>
            <w:shd w:val="clear" w:color="auto" w:fill="auto"/>
            <w:vAlign w:val="center"/>
          </w:tcPr>
          <w:p w14:paraId="6D0B72BF" w14:textId="77777777" w:rsidR="0066004C" w:rsidRPr="0066004C" w:rsidRDefault="0066004C" w:rsidP="0066004C">
            <w:pPr>
              <w:jc w:val="center"/>
              <w:rPr>
                <w:color w:val="FF0000"/>
                <w:sz w:val="22"/>
                <w:szCs w:val="22"/>
                <w:lang w:val="lv-LV" w:eastAsia="ru-RU"/>
              </w:rPr>
            </w:pPr>
            <w:r w:rsidRPr="0066004C">
              <w:rPr>
                <w:color w:val="FF0000"/>
                <w:sz w:val="22"/>
                <w:szCs w:val="22"/>
                <w:lang w:val="lv-LV" w:eastAsia="ru-RU"/>
              </w:rPr>
              <w:t>28.</w:t>
            </w:r>
          </w:p>
        </w:tc>
        <w:tc>
          <w:tcPr>
            <w:tcW w:w="5510" w:type="dxa"/>
            <w:tcBorders>
              <w:top w:val="nil"/>
              <w:left w:val="single" w:sz="4" w:space="0" w:color="000000"/>
              <w:bottom w:val="single" w:sz="4" w:space="0" w:color="000000"/>
              <w:right w:val="single" w:sz="4" w:space="0" w:color="000000"/>
            </w:tcBorders>
            <w:shd w:val="clear" w:color="auto" w:fill="auto"/>
            <w:vAlign w:val="center"/>
          </w:tcPr>
          <w:p w14:paraId="6B3E0803" w14:textId="77777777" w:rsidR="0066004C" w:rsidRPr="0066004C" w:rsidRDefault="0066004C" w:rsidP="0066004C">
            <w:pPr>
              <w:rPr>
                <w:color w:val="FF0000"/>
                <w:sz w:val="22"/>
                <w:szCs w:val="22"/>
                <w:lang w:val="lv-LV"/>
              </w:rPr>
            </w:pPr>
            <w:r w:rsidRPr="0066004C">
              <w:rPr>
                <w:color w:val="FF0000"/>
                <w:sz w:val="22"/>
                <w:szCs w:val="22"/>
                <w:lang w:val="lv-LV"/>
              </w:rPr>
              <w:t>Rādītājs ID1-6      УД-800/1-6</w:t>
            </w:r>
          </w:p>
        </w:tc>
        <w:tc>
          <w:tcPr>
            <w:tcW w:w="1274" w:type="dxa"/>
            <w:tcBorders>
              <w:top w:val="nil"/>
              <w:left w:val="single" w:sz="4" w:space="0" w:color="000000"/>
              <w:bottom w:val="single" w:sz="4" w:space="0" w:color="000000"/>
              <w:right w:val="single" w:sz="4" w:space="0" w:color="000000"/>
            </w:tcBorders>
            <w:shd w:val="clear" w:color="FFFFFF" w:fill="FFFFFF"/>
            <w:vAlign w:val="center"/>
          </w:tcPr>
          <w:p w14:paraId="45C65A65" w14:textId="77777777" w:rsidR="0066004C" w:rsidRPr="0066004C" w:rsidRDefault="0066004C" w:rsidP="0066004C">
            <w:pPr>
              <w:jc w:val="center"/>
              <w:rPr>
                <w:color w:val="FF0000"/>
                <w:sz w:val="22"/>
                <w:szCs w:val="22"/>
                <w:lang w:val="lv-LV"/>
              </w:rPr>
            </w:pPr>
            <w:r w:rsidRPr="0066004C">
              <w:rPr>
                <w:color w:val="FF0000"/>
                <w:sz w:val="22"/>
                <w:szCs w:val="22"/>
                <w:lang w:val="lv-LV"/>
              </w:rPr>
              <w:t>10</w:t>
            </w:r>
          </w:p>
        </w:tc>
        <w:tc>
          <w:tcPr>
            <w:tcW w:w="1203" w:type="dxa"/>
            <w:tcBorders>
              <w:top w:val="single" w:sz="4" w:space="0" w:color="auto"/>
              <w:left w:val="single" w:sz="4" w:space="0" w:color="auto"/>
              <w:bottom w:val="single" w:sz="4" w:space="0" w:color="auto"/>
            </w:tcBorders>
          </w:tcPr>
          <w:p w14:paraId="65869F8B" w14:textId="77777777" w:rsidR="0066004C" w:rsidRPr="0066004C" w:rsidRDefault="0066004C" w:rsidP="0066004C">
            <w:pPr>
              <w:jc w:val="center"/>
              <w:rPr>
                <w:color w:val="FF0000"/>
                <w:sz w:val="22"/>
                <w:szCs w:val="22"/>
                <w:highlight w:val="yellow"/>
                <w:lang w:val="lv-LV" w:eastAsia="ru-RU"/>
              </w:rPr>
            </w:pPr>
          </w:p>
        </w:tc>
        <w:tc>
          <w:tcPr>
            <w:tcW w:w="1203" w:type="dxa"/>
          </w:tcPr>
          <w:p w14:paraId="78A382F1" w14:textId="77777777" w:rsidR="0066004C" w:rsidRPr="0066004C" w:rsidRDefault="0066004C" w:rsidP="0066004C">
            <w:pPr>
              <w:jc w:val="center"/>
              <w:rPr>
                <w:color w:val="FF0000"/>
                <w:sz w:val="22"/>
                <w:szCs w:val="22"/>
                <w:highlight w:val="yellow"/>
                <w:lang w:val="lv-LV" w:eastAsia="ru-RU"/>
              </w:rPr>
            </w:pPr>
          </w:p>
        </w:tc>
      </w:tr>
      <w:tr w:rsidR="0066004C" w:rsidRPr="0066004C" w14:paraId="5ADC21CD" w14:textId="77777777" w:rsidTr="006B4B86">
        <w:trPr>
          <w:trHeight w:val="381"/>
        </w:trPr>
        <w:tc>
          <w:tcPr>
            <w:tcW w:w="10360" w:type="dxa"/>
            <w:gridSpan w:val="5"/>
            <w:shd w:val="clear" w:color="auto" w:fill="auto"/>
            <w:vAlign w:val="center"/>
          </w:tcPr>
          <w:p w14:paraId="30A23BC7" w14:textId="77777777" w:rsidR="0066004C" w:rsidRPr="0066004C" w:rsidRDefault="0066004C" w:rsidP="0066004C">
            <w:pPr>
              <w:jc w:val="center"/>
              <w:rPr>
                <w:color w:val="FF0000"/>
                <w:sz w:val="22"/>
                <w:szCs w:val="22"/>
                <w:highlight w:val="yellow"/>
                <w:lang w:val="lv-LV" w:eastAsia="ru-RU"/>
              </w:rPr>
            </w:pPr>
            <w:r w:rsidRPr="0066004C">
              <w:rPr>
                <w:rFonts w:eastAsia="Arial"/>
                <w:b/>
                <w:bCs/>
                <w:color w:val="FF0000"/>
                <w:sz w:val="22"/>
                <w:szCs w:val="22"/>
                <w:lang w:val="lv-LV" w:eastAsia="ru-RU"/>
              </w:rPr>
              <w:t>ЭПК-150 rezerves daļas</w:t>
            </w:r>
          </w:p>
        </w:tc>
      </w:tr>
      <w:tr w:rsidR="0066004C" w:rsidRPr="0066004C" w14:paraId="4A848634" w14:textId="77777777" w:rsidTr="006B4B86">
        <w:trPr>
          <w:trHeight w:val="381"/>
        </w:trPr>
        <w:tc>
          <w:tcPr>
            <w:tcW w:w="1170" w:type="dxa"/>
            <w:shd w:val="clear" w:color="auto" w:fill="auto"/>
            <w:vAlign w:val="center"/>
          </w:tcPr>
          <w:p w14:paraId="4A098D83" w14:textId="77777777" w:rsidR="0066004C" w:rsidRPr="0066004C" w:rsidRDefault="0066004C" w:rsidP="0066004C">
            <w:pPr>
              <w:jc w:val="center"/>
              <w:rPr>
                <w:color w:val="FF0000"/>
                <w:sz w:val="22"/>
                <w:szCs w:val="22"/>
                <w:lang w:val="lv-LV" w:eastAsia="ru-RU"/>
              </w:rPr>
            </w:pPr>
            <w:r w:rsidRPr="0066004C">
              <w:rPr>
                <w:color w:val="FF0000"/>
                <w:sz w:val="22"/>
                <w:szCs w:val="22"/>
                <w:lang w:val="lv-LV" w:eastAsia="ru-RU"/>
              </w:rPr>
              <w:t>29.</w:t>
            </w:r>
          </w:p>
        </w:tc>
        <w:tc>
          <w:tcPr>
            <w:tcW w:w="5510" w:type="dxa"/>
            <w:tcBorders>
              <w:top w:val="nil"/>
              <w:left w:val="single" w:sz="4" w:space="0" w:color="000000"/>
              <w:bottom w:val="single" w:sz="4" w:space="0" w:color="000000"/>
              <w:right w:val="single" w:sz="4" w:space="0" w:color="000000"/>
            </w:tcBorders>
            <w:shd w:val="clear" w:color="auto" w:fill="auto"/>
            <w:vAlign w:val="center"/>
          </w:tcPr>
          <w:p w14:paraId="6B86C4D6" w14:textId="77777777" w:rsidR="0066004C" w:rsidRPr="0066004C" w:rsidRDefault="0066004C" w:rsidP="0066004C">
            <w:pPr>
              <w:rPr>
                <w:color w:val="FF0000"/>
                <w:sz w:val="22"/>
                <w:szCs w:val="22"/>
                <w:lang w:val="lv-LV"/>
              </w:rPr>
            </w:pPr>
            <w:r w:rsidRPr="0066004C">
              <w:rPr>
                <w:color w:val="FF0000"/>
                <w:sz w:val="22"/>
                <w:szCs w:val="22"/>
                <w:lang w:val="lv-LV"/>
              </w:rPr>
              <w:t>Virzulis 150.01.2sb</w:t>
            </w:r>
          </w:p>
        </w:tc>
        <w:tc>
          <w:tcPr>
            <w:tcW w:w="1274" w:type="dxa"/>
            <w:tcBorders>
              <w:top w:val="nil"/>
              <w:left w:val="single" w:sz="4" w:space="0" w:color="000000"/>
              <w:bottom w:val="single" w:sz="4" w:space="0" w:color="000000"/>
              <w:right w:val="single" w:sz="4" w:space="0" w:color="000000"/>
            </w:tcBorders>
            <w:shd w:val="clear" w:color="FFFFFF" w:fill="FFFFFF"/>
            <w:vAlign w:val="center"/>
          </w:tcPr>
          <w:p w14:paraId="2C3A3550" w14:textId="77777777" w:rsidR="0066004C" w:rsidRPr="0066004C" w:rsidRDefault="0066004C" w:rsidP="0066004C">
            <w:pPr>
              <w:jc w:val="center"/>
              <w:rPr>
                <w:color w:val="FF0000"/>
                <w:sz w:val="22"/>
                <w:szCs w:val="22"/>
                <w:lang w:val="lv-LV"/>
              </w:rPr>
            </w:pPr>
            <w:r w:rsidRPr="0066004C">
              <w:rPr>
                <w:color w:val="FF0000"/>
                <w:sz w:val="22"/>
                <w:szCs w:val="22"/>
                <w:lang w:val="lv-LV"/>
              </w:rPr>
              <w:t>80</w:t>
            </w:r>
          </w:p>
        </w:tc>
        <w:tc>
          <w:tcPr>
            <w:tcW w:w="1203" w:type="dxa"/>
            <w:tcBorders>
              <w:top w:val="single" w:sz="4" w:space="0" w:color="auto"/>
              <w:left w:val="single" w:sz="4" w:space="0" w:color="auto"/>
              <w:bottom w:val="single" w:sz="4" w:space="0" w:color="auto"/>
            </w:tcBorders>
          </w:tcPr>
          <w:p w14:paraId="501C035F" w14:textId="77777777" w:rsidR="0066004C" w:rsidRPr="0066004C" w:rsidRDefault="0066004C" w:rsidP="0066004C">
            <w:pPr>
              <w:jc w:val="center"/>
              <w:rPr>
                <w:color w:val="FF0000"/>
                <w:sz w:val="22"/>
                <w:szCs w:val="22"/>
                <w:highlight w:val="yellow"/>
                <w:lang w:val="lv-LV" w:eastAsia="ru-RU"/>
              </w:rPr>
            </w:pPr>
          </w:p>
        </w:tc>
        <w:tc>
          <w:tcPr>
            <w:tcW w:w="1203" w:type="dxa"/>
          </w:tcPr>
          <w:p w14:paraId="5DBA2E06" w14:textId="77777777" w:rsidR="0066004C" w:rsidRPr="0066004C" w:rsidRDefault="0066004C" w:rsidP="0066004C">
            <w:pPr>
              <w:jc w:val="center"/>
              <w:rPr>
                <w:color w:val="FF0000"/>
                <w:sz w:val="22"/>
                <w:szCs w:val="22"/>
                <w:highlight w:val="yellow"/>
                <w:lang w:val="lv-LV" w:eastAsia="ru-RU"/>
              </w:rPr>
            </w:pPr>
          </w:p>
        </w:tc>
      </w:tr>
      <w:tr w:rsidR="0066004C" w:rsidRPr="0066004C" w14:paraId="38C1C019" w14:textId="77777777" w:rsidTr="006B4B86">
        <w:trPr>
          <w:trHeight w:val="381"/>
        </w:trPr>
        <w:tc>
          <w:tcPr>
            <w:tcW w:w="1170" w:type="dxa"/>
            <w:shd w:val="clear" w:color="auto" w:fill="auto"/>
            <w:vAlign w:val="center"/>
          </w:tcPr>
          <w:p w14:paraId="591D538D" w14:textId="77777777" w:rsidR="0066004C" w:rsidRPr="0066004C" w:rsidRDefault="0066004C" w:rsidP="0066004C">
            <w:pPr>
              <w:jc w:val="center"/>
              <w:rPr>
                <w:color w:val="FF0000"/>
                <w:sz w:val="22"/>
                <w:szCs w:val="22"/>
                <w:lang w:val="lv-LV" w:eastAsia="ru-RU"/>
              </w:rPr>
            </w:pPr>
            <w:r w:rsidRPr="0066004C">
              <w:rPr>
                <w:color w:val="FF0000"/>
                <w:sz w:val="22"/>
                <w:szCs w:val="22"/>
                <w:lang w:val="lv-LV" w:eastAsia="ru-RU"/>
              </w:rPr>
              <w:t>30.</w:t>
            </w:r>
          </w:p>
        </w:tc>
        <w:tc>
          <w:tcPr>
            <w:tcW w:w="5510" w:type="dxa"/>
            <w:tcBorders>
              <w:top w:val="nil"/>
              <w:left w:val="single" w:sz="4" w:space="0" w:color="000000"/>
              <w:bottom w:val="single" w:sz="4" w:space="0" w:color="000000"/>
              <w:right w:val="single" w:sz="4" w:space="0" w:color="000000"/>
            </w:tcBorders>
            <w:shd w:val="clear" w:color="auto" w:fill="auto"/>
            <w:vAlign w:val="center"/>
          </w:tcPr>
          <w:p w14:paraId="551B402F" w14:textId="77777777" w:rsidR="0066004C" w:rsidRPr="0066004C" w:rsidRDefault="0066004C" w:rsidP="0066004C">
            <w:pPr>
              <w:rPr>
                <w:color w:val="FF0000"/>
                <w:sz w:val="22"/>
                <w:szCs w:val="22"/>
                <w:lang w:val="lv-LV"/>
              </w:rPr>
            </w:pPr>
            <w:r w:rsidRPr="0066004C">
              <w:rPr>
                <w:color w:val="FF0000"/>
                <w:sz w:val="22"/>
                <w:szCs w:val="22"/>
                <w:lang w:val="lv-LV"/>
              </w:rPr>
              <w:t>Vārsts 150.023</w:t>
            </w:r>
          </w:p>
        </w:tc>
        <w:tc>
          <w:tcPr>
            <w:tcW w:w="1274" w:type="dxa"/>
            <w:tcBorders>
              <w:top w:val="nil"/>
              <w:left w:val="single" w:sz="4" w:space="0" w:color="000000"/>
              <w:bottom w:val="single" w:sz="4" w:space="0" w:color="000000"/>
              <w:right w:val="single" w:sz="4" w:space="0" w:color="000000"/>
            </w:tcBorders>
            <w:shd w:val="clear" w:color="FFFFFF" w:fill="FFFFFF"/>
            <w:vAlign w:val="center"/>
          </w:tcPr>
          <w:p w14:paraId="117A1D80" w14:textId="77777777" w:rsidR="0066004C" w:rsidRPr="0066004C" w:rsidRDefault="0066004C" w:rsidP="0066004C">
            <w:pPr>
              <w:jc w:val="center"/>
              <w:rPr>
                <w:color w:val="FF0000"/>
                <w:sz w:val="22"/>
                <w:szCs w:val="22"/>
                <w:lang w:val="lv-LV"/>
              </w:rPr>
            </w:pPr>
            <w:r w:rsidRPr="0066004C">
              <w:rPr>
                <w:color w:val="FF0000"/>
                <w:sz w:val="22"/>
                <w:szCs w:val="22"/>
                <w:lang w:val="lv-LV"/>
              </w:rPr>
              <w:t>80</w:t>
            </w:r>
          </w:p>
        </w:tc>
        <w:tc>
          <w:tcPr>
            <w:tcW w:w="1203" w:type="dxa"/>
            <w:tcBorders>
              <w:top w:val="single" w:sz="4" w:space="0" w:color="auto"/>
              <w:left w:val="single" w:sz="4" w:space="0" w:color="auto"/>
              <w:bottom w:val="single" w:sz="4" w:space="0" w:color="auto"/>
            </w:tcBorders>
          </w:tcPr>
          <w:p w14:paraId="14CA637C" w14:textId="77777777" w:rsidR="0066004C" w:rsidRPr="0066004C" w:rsidRDefault="0066004C" w:rsidP="0066004C">
            <w:pPr>
              <w:jc w:val="center"/>
              <w:rPr>
                <w:color w:val="FF0000"/>
                <w:sz w:val="22"/>
                <w:szCs w:val="22"/>
                <w:highlight w:val="yellow"/>
                <w:lang w:val="lv-LV" w:eastAsia="ru-RU"/>
              </w:rPr>
            </w:pPr>
          </w:p>
        </w:tc>
        <w:tc>
          <w:tcPr>
            <w:tcW w:w="1203" w:type="dxa"/>
          </w:tcPr>
          <w:p w14:paraId="3357576D" w14:textId="77777777" w:rsidR="0066004C" w:rsidRPr="0066004C" w:rsidRDefault="0066004C" w:rsidP="0066004C">
            <w:pPr>
              <w:jc w:val="center"/>
              <w:rPr>
                <w:color w:val="FF0000"/>
                <w:sz w:val="22"/>
                <w:szCs w:val="22"/>
                <w:highlight w:val="yellow"/>
                <w:lang w:val="lv-LV" w:eastAsia="ru-RU"/>
              </w:rPr>
            </w:pPr>
          </w:p>
        </w:tc>
      </w:tr>
      <w:tr w:rsidR="0066004C" w:rsidRPr="0066004C" w14:paraId="41878812" w14:textId="77777777" w:rsidTr="006B4B86">
        <w:trPr>
          <w:trHeight w:val="381"/>
        </w:trPr>
        <w:tc>
          <w:tcPr>
            <w:tcW w:w="1170" w:type="dxa"/>
            <w:shd w:val="clear" w:color="auto" w:fill="auto"/>
            <w:vAlign w:val="center"/>
          </w:tcPr>
          <w:p w14:paraId="7BF34E34" w14:textId="77777777" w:rsidR="0066004C" w:rsidRPr="0066004C" w:rsidRDefault="0066004C" w:rsidP="0066004C">
            <w:pPr>
              <w:jc w:val="center"/>
              <w:rPr>
                <w:color w:val="FF0000"/>
                <w:sz w:val="22"/>
                <w:szCs w:val="22"/>
                <w:lang w:val="lv-LV" w:eastAsia="ru-RU"/>
              </w:rPr>
            </w:pPr>
            <w:r w:rsidRPr="0066004C">
              <w:rPr>
                <w:color w:val="FF0000"/>
                <w:sz w:val="22"/>
                <w:szCs w:val="22"/>
                <w:lang w:val="lv-LV" w:eastAsia="ru-RU"/>
              </w:rPr>
              <w:t>31.</w:t>
            </w:r>
          </w:p>
        </w:tc>
        <w:tc>
          <w:tcPr>
            <w:tcW w:w="5510" w:type="dxa"/>
            <w:tcBorders>
              <w:top w:val="nil"/>
              <w:left w:val="single" w:sz="4" w:space="0" w:color="000000"/>
              <w:bottom w:val="single" w:sz="4" w:space="0" w:color="000000"/>
              <w:right w:val="single" w:sz="4" w:space="0" w:color="000000"/>
            </w:tcBorders>
            <w:shd w:val="clear" w:color="auto" w:fill="auto"/>
            <w:vAlign w:val="center"/>
          </w:tcPr>
          <w:p w14:paraId="400C19E6" w14:textId="77777777" w:rsidR="0066004C" w:rsidRPr="0066004C" w:rsidRDefault="0066004C" w:rsidP="0066004C">
            <w:pPr>
              <w:rPr>
                <w:color w:val="FF0000"/>
                <w:sz w:val="22"/>
                <w:szCs w:val="22"/>
                <w:lang w:val="lv-LV"/>
              </w:rPr>
            </w:pPr>
            <w:r w:rsidRPr="0066004C">
              <w:rPr>
                <w:color w:val="FF0000"/>
                <w:sz w:val="22"/>
                <w:szCs w:val="22"/>
                <w:lang w:val="lv-LV"/>
              </w:rPr>
              <w:t>Vārsts 150.024</w:t>
            </w:r>
          </w:p>
        </w:tc>
        <w:tc>
          <w:tcPr>
            <w:tcW w:w="1274" w:type="dxa"/>
            <w:tcBorders>
              <w:top w:val="nil"/>
              <w:left w:val="single" w:sz="4" w:space="0" w:color="000000"/>
              <w:bottom w:val="single" w:sz="4" w:space="0" w:color="000000"/>
              <w:right w:val="single" w:sz="4" w:space="0" w:color="000000"/>
            </w:tcBorders>
            <w:shd w:val="clear" w:color="FFFFFF" w:fill="FFFFFF"/>
            <w:vAlign w:val="center"/>
          </w:tcPr>
          <w:p w14:paraId="2B4A73E2" w14:textId="77777777" w:rsidR="0066004C" w:rsidRPr="0066004C" w:rsidRDefault="0066004C" w:rsidP="0066004C">
            <w:pPr>
              <w:jc w:val="center"/>
              <w:rPr>
                <w:color w:val="FF0000"/>
                <w:sz w:val="22"/>
                <w:szCs w:val="22"/>
                <w:lang w:val="lv-LV"/>
              </w:rPr>
            </w:pPr>
            <w:r w:rsidRPr="0066004C">
              <w:rPr>
                <w:color w:val="FF0000"/>
                <w:sz w:val="22"/>
                <w:szCs w:val="22"/>
                <w:lang w:val="lv-LV"/>
              </w:rPr>
              <w:t>80</w:t>
            </w:r>
          </w:p>
        </w:tc>
        <w:tc>
          <w:tcPr>
            <w:tcW w:w="1203" w:type="dxa"/>
            <w:tcBorders>
              <w:top w:val="single" w:sz="4" w:space="0" w:color="auto"/>
              <w:left w:val="single" w:sz="4" w:space="0" w:color="auto"/>
              <w:bottom w:val="single" w:sz="4" w:space="0" w:color="auto"/>
            </w:tcBorders>
          </w:tcPr>
          <w:p w14:paraId="624C6B15" w14:textId="77777777" w:rsidR="0066004C" w:rsidRPr="0066004C" w:rsidRDefault="0066004C" w:rsidP="0066004C">
            <w:pPr>
              <w:jc w:val="center"/>
              <w:rPr>
                <w:color w:val="FF0000"/>
                <w:sz w:val="22"/>
                <w:szCs w:val="22"/>
                <w:highlight w:val="yellow"/>
                <w:lang w:val="lv-LV" w:eastAsia="ru-RU"/>
              </w:rPr>
            </w:pPr>
          </w:p>
        </w:tc>
        <w:tc>
          <w:tcPr>
            <w:tcW w:w="1203" w:type="dxa"/>
          </w:tcPr>
          <w:p w14:paraId="28B4F77F" w14:textId="77777777" w:rsidR="0066004C" w:rsidRPr="0066004C" w:rsidRDefault="0066004C" w:rsidP="0066004C">
            <w:pPr>
              <w:jc w:val="center"/>
              <w:rPr>
                <w:color w:val="FF0000"/>
                <w:sz w:val="22"/>
                <w:szCs w:val="22"/>
                <w:highlight w:val="yellow"/>
                <w:lang w:val="lv-LV" w:eastAsia="ru-RU"/>
              </w:rPr>
            </w:pPr>
          </w:p>
        </w:tc>
      </w:tr>
      <w:tr w:rsidR="0066004C" w:rsidRPr="0066004C" w14:paraId="63E11191" w14:textId="77777777" w:rsidTr="006B4B86">
        <w:trPr>
          <w:trHeight w:val="381"/>
        </w:trPr>
        <w:tc>
          <w:tcPr>
            <w:tcW w:w="1170" w:type="dxa"/>
            <w:shd w:val="clear" w:color="auto" w:fill="auto"/>
            <w:vAlign w:val="center"/>
          </w:tcPr>
          <w:p w14:paraId="077BF894" w14:textId="77777777" w:rsidR="0066004C" w:rsidRPr="0066004C" w:rsidRDefault="0066004C" w:rsidP="0066004C">
            <w:pPr>
              <w:jc w:val="center"/>
              <w:rPr>
                <w:color w:val="FF0000"/>
                <w:sz w:val="22"/>
                <w:szCs w:val="22"/>
                <w:lang w:val="lv-LV" w:eastAsia="ru-RU"/>
              </w:rPr>
            </w:pPr>
            <w:r w:rsidRPr="0066004C">
              <w:rPr>
                <w:color w:val="FF0000"/>
                <w:sz w:val="22"/>
                <w:szCs w:val="22"/>
                <w:lang w:val="lv-LV" w:eastAsia="ru-RU"/>
              </w:rPr>
              <w:t>32.</w:t>
            </w:r>
          </w:p>
        </w:tc>
        <w:tc>
          <w:tcPr>
            <w:tcW w:w="5510" w:type="dxa"/>
            <w:tcBorders>
              <w:top w:val="nil"/>
              <w:left w:val="single" w:sz="4" w:space="0" w:color="000000"/>
              <w:bottom w:val="single" w:sz="4" w:space="0" w:color="000000"/>
              <w:right w:val="single" w:sz="4" w:space="0" w:color="000000"/>
            </w:tcBorders>
            <w:shd w:val="clear" w:color="auto" w:fill="auto"/>
            <w:vAlign w:val="center"/>
          </w:tcPr>
          <w:p w14:paraId="39FBF7AB" w14:textId="77777777" w:rsidR="0066004C" w:rsidRPr="0066004C" w:rsidRDefault="0066004C" w:rsidP="0066004C">
            <w:pPr>
              <w:rPr>
                <w:color w:val="FF0000"/>
                <w:sz w:val="22"/>
                <w:szCs w:val="22"/>
                <w:lang w:val="lv-LV"/>
              </w:rPr>
            </w:pPr>
            <w:r w:rsidRPr="0066004C">
              <w:rPr>
                <w:color w:val="FF0000"/>
                <w:sz w:val="22"/>
                <w:szCs w:val="22"/>
                <w:lang w:val="lv-LV"/>
              </w:rPr>
              <w:t>Starplika 150.01.055A.3 blīve</w:t>
            </w:r>
          </w:p>
        </w:tc>
        <w:tc>
          <w:tcPr>
            <w:tcW w:w="1274" w:type="dxa"/>
            <w:tcBorders>
              <w:top w:val="nil"/>
              <w:left w:val="single" w:sz="4" w:space="0" w:color="000000"/>
              <w:bottom w:val="single" w:sz="4" w:space="0" w:color="000000"/>
              <w:right w:val="single" w:sz="4" w:space="0" w:color="000000"/>
            </w:tcBorders>
            <w:shd w:val="clear" w:color="FFFFFF" w:fill="FFFFFF"/>
            <w:vAlign w:val="center"/>
          </w:tcPr>
          <w:p w14:paraId="125933EA" w14:textId="77777777" w:rsidR="0066004C" w:rsidRPr="0066004C" w:rsidRDefault="0066004C" w:rsidP="0066004C">
            <w:pPr>
              <w:jc w:val="center"/>
              <w:rPr>
                <w:color w:val="FF0000"/>
                <w:sz w:val="22"/>
                <w:szCs w:val="22"/>
                <w:lang w:val="lv-LV"/>
              </w:rPr>
            </w:pPr>
            <w:r w:rsidRPr="0066004C">
              <w:rPr>
                <w:color w:val="FF0000"/>
                <w:sz w:val="22"/>
                <w:szCs w:val="22"/>
                <w:lang w:val="lv-LV"/>
              </w:rPr>
              <w:t>150</w:t>
            </w:r>
          </w:p>
        </w:tc>
        <w:tc>
          <w:tcPr>
            <w:tcW w:w="1203" w:type="dxa"/>
            <w:tcBorders>
              <w:top w:val="single" w:sz="4" w:space="0" w:color="auto"/>
              <w:left w:val="single" w:sz="4" w:space="0" w:color="auto"/>
              <w:bottom w:val="single" w:sz="4" w:space="0" w:color="auto"/>
            </w:tcBorders>
          </w:tcPr>
          <w:p w14:paraId="032954DB" w14:textId="77777777" w:rsidR="0066004C" w:rsidRPr="0066004C" w:rsidRDefault="0066004C" w:rsidP="0066004C">
            <w:pPr>
              <w:jc w:val="center"/>
              <w:rPr>
                <w:color w:val="FF0000"/>
                <w:sz w:val="22"/>
                <w:szCs w:val="22"/>
                <w:highlight w:val="yellow"/>
                <w:lang w:val="lv-LV" w:eastAsia="ru-RU"/>
              </w:rPr>
            </w:pPr>
          </w:p>
        </w:tc>
        <w:tc>
          <w:tcPr>
            <w:tcW w:w="1203" w:type="dxa"/>
          </w:tcPr>
          <w:p w14:paraId="63A8F58D" w14:textId="77777777" w:rsidR="0066004C" w:rsidRPr="0066004C" w:rsidRDefault="0066004C" w:rsidP="0066004C">
            <w:pPr>
              <w:jc w:val="center"/>
              <w:rPr>
                <w:color w:val="FF0000"/>
                <w:sz w:val="22"/>
                <w:szCs w:val="22"/>
                <w:highlight w:val="yellow"/>
                <w:lang w:val="lv-LV" w:eastAsia="ru-RU"/>
              </w:rPr>
            </w:pPr>
          </w:p>
        </w:tc>
      </w:tr>
      <w:tr w:rsidR="0066004C" w:rsidRPr="0066004C" w14:paraId="3CCE59EB" w14:textId="77777777" w:rsidTr="006B4B86">
        <w:trPr>
          <w:trHeight w:val="381"/>
        </w:trPr>
        <w:tc>
          <w:tcPr>
            <w:tcW w:w="1170" w:type="dxa"/>
            <w:shd w:val="clear" w:color="auto" w:fill="auto"/>
            <w:vAlign w:val="center"/>
          </w:tcPr>
          <w:p w14:paraId="4C6BD55F" w14:textId="77777777" w:rsidR="0066004C" w:rsidRPr="0066004C" w:rsidRDefault="0066004C" w:rsidP="0066004C">
            <w:pPr>
              <w:jc w:val="center"/>
              <w:rPr>
                <w:color w:val="FF0000"/>
                <w:sz w:val="22"/>
                <w:szCs w:val="22"/>
                <w:lang w:val="lv-LV" w:eastAsia="ru-RU"/>
              </w:rPr>
            </w:pPr>
            <w:r w:rsidRPr="0066004C">
              <w:rPr>
                <w:color w:val="FF0000"/>
                <w:sz w:val="22"/>
                <w:szCs w:val="22"/>
                <w:lang w:val="lv-LV" w:eastAsia="ru-RU"/>
              </w:rPr>
              <w:t>33.</w:t>
            </w:r>
          </w:p>
        </w:tc>
        <w:tc>
          <w:tcPr>
            <w:tcW w:w="5510" w:type="dxa"/>
            <w:tcBorders>
              <w:top w:val="nil"/>
              <w:left w:val="single" w:sz="4" w:space="0" w:color="000000"/>
              <w:bottom w:val="single" w:sz="4" w:space="0" w:color="000000"/>
              <w:right w:val="single" w:sz="4" w:space="0" w:color="000000"/>
            </w:tcBorders>
            <w:shd w:val="clear" w:color="auto" w:fill="auto"/>
            <w:vAlign w:val="center"/>
          </w:tcPr>
          <w:p w14:paraId="5FE5745A" w14:textId="77777777" w:rsidR="0066004C" w:rsidRPr="0066004C" w:rsidRDefault="0066004C" w:rsidP="0066004C">
            <w:pPr>
              <w:rPr>
                <w:color w:val="FF0000"/>
                <w:sz w:val="22"/>
                <w:szCs w:val="22"/>
                <w:lang w:val="lv-LV"/>
              </w:rPr>
            </w:pPr>
            <w:r w:rsidRPr="0066004C">
              <w:rPr>
                <w:color w:val="FF0000"/>
                <w:sz w:val="22"/>
                <w:szCs w:val="22"/>
                <w:lang w:val="lv-LV"/>
              </w:rPr>
              <w:t>Diafragma 150.01.120</w:t>
            </w:r>
          </w:p>
        </w:tc>
        <w:tc>
          <w:tcPr>
            <w:tcW w:w="1274" w:type="dxa"/>
            <w:tcBorders>
              <w:top w:val="nil"/>
              <w:left w:val="single" w:sz="4" w:space="0" w:color="000000"/>
              <w:bottom w:val="single" w:sz="4" w:space="0" w:color="000000"/>
              <w:right w:val="single" w:sz="4" w:space="0" w:color="000000"/>
            </w:tcBorders>
            <w:shd w:val="clear" w:color="FFFFFF" w:fill="FFFFFF"/>
            <w:vAlign w:val="center"/>
          </w:tcPr>
          <w:p w14:paraId="00AD8E8B" w14:textId="77777777" w:rsidR="0066004C" w:rsidRPr="0066004C" w:rsidRDefault="0066004C" w:rsidP="0066004C">
            <w:pPr>
              <w:jc w:val="center"/>
              <w:rPr>
                <w:color w:val="FF0000"/>
                <w:sz w:val="22"/>
                <w:szCs w:val="22"/>
                <w:lang w:val="lv-LV"/>
              </w:rPr>
            </w:pPr>
            <w:r w:rsidRPr="0066004C">
              <w:rPr>
                <w:color w:val="FF0000"/>
                <w:sz w:val="22"/>
                <w:szCs w:val="22"/>
                <w:lang w:val="lv-LV"/>
              </w:rPr>
              <w:t>150</w:t>
            </w:r>
          </w:p>
        </w:tc>
        <w:tc>
          <w:tcPr>
            <w:tcW w:w="1203" w:type="dxa"/>
            <w:tcBorders>
              <w:top w:val="single" w:sz="4" w:space="0" w:color="auto"/>
              <w:left w:val="single" w:sz="4" w:space="0" w:color="auto"/>
              <w:bottom w:val="single" w:sz="4" w:space="0" w:color="auto"/>
            </w:tcBorders>
          </w:tcPr>
          <w:p w14:paraId="1D4228EA" w14:textId="77777777" w:rsidR="0066004C" w:rsidRPr="0066004C" w:rsidRDefault="0066004C" w:rsidP="0066004C">
            <w:pPr>
              <w:jc w:val="center"/>
              <w:rPr>
                <w:color w:val="FF0000"/>
                <w:sz w:val="22"/>
                <w:szCs w:val="22"/>
                <w:highlight w:val="yellow"/>
                <w:lang w:val="lv-LV" w:eastAsia="ru-RU"/>
              </w:rPr>
            </w:pPr>
          </w:p>
        </w:tc>
        <w:tc>
          <w:tcPr>
            <w:tcW w:w="1203" w:type="dxa"/>
          </w:tcPr>
          <w:p w14:paraId="0E285840" w14:textId="77777777" w:rsidR="0066004C" w:rsidRPr="0066004C" w:rsidRDefault="0066004C" w:rsidP="0066004C">
            <w:pPr>
              <w:jc w:val="center"/>
              <w:rPr>
                <w:color w:val="FF0000"/>
                <w:sz w:val="22"/>
                <w:szCs w:val="22"/>
                <w:highlight w:val="yellow"/>
                <w:lang w:val="lv-LV" w:eastAsia="ru-RU"/>
              </w:rPr>
            </w:pPr>
          </w:p>
        </w:tc>
      </w:tr>
      <w:tr w:rsidR="0066004C" w:rsidRPr="0066004C" w14:paraId="17F1480A" w14:textId="77777777" w:rsidTr="006B4B86">
        <w:trPr>
          <w:trHeight w:val="381"/>
        </w:trPr>
        <w:tc>
          <w:tcPr>
            <w:tcW w:w="10360" w:type="dxa"/>
            <w:gridSpan w:val="5"/>
            <w:shd w:val="clear" w:color="auto" w:fill="auto"/>
            <w:vAlign w:val="center"/>
          </w:tcPr>
          <w:p w14:paraId="535C5337" w14:textId="77777777" w:rsidR="0066004C" w:rsidRPr="0066004C" w:rsidRDefault="0066004C" w:rsidP="0066004C">
            <w:pPr>
              <w:jc w:val="center"/>
              <w:rPr>
                <w:color w:val="FF0000"/>
                <w:sz w:val="22"/>
                <w:szCs w:val="22"/>
                <w:highlight w:val="yellow"/>
                <w:lang w:val="lv-LV" w:eastAsia="ru-RU"/>
              </w:rPr>
            </w:pPr>
            <w:r w:rsidRPr="0066004C">
              <w:rPr>
                <w:rFonts w:eastAsia="Arial"/>
                <w:b/>
                <w:bCs/>
                <w:color w:val="FF0000"/>
                <w:sz w:val="22"/>
                <w:szCs w:val="22"/>
                <w:lang w:val="lv-LV" w:eastAsia="ru-RU"/>
              </w:rPr>
              <w:t>WEBASTO rezerves daļas</w:t>
            </w:r>
          </w:p>
        </w:tc>
      </w:tr>
      <w:tr w:rsidR="0066004C" w:rsidRPr="0066004C" w14:paraId="2384DD7F" w14:textId="77777777" w:rsidTr="006B4B86">
        <w:trPr>
          <w:trHeight w:val="381"/>
        </w:trPr>
        <w:tc>
          <w:tcPr>
            <w:tcW w:w="1170" w:type="dxa"/>
            <w:shd w:val="clear" w:color="auto" w:fill="auto"/>
            <w:vAlign w:val="center"/>
          </w:tcPr>
          <w:p w14:paraId="1E65600E" w14:textId="77777777" w:rsidR="0066004C" w:rsidRPr="0066004C" w:rsidRDefault="0066004C" w:rsidP="0066004C">
            <w:pPr>
              <w:jc w:val="center"/>
              <w:rPr>
                <w:color w:val="FF0000"/>
                <w:sz w:val="22"/>
                <w:szCs w:val="22"/>
                <w:lang w:val="lv-LV" w:eastAsia="ru-RU"/>
              </w:rPr>
            </w:pPr>
            <w:r w:rsidRPr="0066004C">
              <w:rPr>
                <w:color w:val="FF0000"/>
                <w:sz w:val="22"/>
                <w:szCs w:val="22"/>
                <w:lang w:val="lv-LV" w:eastAsia="ru-RU"/>
              </w:rPr>
              <w:t>34.</w:t>
            </w:r>
          </w:p>
        </w:tc>
        <w:tc>
          <w:tcPr>
            <w:tcW w:w="55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22CA4F" w14:textId="77777777" w:rsidR="0066004C" w:rsidRPr="0066004C" w:rsidRDefault="0066004C" w:rsidP="0066004C">
            <w:pPr>
              <w:rPr>
                <w:color w:val="FF0000"/>
                <w:sz w:val="22"/>
                <w:szCs w:val="22"/>
                <w:lang w:val="lv-LV"/>
              </w:rPr>
            </w:pPr>
            <w:r w:rsidRPr="0066004C">
              <w:rPr>
                <w:color w:val="FF0000"/>
                <w:sz w:val="22"/>
                <w:szCs w:val="22"/>
                <w:lang w:val="lv-LV"/>
              </w:rPr>
              <w:t xml:space="preserve">Deglis </w:t>
            </w:r>
            <w:proofErr w:type="spellStart"/>
            <w:r w:rsidRPr="0066004C">
              <w:rPr>
                <w:color w:val="FF0000"/>
                <w:sz w:val="22"/>
                <w:szCs w:val="22"/>
                <w:lang w:val="lv-LV"/>
              </w:rPr>
              <w:t>Webasto</w:t>
            </w:r>
            <w:proofErr w:type="spellEnd"/>
            <w:r w:rsidRPr="0066004C">
              <w:rPr>
                <w:color w:val="FF0000"/>
                <w:sz w:val="22"/>
                <w:szCs w:val="22"/>
                <w:lang w:val="lv-LV"/>
              </w:rPr>
              <w:t xml:space="preserve"> 1313132A 24V </w:t>
            </w:r>
          </w:p>
        </w:tc>
        <w:tc>
          <w:tcPr>
            <w:tcW w:w="1274"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7BB80EA3" w14:textId="77777777" w:rsidR="0066004C" w:rsidRPr="0066004C" w:rsidRDefault="0066004C" w:rsidP="0066004C">
            <w:pPr>
              <w:jc w:val="center"/>
              <w:rPr>
                <w:color w:val="FF0000"/>
                <w:sz w:val="22"/>
                <w:szCs w:val="22"/>
                <w:lang w:val="lv-LV"/>
              </w:rPr>
            </w:pPr>
            <w:r w:rsidRPr="0066004C">
              <w:rPr>
                <w:color w:val="FF0000"/>
                <w:sz w:val="22"/>
                <w:szCs w:val="22"/>
                <w:lang w:val="lv-LV"/>
              </w:rPr>
              <w:t>20</w:t>
            </w:r>
          </w:p>
        </w:tc>
        <w:tc>
          <w:tcPr>
            <w:tcW w:w="1203" w:type="dxa"/>
            <w:tcBorders>
              <w:top w:val="single" w:sz="4" w:space="0" w:color="auto"/>
              <w:left w:val="single" w:sz="4" w:space="0" w:color="auto"/>
              <w:bottom w:val="single" w:sz="4" w:space="0" w:color="auto"/>
            </w:tcBorders>
          </w:tcPr>
          <w:p w14:paraId="5F169087" w14:textId="77777777" w:rsidR="0066004C" w:rsidRPr="0066004C" w:rsidRDefault="0066004C" w:rsidP="0066004C">
            <w:pPr>
              <w:jc w:val="center"/>
              <w:rPr>
                <w:color w:val="FF0000"/>
                <w:sz w:val="22"/>
                <w:szCs w:val="22"/>
                <w:highlight w:val="yellow"/>
                <w:lang w:val="lv-LV" w:eastAsia="ru-RU"/>
              </w:rPr>
            </w:pPr>
          </w:p>
        </w:tc>
        <w:tc>
          <w:tcPr>
            <w:tcW w:w="1203" w:type="dxa"/>
          </w:tcPr>
          <w:p w14:paraId="7FB37B0F" w14:textId="77777777" w:rsidR="0066004C" w:rsidRPr="0066004C" w:rsidRDefault="0066004C" w:rsidP="0066004C">
            <w:pPr>
              <w:jc w:val="center"/>
              <w:rPr>
                <w:color w:val="FF0000"/>
                <w:sz w:val="22"/>
                <w:szCs w:val="22"/>
                <w:highlight w:val="yellow"/>
                <w:lang w:val="lv-LV" w:eastAsia="ru-RU"/>
              </w:rPr>
            </w:pPr>
          </w:p>
        </w:tc>
      </w:tr>
      <w:tr w:rsidR="0066004C" w:rsidRPr="0066004C" w14:paraId="2DB5A8FF" w14:textId="77777777" w:rsidTr="006B4B86">
        <w:trPr>
          <w:trHeight w:val="381"/>
        </w:trPr>
        <w:tc>
          <w:tcPr>
            <w:tcW w:w="1170" w:type="dxa"/>
            <w:shd w:val="clear" w:color="auto" w:fill="auto"/>
            <w:vAlign w:val="center"/>
          </w:tcPr>
          <w:p w14:paraId="3B320C1B" w14:textId="77777777" w:rsidR="0066004C" w:rsidRPr="0066004C" w:rsidRDefault="0066004C" w:rsidP="0066004C">
            <w:pPr>
              <w:jc w:val="center"/>
              <w:rPr>
                <w:color w:val="FF0000"/>
                <w:sz w:val="22"/>
                <w:szCs w:val="22"/>
                <w:lang w:val="lv-LV" w:eastAsia="ru-RU"/>
              </w:rPr>
            </w:pPr>
            <w:r w:rsidRPr="0066004C">
              <w:rPr>
                <w:color w:val="FF0000"/>
                <w:sz w:val="22"/>
                <w:szCs w:val="22"/>
                <w:lang w:val="lv-LV" w:eastAsia="ru-RU"/>
              </w:rPr>
              <w:t>35.</w:t>
            </w:r>
          </w:p>
        </w:tc>
        <w:tc>
          <w:tcPr>
            <w:tcW w:w="5510" w:type="dxa"/>
            <w:tcBorders>
              <w:top w:val="nil"/>
              <w:left w:val="single" w:sz="4" w:space="0" w:color="000000"/>
              <w:bottom w:val="single" w:sz="4" w:space="0" w:color="000000"/>
              <w:right w:val="single" w:sz="4" w:space="0" w:color="000000"/>
            </w:tcBorders>
            <w:shd w:val="clear" w:color="auto" w:fill="auto"/>
            <w:vAlign w:val="center"/>
          </w:tcPr>
          <w:p w14:paraId="0A073FC7" w14:textId="77777777" w:rsidR="0066004C" w:rsidRPr="0066004C" w:rsidRDefault="0066004C" w:rsidP="0066004C">
            <w:pPr>
              <w:rPr>
                <w:color w:val="FF0000"/>
                <w:sz w:val="22"/>
                <w:szCs w:val="22"/>
                <w:lang w:val="lv-LV"/>
              </w:rPr>
            </w:pPr>
            <w:r w:rsidRPr="0066004C">
              <w:rPr>
                <w:color w:val="FF0000"/>
                <w:sz w:val="22"/>
                <w:szCs w:val="22"/>
                <w:lang w:val="lv-LV"/>
              </w:rPr>
              <w:t xml:space="preserve">Deglis </w:t>
            </w:r>
            <w:proofErr w:type="spellStart"/>
            <w:r w:rsidRPr="0066004C">
              <w:rPr>
                <w:color w:val="FF0000"/>
                <w:sz w:val="22"/>
                <w:szCs w:val="22"/>
                <w:lang w:val="lv-LV"/>
              </w:rPr>
              <w:t>Webasto</w:t>
            </w:r>
            <w:proofErr w:type="spellEnd"/>
            <w:r w:rsidRPr="0066004C">
              <w:rPr>
                <w:color w:val="FF0000"/>
                <w:sz w:val="22"/>
                <w:szCs w:val="22"/>
                <w:lang w:val="lv-LV"/>
              </w:rPr>
              <w:t xml:space="preserve"> 1313132B 24V</w:t>
            </w:r>
          </w:p>
        </w:tc>
        <w:tc>
          <w:tcPr>
            <w:tcW w:w="1274" w:type="dxa"/>
            <w:tcBorders>
              <w:top w:val="nil"/>
              <w:left w:val="single" w:sz="4" w:space="0" w:color="000000"/>
              <w:bottom w:val="single" w:sz="4" w:space="0" w:color="000000"/>
              <w:right w:val="single" w:sz="4" w:space="0" w:color="000000"/>
            </w:tcBorders>
            <w:shd w:val="clear" w:color="FFFFFF" w:fill="FFFFFF"/>
            <w:vAlign w:val="center"/>
          </w:tcPr>
          <w:p w14:paraId="53267235" w14:textId="77777777" w:rsidR="0066004C" w:rsidRPr="0066004C" w:rsidRDefault="0066004C" w:rsidP="0066004C">
            <w:pPr>
              <w:jc w:val="center"/>
              <w:rPr>
                <w:color w:val="FF0000"/>
                <w:sz w:val="22"/>
                <w:szCs w:val="22"/>
                <w:lang w:val="lv-LV"/>
              </w:rPr>
            </w:pPr>
            <w:r w:rsidRPr="0066004C">
              <w:rPr>
                <w:color w:val="FF0000"/>
                <w:sz w:val="22"/>
                <w:szCs w:val="22"/>
                <w:lang w:val="lv-LV"/>
              </w:rPr>
              <w:t>20</w:t>
            </w:r>
          </w:p>
        </w:tc>
        <w:tc>
          <w:tcPr>
            <w:tcW w:w="1203" w:type="dxa"/>
            <w:tcBorders>
              <w:top w:val="single" w:sz="4" w:space="0" w:color="auto"/>
              <w:left w:val="single" w:sz="4" w:space="0" w:color="auto"/>
              <w:bottom w:val="single" w:sz="4" w:space="0" w:color="auto"/>
            </w:tcBorders>
          </w:tcPr>
          <w:p w14:paraId="04F84EF2" w14:textId="77777777" w:rsidR="0066004C" w:rsidRPr="0066004C" w:rsidRDefault="0066004C" w:rsidP="0066004C">
            <w:pPr>
              <w:jc w:val="center"/>
              <w:rPr>
                <w:color w:val="FF0000"/>
                <w:sz w:val="22"/>
                <w:szCs w:val="22"/>
                <w:highlight w:val="yellow"/>
                <w:lang w:val="lv-LV" w:eastAsia="ru-RU"/>
              </w:rPr>
            </w:pPr>
          </w:p>
        </w:tc>
        <w:tc>
          <w:tcPr>
            <w:tcW w:w="1203" w:type="dxa"/>
          </w:tcPr>
          <w:p w14:paraId="44F95EC6" w14:textId="77777777" w:rsidR="0066004C" w:rsidRPr="0066004C" w:rsidRDefault="0066004C" w:rsidP="0066004C">
            <w:pPr>
              <w:jc w:val="center"/>
              <w:rPr>
                <w:color w:val="FF0000"/>
                <w:sz w:val="22"/>
                <w:szCs w:val="22"/>
                <w:highlight w:val="yellow"/>
                <w:lang w:val="lv-LV" w:eastAsia="ru-RU"/>
              </w:rPr>
            </w:pPr>
          </w:p>
        </w:tc>
      </w:tr>
      <w:tr w:rsidR="0066004C" w:rsidRPr="0066004C" w14:paraId="2D7FD883" w14:textId="77777777" w:rsidTr="006B4B86">
        <w:trPr>
          <w:trHeight w:val="381"/>
        </w:trPr>
        <w:tc>
          <w:tcPr>
            <w:tcW w:w="1170" w:type="dxa"/>
            <w:tcBorders>
              <w:bottom w:val="single" w:sz="4" w:space="0" w:color="auto"/>
            </w:tcBorders>
            <w:shd w:val="clear" w:color="auto" w:fill="auto"/>
            <w:vAlign w:val="center"/>
          </w:tcPr>
          <w:p w14:paraId="2D211B06" w14:textId="77777777" w:rsidR="0066004C" w:rsidRPr="0066004C" w:rsidRDefault="0066004C" w:rsidP="0066004C">
            <w:pPr>
              <w:jc w:val="center"/>
              <w:rPr>
                <w:color w:val="FF0000"/>
                <w:sz w:val="22"/>
                <w:szCs w:val="22"/>
                <w:lang w:val="lv-LV" w:eastAsia="ru-RU"/>
              </w:rPr>
            </w:pPr>
            <w:r w:rsidRPr="0066004C">
              <w:rPr>
                <w:color w:val="FF0000"/>
                <w:sz w:val="22"/>
                <w:szCs w:val="22"/>
                <w:lang w:val="lv-LV" w:eastAsia="ru-RU"/>
              </w:rPr>
              <w:t>36.</w:t>
            </w:r>
          </w:p>
        </w:tc>
        <w:tc>
          <w:tcPr>
            <w:tcW w:w="5510" w:type="dxa"/>
            <w:tcBorders>
              <w:top w:val="nil"/>
              <w:left w:val="single" w:sz="4" w:space="0" w:color="000000"/>
              <w:bottom w:val="single" w:sz="4" w:space="0" w:color="auto"/>
              <w:right w:val="single" w:sz="4" w:space="0" w:color="000000"/>
            </w:tcBorders>
            <w:shd w:val="clear" w:color="auto" w:fill="auto"/>
            <w:vAlign w:val="center"/>
          </w:tcPr>
          <w:p w14:paraId="6A168D98" w14:textId="77777777" w:rsidR="0066004C" w:rsidRPr="0066004C" w:rsidRDefault="0066004C" w:rsidP="0066004C">
            <w:pPr>
              <w:rPr>
                <w:color w:val="FF0000"/>
                <w:sz w:val="22"/>
                <w:szCs w:val="22"/>
                <w:lang w:val="lv-LV"/>
              </w:rPr>
            </w:pPr>
            <w:r w:rsidRPr="0066004C">
              <w:rPr>
                <w:color w:val="FF0000"/>
                <w:sz w:val="22"/>
                <w:szCs w:val="22"/>
                <w:lang w:val="lv-LV"/>
              </w:rPr>
              <w:t xml:space="preserve">Kompresors </w:t>
            </w:r>
            <w:proofErr w:type="spellStart"/>
            <w:r w:rsidRPr="0066004C">
              <w:rPr>
                <w:color w:val="FF0000"/>
                <w:sz w:val="22"/>
                <w:szCs w:val="22"/>
                <w:lang w:val="lv-LV"/>
              </w:rPr>
              <w:t>Webasto</w:t>
            </w:r>
            <w:proofErr w:type="spellEnd"/>
            <w:r w:rsidRPr="0066004C">
              <w:rPr>
                <w:color w:val="FF0000"/>
                <w:sz w:val="22"/>
                <w:szCs w:val="22"/>
                <w:lang w:val="lv-LV"/>
              </w:rPr>
              <w:t xml:space="preserve"> 1313121A</w:t>
            </w:r>
          </w:p>
        </w:tc>
        <w:tc>
          <w:tcPr>
            <w:tcW w:w="1274" w:type="dxa"/>
            <w:tcBorders>
              <w:top w:val="nil"/>
              <w:left w:val="single" w:sz="4" w:space="0" w:color="000000"/>
              <w:bottom w:val="single" w:sz="4" w:space="0" w:color="auto"/>
              <w:right w:val="single" w:sz="4" w:space="0" w:color="000000"/>
            </w:tcBorders>
            <w:shd w:val="clear" w:color="FFFFFF" w:fill="FFFFFF"/>
            <w:vAlign w:val="center"/>
          </w:tcPr>
          <w:p w14:paraId="7E42E6F1" w14:textId="77777777" w:rsidR="0066004C" w:rsidRPr="0066004C" w:rsidRDefault="0066004C" w:rsidP="0066004C">
            <w:pPr>
              <w:jc w:val="center"/>
              <w:rPr>
                <w:color w:val="FF0000"/>
                <w:sz w:val="22"/>
                <w:szCs w:val="22"/>
                <w:lang w:val="lv-LV"/>
              </w:rPr>
            </w:pPr>
            <w:r w:rsidRPr="0066004C">
              <w:rPr>
                <w:color w:val="FF0000"/>
                <w:sz w:val="22"/>
                <w:szCs w:val="22"/>
                <w:lang w:val="lv-LV"/>
              </w:rPr>
              <w:t>5</w:t>
            </w:r>
          </w:p>
        </w:tc>
        <w:tc>
          <w:tcPr>
            <w:tcW w:w="1203" w:type="dxa"/>
            <w:tcBorders>
              <w:top w:val="single" w:sz="4" w:space="0" w:color="auto"/>
              <w:left w:val="single" w:sz="4" w:space="0" w:color="auto"/>
              <w:bottom w:val="single" w:sz="4" w:space="0" w:color="auto"/>
            </w:tcBorders>
          </w:tcPr>
          <w:p w14:paraId="67A2ACE0" w14:textId="77777777" w:rsidR="0066004C" w:rsidRPr="0066004C" w:rsidRDefault="0066004C" w:rsidP="0066004C">
            <w:pPr>
              <w:jc w:val="center"/>
              <w:rPr>
                <w:color w:val="FF0000"/>
                <w:sz w:val="22"/>
                <w:szCs w:val="22"/>
                <w:highlight w:val="yellow"/>
                <w:lang w:val="lv-LV" w:eastAsia="ru-RU"/>
              </w:rPr>
            </w:pPr>
          </w:p>
        </w:tc>
        <w:tc>
          <w:tcPr>
            <w:tcW w:w="1203" w:type="dxa"/>
            <w:tcBorders>
              <w:bottom w:val="single" w:sz="4" w:space="0" w:color="auto"/>
            </w:tcBorders>
          </w:tcPr>
          <w:p w14:paraId="66CEFAFE" w14:textId="77777777" w:rsidR="0066004C" w:rsidRPr="0066004C" w:rsidRDefault="0066004C" w:rsidP="0066004C">
            <w:pPr>
              <w:jc w:val="center"/>
              <w:rPr>
                <w:color w:val="FF0000"/>
                <w:sz w:val="22"/>
                <w:szCs w:val="22"/>
                <w:highlight w:val="yellow"/>
                <w:lang w:val="lv-LV" w:eastAsia="ru-RU"/>
              </w:rPr>
            </w:pPr>
          </w:p>
        </w:tc>
      </w:tr>
      <w:tr w:rsidR="0066004C" w:rsidRPr="0066004C" w14:paraId="74ED719D" w14:textId="77777777" w:rsidTr="006B4B86">
        <w:trPr>
          <w:trHeight w:val="381"/>
        </w:trPr>
        <w:tc>
          <w:tcPr>
            <w:tcW w:w="1170" w:type="dxa"/>
            <w:tcBorders>
              <w:top w:val="single" w:sz="4" w:space="0" w:color="auto"/>
              <w:bottom w:val="single" w:sz="4" w:space="0" w:color="auto"/>
              <w:right w:val="single" w:sz="4" w:space="0" w:color="auto"/>
            </w:tcBorders>
            <w:shd w:val="clear" w:color="auto" w:fill="auto"/>
            <w:vAlign w:val="center"/>
          </w:tcPr>
          <w:p w14:paraId="1CA1E532" w14:textId="77777777" w:rsidR="0066004C" w:rsidRPr="0066004C" w:rsidRDefault="0066004C" w:rsidP="0066004C">
            <w:pPr>
              <w:jc w:val="center"/>
              <w:rPr>
                <w:color w:val="FF0000"/>
                <w:sz w:val="22"/>
                <w:szCs w:val="22"/>
                <w:lang w:val="lv-LV" w:eastAsia="ru-RU"/>
              </w:rPr>
            </w:pPr>
            <w:r w:rsidRPr="0066004C">
              <w:rPr>
                <w:color w:val="FF0000"/>
                <w:sz w:val="22"/>
                <w:szCs w:val="22"/>
                <w:lang w:val="lv-LV" w:eastAsia="ru-RU"/>
              </w:rPr>
              <w:t>37.</w:t>
            </w:r>
          </w:p>
        </w:tc>
        <w:tc>
          <w:tcPr>
            <w:tcW w:w="5510" w:type="dxa"/>
            <w:tcBorders>
              <w:top w:val="single" w:sz="4" w:space="0" w:color="auto"/>
              <w:left w:val="single" w:sz="4" w:space="0" w:color="auto"/>
              <w:bottom w:val="single" w:sz="4" w:space="0" w:color="auto"/>
              <w:right w:val="single" w:sz="4" w:space="0" w:color="auto"/>
            </w:tcBorders>
            <w:shd w:val="clear" w:color="auto" w:fill="auto"/>
            <w:vAlign w:val="center"/>
          </w:tcPr>
          <w:p w14:paraId="09E26D35" w14:textId="77777777" w:rsidR="0066004C" w:rsidRPr="0066004C" w:rsidRDefault="0066004C" w:rsidP="0066004C">
            <w:pPr>
              <w:rPr>
                <w:color w:val="FF0000"/>
                <w:sz w:val="22"/>
                <w:szCs w:val="22"/>
                <w:lang w:val="lv-LV"/>
              </w:rPr>
            </w:pPr>
            <w:r w:rsidRPr="0066004C">
              <w:rPr>
                <w:color w:val="FF0000"/>
                <w:sz w:val="22"/>
                <w:szCs w:val="22"/>
                <w:lang w:val="lv-LV"/>
              </w:rPr>
              <w:t xml:space="preserve">Kvēles tapa </w:t>
            </w:r>
            <w:proofErr w:type="spellStart"/>
            <w:r w:rsidRPr="0066004C">
              <w:rPr>
                <w:color w:val="FF0000"/>
                <w:sz w:val="22"/>
                <w:szCs w:val="22"/>
                <w:lang w:val="lv-LV"/>
              </w:rPr>
              <w:t>Webasto</w:t>
            </w:r>
            <w:proofErr w:type="spellEnd"/>
            <w:r w:rsidRPr="0066004C">
              <w:rPr>
                <w:color w:val="FF0000"/>
                <w:sz w:val="22"/>
                <w:szCs w:val="22"/>
                <w:lang w:val="lv-LV"/>
              </w:rPr>
              <w:t xml:space="preserve"> 1314151A</w:t>
            </w:r>
          </w:p>
        </w:tc>
        <w:tc>
          <w:tcPr>
            <w:tcW w:w="1274" w:type="dxa"/>
            <w:tcBorders>
              <w:top w:val="single" w:sz="4" w:space="0" w:color="auto"/>
              <w:left w:val="single" w:sz="4" w:space="0" w:color="auto"/>
              <w:bottom w:val="single" w:sz="4" w:space="0" w:color="auto"/>
              <w:right w:val="single" w:sz="4" w:space="0" w:color="auto"/>
            </w:tcBorders>
            <w:shd w:val="clear" w:color="FFFFFF" w:fill="FFFFFF"/>
            <w:vAlign w:val="center"/>
          </w:tcPr>
          <w:p w14:paraId="4E844D04" w14:textId="77777777" w:rsidR="0066004C" w:rsidRPr="0066004C" w:rsidRDefault="0066004C" w:rsidP="0066004C">
            <w:pPr>
              <w:jc w:val="center"/>
              <w:rPr>
                <w:color w:val="FF0000"/>
                <w:sz w:val="22"/>
                <w:szCs w:val="22"/>
                <w:lang w:val="lv-LV"/>
              </w:rPr>
            </w:pPr>
            <w:r w:rsidRPr="0066004C">
              <w:rPr>
                <w:color w:val="FF0000"/>
                <w:sz w:val="22"/>
                <w:szCs w:val="22"/>
                <w:lang w:val="lv-LV"/>
              </w:rPr>
              <w:t>40</w:t>
            </w:r>
          </w:p>
        </w:tc>
        <w:tc>
          <w:tcPr>
            <w:tcW w:w="1203" w:type="dxa"/>
            <w:tcBorders>
              <w:top w:val="single" w:sz="4" w:space="0" w:color="auto"/>
              <w:left w:val="single" w:sz="4" w:space="0" w:color="auto"/>
              <w:bottom w:val="single" w:sz="4" w:space="0" w:color="auto"/>
              <w:right w:val="single" w:sz="4" w:space="0" w:color="auto"/>
            </w:tcBorders>
          </w:tcPr>
          <w:p w14:paraId="448B6639" w14:textId="77777777" w:rsidR="0066004C" w:rsidRPr="0066004C" w:rsidRDefault="0066004C" w:rsidP="0066004C">
            <w:pPr>
              <w:jc w:val="center"/>
              <w:rPr>
                <w:color w:val="FF0000"/>
                <w:sz w:val="22"/>
                <w:szCs w:val="22"/>
                <w:highlight w:val="yellow"/>
                <w:lang w:val="lv-LV" w:eastAsia="ru-RU"/>
              </w:rPr>
            </w:pPr>
          </w:p>
        </w:tc>
        <w:tc>
          <w:tcPr>
            <w:tcW w:w="1203" w:type="dxa"/>
            <w:tcBorders>
              <w:top w:val="single" w:sz="4" w:space="0" w:color="auto"/>
              <w:left w:val="single" w:sz="4" w:space="0" w:color="auto"/>
              <w:bottom w:val="single" w:sz="4" w:space="0" w:color="auto"/>
            </w:tcBorders>
          </w:tcPr>
          <w:p w14:paraId="32DD7565" w14:textId="77777777" w:rsidR="0066004C" w:rsidRPr="0066004C" w:rsidRDefault="0066004C" w:rsidP="0066004C">
            <w:pPr>
              <w:jc w:val="center"/>
              <w:rPr>
                <w:color w:val="FF0000"/>
                <w:sz w:val="22"/>
                <w:szCs w:val="22"/>
                <w:highlight w:val="yellow"/>
                <w:lang w:val="lv-LV" w:eastAsia="ru-RU"/>
              </w:rPr>
            </w:pPr>
          </w:p>
        </w:tc>
      </w:tr>
      <w:tr w:rsidR="0066004C" w:rsidRPr="0066004C" w14:paraId="396B2935" w14:textId="77777777" w:rsidTr="006B4B86">
        <w:trPr>
          <w:trHeight w:val="381"/>
        </w:trPr>
        <w:tc>
          <w:tcPr>
            <w:tcW w:w="1170" w:type="dxa"/>
            <w:tcBorders>
              <w:top w:val="single" w:sz="4" w:space="0" w:color="auto"/>
            </w:tcBorders>
            <w:shd w:val="clear" w:color="auto" w:fill="auto"/>
            <w:vAlign w:val="center"/>
          </w:tcPr>
          <w:p w14:paraId="542C90A4" w14:textId="77777777" w:rsidR="0066004C" w:rsidRPr="0066004C" w:rsidRDefault="0066004C" w:rsidP="0066004C">
            <w:pPr>
              <w:jc w:val="center"/>
              <w:rPr>
                <w:color w:val="FF0000"/>
                <w:sz w:val="22"/>
                <w:szCs w:val="22"/>
                <w:lang w:val="lv-LV" w:eastAsia="ru-RU"/>
              </w:rPr>
            </w:pPr>
            <w:r w:rsidRPr="0066004C">
              <w:rPr>
                <w:color w:val="FF0000"/>
                <w:sz w:val="22"/>
                <w:szCs w:val="22"/>
                <w:lang w:val="lv-LV" w:eastAsia="ru-RU"/>
              </w:rPr>
              <w:t>38.</w:t>
            </w:r>
          </w:p>
        </w:tc>
        <w:tc>
          <w:tcPr>
            <w:tcW w:w="5510" w:type="dxa"/>
            <w:tcBorders>
              <w:top w:val="single" w:sz="4" w:space="0" w:color="auto"/>
              <w:left w:val="single" w:sz="4" w:space="0" w:color="000000"/>
              <w:bottom w:val="single" w:sz="4" w:space="0" w:color="000000"/>
              <w:right w:val="single" w:sz="4" w:space="0" w:color="000000"/>
            </w:tcBorders>
            <w:shd w:val="clear" w:color="auto" w:fill="auto"/>
            <w:vAlign w:val="center"/>
          </w:tcPr>
          <w:p w14:paraId="4CB5C01D" w14:textId="77777777" w:rsidR="0066004C" w:rsidRPr="0066004C" w:rsidRDefault="0066004C" w:rsidP="0066004C">
            <w:pPr>
              <w:rPr>
                <w:color w:val="FF0000"/>
                <w:sz w:val="22"/>
                <w:szCs w:val="22"/>
                <w:lang w:val="lv-LV"/>
              </w:rPr>
            </w:pPr>
            <w:r w:rsidRPr="0066004C">
              <w:rPr>
                <w:color w:val="FF0000"/>
                <w:sz w:val="22"/>
                <w:szCs w:val="22"/>
                <w:highlight w:val="yellow"/>
                <w:lang w:val="lv-LV"/>
              </w:rPr>
              <w:t xml:space="preserve">Sildītājs </w:t>
            </w:r>
            <w:proofErr w:type="spellStart"/>
            <w:r w:rsidRPr="0066004C">
              <w:rPr>
                <w:color w:val="FF0000"/>
                <w:sz w:val="22"/>
                <w:szCs w:val="22"/>
                <w:highlight w:val="yellow"/>
                <w:lang w:val="lv-LV"/>
              </w:rPr>
              <w:t>Webasto</w:t>
            </w:r>
            <w:proofErr w:type="spellEnd"/>
            <w:r w:rsidRPr="0066004C">
              <w:rPr>
                <w:color w:val="FF0000"/>
                <w:sz w:val="22"/>
                <w:szCs w:val="22"/>
                <w:highlight w:val="yellow"/>
                <w:lang w:val="lv-LV"/>
              </w:rPr>
              <w:t xml:space="preserve"> 1312366A</w:t>
            </w:r>
          </w:p>
        </w:tc>
        <w:tc>
          <w:tcPr>
            <w:tcW w:w="1274" w:type="dxa"/>
            <w:tcBorders>
              <w:top w:val="single" w:sz="4" w:space="0" w:color="auto"/>
              <w:left w:val="single" w:sz="4" w:space="0" w:color="000000"/>
              <w:bottom w:val="single" w:sz="4" w:space="0" w:color="000000"/>
              <w:right w:val="single" w:sz="4" w:space="0" w:color="000000"/>
            </w:tcBorders>
            <w:shd w:val="clear" w:color="FFFFFF" w:fill="FFFFFF"/>
            <w:vAlign w:val="center"/>
          </w:tcPr>
          <w:p w14:paraId="7397FEE2" w14:textId="77777777" w:rsidR="0066004C" w:rsidRPr="0066004C" w:rsidRDefault="0066004C" w:rsidP="0066004C">
            <w:pPr>
              <w:jc w:val="center"/>
              <w:rPr>
                <w:color w:val="FF0000"/>
                <w:sz w:val="22"/>
                <w:szCs w:val="22"/>
                <w:lang w:val="lv-LV"/>
              </w:rPr>
            </w:pPr>
            <w:r w:rsidRPr="0066004C">
              <w:rPr>
                <w:color w:val="FF0000"/>
                <w:sz w:val="22"/>
                <w:szCs w:val="22"/>
                <w:lang w:val="lv-LV"/>
              </w:rPr>
              <w:t>5</w:t>
            </w:r>
          </w:p>
        </w:tc>
        <w:tc>
          <w:tcPr>
            <w:tcW w:w="1203" w:type="dxa"/>
            <w:tcBorders>
              <w:top w:val="single" w:sz="4" w:space="0" w:color="auto"/>
              <w:left w:val="single" w:sz="4" w:space="0" w:color="auto"/>
              <w:bottom w:val="single" w:sz="4" w:space="0" w:color="auto"/>
            </w:tcBorders>
          </w:tcPr>
          <w:p w14:paraId="291A28F3" w14:textId="77777777" w:rsidR="0066004C" w:rsidRPr="0066004C" w:rsidRDefault="0066004C" w:rsidP="0066004C">
            <w:pPr>
              <w:jc w:val="center"/>
              <w:rPr>
                <w:color w:val="FF0000"/>
                <w:sz w:val="22"/>
                <w:szCs w:val="22"/>
                <w:highlight w:val="yellow"/>
                <w:lang w:val="lv-LV" w:eastAsia="ru-RU"/>
              </w:rPr>
            </w:pPr>
          </w:p>
        </w:tc>
        <w:tc>
          <w:tcPr>
            <w:tcW w:w="1203" w:type="dxa"/>
            <w:tcBorders>
              <w:top w:val="single" w:sz="4" w:space="0" w:color="auto"/>
            </w:tcBorders>
          </w:tcPr>
          <w:p w14:paraId="6BA1CE10" w14:textId="77777777" w:rsidR="0066004C" w:rsidRPr="0066004C" w:rsidRDefault="0066004C" w:rsidP="0066004C">
            <w:pPr>
              <w:jc w:val="center"/>
              <w:rPr>
                <w:color w:val="FF0000"/>
                <w:sz w:val="22"/>
                <w:szCs w:val="22"/>
                <w:highlight w:val="yellow"/>
                <w:lang w:val="lv-LV" w:eastAsia="ru-RU"/>
              </w:rPr>
            </w:pPr>
          </w:p>
        </w:tc>
      </w:tr>
      <w:tr w:rsidR="0066004C" w:rsidRPr="0066004C" w14:paraId="18CABDDF" w14:textId="77777777" w:rsidTr="006B4B86">
        <w:trPr>
          <w:trHeight w:val="381"/>
        </w:trPr>
        <w:tc>
          <w:tcPr>
            <w:tcW w:w="1170" w:type="dxa"/>
            <w:shd w:val="clear" w:color="auto" w:fill="auto"/>
            <w:vAlign w:val="center"/>
          </w:tcPr>
          <w:p w14:paraId="5F18B796" w14:textId="77777777" w:rsidR="0066004C" w:rsidRPr="0066004C" w:rsidRDefault="0066004C" w:rsidP="0066004C">
            <w:pPr>
              <w:jc w:val="center"/>
              <w:rPr>
                <w:color w:val="FF0000"/>
                <w:sz w:val="22"/>
                <w:szCs w:val="22"/>
                <w:lang w:val="lv-LV" w:eastAsia="ru-RU"/>
              </w:rPr>
            </w:pPr>
            <w:r w:rsidRPr="0066004C">
              <w:rPr>
                <w:color w:val="FF0000"/>
                <w:sz w:val="22"/>
                <w:szCs w:val="22"/>
                <w:lang w:val="lv-LV" w:eastAsia="ru-RU"/>
              </w:rPr>
              <w:t>39.</w:t>
            </w:r>
          </w:p>
        </w:tc>
        <w:tc>
          <w:tcPr>
            <w:tcW w:w="5510" w:type="dxa"/>
            <w:tcBorders>
              <w:top w:val="nil"/>
              <w:left w:val="single" w:sz="4" w:space="0" w:color="000000"/>
              <w:bottom w:val="single" w:sz="4" w:space="0" w:color="000000"/>
              <w:right w:val="single" w:sz="4" w:space="0" w:color="000000"/>
            </w:tcBorders>
            <w:shd w:val="clear" w:color="auto" w:fill="auto"/>
            <w:vAlign w:val="center"/>
          </w:tcPr>
          <w:p w14:paraId="5247CD75" w14:textId="77777777" w:rsidR="0066004C" w:rsidRPr="0066004C" w:rsidRDefault="0066004C" w:rsidP="0066004C">
            <w:pPr>
              <w:rPr>
                <w:color w:val="FF0000"/>
                <w:sz w:val="22"/>
                <w:szCs w:val="22"/>
                <w:lang w:val="lv-LV"/>
              </w:rPr>
            </w:pPr>
            <w:r w:rsidRPr="0066004C">
              <w:rPr>
                <w:color w:val="FF0000"/>
                <w:sz w:val="22"/>
                <w:szCs w:val="22"/>
                <w:lang w:val="lv-LV"/>
              </w:rPr>
              <w:t>Starplika WEBASTO 91364A</w:t>
            </w:r>
          </w:p>
        </w:tc>
        <w:tc>
          <w:tcPr>
            <w:tcW w:w="1274" w:type="dxa"/>
            <w:tcBorders>
              <w:top w:val="nil"/>
              <w:left w:val="single" w:sz="4" w:space="0" w:color="000000"/>
              <w:bottom w:val="single" w:sz="4" w:space="0" w:color="000000"/>
              <w:right w:val="single" w:sz="4" w:space="0" w:color="000000"/>
            </w:tcBorders>
            <w:shd w:val="clear" w:color="FFFFFF" w:fill="FFFFFF"/>
            <w:vAlign w:val="center"/>
          </w:tcPr>
          <w:p w14:paraId="27A1E4C9" w14:textId="77777777" w:rsidR="0066004C" w:rsidRPr="0066004C" w:rsidRDefault="0066004C" w:rsidP="0066004C">
            <w:pPr>
              <w:jc w:val="center"/>
              <w:rPr>
                <w:color w:val="FF0000"/>
                <w:sz w:val="22"/>
                <w:szCs w:val="22"/>
                <w:lang w:val="lv-LV"/>
              </w:rPr>
            </w:pPr>
            <w:r w:rsidRPr="0066004C">
              <w:rPr>
                <w:color w:val="FF0000"/>
                <w:sz w:val="22"/>
                <w:szCs w:val="22"/>
                <w:lang w:val="lv-LV"/>
              </w:rPr>
              <w:t>20</w:t>
            </w:r>
          </w:p>
        </w:tc>
        <w:tc>
          <w:tcPr>
            <w:tcW w:w="1203" w:type="dxa"/>
            <w:tcBorders>
              <w:top w:val="single" w:sz="4" w:space="0" w:color="auto"/>
              <w:left w:val="single" w:sz="4" w:space="0" w:color="auto"/>
              <w:bottom w:val="single" w:sz="4" w:space="0" w:color="auto"/>
            </w:tcBorders>
          </w:tcPr>
          <w:p w14:paraId="08D2C059" w14:textId="77777777" w:rsidR="0066004C" w:rsidRPr="0066004C" w:rsidRDefault="0066004C" w:rsidP="0066004C">
            <w:pPr>
              <w:jc w:val="center"/>
              <w:rPr>
                <w:color w:val="FF0000"/>
                <w:sz w:val="22"/>
                <w:szCs w:val="22"/>
                <w:highlight w:val="yellow"/>
                <w:lang w:val="lv-LV" w:eastAsia="ru-RU"/>
              </w:rPr>
            </w:pPr>
          </w:p>
        </w:tc>
        <w:tc>
          <w:tcPr>
            <w:tcW w:w="1203" w:type="dxa"/>
          </w:tcPr>
          <w:p w14:paraId="1829DB32" w14:textId="77777777" w:rsidR="0066004C" w:rsidRPr="0066004C" w:rsidRDefault="0066004C" w:rsidP="0066004C">
            <w:pPr>
              <w:jc w:val="center"/>
              <w:rPr>
                <w:color w:val="FF0000"/>
                <w:sz w:val="22"/>
                <w:szCs w:val="22"/>
                <w:highlight w:val="yellow"/>
                <w:lang w:val="lv-LV" w:eastAsia="ru-RU"/>
              </w:rPr>
            </w:pPr>
          </w:p>
        </w:tc>
      </w:tr>
      <w:tr w:rsidR="0066004C" w:rsidRPr="0066004C" w14:paraId="3D9FBC70" w14:textId="77777777" w:rsidTr="006B4B86">
        <w:trPr>
          <w:trHeight w:val="381"/>
        </w:trPr>
        <w:tc>
          <w:tcPr>
            <w:tcW w:w="1170" w:type="dxa"/>
            <w:shd w:val="clear" w:color="auto" w:fill="auto"/>
            <w:vAlign w:val="center"/>
          </w:tcPr>
          <w:p w14:paraId="34E2CA09" w14:textId="77777777" w:rsidR="0066004C" w:rsidRPr="0066004C" w:rsidRDefault="0066004C" w:rsidP="0066004C">
            <w:pPr>
              <w:jc w:val="center"/>
              <w:rPr>
                <w:color w:val="FF0000"/>
                <w:sz w:val="22"/>
                <w:szCs w:val="22"/>
                <w:lang w:val="lv-LV" w:eastAsia="ru-RU"/>
              </w:rPr>
            </w:pPr>
            <w:r w:rsidRPr="0066004C">
              <w:rPr>
                <w:color w:val="FF0000"/>
                <w:sz w:val="22"/>
                <w:szCs w:val="22"/>
                <w:lang w:val="lv-LV" w:eastAsia="ru-RU"/>
              </w:rPr>
              <w:t>40.</w:t>
            </w:r>
          </w:p>
        </w:tc>
        <w:tc>
          <w:tcPr>
            <w:tcW w:w="5510" w:type="dxa"/>
            <w:tcBorders>
              <w:top w:val="nil"/>
              <w:left w:val="single" w:sz="4" w:space="0" w:color="000000"/>
              <w:bottom w:val="single" w:sz="4" w:space="0" w:color="000000"/>
              <w:right w:val="single" w:sz="4" w:space="0" w:color="000000"/>
            </w:tcBorders>
            <w:shd w:val="clear" w:color="auto" w:fill="auto"/>
            <w:vAlign w:val="center"/>
          </w:tcPr>
          <w:p w14:paraId="7B6D93AE" w14:textId="77777777" w:rsidR="0066004C" w:rsidRPr="0066004C" w:rsidRDefault="0066004C" w:rsidP="0066004C">
            <w:pPr>
              <w:rPr>
                <w:color w:val="FF0000"/>
                <w:sz w:val="22"/>
                <w:szCs w:val="22"/>
                <w:lang w:val="lv-LV"/>
              </w:rPr>
            </w:pPr>
            <w:r w:rsidRPr="0066004C">
              <w:rPr>
                <w:color w:val="FF0000"/>
                <w:sz w:val="22"/>
                <w:szCs w:val="22"/>
                <w:lang w:val="lv-LV"/>
              </w:rPr>
              <w:t>Sveces</w:t>
            </w:r>
            <w:r w:rsidRPr="0066004C">
              <w:rPr>
                <w:b/>
                <w:bCs/>
                <w:color w:val="FF0000"/>
                <w:sz w:val="22"/>
                <w:szCs w:val="22"/>
                <w:lang w:val="lv-LV"/>
              </w:rPr>
              <w:t xml:space="preserve"> </w:t>
            </w:r>
            <w:r w:rsidRPr="0066004C">
              <w:rPr>
                <w:color w:val="FF0000"/>
                <w:sz w:val="22"/>
                <w:szCs w:val="22"/>
                <w:lang w:val="lv-LV"/>
              </w:rPr>
              <w:t>25.1729.06.0300</w:t>
            </w:r>
          </w:p>
        </w:tc>
        <w:tc>
          <w:tcPr>
            <w:tcW w:w="1274" w:type="dxa"/>
            <w:tcBorders>
              <w:top w:val="nil"/>
              <w:left w:val="single" w:sz="4" w:space="0" w:color="000000"/>
              <w:bottom w:val="single" w:sz="4" w:space="0" w:color="000000"/>
              <w:right w:val="single" w:sz="4" w:space="0" w:color="000000"/>
            </w:tcBorders>
            <w:shd w:val="clear" w:color="FFFFFF" w:fill="FFFFFF"/>
            <w:vAlign w:val="center"/>
          </w:tcPr>
          <w:p w14:paraId="35C7874D" w14:textId="77777777" w:rsidR="0066004C" w:rsidRPr="0066004C" w:rsidRDefault="0066004C" w:rsidP="0066004C">
            <w:pPr>
              <w:jc w:val="center"/>
              <w:rPr>
                <w:color w:val="FF0000"/>
                <w:sz w:val="22"/>
                <w:szCs w:val="22"/>
                <w:lang w:val="lv-LV"/>
              </w:rPr>
            </w:pPr>
            <w:r w:rsidRPr="0066004C">
              <w:rPr>
                <w:color w:val="FF0000"/>
                <w:sz w:val="22"/>
                <w:szCs w:val="22"/>
                <w:lang w:val="lv-LV"/>
              </w:rPr>
              <w:t>5</w:t>
            </w:r>
          </w:p>
        </w:tc>
        <w:tc>
          <w:tcPr>
            <w:tcW w:w="1203" w:type="dxa"/>
            <w:tcBorders>
              <w:top w:val="single" w:sz="4" w:space="0" w:color="auto"/>
              <w:left w:val="single" w:sz="4" w:space="0" w:color="auto"/>
              <w:bottom w:val="single" w:sz="4" w:space="0" w:color="auto"/>
            </w:tcBorders>
          </w:tcPr>
          <w:p w14:paraId="429E7003" w14:textId="77777777" w:rsidR="0066004C" w:rsidRPr="0066004C" w:rsidRDefault="0066004C" w:rsidP="0066004C">
            <w:pPr>
              <w:jc w:val="center"/>
              <w:rPr>
                <w:color w:val="FF0000"/>
                <w:sz w:val="22"/>
                <w:szCs w:val="22"/>
                <w:highlight w:val="yellow"/>
                <w:lang w:val="lv-LV" w:eastAsia="ru-RU"/>
              </w:rPr>
            </w:pPr>
          </w:p>
        </w:tc>
        <w:tc>
          <w:tcPr>
            <w:tcW w:w="1203" w:type="dxa"/>
          </w:tcPr>
          <w:p w14:paraId="533BF12A" w14:textId="77777777" w:rsidR="0066004C" w:rsidRPr="0066004C" w:rsidRDefault="0066004C" w:rsidP="0066004C">
            <w:pPr>
              <w:jc w:val="center"/>
              <w:rPr>
                <w:color w:val="FF0000"/>
                <w:sz w:val="22"/>
                <w:szCs w:val="22"/>
                <w:highlight w:val="yellow"/>
                <w:lang w:val="lv-LV" w:eastAsia="ru-RU"/>
              </w:rPr>
            </w:pPr>
          </w:p>
        </w:tc>
      </w:tr>
      <w:tr w:rsidR="0066004C" w:rsidRPr="0066004C" w14:paraId="6E4FEC69" w14:textId="77777777" w:rsidTr="006B4B86">
        <w:trPr>
          <w:trHeight w:val="381"/>
        </w:trPr>
        <w:tc>
          <w:tcPr>
            <w:tcW w:w="10360" w:type="dxa"/>
            <w:gridSpan w:val="5"/>
            <w:shd w:val="clear" w:color="auto" w:fill="auto"/>
            <w:vAlign w:val="center"/>
          </w:tcPr>
          <w:p w14:paraId="340CE8E8" w14:textId="77777777" w:rsidR="0066004C" w:rsidRPr="0066004C" w:rsidRDefault="0066004C" w:rsidP="0066004C">
            <w:pPr>
              <w:jc w:val="center"/>
              <w:rPr>
                <w:color w:val="FF0000"/>
                <w:sz w:val="22"/>
                <w:szCs w:val="22"/>
                <w:highlight w:val="yellow"/>
                <w:lang w:val="lv-LV" w:eastAsia="ru-RU"/>
              </w:rPr>
            </w:pPr>
            <w:r w:rsidRPr="0066004C">
              <w:rPr>
                <w:rFonts w:eastAsia="Arial"/>
                <w:b/>
                <w:bCs/>
                <w:color w:val="FF0000"/>
                <w:sz w:val="22"/>
                <w:szCs w:val="22"/>
                <w:lang w:val="lv-LV" w:eastAsia="ru-RU"/>
              </w:rPr>
              <w:t>Manšetes, starplikas, diafragmas</w:t>
            </w:r>
          </w:p>
        </w:tc>
      </w:tr>
      <w:tr w:rsidR="0066004C" w:rsidRPr="0066004C" w14:paraId="0EC56CFD" w14:textId="77777777" w:rsidTr="0066004C">
        <w:trPr>
          <w:trHeight w:val="381"/>
        </w:trPr>
        <w:tc>
          <w:tcPr>
            <w:tcW w:w="1170" w:type="dxa"/>
            <w:tcBorders>
              <w:bottom w:val="single" w:sz="4" w:space="0" w:color="auto"/>
            </w:tcBorders>
            <w:shd w:val="clear" w:color="auto" w:fill="auto"/>
            <w:vAlign w:val="center"/>
          </w:tcPr>
          <w:p w14:paraId="0B2D7A13" w14:textId="77777777" w:rsidR="0066004C" w:rsidRPr="0066004C" w:rsidRDefault="0066004C" w:rsidP="0066004C">
            <w:pPr>
              <w:jc w:val="center"/>
              <w:rPr>
                <w:color w:val="FF0000"/>
                <w:sz w:val="22"/>
                <w:szCs w:val="22"/>
                <w:lang w:val="lv-LV" w:eastAsia="ru-RU"/>
              </w:rPr>
            </w:pPr>
            <w:r w:rsidRPr="0066004C">
              <w:rPr>
                <w:color w:val="FF0000"/>
                <w:sz w:val="22"/>
                <w:szCs w:val="22"/>
                <w:lang w:val="lv-LV" w:eastAsia="ru-RU"/>
              </w:rPr>
              <w:t>41.</w:t>
            </w:r>
          </w:p>
        </w:tc>
        <w:tc>
          <w:tcPr>
            <w:tcW w:w="5510" w:type="dxa"/>
            <w:tcBorders>
              <w:top w:val="single" w:sz="4" w:space="0" w:color="000000"/>
              <w:left w:val="single" w:sz="4" w:space="0" w:color="000000"/>
              <w:bottom w:val="single" w:sz="4" w:space="0" w:color="auto"/>
              <w:right w:val="single" w:sz="4" w:space="0" w:color="000000"/>
            </w:tcBorders>
            <w:shd w:val="clear" w:color="auto" w:fill="auto"/>
            <w:vAlign w:val="center"/>
          </w:tcPr>
          <w:p w14:paraId="6AB0DD2D" w14:textId="77777777" w:rsidR="0066004C" w:rsidRPr="0066004C" w:rsidRDefault="0066004C" w:rsidP="0066004C">
            <w:pPr>
              <w:rPr>
                <w:color w:val="FF0000"/>
                <w:sz w:val="22"/>
                <w:szCs w:val="22"/>
                <w:lang w:val="lv-LV"/>
              </w:rPr>
            </w:pPr>
            <w:r w:rsidRPr="0066004C">
              <w:rPr>
                <w:color w:val="FF0000"/>
                <w:sz w:val="22"/>
                <w:szCs w:val="22"/>
                <w:lang w:val="lv-LV"/>
              </w:rPr>
              <w:t>Manšete 8TX.373.006</w:t>
            </w:r>
          </w:p>
        </w:tc>
        <w:tc>
          <w:tcPr>
            <w:tcW w:w="1274" w:type="dxa"/>
            <w:tcBorders>
              <w:top w:val="single" w:sz="4" w:space="0" w:color="000000"/>
              <w:left w:val="single" w:sz="4" w:space="0" w:color="000000"/>
              <w:bottom w:val="single" w:sz="4" w:space="0" w:color="auto"/>
              <w:right w:val="single" w:sz="4" w:space="0" w:color="000000"/>
            </w:tcBorders>
            <w:shd w:val="clear" w:color="FFFFFF" w:fill="FFFFFF"/>
            <w:vAlign w:val="center"/>
          </w:tcPr>
          <w:p w14:paraId="1E2202FB" w14:textId="77777777" w:rsidR="0066004C" w:rsidRPr="0066004C" w:rsidRDefault="0066004C" w:rsidP="0066004C">
            <w:pPr>
              <w:jc w:val="center"/>
              <w:rPr>
                <w:color w:val="FF0000"/>
                <w:sz w:val="22"/>
                <w:szCs w:val="22"/>
                <w:lang w:val="lv-LV"/>
              </w:rPr>
            </w:pPr>
            <w:r w:rsidRPr="0066004C">
              <w:rPr>
                <w:color w:val="FF0000"/>
                <w:sz w:val="22"/>
                <w:szCs w:val="22"/>
                <w:lang w:val="lv-LV"/>
              </w:rPr>
              <w:t>300</w:t>
            </w:r>
          </w:p>
        </w:tc>
        <w:tc>
          <w:tcPr>
            <w:tcW w:w="1203" w:type="dxa"/>
            <w:tcBorders>
              <w:top w:val="single" w:sz="4" w:space="0" w:color="auto"/>
              <w:left w:val="single" w:sz="4" w:space="0" w:color="auto"/>
              <w:bottom w:val="single" w:sz="4" w:space="0" w:color="auto"/>
            </w:tcBorders>
          </w:tcPr>
          <w:p w14:paraId="19D925C9" w14:textId="77777777" w:rsidR="0066004C" w:rsidRPr="0066004C" w:rsidRDefault="0066004C" w:rsidP="0066004C">
            <w:pPr>
              <w:jc w:val="center"/>
              <w:rPr>
                <w:color w:val="FF0000"/>
                <w:sz w:val="22"/>
                <w:szCs w:val="22"/>
                <w:highlight w:val="yellow"/>
                <w:lang w:val="lv-LV" w:eastAsia="ru-RU"/>
              </w:rPr>
            </w:pPr>
          </w:p>
        </w:tc>
        <w:tc>
          <w:tcPr>
            <w:tcW w:w="1203" w:type="dxa"/>
            <w:tcBorders>
              <w:bottom w:val="single" w:sz="4" w:space="0" w:color="auto"/>
            </w:tcBorders>
          </w:tcPr>
          <w:p w14:paraId="3A8B5840" w14:textId="77777777" w:rsidR="0066004C" w:rsidRPr="0066004C" w:rsidRDefault="0066004C" w:rsidP="0066004C">
            <w:pPr>
              <w:jc w:val="center"/>
              <w:rPr>
                <w:color w:val="FF0000"/>
                <w:sz w:val="22"/>
                <w:szCs w:val="22"/>
                <w:highlight w:val="yellow"/>
                <w:lang w:val="lv-LV" w:eastAsia="ru-RU"/>
              </w:rPr>
            </w:pPr>
          </w:p>
        </w:tc>
      </w:tr>
      <w:tr w:rsidR="0066004C" w:rsidRPr="0066004C" w14:paraId="6FA70385" w14:textId="77777777" w:rsidTr="0066004C">
        <w:trPr>
          <w:trHeight w:val="381"/>
        </w:trPr>
        <w:tc>
          <w:tcPr>
            <w:tcW w:w="1170" w:type="dxa"/>
            <w:tcBorders>
              <w:top w:val="single" w:sz="4" w:space="0" w:color="auto"/>
              <w:bottom w:val="single" w:sz="4" w:space="0" w:color="auto"/>
              <w:right w:val="single" w:sz="4" w:space="0" w:color="auto"/>
            </w:tcBorders>
            <w:shd w:val="clear" w:color="auto" w:fill="auto"/>
            <w:vAlign w:val="center"/>
          </w:tcPr>
          <w:p w14:paraId="46F2E24D" w14:textId="77777777" w:rsidR="0066004C" w:rsidRPr="0066004C" w:rsidRDefault="0066004C" w:rsidP="0066004C">
            <w:pPr>
              <w:jc w:val="center"/>
              <w:rPr>
                <w:color w:val="FF0000"/>
                <w:sz w:val="22"/>
                <w:szCs w:val="22"/>
                <w:lang w:val="lv-LV" w:eastAsia="ru-RU"/>
              </w:rPr>
            </w:pPr>
            <w:r w:rsidRPr="0066004C">
              <w:rPr>
                <w:color w:val="FF0000"/>
                <w:sz w:val="22"/>
                <w:szCs w:val="22"/>
                <w:lang w:val="lv-LV" w:eastAsia="ru-RU"/>
              </w:rPr>
              <w:lastRenderedPageBreak/>
              <w:t>42.</w:t>
            </w:r>
          </w:p>
        </w:tc>
        <w:tc>
          <w:tcPr>
            <w:tcW w:w="5510" w:type="dxa"/>
            <w:tcBorders>
              <w:top w:val="single" w:sz="4" w:space="0" w:color="auto"/>
              <w:left w:val="single" w:sz="4" w:space="0" w:color="auto"/>
              <w:bottom w:val="single" w:sz="4" w:space="0" w:color="auto"/>
              <w:right w:val="single" w:sz="4" w:space="0" w:color="auto"/>
            </w:tcBorders>
            <w:shd w:val="clear" w:color="auto" w:fill="auto"/>
            <w:vAlign w:val="center"/>
          </w:tcPr>
          <w:p w14:paraId="6EE08D3F" w14:textId="77777777" w:rsidR="0066004C" w:rsidRPr="0066004C" w:rsidRDefault="0066004C" w:rsidP="0066004C">
            <w:pPr>
              <w:rPr>
                <w:color w:val="FF0000"/>
                <w:sz w:val="22"/>
                <w:szCs w:val="22"/>
                <w:lang w:val="lv-LV"/>
              </w:rPr>
            </w:pPr>
            <w:proofErr w:type="spellStart"/>
            <w:r w:rsidRPr="0066004C">
              <w:rPr>
                <w:color w:val="FF0000"/>
                <w:sz w:val="22"/>
                <w:szCs w:val="22"/>
                <w:lang w:val="lv-LV"/>
              </w:rPr>
              <w:t>Sprūdrats</w:t>
            </w:r>
            <w:proofErr w:type="spellEnd"/>
            <w:r w:rsidRPr="0066004C">
              <w:rPr>
                <w:color w:val="FF0000"/>
                <w:sz w:val="22"/>
                <w:szCs w:val="22"/>
                <w:lang w:val="lv-LV"/>
              </w:rPr>
              <w:t xml:space="preserve"> 8TX.272.023</w:t>
            </w:r>
          </w:p>
        </w:tc>
        <w:tc>
          <w:tcPr>
            <w:tcW w:w="1274" w:type="dxa"/>
            <w:tcBorders>
              <w:top w:val="single" w:sz="4" w:space="0" w:color="auto"/>
              <w:left w:val="single" w:sz="4" w:space="0" w:color="auto"/>
              <w:bottom w:val="single" w:sz="4" w:space="0" w:color="auto"/>
              <w:right w:val="single" w:sz="4" w:space="0" w:color="auto"/>
            </w:tcBorders>
            <w:shd w:val="clear" w:color="FFFFFF" w:fill="FFFFFF"/>
            <w:vAlign w:val="center"/>
          </w:tcPr>
          <w:p w14:paraId="37978B98" w14:textId="77777777" w:rsidR="0066004C" w:rsidRPr="0066004C" w:rsidRDefault="0066004C" w:rsidP="0066004C">
            <w:pPr>
              <w:jc w:val="center"/>
              <w:rPr>
                <w:color w:val="FF0000"/>
                <w:sz w:val="22"/>
                <w:szCs w:val="22"/>
                <w:lang w:val="lv-LV"/>
              </w:rPr>
            </w:pPr>
            <w:r w:rsidRPr="0066004C">
              <w:rPr>
                <w:color w:val="FF0000"/>
                <w:sz w:val="22"/>
                <w:szCs w:val="22"/>
                <w:lang w:val="lv-LV"/>
              </w:rPr>
              <w:t>20</w:t>
            </w:r>
          </w:p>
        </w:tc>
        <w:tc>
          <w:tcPr>
            <w:tcW w:w="1203" w:type="dxa"/>
            <w:tcBorders>
              <w:top w:val="single" w:sz="4" w:space="0" w:color="auto"/>
              <w:left w:val="single" w:sz="4" w:space="0" w:color="auto"/>
              <w:bottom w:val="single" w:sz="4" w:space="0" w:color="auto"/>
              <w:right w:val="single" w:sz="4" w:space="0" w:color="auto"/>
            </w:tcBorders>
          </w:tcPr>
          <w:p w14:paraId="4BD31AAA" w14:textId="77777777" w:rsidR="0066004C" w:rsidRPr="0066004C" w:rsidRDefault="0066004C" w:rsidP="0066004C">
            <w:pPr>
              <w:jc w:val="center"/>
              <w:rPr>
                <w:color w:val="FF0000"/>
                <w:sz w:val="22"/>
                <w:szCs w:val="22"/>
                <w:highlight w:val="yellow"/>
                <w:lang w:val="lv-LV" w:eastAsia="ru-RU"/>
              </w:rPr>
            </w:pPr>
          </w:p>
        </w:tc>
        <w:tc>
          <w:tcPr>
            <w:tcW w:w="1203" w:type="dxa"/>
            <w:tcBorders>
              <w:top w:val="single" w:sz="4" w:space="0" w:color="auto"/>
              <w:left w:val="single" w:sz="4" w:space="0" w:color="auto"/>
              <w:bottom w:val="single" w:sz="4" w:space="0" w:color="auto"/>
            </w:tcBorders>
          </w:tcPr>
          <w:p w14:paraId="7CB2BA6E" w14:textId="77777777" w:rsidR="0066004C" w:rsidRPr="0066004C" w:rsidRDefault="0066004C" w:rsidP="0066004C">
            <w:pPr>
              <w:jc w:val="center"/>
              <w:rPr>
                <w:color w:val="FF0000"/>
                <w:sz w:val="22"/>
                <w:szCs w:val="22"/>
                <w:highlight w:val="yellow"/>
                <w:lang w:val="lv-LV" w:eastAsia="ru-RU"/>
              </w:rPr>
            </w:pPr>
          </w:p>
        </w:tc>
      </w:tr>
      <w:tr w:rsidR="0066004C" w:rsidRPr="0066004C" w14:paraId="2F485EE5" w14:textId="77777777" w:rsidTr="0066004C">
        <w:trPr>
          <w:trHeight w:val="381"/>
        </w:trPr>
        <w:tc>
          <w:tcPr>
            <w:tcW w:w="1170" w:type="dxa"/>
            <w:tcBorders>
              <w:top w:val="single" w:sz="4" w:space="0" w:color="auto"/>
            </w:tcBorders>
            <w:shd w:val="clear" w:color="auto" w:fill="auto"/>
            <w:vAlign w:val="center"/>
          </w:tcPr>
          <w:p w14:paraId="753F055E" w14:textId="77777777" w:rsidR="0066004C" w:rsidRPr="0066004C" w:rsidRDefault="0066004C" w:rsidP="0066004C">
            <w:pPr>
              <w:jc w:val="center"/>
              <w:rPr>
                <w:color w:val="FF0000"/>
                <w:sz w:val="22"/>
                <w:szCs w:val="22"/>
                <w:lang w:val="lv-LV" w:eastAsia="ru-RU"/>
              </w:rPr>
            </w:pPr>
            <w:r w:rsidRPr="0066004C">
              <w:rPr>
                <w:color w:val="FF0000"/>
                <w:sz w:val="22"/>
                <w:szCs w:val="22"/>
                <w:lang w:val="lv-LV" w:eastAsia="ru-RU"/>
              </w:rPr>
              <w:t>43.</w:t>
            </w:r>
          </w:p>
        </w:tc>
        <w:tc>
          <w:tcPr>
            <w:tcW w:w="5510" w:type="dxa"/>
            <w:tcBorders>
              <w:top w:val="single" w:sz="4" w:space="0" w:color="auto"/>
              <w:left w:val="single" w:sz="4" w:space="0" w:color="000000"/>
              <w:bottom w:val="single" w:sz="4" w:space="0" w:color="000000"/>
              <w:right w:val="single" w:sz="4" w:space="0" w:color="000000"/>
            </w:tcBorders>
            <w:shd w:val="clear" w:color="auto" w:fill="auto"/>
            <w:vAlign w:val="center"/>
          </w:tcPr>
          <w:p w14:paraId="0DBDD153" w14:textId="77777777" w:rsidR="0066004C" w:rsidRPr="0066004C" w:rsidRDefault="0066004C" w:rsidP="0066004C">
            <w:pPr>
              <w:rPr>
                <w:color w:val="FF0000"/>
                <w:sz w:val="22"/>
                <w:szCs w:val="22"/>
                <w:lang w:val="lv-LV"/>
              </w:rPr>
            </w:pPr>
            <w:r w:rsidRPr="0066004C">
              <w:rPr>
                <w:color w:val="FF0000"/>
                <w:sz w:val="22"/>
                <w:szCs w:val="22"/>
                <w:lang w:val="lv-LV"/>
              </w:rPr>
              <w:t>Diafragma 5TH.456.049</w:t>
            </w:r>
          </w:p>
        </w:tc>
        <w:tc>
          <w:tcPr>
            <w:tcW w:w="1274" w:type="dxa"/>
            <w:tcBorders>
              <w:top w:val="single" w:sz="4" w:space="0" w:color="auto"/>
              <w:left w:val="single" w:sz="4" w:space="0" w:color="000000"/>
              <w:bottom w:val="single" w:sz="4" w:space="0" w:color="000000"/>
              <w:right w:val="single" w:sz="4" w:space="0" w:color="000000"/>
            </w:tcBorders>
            <w:shd w:val="clear" w:color="FFFFFF" w:fill="FFFFFF"/>
            <w:vAlign w:val="center"/>
          </w:tcPr>
          <w:p w14:paraId="46141F77" w14:textId="77777777" w:rsidR="0066004C" w:rsidRPr="0066004C" w:rsidRDefault="0066004C" w:rsidP="0066004C">
            <w:pPr>
              <w:jc w:val="center"/>
              <w:rPr>
                <w:color w:val="FF0000"/>
                <w:sz w:val="22"/>
                <w:szCs w:val="22"/>
                <w:lang w:val="lv-LV"/>
              </w:rPr>
            </w:pPr>
            <w:r w:rsidRPr="0066004C">
              <w:rPr>
                <w:color w:val="FF0000"/>
                <w:sz w:val="22"/>
                <w:szCs w:val="22"/>
                <w:lang w:val="lv-LV"/>
              </w:rPr>
              <w:t>300</w:t>
            </w:r>
          </w:p>
        </w:tc>
        <w:tc>
          <w:tcPr>
            <w:tcW w:w="1203" w:type="dxa"/>
            <w:tcBorders>
              <w:top w:val="single" w:sz="4" w:space="0" w:color="auto"/>
              <w:left w:val="single" w:sz="4" w:space="0" w:color="auto"/>
              <w:bottom w:val="single" w:sz="4" w:space="0" w:color="auto"/>
            </w:tcBorders>
          </w:tcPr>
          <w:p w14:paraId="0D07E88F" w14:textId="77777777" w:rsidR="0066004C" w:rsidRPr="0066004C" w:rsidRDefault="0066004C" w:rsidP="0066004C">
            <w:pPr>
              <w:jc w:val="center"/>
              <w:rPr>
                <w:color w:val="FF0000"/>
                <w:sz w:val="22"/>
                <w:szCs w:val="22"/>
                <w:highlight w:val="yellow"/>
                <w:lang w:val="lv-LV" w:eastAsia="ru-RU"/>
              </w:rPr>
            </w:pPr>
          </w:p>
        </w:tc>
        <w:tc>
          <w:tcPr>
            <w:tcW w:w="1203" w:type="dxa"/>
            <w:tcBorders>
              <w:top w:val="single" w:sz="4" w:space="0" w:color="auto"/>
            </w:tcBorders>
          </w:tcPr>
          <w:p w14:paraId="03715EA4" w14:textId="77777777" w:rsidR="0066004C" w:rsidRPr="0066004C" w:rsidRDefault="0066004C" w:rsidP="0066004C">
            <w:pPr>
              <w:jc w:val="center"/>
              <w:rPr>
                <w:color w:val="FF0000"/>
                <w:sz w:val="22"/>
                <w:szCs w:val="22"/>
                <w:highlight w:val="yellow"/>
                <w:lang w:val="lv-LV" w:eastAsia="ru-RU"/>
              </w:rPr>
            </w:pPr>
          </w:p>
        </w:tc>
      </w:tr>
      <w:tr w:rsidR="0066004C" w:rsidRPr="0066004C" w14:paraId="147AF13D" w14:textId="77777777" w:rsidTr="006B4B86">
        <w:trPr>
          <w:trHeight w:val="381"/>
        </w:trPr>
        <w:tc>
          <w:tcPr>
            <w:tcW w:w="1170" w:type="dxa"/>
            <w:shd w:val="clear" w:color="auto" w:fill="auto"/>
            <w:vAlign w:val="center"/>
          </w:tcPr>
          <w:p w14:paraId="066D3C34" w14:textId="77777777" w:rsidR="0066004C" w:rsidRPr="0066004C" w:rsidRDefault="0066004C" w:rsidP="0066004C">
            <w:pPr>
              <w:jc w:val="center"/>
              <w:rPr>
                <w:color w:val="FF0000"/>
                <w:sz w:val="22"/>
                <w:szCs w:val="22"/>
                <w:lang w:val="lv-LV" w:eastAsia="ru-RU"/>
              </w:rPr>
            </w:pPr>
            <w:r w:rsidRPr="0066004C">
              <w:rPr>
                <w:color w:val="FF0000"/>
                <w:sz w:val="22"/>
                <w:szCs w:val="22"/>
                <w:lang w:val="lv-LV" w:eastAsia="ru-RU"/>
              </w:rPr>
              <w:t>44.</w:t>
            </w:r>
          </w:p>
        </w:tc>
        <w:tc>
          <w:tcPr>
            <w:tcW w:w="5510" w:type="dxa"/>
            <w:tcBorders>
              <w:top w:val="nil"/>
              <w:left w:val="single" w:sz="4" w:space="0" w:color="000000"/>
              <w:bottom w:val="single" w:sz="4" w:space="0" w:color="000000"/>
              <w:right w:val="single" w:sz="4" w:space="0" w:color="000000"/>
            </w:tcBorders>
            <w:shd w:val="clear" w:color="auto" w:fill="auto"/>
            <w:vAlign w:val="center"/>
          </w:tcPr>
          <w:p w14:paraId="27AB5588" w14:textId="77777777" w:rsidR="0066004C" w:rsidRPr="0066004C" w:rsidRDefault="0066004C" w:rsidP="0066004C">
            <w:pPr>
              <w:rPr>
                <w:color w:val="FF0000"/>
                <w:sz w:val="22"/>
                <w:szCs w:val="22"/>
                <w:lang w:val="lv-LV"/>
              </w:rPr>
            </w:pPr>
            <w:r w:rsidRPr="0066004C">
              <w:rPr>
                <w:color w:val="FF0000"/>
                <w:sz w:val="22"/>
                <w:szCs w:val="22"/>
                <w:lang w:val="lv-LV"/>
              </w:rPr>
              <w:t>Diafragma 5TH.456.013</w:t>
            </w:r>
          </w:p>
        </w:tc>
        <w:tc>
          <w:tcPr>
            <w:tcW w:w="1274" w:type="dxa"/>
            <w:tcBorders>
              <w:top w:val="nil"/>
              <w:left w:val="single" w:sz="4" w:space="0" w:color="000000"/>
              <w:bottom w:val="single" w:sz="4" w:space="0" w:color="000000"/>
              <w:right w:val="single" w:sz="4" w:space="0" w:color="000000"/>
            </w:tcBorders>
            <w:shd w:val="clear" w:color="FFFFFF" w:fill="FFFFFF"/>
            <w:vAlign w:val="center"/>
          </w:tcPr>
          <w:p w14:paraId="72FD168C" w14:textId="77777777" w:rsidR="0066004C" w:rsidRPr="0066004C" w:rsidRDefault="0066004C" w:rsidP="0066004C">
            <w:pPr>
              <w:jc w:val="center"/>
              <w:rPr>
                <w:color w:val="FF0000"/>
                <w:sz w:val="22"/>
                <w:szCs w:val="22"/>
                <w:lang w:val="lv-LV"/>
              </w:rPr>
            </w:pPr>
            <w:r w:rsidRPr="0066004C">
              <w:rPr>
                <w:color w:val="FF0000"/>
                <w:sz w:val="22"/>
                <w:szCs w:val="22"/>
                <w:lang w:val="lv-LV"/>
              </w:rPr>
              <w:t>300</w:t>
            </w:r>
          </w:p>
        </w:tc>
        <w:tc>
          <w:tcPr>
            <w:tcW w:w="1203" w:type="dxa"/>
            <w:tcBorders>
              <w:top w:val="single" w:sz="4" w:space="0" w:color="auto"/>
              <w:left w:val="single" w:sz="4" w:space="0" w:color="auto"/>
              <w:bottom w:val="single" w:sz="4" w:space="0" w:color="auto"/>
            </w:tcBorders>
          </w:tcPr>
          <w:p w14:paraId="7256F862" w14:textId="77777777" w:rsidR="0066004C" w:rsidRPr="0066004C" w:rsidRDefault="0066004C" w:rsidP="0066004C">
            <w:pPr>
              <w:jc w:val="center"/>
              <w:rPr>
                <w:color w:val="FF0000"/>
                <w:sz w:val="22"/>
                <w:szCs w:val="22"/>
                <w:highlight w:val="yellow"/>
                <w:lang w:val="lv-LV" w:eastAsia="ru-RU"/>
              </w:rPr>
            </w:pPr>
          </w:p>
        </w:tc>
        <w:tc>
          <w:tcPr>
            <w:tcW w:w="1203" w:type="dxa"/>
          </w:tcPr>
          <w:p w14:paraId="0D83CDCD" w14:textId="77777777" w:rsidR="0066004C" w:rsidRPr="0066004C" w:rsidRDefault="0066004C" w:rsidP="0066004C">
            <w:pPr>
              <w:jc w:val="center"/>
              <w:rPr>
                <w:color w:val="FF0000"/>
                <w:sz w:val="22"/>
                <w:szCs w:val="22"/>
                <w:highlight w:val="yellow"/>
                <w:lang w:val="lv-LV" w:eastAsia="ru-RU"/>
              </w:rPr>
            </w:pPr>
          </w:p>
        </w:tc>
      </w:tr>
      <w:tr w:rsidR="0066004C" w:rsidRPr="0066004C" w14:paraId="7565CD2D" w14:textId="77777777" w:rsidTr="006B4B86">
        <w:trPr>
          <w:trHeight w:val="381"/>
        </w:trPr>
        <w:tc>
          <w:tcPr>
            <w:tcW w:w="1170" w:type="dxa"/>
            <w:shd w:val="clear" w:color="auto" w:fill="auto"/>
            <w:vAlign w:val="center"/>
          </w:tcPr>
          <w:p w14:paraId="4B857ABD" w14:textId="77777777" w:rsidR="0066004C" w:rsidRPr="0066004C" w:rsidRDefault="0066004C" w:rsidP="0066004C">
            <w:pPr>
              <w:jc w:val="center"/>
              <w:rPr>
                <w:color w:val="FF0000"/>
                <w:sz w:val="22"/>
                <w:szCs w:val="22"/>
                <w:lang w:val="lv-LV" w:eastAsia="ru-RU"/>
              </w:rPr>
            </w:pPr>
            <w:r w:rsidRPr="0066004C">
              <w:rPr>
                <w:color w:val="FF0000"/>
                <w:sz w:val="22"/>
                <w:szCs w:val="22"/>
                <w:lang w:val="lv-LV" w:eastAsia="ru-RU"/>
              </w:rPr>
              <w:t>45.</w:t>
            </w:r>
          </w:p>
        </w:tc>
        <w:tc>
          <w:tcPr>
            <w:tcW w:w="5510" w:type="dxa"/>
            <w:tcBorders>
              <w:top w:val="nil"/>
              <w:left w:val="single" w:sz="4" w:space="0" w:color="000000"/>
              <w:bottom w:val="single" w:sz="4" w:space="0" w:color="000000"/>
              <w:right w:val="single" w:sz="4" w:space="0" w:color="000000"/>
            </w:tcBorders>
            <w:shd w:val="clear" w:color="auto" w:fill="auto"/>
            <w:vAlign w:val="center"/>
          </w:tcPr>
          <w:p w14:paraId="5AC28CBC" w14:textId="77777777" w:rsidR="0066004C" w:rsidRPr="0066004C" w:rsidRDefault="0066004C" w:rsidP="0066004C">
            <w:pPr>
              <w:rPr>
                <w:color w:val="FF0000"/>
                <w:sz w:val="22"/>
                <w:szCs w:val="22"/>
                <w:lang w:val="lv-LV"/>
              </w:rPr>
            </w:pPr>
            <w:r w:rsidRPr="0066004C">
              <w:rPr>
                <w:color w:val="FF0000"/>
                <w:sz w:val="22"/>
                <w:szCs w:val="22"/>
                <w:lang w:val="lv-LV"/>
              </w:rPr>
              <w:t>Manšete BILT 754.171.002-01</w:t>
            </w:r>
          </w:p>
        </w:tc>
        <w:tc>
          <w:tcPr>
            <w:tcW w:w="1274" w:type="dxa"/>
            <w:tcBorders>
              <w:top w:val="nil"/>
              <w:left w:val="single" w:sz="4" w:space="0" w:color="000000"/>
              <w:bottom w:val="single" w:sz="4" w:space="0" w:color="000000"/>
              <w:right w:val="single" w:sz="4" w:space="0" w:color="000000"/>
            </w:tcBorders>
            <w:shd w:val="clear" w:color="FFFFFF" w:fill="FFFFFF"/>
            <w:vAlign w:val="center"/>
          </w:tcPr>
          <w:p w14:paraId="749DED99" w14:textId="77777777" w:rsidR="0066004C" w:rsidRPr="0066004C" w:rsidRDefault="0066004C" w:rsidP="0066004C">
            <w:pPr>
              <w:jc w:val="center"/>
              <w:rPr>
                <w:color w:val="FF0000"/>
                <w:sz w:val="22"/>
                <w:szCs w:val="22"/>
                <w:lang w:val="lv-LV"/>
              </w:rPr>
            </w:pPr>
            <w:r w:rsidRPr="0066004C">
              <w:rPr>
                <w:color w:val="FF0000"/>
                <w:sz w:val="22"/>
                <w:szCs w:val="22"/>
                <w:lang w:val="lv-LV"/>
              </w:rPr>
              <w:t>20</w:t>
            </w:r>
          </w:p>
        </w:tc>
        <w:tc>
          <w:tcPr>
            <w:tcW w:w="1203" w:type="dxa"/>
            <w:tcBorders>
              <w:top w:val="single" w:sz="4" w:space="0" w:color="auto"/>
              <w:left w:val="single" w:sz="4" w:space="0" w:color="auto"/>
              <w:bottom w:val="single" w:sz="4" w:space="0" w:color="auto"/>
            </w:tcBorders>
          </w:tcPr>
          <w:p w14:paraId="69B0F699" w14:textId="77777777" w:rsidR="0066004C" w:rsidRPr="0066004C" w:rsidRDefault="0066004C" w:rsidP="0066004C">
            <w:pPr>
              <w:jc w:val="center"/>
              <w:rPr>
                <w:color w:val="FF0000"/>
                <w:sz w:val="22"/>
                <w:szCs w:val="22"/>
                <w:highlight w:val="yellow"/>
                <w:lang w:val="lv-LV" w:eastAsia="ru-RU"/>
              </w:rPr>
            </w:pPr>
          </w:p>
        </w:tc>
        <w:tc>
          <w:tcPr>
            <w:tcW w:w="1203" w:type="dxa"/>
          </w:tcPr>
          <w:p w14:paraId="44F13AB3" w14:textId="77777777" w:rsidR="0066004C" w:rsidRPr="0066004C" w:rsidRDefault="0066004C" w:rsidP="0066004C">
            <w:pPr>
              <w:jc w:val="center"/>
              <w:rPr>
                <w:color w:val="FF0000"/>
                <w:sz w:val="22"/>
                <w:szCs w:val="22"/>
                <w:highlight w:val="yellow"/>
                <w:lang w:val="lv-LV" w:eastAsia="ru-RU"/>
              </w:rPr>
            </w:pPr>
          </w:p>
        </w:tc>
      </w:tr>
      <w:tr w:rsidR="0066004C" w:rsidRPr="0066004C" w14:paraId="3A4940CC" w14:textId="77777777" w:rsidTr="006B4B86">
        <w:trPr>
          <w:trHeight w:val="381"/>
        </w:trPr>
        <w:tc>
          <w:tcPr>
            <w:tcW w:w="1170" w:type="dxa"/>
            <w:tcBorders>
              <w:bottom w:val="single" w:sz="4" w:space="0" w:color="auto"/>
            </w:tcBorders>
            <w:shd w:val="clear" w:color="auto" w:fill="auto"/>
            <w:vAlign w:val="center"/>
          </w:tcPr>
          <w:p w14:paraId="5D7D239E" w14:textId="77777777" w:rsidR="0066004C" w:rsidRPr="0066004C" w:rsidRDefault="0066004C" w:rsidP="0066004C">
            <w:pPr>
              <w:jc w:val="center"/>
              <w:rPr>
                <w:color w:val="FF0000"/>
                <w:sz w:val="22"/>
                <w:szCs w:val="22"/>
                <w:lang w:val="lv-LV" w:eastAsia="ru-RU"/>
              </w:rPr>
            </w:pPr>
            <w:r w:rsidRPr="0066004C">
              <w:rPr>
                <w:color w:val="FF0000"/>
                <w:sz w:val="22"/>
                <w:szCs w:val="22"/>
                <w:lang w:val="lv-LV" w:eastAsia="ru-RU"/>
              </w:rPr>
              <w:t>46.</w:t>
            </w:r>
          </w:p>
        </w:tc>
        <w:tc>
          <w:tcPr>
            <w:tcW w:w="5510" w:type="dxa"/>
            <w:tcBorders>
              <w:top w:val="nil"/>
              <w:left w:val="single" w:sz="4" w:space="0" w:color="000000"/>
              <w:bottom w:val="single" w:sz="4" w:space="0" w:color="auto"/>
              <w:right w:val="single" w:sz="4" w:space="0" w:color="000000"/>
            </w:tcBorders>
            <w:shd w:val="clear" w:color="auto" w:fill="auto"/>
            <w:vAlign w:val="center"/>
          </w:tcPr>
          <w:p w14:paraId="24CC505F" w14:textId="77777777" w:rsidR="0066004C" w:rsidRPr="0066004C" w:rsidRDefault="0066004C" w:rsidP="0066004C">
            <w:pPr>
              <w:rPr>
                <w:color w:val="FF0000"/>
                <w:sz w:val="22"/>
                <w:szCs w:val="22"/>
                <w:lang w:val="lv-LV"/>
              </w:rPr>
            </w:pPr>
            <w:r w:rsidRPr="0066004C">
              <w:rPr>
                <w:color w:val="FF0000"/>
                <w:sz w:val="22"/>
                <w:szCs w:val="22"/>
                <w:lang w:val="lv-LV"/>
              </w:rPr>
              <w:t>Manšete BILT 754.171.002-02</w:t>
            </w:r>
          </w:p>
        </w:tc>
        <w:tc>
          <w:tcPr>
            <w:tcW w:w="1274" w:type="dxa"/>
            <w:tcBorders>
              <w:top w:val="nil"/>
              <w:left w:val="single" w:sz="4" w:space="0" w:color="000000"/>
              <w:bottom w:val="single" w:sz="4" w:space="0" w:color="auto"/>
              <w:right w:val="single" w:sz="4" w:space="0" w:color="000000"/>
            </w:tcBorders>
            <w:shd w:val="clear" w:color="FFFFFF" w:fill="FFFFFF"/>
            <w:vAlign w:val="center"/>
          </w:tcPr>
          <w:p w14:paraId="4D341C89" w14:textId="77777777" w:rsidR="0066004C" w:rsidRPr="0066004C" w:rsidRDefault="0066004C" w:rsidP="0066004C">
            <w:pPr>
              <w:jc w:val="center"/>
              <w:rPr>
                <w:color w:val="FF0000"/>
                <w:sz w:val="22"/>
                <w:szCs w:val="22"/>
                <w:lang w:val="lv-LV"/>
              </w:rPr>
            </w:pPr>
            <w:r w:rsidRPr="0066004C">
              <w:rPr>
                <w:color w:val="FF0000"/>
                <w:sz w:val="22"/>
                <w:szCs w:val="22"/>
                <w:lang w:val="lv-LV"/>
              </w:rPr>
              <w:t>10</w:t>
            </w:r>
          </w:p>
        </w:tc>
        <w:tc>
          <w:tcPr>
            <w:tcW w:w="1203" w:type="dxa"/>
            <w:tcBorders>
              <w:top w:val="single" w:sz="4" w:space="0" w:color="auto"/>
              <w:left w:val="single" w:sz="4" w:space="0" w:color="auto"/>
              <w:bottom w:val="single" w:sz="4" w:space="0" w:color="auto"/>
            </w:tcBorders>
          </w:tcPr>
          <w:p w14:paraId="63378D4F" w14:textId="77777777" w:rsidR="0066004C" w:rsidRPr="0066004C" w:rsidRDefault="0066004C" w:rsidP="0066004C">
            <w:pPr>
              <w:jc w:val="center"/>
              <w:rPr>
                <w:color w:val="FF0000"/>
                <w:sz w:val="22"/>
                <w:szCs w:val="22"/>
                <w:highlight w:val="yellow"/>
                <w:lang w:val="lv-LV" w:eastAsia="ru-RU"/>
              </w:rPr>
            </w:pPr>
          </w:p>
        </w:tc>
        <w:tc>
          <w:tcPr>
            <w:tcW w:w="1203" w:type="dxa"/>
            <w:tcBorders>
              <w:bottom w:val="single" w:sz="4" w:space="0" w:color="auto"/>
            </w:tcBorders>
          </w:tcPr>
          <w:p w14:paraId="6534EBDC" w14:textId="77777777" w:rsidR="0066004C" w:rsidRPr="0066004C" w:rsidRDefault="0066004C" w:rsidP="0066004C">
            <w:pPr>
              <w:jc w:val="center"/>
              <w:rPr>
                <w:color w:val="FF0000"/>
                <w:sz w:val="22"/>
                <w:szCs w:val="22"/>
                <w:highlight w:val="yellow"/>
                <w:lang w:val="lv-LV" w:eastAsia="ru-RU"/>
              </w:rPr>
            </w:pPr>
          </w:p>
        </w:tc>
      </w:tr>
      <w:tr w:rsidR="0066004C" w:rsidRPr="0066004C" w14:paraId="72F6A8A1" w14:textId="77777777" w:rsidTr="006B4B86">
        <w:trPr>
          <w:trHeight w:val="381"/>
        </w:trPr>
        <w:tc>
          <w:tcPr>
            <w:tcW w:w="1170" w:type="dxa"/>
            <w:tcBorders>
              <w:top w:val="single" w:sz="4" w:space="0" w:color="auto"/>
              <w:bottom w:val="single" w:sz="4" w:space="0" w:color="auto"/>
              <w:right w:val="single" w:sz="4" w:space="0" w:color="auto"/>
            </w:tcBorders>
            <w:shd w:val="clear" w:color="auto" w:fill="auto"/>
            <w:vAlign w:val="center"/>
          </w:tcPr>
          <w:p w14:paraId="27479ED6" w14:textId="77777777" w:rsidR="0066004C" w:rsidRPr="0066004C" w:rsidRDefault="0066004C" w:rsidP="0066004C">
            <w:pPr>
              <w:jc w:val="center"/>
              <w:rPr>
                <w:color w:val="FF0000"/>
                <w:sz w:val="22"/>
                <w:szCs w:val="22"/>
                <w:lang w:val="lv-LV" w:eastAsia="ru-RU"/>
              </w:rPr>
            </w:pPr>
            <w:r w:rsidRPr="0066004C">
              <w:rPr>
                <w:color w:val="FF0000"/>
                <w:sz w:val="22"/>
                <w:szCs w:val="22"/>
                <w:lang w:val="lv-LV" w:eastAsia="ru-RU"/>
              </w:rPr>
              <w:t>47.</w:t>
            </w:r>
          </w:p>
        </w:tc>
        <w:tc>
          <w:tcPr>
            <w:tcW w:w="5510" w:type="dxa"/>
            <w:tcBorders>
              <w:top w:val="single" w:sz="4" w:space="0" w:color="auto"/>
              <w:left w:val="single" w:sz="4" w:space="0" w:color="auto"/>
              <w:bottom w:val="single" w:sz="4" w:space="0" w:color="auto"/>
              <w:right w:val="single" w:sz="4" w:space="0" w:color="auto"/>
            </w:tcBorders>
            <w:shd w:val="clear" w:color="auto" w:fill="auto"/>
            <w:vAlign w:val="center"/>
          </w:tcPr>
          <w:p w14:paraId="01A55196" w14:textId="77777777" w:rsidR="0066004C" w:rsidRPr="0066004C" w:rsidRDefault="0066004C" w:rsidP="0066004C">
            <w:pPr>
              <w:rPr>
                <w:color w:val="FF0000"/>
                <w:sz w:val="22"/>
                <w:szCs w:val="22"/>
                <w:lang w:val="lv-LV"/>
              </w:rPr>
            </w:pPr>
            <w:r w:rsidRPr="0066004C">
              <w:rPr>
                <w:color w:val="FF0000"/>
                <w:sz w:val="22"/>
                <w:szCs w:val="22"/>
                <w:lang w:val="lv-LV"/>
              </w:rPr>
              <w:t>Vārsts pneimatiskais OL-2 90035-161 ČME-3M</w:t>
            </w:r>
          </w:p>
        </w:tc>
        <w:tc>
          <w:tcPr>
            <w:tcW w:w="1274" w:type="dxa"/>
            <w:tcBorders>
              <w:top w:val="single" w:sz="4" w:space="0" w:color="auto"/>
              <w:left w:val="single" w:sz="4" w:space="0" w:color="auto"/>
              <w:bottom w:val="single" w:sz="4" w:space="0" w:color="auto"/>
              <w:right w:val="single" w:sz="4" w:space="0" w:color="auto"/>
            </w:tcBorders>
            <w:shd w:val="clear" w:color="FFFFFF" w:fill="FFFFFF"/>
            <w:vAlign w:val="center"/>
          </w:tcPr>
          <w:p w14:paraId="3E3792CD" w14:textId="77777777" w:rsidR="0066004C" w:rsidRPr="0066004C" w:rsidRDefault="0066004C" w:rsidP="0066004C">
            <w:pPr>
              <w:jc w:val="center"/>
              <w:rPr>
                <w:color w:val="FF0000"/>
                <w:sz w:val="22"/>
                <w:szCs w:val="22"/>
                <w:lang w:val="lv-LV"/>
              </w:rPr>
            </w:pPr>
            <w:r w:rsidRPr="0066004C">
              <w:rPr>
                <w:color w:val="FF0000"/>
                <w:sz w:val="22"/>
                <w:szCs w:val="22"/>
                <w:lang w:val="lv-LV"/>
              </w:rPr>
              <w:t>3</w:t>
            </w:r>
          </w:p>
        </w:tc>
        <w:tc>
          <w:tcPr>
            <w:tcW w:w="1203" w:type="dxa"/>
            <w:tcBorders>
              <w:top w:val="single" w:sz="4" w:space="0" w:color="auto"/>
              <w:left w:val="single" w:sz="4" w:space="0" w:color="auto"/>
              <w:bottom w:val="single" w:sz="4" w:space="0" w:color="auto"/>
              <w:right w:val="single" w:sz="4" w:space="0" w:color="auto"/>
            </w:tcBorders>
          </w:tcPr>
          <w:p w14:paraId="75079BDC" w14:textId="77777777" w:rsidR="0066004C" w:rsidRPr="0066004C" w:rsidRDefault="0066004C" w:rsidP="0066004C">
            <w:pPr>
              <w:jc w:val="center"/>
              <w:rPr>
                <w:color w:val="FF0000"/>
                <w:sz w:val="22"/>
                <w:szCs w:val="22"/>
                <w:highlight w:val="yellow"/>
                <w:lang w:val="lv-LV" w:eastAsia="ru-RU"/>
              </w:rPr>
            </w:pPr>
          </w:p>
        </w:tc>
        <w:tc>
          <w:tcPr>
            <w:tcW w:w="1203" w:type="dxa"/>
            <w:tcBorders>
              <w:top w:val="single" w:sz="4" w:space="0" w:color="auto"/>
              <w:left w:val="single" w:sz="4" w:space="0" w:color="auto"/>
              <w:bottom w:val="single" w:sz="4" w:space="0" w:color="auto"/>
            </w:tcBorders>
          </w:tcPr>
          <w:p w14:paraId="3FF346FA" w14:textId="77777777" w:rsidR="0066004C" w:rsidRPr="0066004C" w:rsidRDefault="0066004C" w:rsidP="0066004C">
            <w:pPr>
              <w:jc w:val="center"/>
              <w:rPr>
                <w:color w:val="FF0000"/>
                <w:sz w:val="22"/>
                <w:szCs w:val="22"/>
                <w:highlight w:val="yellow"/>
                <w:lang w:val="lv-LV" w:eastAsia="ru-RU"/>
              </w:rPr>
            </w:pPr>
          </w:p>
        </w:tc>
      </w:tr>
      <w:tr w:rsidR="0066004C" w:rsidRPr="0066004C" w14:paraId="4419998B" w14:textId="77777777" w:rsidTr="006B4B86">
        <w:trPr>
          <w:trHeight w:val="381"/>
        </w:trPr>
        <w:tc>
          <w:tcPr>
            <w:tcW w:w="1170" w:type="dxa"/>
            <w:tcBorders>
              <w:top w:val="single" w:sz="4" w:space="0" w:color="auto"/>
            </w:tcBorders>
            <w:shd w:val="clear" w:color="auto" w:fill="auto"/>
            <w:vAlign w:val="center"/>
          </w:tcPr>
          <w:p w14:paraId="7BB01116" w14:textId="77777777" w:rsidR="0066004C" w:rsidRPr="0066004C" w:rsidRDefault="0066004C" w:rsidP="0066004C">
            <w:pPr>
              <w:jc w:val="center"/>
              <w:rPr>
                <w:color w:val="FF0000"/>
                <w:sz w:val="22"/>
                <w:szCs w:val="22"/>
                <w:lang w:val="lv-LV" w:eastAsia="ru-RU"/>
              </w:rPr>
            </w:pPr>
            <w:r w:rsidRPr="0066004C">
              <w:rPr>
                <w:color w:val="FF0000"/>
                <w:sz w:val="22"/>
                <w:szCs w:val="22"/>
                <w:lang w:val="lv-LV" w:eastAsia="ru-RU"/>
              </w:rPr>
              <w:t>48.</w:t>
            </w:r>
          </w:p>
        </w:tc>
        <w:tc>
          <w:tcPr>
            <w:tcW w:w="5510" w:type="dxa"/>
            <w:tcBorders>
              <w:top w:val="single" w:sz="4" w:space="0" w:color="auto"/>
              <w:left w:val="single" w:sz="4" w:space="0" w:color="000000"/>
              <w:bottom w:val="single" w:sz="4" w:space="0" w:color="000000"/>
              <w:right w:val="single" w:sz="4" w:space="0" w:color="000000"/>
            </w:tcBorders>
            <w:shd w:val="clear" w:color="FFFFFF" w:fill="FFFFFF"/>
            <w:vAlign w:val="center"/>
          </w:tcPr>
          <w:p w14:paraId="2C8C68B6" w14:textId="77777777" w:rsidR="0066004C" w:rsidRPr="0066004C" w:rsidRDefault="0066004C" w:rsidP="0066004C">
            <w:pPr>
              <w:rPr>
                <w:color w:val="FF0000"/>
                <w:sz w:val="22"/>
                <w:szCs w:val="22"/>
                <w:lang w:val="lv-LV"/>
              </w:rPr>
            </w:pPr>
            <w:proofErr w:type="spellStart"/>
            <w:r w:rsidRPr="0066004C">
              <w:rPr>
                <w:color w:val="FF0000"/>
                <w:sz w:val="22"/>
                <w:szCs w:val="22"/>
                <w:lang w:val="lv-LV"/>
              </w:rPr>
              <w:t>Savienotājspaiļu</w:t>
            </w:r>
            <w:proofErr w:type="spellEnd"/>
            <w:r w:rsidRPr="0066004C">
              <w:rPr>
                <w:color w:val="FF0000"/>
                <w:sz w:val="22"/>
                <w:szCs w:val="22"/>
                <w:lang w:val="lv-LV"/>
              </w:rPr>
              <w:t xml:space="preserve"> kārba KS-3 22148-00-00</w:t>
            </w:r>
          </w:p>
        </w:tc>
        <w:tc>
          <w:tcPr>
            <w:tcW w:w="1274" w:type="dxa"/>
            <w:tcBorders>
              <w:top w:val="single" w:sz="4" w:space="0" w:color="auto"/>
              <w:left w:val="single" w:sz="4" w:space="0" w:color="000000"/>
              <w:bottom w:val="single" w:sz="4" w:space="0" w:color="000000"/>
              <w:right w:val="single" w:sz="4" w:space="0" w:color="000000"/>
            </w:tcBorders>
            <w:shd w:val="clear" w:color="FFFFFF" w:fill="FFFFFF"/>
            <w:vAlign w:val="center"/>
          </w:tcPr>
          <w:p w14:paraId="2199E15D" w14:textId="77777777" w:rsidR="0066004C" w:rsidRPr="0066004C" w:rsidRDefault="0066004C" w:rsidP="0066004C">
            <w:pPr>
              <w:jc w:val="center"/>
              <w:rPr>
                <w:color w:val="FF0000"/>
                <w:sz w:val="22"/>
                <w:szCs w:val="22"/>
                <w:lang w:val="lv-LV"/>
              </w:rPr>
            </w:pPr>
            <w:r w:rsidRPr="0066004C">
              <w:rPr>
                <w:color w:val="FF0000"/>
                <w:sz w:val="22"/>
                <w:szCs w:val="22"/>
                <w:lang w:val="lv-LV"/>
              </w:rPr>
              <w:t>10</w:t>
            </w:r>
          </w:p>
        </w:tc>
        <w:tc>
          <w:tcPr>
            <w:tcW w:w="1203" w:type="dxa"/>
            <w:tcBorders>
              <w:top w:val="single" w:sz="4" w:space="0" w:color="auto"/>
              <w:left w:val="single" w:sz="4" w:space="0" w:color="auto"/>
              <w:bottom w:val="single" w:sz="4" w:space="0" w:color="auto"/>
            </w:tcBorders>
          </w:tcPr>
          <w:p w14:paraId="27677F0F" w14:textId="77777777" w:rsidR="0066004C" w:rsidRPr="0066004C" w:rsidRDefault="0066004C" w:rsidP="0066004C">
            <w:pPr>
              <w:jc w:val="center"/>
              <w:rPr>
                <w:color w:val="FF0000"/>
                <w:sz w:val="22"/>
                <w:szCs w:val="22"/>
                <w:highlight w:val="yellow"/>
                <w:lang w:val="lv-LV" w:eastAsia="ru-RU"/>
              </w:rPr>
            </w:pPr>
          </w:p>
        </w:tc>
        <w:tc>
          <w:tcPr>
            <w:tcW w:w="1203" w:type="dxa"/>
            <w:tcBorders>
              <w:top w:val="single" w:sz="4" w:space="0" w:color="auto"/>
            </w:tcBorders>
          </w:tcPr>
          <w:p w14:paraId="488226DC" w14:textId="77777777" w:rsidR="0066004C" w:rsidRPr="0066004C" w:rsidRDefault="0066004C" w:rsidP="0066004C">
            <w:pPr>
              <w:jc w:val="center"/>
              <w:rPr>
                <w:color w:val="FF0000"/>
                <w:sz w:val="22"/>
                <w:szCs w:val="22"/>
                <w:highlight w:val="yellow"/>
                <w:lang w:val="lv-LV" w:eastAsia="ru-RU"/>
              </w:rPr>
            </w:pPr>
          </w:p>
        </w:tc>
      </w:tr>
      <w:tr w:rsidR="0066004C" w:rsidRPr="0066004C" w14:paraId="798E9F0D" w14:textId="77777777" w:rsidTr="006B4B86">
        <w:trPr>
          <w:trHeight w:val="381"/>
        </w:trPr>
        <w:tc>
          <w:tcPr>
            <w:tcW w:w="10360" w:type="dxa"/>
            <w:gridSpan w:val="5"/>
            <w:shd w:val="clear" w:color="auto" w:fill="auto"/>
            <w:vAlign w:val="center"/>
          </w:tcPr>
          <w:p w14:paraId="2524383F" w14:textId="77777777" w:rsidR="0066004C" w:rsidRPr="0066004C" w:rsidRDefault="0066004C" w:rsidP="0066004C">
            <w:pPr>
              <w:jc w:val="center"/>
              <w:rPr>
                <w:color w:val="FF0000"/>
                <w:sz w:val="22"/>
                <w:szCs w:val="22"/>
                <w:highlight w:val="yellow"/>
                <w:lang w:val="lv-LV" w:eastAsia="ru-RU"/>
              </w:rPr>
            </w:pPr>
            <w:proofErr w:type="spellStart"/>
            <w:r w:rsidRPr="0066004C">
              <w:rPr>
                <w:rFonts w:eastAsia="Arial"/>
                <w:b/>
                <w:bCs/>
                <w:color w:val="FF0000"/>
                <w:sz w:val="22"/>
                <w:szCs w:val="22"/>
                <w:lang w:val="lv-LV" w:eastAsia="ru-RU"/>
              </w:rPr>
              <w:t>Elektropneimatiskie</w:t>
            </w:r>
            <w:proofErr w:type="spellEnd"/>
            <w:r w:rsidRPr="0066004C">
              <w:rPr>
                <w:rFonts w:eastAsia="Arial"/>
                <w:b/>
                <w:bCs/>
                <w:color w:val="FF0000"/>
                <w:sz w:val="22"/>
                <w:szCs w:val="22"/>
                <w:lang w:val="lv-LV" w:eastAsia="ru-RU"/>
              </w:rPr>
              <w:t xml:space="preserve"> ventiļi</w:t>
            </w:r>
          </w:p>
        </w:tc>
      </w:tr>
      <w:tr w:rsidR="0066004C" w:rsidRPr="0066004C" w14:paraId="2C8E6C6A" w14:textId="77777777" w:rsidTr="006B4B86">
        <w:trPr>
          <w:trHeight w:val="381"/>
        </w:trPr>
        <w:tc>
          <w:tcPr>
            <w:tcW w:w="1170" w:type="dxa"/>
            <w:shd w:val="clear" w:color="auto" w:fill="auto"/>
            <w:vAlign w:val="center"/>
          </w:tcPr>
          <w:p w14:paraId="6F78B194" w14:textId="77777777" w:rsidR="0066004C" w:rsidRPr="0066004C" w:rsidRDefault="0066004C" w:rsidP="0066004C">
            <w:pPr>
              <w:jc w:val="center"/>
              <w:rPr>
                <w:color w:val="FF0000"/>
                <w:sz w:val="22"/>
                <w:szCs w:val="22"/>
                <w:lang w:val="lv-LV" w:eastAsia="ru-RU"/>
              </w:rPr>
            </w:pPr>
            <w:r w:rsidRPr="0066004C">
              <w:rPr>
                <w:color w:val="FF0000"/>
                <w:sz w:val="22"/>
                <w:szCs w:val="22"/>
                <w:lang w:val="lv-LV" w:eastAsia="ru-RU"/>
              </w:rPr>
              <w:t>49.</w:t>
            </w:r>
          </w:p>
        </w:tc>
        <w:tc>
          <w:tcPr>
            <w:tcW w:w="5510" w:type="dxa"/>
            <w:tcBorders>
              <w:top w:val="nil"/>
              <w:left w:val="single" w:sz="4" w:space="0" w:color="000000"/>
              <w:bottom w:val="single" w:sz="4" w:space="0" w:color="000000"/>
              <w:right w:val="single" w:sz="4" w:space="0" w:color="000000"/>
            </w:tcBorders>
            <w:shd w:val="clear" w:color="auto" w:fill="auto"/>
            <w:vAlign w:val="center"/>
          </w:tcPr>
          <w:p w14:paraId="04415E59" w14:textId="77777777" w:rsidR="0066004C" w:rsidRPr="0066004C" w:rsidRDefault="0066004C" w:rsidP="0066004C">
            <w:pPr>
              <w:rPr>
                <w:color w:val="FF0000"/>
                <w:sz w:val="22"/>
                <w:szCs w:val="22"/>
                <w:lang w:val="lv-LV"/>
              </w:rPr>
            </w:pPr>
            <w:r w:rsidRPr="0066004C">
              <w:rPr>
                <w:color w:val="FF0000"/>
                <w:sz w:val="22"/>
                <w:szCs w:val="22"/>
                <w:lang w:val="lv-LV"/>
              </w:rPr>
              <w:t>Ventilis VV-1 75V</w:t>
            </w:r>
          </w:p>
        </w:tc>
        <w:tc>
          <w:tcPr>
            <w:tcW w:w="1274"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5ACD3F3E" w14:textId="77777777" w:rsidR="0066004C" w:rsidRPr="0066004C" w:rsidRDefault="0066004C" w:rsidP="0066004C">
            <w:pPr>
              <w:jc w:val="center"/>
              <w:rPr>
                <w:color w:val="FF0000"/>
                <w:sz w:val="22"/>
                <w:szCs w:val="22"/>
                <w:lang w:val="lv-LV"/>
              </w:rPr>
            </w:pPr>
            <w:r w:rsidRPr="0066004C">
              <w:rPr>
                <w:color w:val="FF0000"/>
                <w:sz w:val="22"/>
                <w:szCs w:val="22"/>
                <w:lang w:val="lv-LV"/>
              </w:rPr>
              <w:t>30</w:t>
            </w:r>
          </w:p>
        </w:tc>
        <w:tc>
          <w:tcPr>
            <w:tcW w:w="1203" w:type="dxa"/>
            <w:tcBorders>
              <w:top w:val="single" w:sz="4" w:space="0" w:color="auto"/>
              <w:left w:val="single" w:sz="4" w:space="0" w:color="auto"/>
              <w:bottom w:val="single" w:sz="4" w:space="0" w:color="auto"/>
            </w:tcBorders>
          </w:tcPr>
          <w:p w14:paraId="0F000F3C" w14:textId="77777777" w:rsidR="0066004C" w:rsidRPr="0066004C" w:rsidRDefault="0066004C" w:rsidP="0066004C">
            <w:pPr>
              <w:jc w:val="center"/>
              <w:rPr>
                <w:color w:val="FF0000"/>
                <w:sz w:val="22"/>
                <w:szCs w:val="22"/>
                <w:highlight w:val="yellow"/>
                <w:lang w:val="lv-LV" w:eastAsia="ru-RU"/>
              </w:rPr>
            </w:pPr>
          </w:p>
        </w:tc>
        <w:tc>
          <w:tcPr>
            <w:tcW w:w="1203" w:type="dxa"/>
          </w:tcPr>
          <w:p w14:paraId="10551EE2" w14:textId="77777777" w:rsidR="0066004C" w:rsidRPr="0066004C" w:rsidRDefault="0066004C" w:rsidP="0066004C">
            <w:pPr>
              <w:jc w:val="center"/>
              <w:rPr>
                <w:color w:val="FF0000"/>
                <w:sz w:val="22"/>
                <w:szCs w:val="22"/>
                <w:highlight w:val="yellow"/>
                <w:lang w:val="lv-LV" w:eastAsia="ru-RU"/>
              </w:rPr>
            </w:pPr>
          </w:p>
        </w:tc>
      </w:tr>
      <w:tr w:rsidR="0066004C" w:rsidRPr="0066004C" w14:paraId="21FB8894" w14:textId="77777777" w:rsidTr="006B4B86">
        <w:trPr>
          <w:trHeight w:val="381"/>
        </w:trPr>
        <w:tc>
          <w:tcPr>
            <w:tcW w:w="1170" w:type="dxa"/>
            <w:shd w:val="clear" w:color="auto" w:fill="auto"/>
            <w:vAlign w:val="center"/>
          </w:tcPr>
          <w:p w14:paraId="6EE1EDB4" w14:textId="77777777" w:rsidR="0066004C" w:rsidRPr="0066004C" w:rsidRDefault="0066004C" w:rsidP="0066004C">
            <w:pPr>
              <w:jc w:val="center"/>
              <w:rPr>
                <w:color w:val="FF0000"/>
                <w:sz w:val="22"/>
                <w:szCs w:val="22"/>
                <w:lang w:val="lv-LV" w:eastAsia="ru-RU"/>
              </w:rPr>
            </w:pPr>
            <w:r w:rsidRPr="0066004C">
              <w:rPr>
                <w:color w:val="FF0000"/>
                <w:sz w:val="22"/>
                <w:szCs w:val="22"/>
                <w:lang w:val="lv-LV" w:eastAsia="ru-RU"/>
              </w:rPr>
              <w:t>50.</w:t>
            </w:r>
          </w:p>
        </w:tc>
        <w:tc>
          <w:tcPr>
            <w:tcW w:w="5510" w:type="dxa"/>
            <w:tcBorders>
              <w:top w:val="nil"/>
              <w:left w:val="single" w:sz="4" w:space="0" w:color="000000"/>
              <w:bottom w:val="single" w:sz="4" w:space="0" w:color="000000"/>
              <w:right w:val="single" w:sz="4" w:space="0" w:color="000000"/>
            </w:tcBorders>
            <w:shd w:val="clear" w:color="auto" w:fill="auto"/>
            <w:vAlign w:val="center"/>
          </w:tcPr>
          <w:p w14:paraId="6C69125E" w14:textId="77777777" w:rsidR="0066004C" w:rsidRPr="0066004C" w:rsidRDefault="0066004C" w:rsidP="0066004C">
            <w:pPr>
              <w:rPr>
                <w:color w:val="FF0000"/>
                <w:sz w:val="22"/>
                <w:szCs w:val="22"/>
                <w:lang w:val="lv-LV"/>
              </w:rPr>
            </w:pPr>
            <w:r w:rsidRPr="0066004C">
              <w:rPr>
                <w:color w:val="FF0000"/>
                <w:sz w:val="22"/>
                <w:szCs w:val="22"/>
                <w:lang w:val="lv-LV"/>
              </w:rPr>
              <w:t>Ventilis VV-3 spole 75V</w:t>
            </w:r>
          </w:p>
        </w:tc>
        <w:tc>
          <w:tcPr>
            <w:tcW w:w="1274" w:type="dxa"/>
            <w:tcBorders>
              <w:top w:val="nil"/>
              <w:left w:val="single" w:sz="4" w:space="0" w:color="000000"/>
              <w:bottom w:val="single" w:sz="4" w:space="0" w:color="000000"/>
              <w:right w:val="single" w:sz="4" w:space="0" w:color="000000"/>
            </w:tcBorders>
            <w:shd w:val="clear" w:color="FFFFFF" w:fill="FFFFFF"/>
            <w:vAlign w:val="center"/>
          </w:tcPr>
          <w:p w14:paraId="15F28348" w14:textId="77777777" w:rsidR="0066004C" w:rsidRPr="0066004C" w:rsidRDefault="0066004C" w:rsidP="0066004C">
            <w:pPr>
              <w:jc w:val="center"/>
              <w:rPr>
                <w:color w:val="FF0000"/>
                <w:sz w:val="22"/>
                <w:szCs w:val="22"/>
                <w:lang w:val="lv-LV"/>
              </w:rPr>
            </w:pPr>
            <w:r w:rsidRPr="0066004C">
              <w:rPr>
                <w:color w:val="FF0000"/>
                <w:sz w:val="22"/>
                <w:szCs w:val="22"/>
                <w:lang w:val="lv-LV"/>
              </w:rPr>
              <w:t>30</w:t>
            </w:r>
          </w:p>
        </w:tc>
        <w:tc>
          <w:tcPr>
            <w:tcW w:w="1203" w:type="dxa"/>
            <w:tcBorders>
              <w:top w:val="single" w:sz="4" w:space="0" w:color="auto"/>
              <w:left w:val="single" w:sz="4" w:space="0" w:color="auto"/>
              <w:bottom w:val="single" w:sz="4" w:space="0" w:color="auto"/>
            </w:tcBorders>
          </w:tcPr>
          <w:p w14:paraId="13A320A0" w14:textId="77777777" w:rsidR="0066004C" w:rsidRPr="0066004C" w:rsidRDefault="0066004C" w:rsidP="0066004C">
            <w:pPr>
              <w:jc w:val="center"/>
              <w:rPr>
                <w:color w:val="FF0000"/>
                <w:sz w:val="22"/>
                <w:szCs w:val="22"/>
                <w:highlight w:val="yellow"/>
                <w:lang w:val="lv-LV" w:eastAsia="ru-RU"/>
              </w:rPr>
            </w:pPr>
          </w:p>
        </w:tc>
        <w:tc>
          <w:tcPr>
            <w:tcW w:w="1203" w:type="dxa"/>
          </w:tcPr>
          <w:p w14:paraId="742747D4" w14:textId="77777777" w:rsidR="0066004C" w:rsidRPr="0066004C" w:rsidRDefault="0066004C" w:rsidP="0066004C">
            <w:pPr>
              <w:jc w:val="center"/>
              <w:rPr>
                <w:color w:val="FF0000"/>
                <w:sz w:val="22"/>
                <w:szCs w:val="22"/>
                <w:highlight w:val="yellow"/>
                <w:lang w:val="lv-LV" w:eastAsia="ru-RU"/>
              </w:rPr>
            </w:pPr>
          </w:p>
        </w:tc>
      </w:tr>
      <w:tr w:rsidR="0066004C" w:rsidRPr="0066004C" w14:paraId="1C11BAC2" w14:textId="77777777" w:rsidTr="006B4B86">
        <w:trPr>
          <w:trHeight w:val="381"/>
        </w:trPr>
        <w:tc>
          <w:tcPr>
            <w:tcW w:w="1170" w:type="dxa"/>
            <w:shd w:val="clear" w:color="auto" w:fill="auto"/>
            <w:vAlign w:val="center"/>
          </w:tcPr>
          <w:p w14:paraId="49B35348" w14:textId="77777777" w:rsidR="0066004C" w:rsidRPr="0066004C" w:rsidRDefault="0066004C" w:rsidP="0066004C">
            <w:pPr>
              <w:jc w:val="center"/>
              <w:rPr>
                <w:color w:val="FF0000"/>
                <w:sz w:val="22"/>
                <w:szCs w:val="22"/>
                <w:lang w:val="lv-LV" w:eastAsia="ru-RU"/>
              </w:rPr>
            </w:pPr>
            <w:r w:rsidRPr="0066004C">
              <w:rPr>
                <w:color w:val="FF0000"/>
                <w:sz w:val="22"/>
                <w:szCs w:val="22"/>
                <w:lang w:val="lv-LV" w:eastAsia="ru-RU"/>
              </w:rPr>
              <w:t>51.</w:t>
            </w:r>
          </w:p>
        </w:tc>
        <w:tc>
          <w:tcPr>
            <w:tcW w:w="5510" w:type="dxa"/>
            <w:tcBorders>
              <w:top w:val="nil"/>
              <w:left w:val="single" w:sz="4" w:space="0" w:color="000000"/>
              <w:bottom w:val="single" w:sz="4" w:space="0" w:color="000000"/>
              <w:right w:val="single" w:sz="4" w:space="0" w:color="000000"/>
            </w:tcBorders>
            <w:shd w:val="clear" w:color="auto" w:fill="auto"/>
            <w:vAlign w:val="center"/>
          </w:tcPr>
          <w:p w14:paraId="7F8ECFDD" w14:textId="77777777" w:rsidR="0066004C" w:rsidRPr="0066004C" w:rsidRDefault="0066004C" w:rsidP="0066004C">
            <w:pPr>
              <w:rPr>
                <w:color w:val="FF0000"/>
                <w:sz w:val="22"/>
                <w:szCs w:val="22"/>
                <w:lang w:val="lv-LV"/>
              </w:rPr>
            </w:pPr>
            <w:r w:rsidRPr="0066004C">
              <w:rPr>
                <w:color w:val="FF0000"/>
                <w:sz w:val="22"/>
                <w:szCs w:val="22"/>
                <w:lang w:val="lv-LV"/>
              </w:rPr>
              <w:t>Ventilis VV-32 spole 75V</w:t>
            </w:r>
          </w:p>
        </w:tc>
        <w:tc>
          <w:tcPr>
            <w:tcW w:w="1274" w:type="dxa"/>
            <w:tcBorders>
              <w:top w:val="nil"/>
              <w:left w:val="single" w:sz="4" w:space="0" w:color="000000"/>
              <w:bottom w:val="single" w:sz="4" w:space="0" w:color="000000"/>
              <w:right w:val="single" w:sz="4" w:space="0" w:color="000000"/>
            </w:tcBorders>
            <w:shd w:val="clear" w:color="FFFFFF" w:fill="FFFFFF"/>
            <w:vAlign w:val="center"/>
          </w:tcPr>
          <w:p w14:paraId="24C941E8" w14:textId="77777777" w:rsidR="0066004C" w:rsidRPr="0066004C" w:rsidRDefault="0066004C" w:rsidP="0066004C">
            <w:pPr>
              <w:jc w:val="center"/>
              <w:rPr>
                <w:color w:val="FF0000"/>
                <w:sz w:val="22"/>
                <w:szCs w:val="22"/>
                <w:lang w:val="lv-LV"/>
              </w:rPr>
            </w:pPr>
            <w:r w:rsidRPr="0066004C">
              <w:rPr>
                <w:color w:val="FF0000"/>
                <w:sz w:val="22"/>
                <w:szCs w:val="22"/>
                <w:lang w:val="lv-LV"/>
              </w:rPr>
              <w:t>20</w:t>
            </w:r>
          </w:p>
        </w:tc>
        <w:tc>
          <w:tcPr>
            <w:tcW w:w="1203" w:type="dxa"/>
            <w:tcBorders>
              <w:top w:val="single" w:sz="4" w:space="0" w:color="auto"/>
              <w:left w:val="single" w:sz="4" w:space="0" w:color="auto"/>
              <w:bottom w:val="single" w:sz="4" w:space="0" w:color="auto"/>
            </w:tcBorders>
          </w:tcPr>
          <w:p w14:paraId="57F2150E" w14:textId="77777777" w:rsidR="0066004C" w:rsidRPr="0066004C" w:rsidRDefault="0066004C" w:rsidP="0066004C">
            <w:pPr>
              <w:jc w:val="center"/>
              <w:rPr>
                <w:color w:val="FF0000"/>
                <w:sz w:val="22"/>
                <w:szCs w:val="22"/>
                <w:highlight w:val="yellow"/>
                <w:lang w:val="lv-LV" w:eastAsia="ru-RU"/>
              </w:rPr>
            </w:pPr>
          </w:p>
        </w:tc>
        <w:tc>
          <w:tcPr>
            <w:tcW w:w="1203" w:type="dxa"/>
          </w:tcPr>
          <w:p w14:paraId="7D1EA7A1" w14:textId="77777777" w:rsidR="0066004C" w:rsidRPr="0066004C" w:rsidRDefault="0066004C" w:rsidP="0066004C">
            <w:pPr>
              <w:jc w:val="center"/>
              <w:rPr>
                <w:color w:val="FF0000"/>
                <w:sz w:val="22"/>
                <w:szCs w:val="22"/>
                <w:highlight w:val="yellow"/>
                <w:lang w:val="lv-LV" w:eastAsia="ru-RU"/>
              </w:rPr>
            </w:pPr>
          </w:p>
        </w:tc>
      </w:tr>
      <w:tr w:rsidR="0066004C" w:rsidRPr="0066004C" w14:paraId="5E1F1C45" w14:textId="77777777" w:rsidTr="006B4B86">
        <w:trPr>
          <w:trHeight w:val="381"/>
        </w:trPr>
        <w:tc>
          <w:tcPr>
            <w:tcW w:w="1170" w:type="dxa"/>
            <w:tcBorders>
              <w:bottom w:val="single" w:sz="4" w:space="0" w:color="auto"/>
            </w:tcBorders>
            <w:shd w:val="clear" w:color="auto" w:fill="auto"/>
            <w:vAlign w:val="center"/>
          </w:tcPr>
          <w:p w14:paraId="6F367446" w14:textId="77777777" w:rsidR="0066004C" w:rsidRPr="0066004C" w:rsidRDefault="0066004C" w:rsidP="0066004C">
            <w:pPr>
              <w:jc w:val="center"/>
              <w:rPr>
                <w:color w:val="FF0000"/>
                <w:sz w:val="22"/>
                <w:szCs w:val="22"/>
                <w:lang w:val="lv-LV" w:eastAsia="ru-RU"/>
              </w:rPr>
            </w:pPr>
            <w:r w:rsidRPr="0066004C">
              <w:rPr>
                <w:color w:val="FF0000"/>
                <w:sz w:val="22"/>
                <w:szCs w:val="22"/>
                <w:lang w:val="lv-LV" w:eastAsia="ru-RU"/>
              </w:rPr>
              <w:t>52.</w:t>
            </w:r>
          </w:p>
        </w:tc>
        <w:tc>
          <w:tcPr>
            <w:tcW w:w="5510" w:type="dxa"/>
            <w:tcBorders>
              <w:top w:val="nil"/>
              <w:left w:val="single" w:sz="4" w:space="0" w:color="000000"/>
              <w:bottom w:val="single" w:sz="4" w:space="0" w:color="auto"/>
              <w:right w:val="single" w:sz="4" w:space="0" w:color="000000"/>
            </w:tcBorders>
            <w:shd w:val="clear" w:color="auto" w:fill="auto"/>
            <w:vAlign w:val="center"/>
          </w:tcPr>
          <w:p w14:paraId="17178C6E" w14:textId="77777777" w:rsidR="0066004C" w:rsidRPr="0066004C" w:rsidRDefault="0066004C" w:rsidP="0066004C">
            <w:pPr>
              <w:rPr>
                <w:color w:val="FF0000"/>
                <w:sz w:val="22"/>
                <w:szCs w:val="22"/>
                <w:lang w:val="lv-LV"/>
              </w:rPr>
            </w:pPr>
            <w:r w:rsidRPr="0066004C">
              <w:rPr>
                <w:color w:val="FF0000"/>
                <w:sz w:val="22"/>
                <w:szCs w:val="22"/>
                <w:lang w:val="lv-LV"/>
              </w:rPr>
              <w:t>Ventilis VV-32 spole 110V</w:t>
            </w:r>
          </w:p>
        </w:tc>
        <w:tc>
          <w:tcPr>
            <w:tcW w:w="1274" w:type="dxa"/>
            <w:tcBorders>
              <w:top w:val="nil"/>
              <w:left w:val="single" w:sz="4" w:space="0" w:color="000000"/>
              <w:bottom w:val="single" w:sz="4" w:space="0" w:color="auto"/>
              <w:right w:val="single" w:sz="4" w:space="0" w:color="000000"/>
            </w:tcBorders>
            <w:shd w:val="clear" w:color="FFFFFF" w:fill="FFFFFF"/>
            <w:vAlign w:val="center"/>
          </w:tcPr>
          <w:p w14:paraId="7D731A1F" w14:textId="77777777" w:rsidR="0066004C" w:rsidRPr="0066004C" w:rsidRDefault="0066004C" w:rsidP="0066004C">
            <w:pPr>
              <w:jc w:val="center"/>
              <w:rPr>
                <w:color w:val="FF0000"/>
                <w:sz w:val="22"/>
                <w:szCs w:val="22"/>
                <w:lang w:val="lv-LV"/>
              </w:rPr>
            </w:pPr>
            <w:r w:rsidRPr="0066004C">
              <w:rPr>
                <w:color w:val="FF0000"/>
                <w:sz w:val="22"/>
                <w:szCs w:val="22"/>
                <w:lang w:val="lv-LV"/>
              </w:rPr>
              <w:t>50</w:t>
            </w:r>
          </w:p>
        </w:tc>
        <w:tc>
          <w:tcPr>
            <w:tcW w:w="1203" w:type="dxa"/>
            <w:tcBorders>
              <w:top w:val="single" w:sz="4" w:space="0" w:color="auto"/>
              <w:left w:val="single" w:sz="4" w:space="0" w:color="auto"/>
              <w:bottom w:val="single" w:sz="4" w:space="0" w:color="auto"/>
            </w:tcBorders>
          </w:tcPr>
          <w:p w14:paraId="43BE0003" w14:textId="77777777" w:rsidR="0066004C" w:rsidRPr="0066004C" w:rsidRDefault="0066004C" w:rsidP="0066004C">
            <w:pPr>
              <w:jc w:val="center"/>
              <w:rPr>
                <w:color w:val="FF0000"/>
                <w:sz w:val="22"/>
                <w:szCs w:val="22"/>
                <w:highlight w:val="yellow"/>
                <w:lang w:val="lv-LV" w:eastAsia="ru-RU"/>
              </w:rPr>
            </w:pPr>
          </w:p>
        </w:tc>
        <w:tc>
          <w:tcPr>
            <w:tcW w:w="1203" w:type="dxa"/>
          </w:tcPr>
          <w:p w14:paraId="6B134A87" w14:textId="77777777" w:rsidR="0066004C" w:rsidRPr="0066004C" w:rsidRDefault="0066004C" w:rsidP="0066004C">
            <w:pPr>
              <w:jc w:val="center"/>
              <w:rPr>
                <w:color w:val="FF0000"/>
                <w:sz w:val="22"/>
                <w:szCs w:val="22"/>
                <w:highlight w:val="yellow"/>
                <w:lang w:val="lv-LV" w:eastAsia="ru-RU"/>
              </w:rPr>
            </w:pPr>
          </w:p>
        </w:tc>
      </w:tr>
      <w:tr w:rsidR="0066004C" w:rsidRPr="0066004C" w14:paraId="5B19D734" w14:textId="77777777" w:rsidTr="006B4B86">
        <w:trPr>
          <w:trHeight w:val="381"/>
        </w:trPr>
        <w:tc>
          <w:tcPr>
            <w:tcW w:w="1170" w:type="dxa"/>
            <w:tcBorders>
              <w:top w:val="single" w:sz="4" w:space="0" w:color="auto"/>
              <w:bottom w:val="single" w:sz="4" w:space="0" w:color="auto"/>
              <w:right w:val="single" w:sz="4" w:space="0" w:color="auto"/>
            </w:tcBorders>
            <w:shd w:val="clear" w:color="auto" w:fill="auto"/>
            <w:vAlign w:val="center"/>
          </w:tcPr>
          <w:p w14:paraId="6A8C6D63" w14:textId="77777777" w:rsidR="0066004C" w:rsidRPr="0066004C" w:rsidRDefault="0066004C" w:rsidP="0066004C">
            <w:pPr>
              <w:jc w:val="center"/>
              <w:rPr>
                <w:color w:val="FF0000"/>
                <w:sz w:val="22"/>
                <w:szCs w:val="22"/>
                <w:lang w:val="lv-LV" w:eastAsia="ru-RU"/>
              </w:rPr>
            </w:pPr>
            <w:r w:rsidRPr="0066004C">
              <w:rPr>
                <w:color w:val="FF0000"/>
                <w:sz w:val="22"/>
                <w:szCs w:val="22"/>
                <w:lang w:val="lv-LV" w:eastAsia="ru-RU"/>
              </w:rPr>
              <w:t>53.</w:t>
            </w:r>
          </w:p>
        </w:tc>
        <w:tc>
          <w:tcPr>
            <w:tcW w:w="5510" w:type="dxa"/>
            <w:tcBorders>
              <w:top w:val="single" w:sz="4" w:space="0" w:color="auto"/>
              <w:left w:val="single" w:sz="4" w:space="0" w:color="auto"/>
              <w:bottom w:val="single" w:sz="4" w:space="0" w:color="auto"/>
              <w:right w:val="single" w:sz="4" w:space="0" w:color="auto"/>
            </w:tcBorders>
            <w:shd w:val="clear" w:color="auto" w:fill="auto"/>
            <w:vAlign w:val="center"/>
          </w:tcPr>
          <w:p w14:paraId="284D6581" w14:textId="77777777" w:rsidR="0066004C" w:rsidRPr="0066004C" w:rsidRDefault="0066004C" w:rsidP="0066004C">
            <w:pPr>
              <w:rPr>
                <w:color w:val="FF0000"/>
                <w:sz w:val="22"/>
                <w:szCs w:val="22"/>
                <w:lang w:val="lv-LV"/>
              </w:rPr>
            </w:pPr>
            <w:r w:rsidRPr="0066004C">
              <w:rPr>
                <w:color w:val="FF0000"/>
                <w:sz w:val="22"/>
                <w:szCs w:val="22"/>
                <w:lang w:val="lv-LV"/>
              </w:rPr>
              <w:t xml:space="preserve">Ventilis VV-1415 110V </w:t>
            </w:r>
          </w:p>
        </w:tc>
        <w:tc>
          <w:tcPr>
            <w:tcW w:w="1274" w:type="dxa"/>
            <w:tcBorders>
              <w:top w:val="single" w:sz="4" w:space="0" w:color="auto"/>
              <w:left w:val="single" w:sz="4" w:space="0" w:color="auto"/>
              <w:bottom w:val="single" w:sz="4" w:space="0" w:color="auto"/>
              <w:right w:val="single" w:sz="4" w:space="0" w:color="auto"/>
            </w:tcBorders>
            <w:shd w:val="clear" w:color="FFFFFF" w:fill="FFFFFF"/>
            <w:vAlign w:val="center"/>
          </w:tcPr>
          <w:p w14:paraId="3C3BC6FA" w14:textId="77777777" w:rsidR="0066004C" w:rsidRPr="0066004C" w:rsidRDefault="0066004C" w:rsidP="0066004C">
            <w:pPr>
              <w:jc w:val="center"/>
              <w:rPr>
                <w:color w:val="FF0000"/>
                <w:sz w:val="22"/>
                <w:szCs w:val="22"/>
                <w:lang w:val="lv-LV"/>
              </w:rPr>
            </w:pPr>
            <w:r w:rsidRPr="0066004C">
              <w:rPr>
                <w:color w:val="FF0000"/>
                <w:sz w:val="22"/>
                <w:szCs w:val="22"/>
                <w:lang w:val="lv-LV"/>
              </w:rPr>
              <w:t>50</w:t>
            </w:r>
          </w:p>
        </w:tc>
        <w:tc>
          <w:tcPr>
            <w:tcW w:w="1203" w:type="dxa"/>
            <w:tcBorders>
              <w:top w:val="single" w:sz="4" w:space="0" w:color="auto"/>
              <w:left w:val="single" w:sz="4" w:space="0" w:color="auto"/>
              <w:bottom w:val="single" w:sz="4" w:space="0" w:color="auto"/>
            </w:tcBorders>
          </w:tcPr>
          <w:p w14:paraId="5C4D38BD" w14:textId="77777777" w:rsidR="0066004C" w:rsidRPr="0066004C" w:rsidRDefault="0066004C" w:rsidP="0066004C">
            <w:pPr>
              <w:jc w:val="center"/>
              <w:rPr>
                <w:color w:val="FF0000"/>
                <w:sz w:val="22"/>
                <w:szCs w:val="22"/>
                <w:highlight w:val="yellow"/>
                <w:lang w:val="lv-LV" w:eastAsia="ru-RU"/>
              </w:rPr>
            </w:pPr>
          </w:p>
        </w:tc>
        <w:tc>
          <w:tcPr>
            <w:tcW w:w="1203" w:type="dxa"/>
          </w:tcPr>
          <w:p w14:paraId="19869549" w14:textId="77777777" w:rsidR="0066004C" w:rsidRPr="0066004C" w:rsidRDefault="0066004C" w:rsidP="0066004C">
            <w:pPr>
              <w:jc w:val="center"/>
              <w:rPr>
                <w:color w:val="FF0000"/>
                <w:sz w:val="22"/>
                <w:szCs w:val="22"/>
                <w:highlight w:val="yellow"/>
                <w:lang w:val="lv-LV" w:eastAsia="ru-RU"/>
              </w:rPr>
            </w:pPr>
          </w:p>
        </w:tc>
      </w:tr>
      <w:tr w:rsidR="0066004C" w:rsidRPr="0066004C" w14:paraId="6293DAAE" w14:textId="77777777" w:rsidTr="006B4B86">
        <w:trPr>
          <w:trHeight w:val="381"/>
        </w:trPr>
        <w:tc>
          <w:tcPr>
            <w:tcW w:w="1170" w:type="dxa"/>
            <w:tcBorders>
              <w:top w:val="single" w:sz="4" w:space="0" w:color="auto"/>
            </w:tcBorders>
            <w:shd w:val="clear" w:color="auto" w:fill="auto"/>
            <w:vAlign w:val="center"/>
          </w:tcPr>
          <w:p w14:paraId="0961BCE3" w14:textId="77777777" w:rsidR="0066004C" w:rsidRPr="0066004C" w:rsidRDefault="0066004C" w:rsidP="0066004C">
            <w:pPr>
              <w:jc w:val="center"/>
              <w:rPr>
                <w:color w:val="FF0000"/>
                <w:sz w:val="22"/>
                <w:szCs w:val="22"/>
                <w:lang w:val="lv-LV" w:eastAsia="ru-RU"/>
              </w:rPr>
            </w:pPr>
            <w:r w:rsidRPr="0066004C">
              <w:rPr>
                <w:color w:val="FF0000"/>
                <w:sz w:val="22"/>
                <w:szCs w:val="22"/>
                <w:lang w:val="lv-LV" w:eastAsia="ru-RU"/>
              </w:rPr>
              <w:t>54.</w:t>
            </w:r>
          </w:p>
        </w:tc>
        <w:tc>
          <w:tcPr>
            <w:tcW w:w="5510" w:type="dxa"/>
            <w:tcBorders>
              <w:top w:val="single" w:sz="4" w:space="0" w:color="auto"/>
              <w:left w:val="single" w:sz="4" w:space="0" w:color="000000"/>
              <w:bottom w:val="single" w:sz="4" w:space="0" w:color="000000"/>
              <w:right w:val="single" w:sz="4" w:space="0" w:color="000000"/>
            </w:tcBorders>
            <w:shd w:val="clear" w:color="auto" w:fill="auto"/>
            <w:vAlign w:val="center"/>
          </w:tcPr>
          <w:p w14:paraId="0597FF86" w14:textId="77777777" w:rsidR="0066004C" w:rsidRPr="0066004C" w:rsidRDefault="0066004C" w:rsidP="0066004C">
            <w:pPr>
              <w:rPr>
                <w:color w:val="FF0000"/>
                <w:sz w:val="22"/>
                <w:szCs w:val="22"/>
                <w:lang w:val="lv-LV"/>
              </w:rPr>
            </w:pPr>
            <w:r w:rsidRPr="0066004C">
              <w:rPr>
                <w:color w:val="FF0000"/>
                <w:sz w:val="22"/>
                <w:szCs w:val="22"/>
                <w:lang w:val="lv-LV"/>
              </w:rPr>
              <w:t xml:space="preserve">Ventilis VV-1311 110V </w:t>
            </w:r>
          </w:p>
        </w:tc>
        <w:tc>
          <w:tcPr>
            <w:tcW w:w="1274" w:type="dxa"/>
            <w:tcBorders>
              <w:top w:val="single" w:sz="4" w:space="0" w:color="auto"/>
              <w:left w:val="single" w:sz="4" w:space="0" w:color="000000"/>
              <w:bottom w:val="single" w:sz="4" w:space="0" w:color="000000"/>
              <w:right w:val="single" w:sz="4" w:space="0" w:color="000000"/>
            </w:tcBorders>
            <w:shd w:val="clear" w:color="FFFFFF" w:fill="FFFFFF"/>
            <w:vAlign w:val="center"/>
          </w:tcPr>
          <w:p w14:paraId="33326DDB" w14:textId="77777777" w:rsidR="0066004C" w:rsidRPr="0066004C" w:rsidRDefault="0066004C" w:rsidP="0066004C">
            <w:pPr>
              <w:jc w:val="center"/>
              <w:rPr>
                <w:color w:val="FF0000"/>
                <w:sz w:val="22"/>
                <w:szCs w:val="22"/>
                <w:lang w:val="lv-LV"/>
              </w:rPr>
            </w:pPr>
            <w:r w:rsidRPr="0066004C">
              <w:rPr>
                <w:color w:val="FF0000"/>
                <w:sz w:val="22"/>
                <w:szCs w:val="22"/>
                <w:lang w:val="lv-LV"/>
              </w:rPr>
              <w:t>30</w:t>
            </w:r>
          </w:p>
        </w:tc>
        <w:tc>
          <w:tcPr>
            <w:tcW w:w="1203" w:type="dxa"/>
            <w:tcBorders>
              <w:top w:val="single" w:sz="4" w:space="0" w:color="auto"/>
              <w:left w:val="single" w:sz="4" w:space="0" w:color="auto"/>
              <w:bottom w:val="single" w:sz="4" w:space="0" w:color="auto"/>
            </w:tcBorders>
          </w:tcPr>
          <w:p w14:paraId="30AD2A8C" w14:textId="77777777" w:rsidR="0066004C" w:rsidRPr="0066004C" w:rsidRDefault="0066004C" w:rsidP="0066004C">
            <w:pPr>
              <w:jc w:val="center"/>
              <w:rPr>
                <w:color w:val="FF0000"/>
                <w:sz w:val="22"/>
                <w:szCs w:val="22"/>
                <w:highlight w:val="yellow"/>
                <w:lang w:val="lv-LV" w:eastAsia="ru-RU"/>
              </w:rPr>
            </w:pPr>
          </w:p>
        </w:tc>
        <w:tc>
          <w:tcPr>
            <w:tcW w:w="1203" w:type="dxa"/>
          </w:tcPr>
          <w:p w14:paraId="7E461B57" w14:textId="77777777" w:rsidR="0066004C" w:rsidRPr="0066004C" w:rsidRDefault="0066004C" w:rsidP="0066004C">
            <w:pPr>
              <w:jc w:val="center"/>
              <w:rPr>
                <w:color w:val="FF0000"/>
                <w:sz w:val="22"/>
                <w:szCs w:val="22"/>
                <w:highlight w:val="yellow"/>
                <w:lang w:val="lv-LV" w:eastAsia="ru-RU"/>
              </w:rPr>
            </w:pPr>
          </w:p>
        </w:tc>
      </w:tr>
      <w:tr w:rsidR="0066004C" w:rsidRPr="0066004C" w14:paraId="77467215" w14:textId="77777777" w:rsidTr="006B4B86">
        <w:trPr>
          <w:trHeight w:val="381"/>
        </w:trPr>
        <w:tc>
          <w:tcPr>
            <w:tcW w:w="1170" w:type="dxa"/>
            <w:shd w:val="clear" w:color="auto" w:fill="auto"/>
            <w:vAlign w:val="center"/>
          </w:tcPr>
          <w:p w14:paraId="5D392BA3" w14:textId="77777777" w:rsidR="0066004C" w:rsidRPr="0066004C" w:rsidRDefault="0066004C" w:rsidP="0066004C">
            <w:pPr>
              <w:jc w:val="center"/>
              <w:rPr>
                <w:color w:val="FF0000"/>
                <w:sz w:val="22"/>
                <w:szCs w:val="22"/>
                <w:lang w:val="lv-LV" w:eastAsia="ru-RU"/>
              </w:rPr>
            </w:pPr>
            <w:r w:rsidRPr="0066004C">
              <w:rPr>
                <w:color w:val="FF0000"/>
                <w:sz w:val="22"/>
                <w:szCs w:val="22"/>
                <w:lang w:val="lv-LV" w:eastAsia="ru-RU"/>
              </w:rPr>
              <w:t>55.</w:t>
            </w:r>
          </w:p>
        </w:tc>
        <w:tc>
          <w:tcPr>
            <w:tcW w:w="5510" w:type="dxa"/>
            <w:tcBorders>
              <w:top w:val="nil"/>
              <w:left w:val="single" w:sz="4" w:space="0" w:color="000000"/>
              <w:bottom w:val="single" w:sz="4" w:space="0" w:color="000000"/>
              <w:right w:val="single" w:sz="4" w:space="0" w:color="000000"/>
            </w:tcBorders>
            <w:shd w:val="clear" w:color="auto" w:fill="auto"/>
            <w:vAlign w:val="center"/>
          </w:tcPr>
          <w:p w14:paraId="754BF1AA" w14:textId="77777777" w:rsidR="0066004C" w:rsidRPr="0066004C" w:rsidRDefault="0066004C" w:rsidP="0066004C">
            <w:pPr>
              <w:rPr>
                <w:color w:val="FF0000"/>
                <w:sz w:val="22"/>
                <w:szCs w:val="22"/>
                <w:lang w:val="lv-LV"/>
              </w:rPr>
            </w:pPr>
            <w:r w:rsidRPr="0066004C">
              <w:rPr>
                <w:color w:val="FF0000"/>
                <w:sz w:val="22"/>
                <w:szCs w:val="22"/>
                <w:lang w:val="lv-LV"/>
              </w:rPr>
              <w:t xml:space="preserve">Ventilis VV-1315 110V </w:t>
            </w:r>
          </w:p>
        </w:tc>
        <w:tc>
          <w:tcPr>
            <w:tcW w:w="1274" w:type="dxa"/>
            <w:tcBorders>
              <w:top w:val="nil"/>
              <w:left w:val="single" w:sz="4" w:space="0" w:color="000000"/>
              <w:bottom w:val="single" w:sz="4" w:space="0" w:color="000000"/>
              <w:right w:val="single" w:sz="4" w:space="0" w:color="000000"/>
            </w:tcBorders>
            <w:shd w:val="clear" w:color="FFFFFF" w:fill="FFFFFF"/>
            <w:vAlign w:val="center"/>
          </w:tcPr>
          <w:p w14:paraId="7D8304B5" w14:textId="77777777" w:rsidR="0066004C" w:rsidRPr="0066004C" w:rsidRDefault="0066004C" w:rsidP="0066004C">
            <w:pPr>
              <w:jc w:val="center"/>
              <w:rPr>
                <w:color w:val="FF0000"/>
                <w:sz w:val="22"/>
                <w:szCs w:val="22"/>
                <w:lang w:val="lv-LV"/>
              </w:rPr>
            </w:pPr>
            <w:r w:rsidRPr="0066004C">
              <w:rPr>
                <w:color w:val="FF0000"/>
                <w:sz w:val="22"/>
                <w:szCs w:val="22"/>
                <w:lang w:val="lv-LV"/>
              </w:rPr>
              <w:t>15</w:t>
            </w:r>
          </w:p>
        </w:tc>
        <w:tc>
          <w:tcPr>
            <w:tcW w:w="1203" w:type="dxa"/>
            <w:tcBorders>
              <w:top w:val="single" w:sz="4" w:space="0" w:color="auto"/>
              <w:left w:val="single" w:sz="4" w:space="0" w:color="auto"/>
              <w:bottom w:val="single" w:sz="4" w:space="0" w:color="auto"/>
            </w:tcBorders>
          </w:tcPr>
          <w:p w14:paraId="2658A0FF" w14:textId="77777777" w:rsidR="0066004C" w:rsidRPr="0066004C" w:rsidRDefault="0066004C" w:rsidP="0066004C">
            <w:pPr>
              <w:jc w:val="center"/>
              <w:rPr>
                <w:color w:val="FF0000"/>
                <w:sz w:val="22"/>
                <w:szCs w:val="22"/>
                <w:highlight w:val="yellow"/>
                <w:lang w:val="lv-LV" w:eastAsia="ru-RU"/>
              </w:rPr>
            </w:pPr>
          </w:p>
        </w:tc>
        <w:tc>
          <w:tcPr>
            <w:tcW w:w="1203" w:type="dxa"/>
          </w:tcPr>
          <w:p w14:paraId="31251940" w14:textId="77777777" w:rsidR="0066004C" w:rsidRPr="0066004C" w:rsidRDefault="0066004C" w:rsidP="0066004C">
            <w:pPr>
              <w:jc w:val="center"/>
              <w:rPr>
                <w:color w:val="FF0000"/>
                <w:sz w:val="22"/>
                <w:szCs w:val="22"/>
                <w:highlight w:val="yellow"/>
                <w:lang w:val="lv-LV" w:eastAsia="ru-RU"/>
              </w:rPr>
            </w:pPr>
          </w:p>
        </w:tc>
      </w:tr>
      <w:tr w:rsidR="0066004C" w:rsidRPr="0066004C" w14:paraId="07EB5F34" w14:textId="77777777" w:rsidTr="006B4B86">
        <w:trPr>
          <w:trHeight w:val="381"/>
        </w:trPr>
        <w:tc>
          <w:tcPr>
            <w:tcW w:w="10360" w:type="dxa"/>
            <w:gridSpan w:val="5"/>
            <w:shd w:val="clear" w:color="auto" w:fill="auto"/>
            <w:vAlign w:val="center"/>
          </w:tcPr>
          <w:p w14:paraId="6493748E" w14:textId="77777777" w:rsidR="0066004C" w:rsidRPr="0066004C" w:rsidRDefault="0066004C" w:rsidP="0066004C">
            <w:pPr>
              <w:jc w:val="center"/>
              <w:rPr>
                <w:color w:val="FF0000"/>
                <w:sz w:val="22"/>
                <w:szCs w:val="22"/>
                <w:highlight w:val="yellow"/>
                <w:lang w:val="lv-LV" w:eastAsia="ru-RU"/>
              </w:rPr>
            </w:pPr>
            <w:proofErr w:type="spellStart"/>
            <w:r w:rsidRPr="0066004C">
              <w:rPr>
                <w:rFonts w:eastAsia="Arial"/>
                <w:b/>
                <w:bCs/>
                <w:color w:val="FF0000"/>
                <w:sz w:val="22"/>
                <w:szCs w:val="22"/>
                <w:lang w:val="lv-LV" w:eastAsia="ru-RU"/>
              </w:rPr>
              <w:t>Sukturi</w:t>
            </w:r>
            <w:proofErr w:type="spellEnd"/>
          </w:p>
        </w:tc>
      </w:tr>
      <w:tr w:rsidR="0066004C" w:rsidRPr="0066004C" w14:paraId="6F04E539" w14:textId="77777777" w:rsidTr="006B4B86">
        <w:trPr>
          <w:trHeight w:val="381"/>
        </w:trPr>
        <w:tc>
          <w:tcPr>
            <w:tcW w:w="1170" w:type="dxa"/>
            <w:shd w:val="clear" w:color="auto" w:fill="auto"/>
            <w:vAlign w:val="center"/>
          </w:tcPr>
          <w:p w14:paraId="6BB00BC7" w14:textId="77777777" w:rsidR="0066004C" w:rsidRPr="0066004C" w:rsidRDefault="0066004C" w:rsidP="0066004C">
            <w:pPr>
              <w:jc w:val="center"/>
              <w:rPr>
                <w:color w:val="FF0000"/>
                <w:sz w:val="22"/>
                <w:szCs w:val="22"/>
                <w:lang w:val="lv-LV" w:eastAsia="ru-RU"/>
              </w:rPr>
            </w:pPr>
            <w:r w:rsidRPr="0066004C">
              <w:rPr>
                <w:color w:val="FF0000"/>
                <w:sz w:val="22"/>
                <w:szCs w:val="22"/>
                <w:lang w:val="lv-LV" w:eastAsia="ru-RU"/>
              </w:rPr>
              <w:t>56.</w:t>
            </w:r>
          </w:p>
        </w:tc>
        <w:tc>
          <w:tcPr>
            <w:tcW w:w="5510" w:type="dxa"/>
            <w:tcBorders>
              <w:top w:val="nil"/>
              <w:left w:val="single" w:sz="4" w:space="0" w:color="000000"/>
              <w:bottom w:val="single" w:sz="4" w:space="0" w:color="000000"/>
              <w:right w:val="single" w:sz="4" w:space="0" w:color="000000"/>
            </w:tcBorders>
            <w:shd w:val="clear" w:color="auto" w:fill="auto"/>
            <w:vAlign w:val="center"/>
          </w:tcPr>
          <w:p w14:paraId="5BC0D2D8" w14:textId="77777777" w:rsidR="0066004C" w:rsidRPr="0066004C" w:rsidRDefault="0066004C" w:rsidP="0066004C">
            <w:pPr>
              <w:rPr>
                <w:color w:val="FF0000"/>
                <w:sz w:val="22"/>
                <w:szCs w:val="22"/>
                <w:lang w:val="lv-LV"/>
              </w:rPr>
            </w:pPr>
            <w:proofErr w:type="spellStart"/>
            <w:r w:rsidRPr="0066004C">
              <w:rPr>
                <w:color w:val="FF0000"/>
                <w:sz w:val="22"/>
                <w:szCs w:val="22"/>
                <w:lang w:val="lv-LV"/>
              </w:rPr>
              <w:t>Sukturis</w:t>
            </w:r>
            <w:proofErr w:type="spellEnd"/>
            <w:r w:rsidRPr="0066004C">
              <w:rPr>
                <w:color w:val="FF0000"/>
                <w:sz w:val="22"/>
                <w:szCs w:val="22"/>
                <w:lang w:val="lv-LV"/>
              </w:rPr>
              <w:t xml:space="preserve"> 5TX.112.012 </w:t>
            </w:r>
            <w:proofErr w:type="spellStart"/>
            <w:r w:rsidRPr="0066004C">
              <w:rPr>
                <w:color w:val="FF0000"/>
                <w:sz w:val="22"/>
                <w:szCs w:val="22"/>
                <w:lang w:val="lv-LV"/>
              </w:rPr>
              <w:t>sp</w:t>
            </w:r>
            <w:proofErr w:type="spellEnd"/>
          </w:p>
        </w:tc>
        <w:tc>
          <w:tcPr>
            <w:tcW w:w="1274"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0F65848F" w14:textId="77777777" w:rsidR="0066004C" w:rsidRPr="0066004C" w:rsidRDefault="0066004C" w:rsidP="0066004C">
            <w:pPr>
              <w:jc w:val="center"/>
              <w:rPr>
                <w:color w:val="FF0000"/>
                <w:sz w:val="22"/>
                <w:szCs w:val="22"/>
                <w:lang w:val="lv-LV"/>
              </w:rPr>
            </w:pPr>
            <w:r w:rsidRPr="0066004C">
              <w:rPr>
                <w:color w:val="FF0000"/>
                <w:sz w:val="22"/>
                <w:szCs w:val="22"/>
                <w:lang w:val="lv-LV"/>
              </w:rPr>
              <w:t>84</w:t>
            </w:r>
          </w:p>
        </w:tc>
        <w:tc>
          <w:tcPr>
            <w:tcW w:w="1203" w:type="dxa"/>
            <w:tcBorders>
              <w:top w:val="single" w:sz="4" w:space="0" w:color="auto"/>
              <w:left w:val="single" w:sz="4" w:space="0" w:color="auto"/>
              <w:bottom w:val="single" w:sz="4" w:space="0" w:color="auto"/>
            </w:tcBorders>
          </w:tcPr>
          <w:p w14:paraId="449B1E7E" w14:textId="77777777" w:rsidR="0066004C" w:rsidRPr="0066004C" w:rsidRDefault="0066004C" w:rsidP="0066004C">
            <w:pPr>
              <w:jc w:val="center"/>
              <w:rPr>
                <w:color w:val="FF0000"/>
                <w:sz w:val="22"/>
                <w:szCs w:val="22"/>
                <w:highlight w:val="yellow"/>
                <w:lang w:val="lv-LV" w:eastAsia="ru-RU"/>
              </w:rPr>
            </w:pPr>
          </w:p>
        </w:tc>
        <w:tc>
          <w:tcPr>
            <w:tcW w:w="1203" w:type="dxa"/>
          </w:tcPr>
          <w:p w14:paraId="0DED98A0" w14:textId="77777777" w:rsidR="0066004C" w:rsidRPr="0066004C" w:rsidRDefault="0066004C" w:rsidP="0066004C">
            <w:pPr>
              <w:jc w:val="center"/>
              <w:rPr>
                <w:color w:val="FF0000"/>
                <w:sz w:val="22"/>
                <w:szCs w:val="22"/>
                <w:highlight w:val="yellow"/>
                <w:lang w:val="lv-LV" w:eastAsia="ru-RU"/>
              </w:rPr>
            </w:pPr>
          </w:p>
        </w:tc>
      </w:tr>
      <w:tr w:rsidR="0066004C" w:rsidRPr="0066004C" w14:paraId="1E15AB09" w14:textId="77777777" w:rsidTr="006B4B86">
        <w:trPr>
          <w:trHeight w:val="381"/>
        </w:trPr>
        <w:tc>
          <w:tcPr>
            <w:tcW w:w="1170" w:type="dxa"/>
            <w:shd w:val="clear" w:color="auto" w:fill="auto"/>
            <w:vAlign w:val="center"/>
          </w:tcPr>
          <w:p w14:paraId="29DAB744" w14:textId="77777777" w:rsidR="0066004C" w:rsidRPr="0066004C" w:rsidRDefault="0066004C" w:rsidP="0066004C">
            <w:pPr>
              <w:jc w:val="center"/>
              <w:rPr>
                <w:color w:val="FF0000"/>
                <w:sz w:val="22"/>
                <w:szCs w:val="22"/>
                <w:lang w:val="lv-LV" w:eastAsia="ru-RU"/>
              </w:rPr>
            </w:pPr>
            <w:r w:rsidRPr="0066004C">
              <w:rPr>
                <w:color w:val="FF0000"/>
                <w:sz w:val="22"/>
                <w:szCs w:val="22"/>
                <w:lang w:val="lv-LV" w:eastAsia="ru-RU"/>
              </w:rPr>
              <w:t>57.</w:t>
            </w:r>
          </w:p>
        </w:tc>
        <w:tc>
          <w:tcPr>
            <w:tcW w:w="5510" w:type="dxa"/>
            <w:tcBorders>
              <w:top w:val="nil"/>
              <w:left w:val="single" w:sz="4" w:space="0" w:color="000000"/>
              <w:bottom w:val="single" w:sz="4" w:space="0" w:color="000000"/>
              <w:right w:val="single" w:sz="4" w:space="0" w:color="000000"/>
            </w:tcBorders>
            <w:shd w:val="clear" w:color="auto" w:fill="auto"/>
            <w:vAlign w:val="center"/>
          </w:tcPr>
          <w:p w14:paraId="46B57369" w14:textId="77777777" w:rsidR="0066004C" w:rsidRPr="0066004C" w:rsidRDefault="0066004C" w:rsidP="0066004C">
            <w:pPr>
              <w:rPr>
                <w:color w:val="FF0000"/>
                <w:sz w:val="22"/>
                <w:szCs w:val="22"/>
                <w:lang w:val="lv-LV"/>
              </w:rPr>
            </w:pPr>
            <w:proofErr w:type="spellStart"/>
            <w:r w:rsidRPr="0066004C">
              <w:rPr>
                <w:color w:val="FF0000"/>
                <w:sz w:val="22"/>
                <w:szCs w:val="22"/>
                <w:lang w:val="lv-LV"/>
              </w:rPr>
              <w:t>Sukturis</w:t>
            </w:r>
            <w:proofErr w:type="spellEnd"/>
            <w:r w:rsidRPr="0066004C">
              <w:rPr>
                <w:color w:val="FF0000"/>
                <w:sz w:val="22"/>
                <w:szCs w:val="22"/>
                <w:lang w:val="lv-LV"/>
              </w:rPr>
              <w:t xml:space="preserve"> 5TX.112.031 </w:t>
            </w:r>
            <w:proofErr w:type="spellStart"/>
            <w:r w:rsidRPr="0066004C">
              <w:rPr>
                <w:color w:val="FF0000"/>
                <w:sz w:val="22"/>
                <w:szCs w:val="22"/>
                <w:lang w:val="lv-LV"/>
              </w:rPr>
              <w:t>sp</w:t>
            </w:r>
            <w:proofErr w:type="spellEnd"/>
          </w:p>
        </w:tc>
        <w:tc>
          <w:tcPr>
            <w:tcW w:w="1274" w:type="dxa"/>
            <w:tcBorders>
              <w:top w:val="nil"/>
              <w:left w:val="single" w:sz="4" w:space="0" w:color="000000"/>
              <w:bottom w:val="single" w:sz="4" w:space="0" w:color="000000"/>
              <w:right w:val="single" w:sz="4" w:space="0" w:color="000000"/>
            </w:tcBorders>
            <w:shd w:val="clear" w:color="FFFFFF" w:fill="FFFFFF"/>
            <w:vAlign w:val="center"/>
          </w:tcPr>
          <w:p w14:paraId="3A195677" w14:textId="77777777" w:rsidR="0066004C" w:rsidRPr="0066004C" w:rsidRDefault="0066004C" w:rsidP="0066004C">
            <w:pPr>
              <w:jc w:val="center"/>
              <w:rPr>
                <w:color w:val="FF0000"/>
                <w:sz w:val="22"/>
                <w:szCs w:val="22"/>
                <w:lang w:val="lv-LV"/>
              </w:rPr>
            </w:pPr>
            <w:r w:rsidRPr="0066004C">
              <w:rPr>
                <w:color w:val="FF0000"/>
                <w:sz w:val="22"/>
                <w:szCs w:val="22"/>
                <w:lang w:val="lv-LV"/>
              </w:rPr>
              <w:t>140</w:t>
            </w:r>
          </w:p>
        </w:tc>
        <w:tc>
          <w:tcPr>
            <w:tcW w:w="1203" w:type="dxa"/>
            <w:tcBorders>
              <w:top w:val="single" w:sz="4" w:space="0" w:color="auto"/>
              <w:left w:val="single" w:sz="4" w:space="0" w:color="auto"/>
              <w:bottom w:val="single" w:sz="4" w:space="0" w:color="auto"/>
            </w:tcBorders>
          </w:tcPr>
          <w:p w14:paraId="7916EC78" w14:textId="77777777" w:rsidR="0066004C" w:rsidRPr="0066004C" w:rsidRDefault="0066004C" w:rsidP="0066004C">
            <w:pPr>
              <w:jc w:val="center"/>
              <w:rPr>
                <w:color w:val="FF0000"/>
                <w:sz w:val="22"/>
                <w:szCs w:val="22"/>
                <w:highlight w:val="yellow"/>
                <w:lang w:val="lv-LV" w:eastAsia="ru-RU"/>
              </w:rPr>
            </w:pPr>
          </w:p>
        </w:tc>
        <w:tc>
          <w:tcPr>
            <w:tcW w:w="1203" w:type="dxa"/>
          </w:tcPr>
          <w:p w14:paraId="7F7A9E3E" w14:textId="77777777" w:rsidR="0066004C" w:rsidRPr="0066004C" w:rsidRDefault="0066004C" w:rsidP="0066004C">
            <w:pPr>
              <w:jc w:val="center"/>
              <w:rPr>
                <w:color w:val="FF0000"/>
                <w:sz w:val="22"/>
                <w:szCs w:val="22"/>
                <w:highlight w:val="yellow"/>
                <w:lang w:val="lv-LV" w:eastAsia="ru-RU"/>
              </w:rPr>
            </w:pPr>
          </w:p>
        </w:tc>
      </w:tr>
      <w:tr w:rsidR="0066004C" w:rsidRPr="0066004C" w14:paraId="0267A195" w14:textId="77777777" w:rsidTr="006B4B86">
        <w:trPr>
          <w:trHeight w:val="381"/>
        </w:trPr>
        <w:tc>
          <w:tcPr>
            <w:tcW w:w="1170" w:type="dxa"/>
            <w:shd w:val="clear" w:color="auto" w:fill="auto"/>
            <w:vAlign w:val="center"/>
          </w:tcPr>
          <w:p w14:paraId="404F2B25" w14:textId="77777777" w:rsidR="0066004C" w:rsidRPr="0066004C" w:rsidRDefault="0066004C" w:rsidP="0066004C">
            <w:pPr>
              <w:jc w:val="center"/>
              <w:rPr>
                <w:color w:val="FF0000"/>
                <w:sz w:val="22"/>
                <w:szCs w:val="22"/>
                <w:lang w:val="lv-LV" w:eastAsia="ru-RU"/>
              </w:rPr>
            </w:pPr>
            <w:r w:rsidRPr="0066004C">
              <w:rPr>
                <w:color w:val="FF0000"/>
                <w:sz w:val="22"/>
                <w:szCs w:val="22"/>
                <w:lang w:val="lv-LV" w:eastAsia="ru-RU"/>
              </w:rPr>
              <w:t>58.</w:t>
            </w:r>
          </w:p>
        </w:tc>
        <w:tc>
          <w:tcPr>
            <w:tcW w:w="5510" w:type="dxa"/>
            <w:tcBorders>
              <w:top w:val="nil"/>
              <w:left w:val="single" w:sz="4" w:space="0" w:color="000000"/>
              <w:bottom w:val="single" w:sz="4" w:space="0" w:color="000000"/>
              <w:right w:val="single" w:sz="4" w:space="0" w:color="000000"/>
            </w:tcBorders>
            <w:shd w:val="clear" w:color="auto" w:fill="auto"/>
            <w:vAlign w:val="center"/>
          </w:tcPr>
          <w:p w14:paraId="38371118" w14:textId="77777777" w:rsidR="0066004C" w:rsidRPr="0066004C" w:rsidRDefault="0066004C" w:rsidP="0066004C">
            <w:pPr>
              <w:rPr>
                <w:color w:val="FF0000"/>
                <w:sz w:val="22"/>
                <w:szCs w:val="22"/>
                <w:lang w:val="lv-LV"/>
              </w:rPr>
            </w:pPr>
            <w:proofErr w:type="spellStart"/>
            <w:r w:rsidRPr="0066004C">
              <w:rPr>
                <w:color w:val="FF0000"/>
                <w:sz w:val="22"/>
                <w:szCs w:val="22"/>
                <w:lang w:val="lv-LV"/>
              </w:rPr>
              <w:t>Sukturis</w:t>
            </w:r>
            <w:proofErr w:type="spellEnd"/>
            <w:r w:rsidRPr="0066004C">
              <w:rPr>
                <w:color w:val="FF0000"/>
                <w:sz w:val="22"/>
                <w:szCs w:val="22"/>
                <w:lang w:val="lv-LV"/>
              </w:rPr>
              <w:t xml:space="preserve"> 5TX.112.034 (ED107.107A.108)</w:t>
            </w:r>
          </w:p>
        </w:tc>
        <w:tc>
          <w:tcPr>
            <w:tcW w:w="1274" w:type="dxa"/>
            <w:tcBorders>
              <w:top w:val="nil"/>
              <w:left w:val="single" w:sz="4" w:space="0" w:color="000000"/>
              <w:bottom w:val="single" w:sz="4" w:space="0" w:color="000000"/>
              <w:right w:val="single" w:sz="4" w:space="0" w:color="000000"/>
            </w:tcBorders>
            <w:shd w:val="clear" w:color="FFFFFF" w:fill="FFFFFF"/>
            <w:vAlign w:val="center"/>
          </w:tcPr>
          <w:p w14:paraId="339799B7" w14:textId="77777777" w:rsidR="0066004C" w:rsidRPr="0066004C" w:rsidRDefault="0066004C" w:rsidP="0066004C">
            <w:pPr>
              <w:jc w:val="center"/>
              <w:rPr>
                <w:color w:val="FF0000"/>
                <w:sz w:val="22"/>
                <w:szCs w:val="22"/>
                <w:lang w:val="lv-LV"/>
              </w:rPr>
            </w:pPr>
            <w:r w:rsidRPr="0066004C">
              <w:rPr>
                <w:color w:val="FF0000"/>
                <w:sz w:val="22"/>
                <w:szCs w:val="22"/>
                <w:lang w:val="lv-LV"/>
              </w:rPr>
              <w:t>300</w:t>
            </w:r>
          </w:p>
        </w:tc>
        <w:tc>
          <w:tcPr>
            <w:tcW w:w="1203" w:type="dxa"/>
            <w:tcBorders>
              <w:top w:val="single" w:sz="4" w:space="0" w:color="auto"/>
              <w:left w:val="single" w:sz="4" w:space="0" w:color="auto"/>
              <w:bottom w:val="single" w:sz="4" w:space="0" w:color="auto"/>
            </w:tcBorders>
          </w:tcPr>
          <w:p w14:paraId="59F0CCB5" w14:textId="77777777" w:rsidR="0066004C" w:rsidRPr="0066004C" w:rsidRDefault="0066004C" w:rsidP="0066004C">
            <w:pPr>
              <w:jc w:val="center"/>
              <w:rPr>
                <w:color w:val="FF0000"/>
                <w:sz w:val="22"/>
                <w:szCs w:val="22"/>
                <w:highlight w:val="yellow"/>
                <w:lang w:val="lv-LV" w:eastAsia="ru-RU"/>
              </w:rPr>
            </w:pPr>
          </w:p>
        </w:tc>
        <w:tc>
          <w:tcPr>
            <w:tcW w:w="1203" w:type="dxa"/>
          </w:tcPr>
          <w:p w14:paraId="05EA23AF" w14:textId="77777777" w:rsidR="0066004C" w:rsidRPr="0066004C" w:rsidRDefault="0066004C" w:rsidP="0066004C">
            <w:pPr>
              <w:jc w:val="center"/>
              <w:rPr>
                <w:color w:val="FF0000"/>
                <w:sz w:val="22"/>
                <w:szCs w:val="22"/>
                <w:highlight w:val="yellow"/>
                <w:lang w:val="lv-LV" w:eastAsia="ru-RU"/>
              </w:rPr>
            </w:pPr>
          </w:p>
        </w:tc>
      </w:tr>
      <w:tr w:rsidR="0066004C" w:rsidRPr="0066004C" w14:paraId="4AD506AB" w14:textId="77777777" w:rsidTr="006B4B86">
        <w:trPr>
          <w:trHeight w:val="381"/>
        </w:trPr>
        <w:tc>
          <w:tcPr>
            <w:tcW w:w="1170" w:type="dxa"/>
            <w:shd w:val="clear" w:color="auto" w:fill="auto"/>
            <w:vAlign w:val="center"/>
          </w:tcPr>
          <w:p w14:paraId="5CAE7CA9" w14:textId="77777777" w:rsidR="0066004C" w:rsidRPr="0066004C" w:rsidRDefault="0066004C" w:rsidP="0066004C">
            <w:pPr>
              <w:jc w:val="center"/>
              <w:rPr>
                <w:color w:val="FF0000"/>
                <w:sz w:val="22"/>
                <w:szCs w:val="22"/>
                <w:lang w:val="lv-LV" w:eastAsia="ru-RU"/>
              </w:rPr>
            </w:pPr>
            <w:r w:rsidRPr="0066004C">
              <w:rPr>
                <w:color w:val="FF0000"/>
                <w:sz w:val="22"/>
                <w:szCs w:val="22"/>
                <w:lang w:val="lv-LV" w:eastAsia="ru-RU"/>
              </w:rPr>
              <w:t>59.</w:t>
            </w:r>
          </w:p>
        </w:tc>
        <w:tc>
          <w:tcPr>
            <w:tcW w:w="5510" w:type="dxa"/>
            <w:tcBorders>
              <w:top w:val="nil"/>
              <w:left w:val="single" w:sz="4" w:space="0" w:color="000000"/>
              <w:bottom w:val="single" w:sz="4" w:space="0" w:color="000000"/>
              <w:right w:val="single" w:sz="4" w:space="0" w:color="000000"/>
            </w:tcBorders>
            <w:shd w:val="clear" w:color="auto" w:fill="auto"/>
            <w:vAlign w:val="center"/>
          </w:tcPr>
          <w:p w14:paraId="2CF14DB1" w14:textId="77777777" w:rsidR="0066004C" w:rsidRPr="0066004C" w:rsidRDefault="0066004C" w:rsidP="0066004C">
            <w:pPr>
              <w:rPr>
                <w:color w:val="FF0000"/>
                <w:sz w:val="22"/>
                <w:szCs w:val="22"/>
                <w:lang w:val="lv-LV"/>
              </w:rPr>
            </w:pPr>
            <w:proofErr w:type="spellStart"/>
            <w:r w:rsidRPr="0066004C">
              <w:rPr>
                <w:color w:val="FF0000"/>
                <w:sz w:val="22"/>
                <w:szCs w:val="22"/>
                <w:lang w:val="lv-LV"/>
              </w:rPr>
              <w:t>Sukturis</w:t>
            </w:r>
            <w:proofErr w:type="spellEnd"/>
            <w:r w:rsidRPr="0066004C">
              <w:rPr>
                <w:color w:val="FF0000"/>
                <w:sz w:val="22"/>
                <w:szCs w:val="22"/>
                <w:lang w:val="lv-LV"/>
              </w:rPr>
              <w:t xml:space="preserve"> 5TX.112.058 </w:t>
            </w:r>
            <w:proofErr w:type="spellStart"/>
            <w:r w:rsidRPr="0066004C">
              <w:rPr>
                <w:color w:val="FF0000"/>
                <w:sz w:val="22"/>
                <w:szCs w:val="22"/>
                <w:lang w:val="lv-LV"/>
              </w:rPr>
              <w:t>sp</w:t>
            </w:r>
            <w:proofErr w:type="spellEnd"/>
          </w:p>
        </w:tc>
        <w:tc>
          <w:tcPr>
            <w:tcW w:w="1274" w:type="dxa"/>
            <w:tcBorders>
              <w:top w:val="nil"/>
              <w:left w:val="single" w:sz="4" w:space="0" w:color="000000"/>
              <w:bottom w:val="single" w:sz="4" w:space="0" w:color="000000"/>
              <w:right w:val="single" w:sz="4" w:space="0" w:color="000000"/>
            </w:tcBorders>
            <w:shd w:val="clear" w:color="FFFFFF" w:fill="FFFFFF"/>
            <w:vAlign w:val="center"/>
          </w:tcPr>
          <w:p w14:paraId="403E582B" w14:textId="77777777" w:rsidR="0066004C" w:rsidRPr="0066004C" w:rsidRDefault="0066004C" w:rsidP="0066004C">
            <w:pPr>
              <w:jc w:val="center"/>
              <w:rPr>
                <w:color w:val="FF0000"/>
                <w:sz w:val="22"/>
                <w:szCs w:val="22"/>
                <w:lang w:val="lv-LV"/>
              </w:rPr>
            </w:pPr>
            <w:r w:rsidRPr="0066004C">
              <w:rPr>
                <w:color w:val="FF0000"/>
                <w:sz w:val="22"/>
                <w:szCs w:val="22"/>
                <w:lang w:val="lv-LV"/>
              </w:rPr>
              <w:t>358</w:t>
            </w:r>
          </w:p>
        </w:tc>
        <w:tc>
          <w:tcPr>
            <w:tcW w:w="1203" w:type="dxa"/>
            <w:tcBorders>
              <w:top w:val="single" w:sz="4" w:space="0" w:color="auto"/>
              <w:left w:val="single" w:sz="4" w:space="0" w:color="auto"/>
              <w:bottom w:val="single" w:sz="4" w:space="0" w:color="auto"/>
            </w:tcBorders>
          </w:tcPr>
          <w:p w14:paraId="32C92D6F" w14:textId="77777777" w:rsidR="0066004C" w:rsidRPr="0066004C" w:rsidRDefault="0066004C" w:rsidP="0066004C">
            <w:pPr>
              <w:jc w:val="center"/>
              <w:rPr>
                <w:color w:val="FF0000"/>
                <w:sz w:val="22"/>
                <w:szCs w:val="22"/>
                <w:highlight w:val="yellow"/>
                <w:lang w:val="lv-LV" w:eastAsia="ru-RU"/>
              </w:rPr>
            </w:pPr>
          </w:p>
        </w:tc>
        <w:tc>
          <w:tcPr>
            <w:tcW w:w="1203" w:type="dxa"/>
          </w:tcPr>
          <w:p w14:paraId="6AE0BD8F" w14:textId="77777777" w:rsidR="0066004C" w:rsidRPr="0066004C" w:rsidRDefault="0066004C" w:rsidP="0066004C">
            <w:pPr>
              <w:jc w:val="center"/>
              <w:rPr>
                <w:color w:val="FF0000"/>
                <w:sz w:val="22"/>
                <w:szCs w:val="22"/>
                <w:highlight w:val="yellow"/>
                <w:lang w:val="lv-LV" w:eastAsia="ru-RU"/>
              </w:rPr>
            </w:pPr>
          </w:p>
        </w:tc>
      </w:tr>
      <w:tr w:rsidR="0066004C" w:rsidRPr="0066004C" w14:paraId="2DD4656C" w14:textId="77777777" w:rsidTr="006B4B86">
        <w:trPr>
          <w:trHeight w:val="381"/>
        </w:trPr>
        <w:tc>
          <w:tcPr>
            <w:tcW w:w="10360" w:type="dxa"/>
            <w:gridSpan w:val="5"/>
            <w:shd w:val="clear" w:color="auto" w:fill="auto"/>
            <w:vAlign w:val="center"/>
          </w:tcPr>
          <w:p w14:paraId="696DA15D" w14:textId="77777777" w:rsidR="0066004C" w:rsidRPr="0066004C" w:rsidRDefault="0066004C" w:rsidP="0066004C">
            <w:pPr>
              <w:jc w:val="center"/>
              <w:rPr>
                <w:color w:val="FF0000"/>
                <w:sz w:val="22"/>
                <w:szCs w:val="22"/>
                <w:highlight w:val="yellow"/>
                <w:lang w:val="lv-LV" w:eastAsia="ru-RU"/>
              </w:rPr>
            </w:pPr>
            <w:r w:rsidRPr="0066004C">
              <w:rPr>
                <w:rFonts w:eastAsia="Arial"/>
                <w:b/>
                <w:bCs/>
                <w:color w:val="FF0000"/>
                <w:sz w:val="22"/>
                <w:szCs w:val="22"/>
                <w:lang w:val="lv-LV" w:eastAsia="ru-RU"/>
              </w:rPr>
              <w:t>Kontakti</w:t>
            </w:r>
          </w:p>
        </w:tc>
      </w:tr>
      <w:tr w:rsidR="0066004C" w:rsidRPr="0066004C" w14:paraId="6A606D5A" w14:textId="77777777" w:rsidTr="006B4B86">
        <w:trPr>
          <w:trHeight w:val="381"/>
        </w:trPr>
        <w:tc>
          <w:tcPr>
            <w:tcW w:w="1170" w:type="dxa"/>
            <w:shd w:val="clear" w:color="auto" w:fill="auto"/>
            <w:vAlign w:val="center"/>
          </w:tcPr>
          <w:p w14:paraId="4843A4A5" w14:textId="77777777" w:rsidR="0066004C" w:rsidRPr="0066004C" w:rsidRDefault="0066004C" w:rsidP="0066004C">
            <w:pPr>
              <w:jc w:val="center"/>
              <w:rPr>
                <w:color w:val="FF0000"/>
                <w:sz w:val="22"/>
                <w:szCs w:val="22"/>
                <w:lang w:val="lv-LV" w:eastAsia="ru-RU"/>
              </w:rPr>
            </w:pPr>
            <w:r w:rsidRPr="0066004C">
              <w:rPr>
                <w:color w:val="FF0000"/>
                <w:sz w:val="22"/>
                <w:szCs w:val="22"/>
                <w:lang w:val="lv-LV" w:eastAsia="ru-RU"/>
              </w:rPr>
              <w:t>60.</w:t>
            </w:r>
          </w:p>
        </w:tc>
        <w:tc>
          <w:tcPr>
            <w:tcW w:w="5510" w:type="dxa"/>
            <w:tcBorders>
              <w:top w:val="nil"/>
              <w:left w:val="single" w:sz="4" w:space="0" w:color="000000"/>
              <w:bottom w:val="single" w:sz="4" w:space="0" w:color="000000"/>
              <w:right w:val="single" w:sz="4" w:space="0" w:color="000000"/>
            </w:tcBorders>
            <w:shd w:val="clear" w:color="auto" w:fill="auto"/>
            <w:vAlign w:val="center"/>
          </w:tcPr>
          <w:p w14:paraId="6610218F" w14:textId="77777777" w:rsidR="0066004C" w:rsidRPr="0066004C" w:rsidRDefault="0066004C" w:rsidP="0066004C">
            <w:pPr>
              <w:rPr>
                <w:color w:val="FF0000"/>
                <w:sz w:val="22"/>
                <w:szCs w:val="22"/>
                <w:lang w:val="lv-LV"/>
              </w:rPr>
            </w:pPr>
            <w:r w:rsidRPr="0066004C">
              <w:rPr>
                <w:color w:val="FF0000"/>
                <w:sz w:val="22"/>
                <w:szCs w:val="22"/>
                <w:lang w:val="lv-LV"/>
              </w:rPr>
              <w:t>Kontakts 5TH.551.025.1</w:t>
            </w:r>
          </w:p>
        </w:tc>
        <w:tc>
          <w:tcPr>
            <w:tcW w:w="1274"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13E46011" w14:textId="77777777" w:rsidR="0066004C" w:rsidRPr="0066004C" w:rsidRDefault="0066004C" w:rsidP="0066004C">
            <w:pPr>
              <w:jc w:val="center"/>
              <w:rPr>
                <w:color w:val="FF0000"/>
                <w:sz w:val="22"/>
                <w:szCs w:val="22"/>
                <w:lang w:val="lv-LV"/>
              </w:rPr>
            </w:pPr>
            <w:r w:rsidRPr="0066004C">
              <w:rPr>
                <w:color w:val="FF0000"/>
                <w:sz w:val="22"/>
                <w:szCs w:val="22"/>
                <w:lang w:val="lv-LV"/>
              </w:rPr>
              <w:t>20</w:t>
            </w:r>
          </w:p>
        </w:tc>
        <w:tc>
          <w:tcPr>
            <w:tcW w:w="1203" w:type="dxa"/>
            <w:tcBorders>
              <w:top w:val="single" w:sz="4" w:space="0" w:color="auto"/>
              <w:left w:val="single" w:sz="4" w:space="0" w:color="auto"/>
              <w:bottom w:val="single" w:sz="4" w:space="0" w:color="auto"/>
            </w:tcBorders>
          </w:tcPr>
          <w:p w14:paraId="3B461BFB" w14:textId="77777777" w:rsidR="0066004C" w:rsidRPr="0066004C" w:rsidRDefault="0066004C" w:rsidP="0066004C">
            <w:pPr>
              <w:jc w:val="center"/>
              <w:rPr>
                <w:color w:val="FF0000"/>
                <w:sz w:val="22"/>
                <w:szCs w:val="22"/>
                <w:highlight w:val="yellow"/>
                <w:lang w:val="lv-LV" w:eastAsia="ru-RU"/>
              </w:rPr>
            </w:pPr>
          </w:p>
        </w:tc>
        <w:tc>
          <w:tcPr>
            <w:tcW w:w="1203" w:type="dxa"/>
          </w:tcPr>
          <w:p w14:paraId="0BAC41AE" w14:textId="77777777" w:rsidR="0066004C" w:rsidRPr="0066004C" w:rsidRDefault="0066004C" w:rsidP="0066004C">
            <w:pPr>
              <w:jc w:val="center"/>
              <w:rPr>
                <w:color w:val="FF0000"/>
                <w:sz w:val="22"/>
                <w:szCs w:val="22"/>
                <w:highlight w:val="yellow"/>
                <w:lang w:val="lv-LV" w:eastAsia="ru-RU"/>
              </w:rPr>
            </w:pPr>
          </w:p>
        </w:tc>
      </w:tr>
      <w:tr w:rsidR="0066004C" w:rsidRPr="0066004C" w14:paraId="7020985B" w14:textId="77777777" w:rsidTr="006B4B86">
        <w:trPr>
          <w:trHeight w:val="381"/>
        </w:trPr>
        <w:tc>
          <w:tcPr>
            <w:tcW w:w="1170" w:type="dxa"/>
            <w:shd w:val="clear" w:color="auto" w:fill="auto"/>
            <w:vAlign w:val="center"/>
          </w:tcPr>
          <w:p w14:paraId="104FF7EE" w14:textId="77777777" w:rsidR="0066004C" w:rsidRPr="0066004C" w:rsidRDefault="0066004C" w:rsidP="0066004C">
            <w:pPr>
              <w:jc w:val="center"/>
              <w:rPr>
                <w:color w:val="FF0000"/>
                <w:sz w:val="22"/>
                <w:szCs w:val="22"/>
                <w:lang w:val="lv-LV" w:eastAsia="ru-RU"/>
              </w:rPr>
            </w:pPr>
            <w:r w:rsidRPr="0066004C">
              <w:rPr>
                <w:color w:val="FF0000"/>
                <w:sz w:val="22"/>
                <w:szCs w:val="22"/>
                <w:lang w:val="lv-LV" w:eastAsia="ru-RU"/>
              </w:rPr>
              <w:t>61.</w:t>
            </w:r>
          </w:p>
        </w:tc>
        <w:tc>
          <w:tcPr>
            <w:tcW w:w="5510" w:type="dxa"/>
            <w:tcBorders>
              <w:top w:val="nil"/>
              <w:left w:val="single" w:sz="4" w:space="0" w:color="000000"/>
              <w:bottom w:val="single" w:sz="4" w:space="0" w:color="000000"/>
              <w:right w:val="single" w:sz="4" w:space="0" w:color="000000"/>
            </w:tcBorders>
            <w:shd w:val="clear" w:color="auto" w:fill="auto"/>
            <w:vAlign w:val="center"/>
          </w:tcPr>
          <w:p w14:paraId="66E71DF4" w14:textId="77777777" w:rsidR="0066004C" w:rsidRPr="0066004C" w:rsidRDefault="0066004C" w:rsidP="0066004C">
            <w:pPr>
              <w:rPr>
                <w:color w:val="FF0000"/>
                <w:sz w:val="22"/>
                <w:szCs w:val="22"/>
                <w:lang w:val="lv-LV"/>
              </w:rPr>
            </w:pPr>
            <w:r w:rsidRPr="0066004C">
              <w:rPr>
                <w:color w:val="FF0000"/>
                <w:sz w:val="22"/>
                <w:szCs w:val="22"/>
                <w:lang w:val="lv-LV"/>
              </w:rPr>
              <w:t>Kontakts 5TH.551.199.01</w:t>
            </w:r>
          </w:p>
        </w:tc>
        <w:tc>
          <w:tcPr>
            <w:tcW w:w="1274" w:type="dxa"/>
            <w:tcBorders>
              <w:top w:val="nil"/>
              <w:left w:val="single" w:sz="4" w:space="0" w:color="000000"/>
              <w:bottom w:val="single" w:sz="4" w:space="0" w:color="000000"/>
              <w:right w:val="single" w:sz="4" w:space="0" w:color="000000"/>
            </w:tcBorders>
            <w:shd w:val="clear" w:color="FFFFFF" w:fill="FFFFFF"/>
            <w:vAlign w:val="center"/>
          </w:tcPr>
          <w:p w14:paraId="4B751832" w14:textId="77777777" w:rsidR="0066004C" w:rsidRPr="0066004C" w:rsidRDefault="0066004C" w:rsidP="0066004C">
            <w:pPr>
              <w:jc w:val="center"/>
              <w:rPr>
                <w:color w:val="FF0000"/>
                <w:sz w:val="22"/>
                <w:szCs w:val="22"/>
                <w:lang w:val="lv-LV"/>
              </w:rPr>
            </w:pPr>
            <w:r w:rsidRPr="0066004C">
              <w:rPr>
                <w:color w:val="FF0000"/>
                <w:sz w:val="22"/>
                <w:szCs w:val="22"/>
                <w:lang w:val="lv-LV"/>
              </w:rPr>
              <w:t>5</w:t>
            </w:r>
          </w:p>
        </w:tc>
        <w:tc>
          <w:tcPr>
            <w:tcW w:w="1203" w:type="dxa"/>
            <w:tcBorders>
              <w:top w:val="single" w:sz="4" w:space="0" w:color="auto"/>
              <w:left w:val="single" w:sz="4" w:space="0" w:color="auto"/>
              <w:bottom w:val="single" w:sz="4" w:space="0" w:color="auto"/>
            </w:tcBorders>
          </w:tcPr>
          <w:p w14:paraId="662E07FC" w14:textId="77777777" w:rsidR="0066004C" w:rsidRPr="0066004C" w:rsidRDefault="0066004C" w:rsidP="0066004C">
            <w:pPr>
              <w:jc w:val="center"/>
              <w:rPr>
                <w:color w:val="FF0000"/>
                <w:sz w:val="22"/>
                <w:szCs w:val="22"/>
                <w:highlight w:val="yellow"/>
                <w:lang w:val="lv-LV" w:eastAsia="ru-RU"/>
              </w:rPr>
            </w:pPr>
          </w:p>
        </w:tc>
        <w:tc>
          <w:tcPr>
            <w:tcW w:w="1203" w:type="dxa"/>
          </w:tcPr>
          <w:p w14:paraId="0EF535E0" w14:textId="77777777" w:rsidR="0066004C" w:rsidRPr="0066004C" w:rsidRDefault="0066004C" w:rsidP="0066004C">
            <w:pPr>
              <w:jc w:val="center"/>
              <w:rPr>
                <w:color w:val="FF0000"/>
                <w:sz w:val="22"/>
                <w:szCs w:val="22"/>
                <w:highlight w:val="yellow"/>
                <w:lang w:val="lv-LV" w:eastAsia="ru-RU"/>
              </w:rPr>
            </w:pPr>
          </w:p>
        </w:tc>
      </w:tr>
      <w:tr w:rsidR="0066004C" w:rsidRPr="0066004C" w14:paraId="15A9780F" w14:textId="77777777" w:rsidTr="006B4B86">
        <w:trPr>
          <w:trHeight w:val="381"/>
        </w:trPr>
        <w:tc>
          <w:tcPr>
            <w:tcW w:w="1170" w:type="dxa"/>
            <w:shd w:val="clear" w:color="auto" w:fill="auto"/>
            <w:vAlign w:val="center"/>
          </w:tcPr>
          <w:p w14:paraId="2D81CDED" w14:textId="77777777" w:rsidR="0066004C" w:rsidRPr="0066004C" w:rsidRDefault="0066004C" w:rsidP="0066004C">
            <w:pPr>
              <w:jc w:val="center"/>
              <w:rPr>
                <w:color w:val="FF0000"/>
                <w:sz w:val="22"/>
                <w:szCs w:val="22"/>
                <w:lang w:val="lv-LV" w:eastAsia="ru-RU"/>
              </w:rPr>
            </w:pPr>
            <w:r w:rsidRPr="0066004C">
              <w:rPr>
                <w:color w:val="FF0000"/>
                <w:sz w:val="22"/>
                <w:szCs w:val="22"/>
                <w:lang w:val="lv-LV" w:eastAsia="ru-RU"/>
              </w:rPr>
              <w:t>62.</w:t>
            </w:r>
          </w:p>
        </w:tc>
        <w:tc>
          <w:tcPr>
            <w:tcW w:w="5510" w:type="dxa"/>
            <w:tcBorders>
              <w:top w:val="nil"/>
              <w:left w:val="single" w:sz="4" w:space="0" w:color="000000"/>
              <w:bottom w:val="single" w:sz="4" w:space="0" w:color="000000"/>
              <w:right w:val="single" w:sz="4" w:space="0" w:color="000000"/>
            </w:tcBorders>
            <w:shd w:val="clear" w:color="auto" w:fill="auto"/>
            <w:vAlign w:val="center"/>
          </w:tcPr>
          <w:p w14:paraId="67C5C21B" w14:textId="77777777" w:rsidR="0066004C" w:rsidRPr="0066004C" w:rsidRDefault="0066004C" w:rsidP="0066004C">
            <w:pPr>
              <w:rPr>
                <w:color w:val="FF0000"/>
                <w:sz w:val="22"/>
                <w:szCs w:val="22"/>
                <w:lang w:val="lv-LV"/>
              </w:rPr>
            </w:pPr>
            <w:r w:rsidRPr="0066004C">
              <w:rPr>
                <w:color w:val="FF0000"/>
                <w:sz w:val="22"/>
                <w:szCs w:val="22"/>
                <w:lang w:val="lv-LV"/>
              </w:rPr>
              <w:t>Izolators 5TH.780.019 (BILT 686.111/001)</w:t>
            </w:r>
          </w:p>
        </w:tc>
        <w:tc>
          <w:tcPr>
            <w:tcW w:w="1274" w:type="dxa"/>
            <w:tcBorders>
              <w:top w:val="nil"/>
              <w:left w:val="single" w:sz="4" w:space="0" w:color="000000"/>
              <w:bottom w:val="single" w:sz="4" w:space="0" w:color="000000"/>
              <w:right w:val="single" w:sz="4" w:space="0" w:color="000000"/>
            </w:tcBorders>
            <w:shd w:val="clear" w:color="FFFFFF" w:fill="FFFFFF"/>
            <w:vAlign w:val="center"/>
          </w:tcPr>
          <w:p w14:paraId="28B46AD0" w14:textId="77777777" w:rsidR="0066004C" w:rsidRPr="0066004C" w:rsidRDefault="0066004C" w:rsidP="0066004C">
            <w:pPr>
              <w:jc w:val="center"/>
              <w:rPr>
                <w:color w:val="FF0000"/>
                <w:sz w:val="22"/>
                <w:szCs w:val="22"/>
                <w:lang w:val="lv-LV"/>
              </w:rPr>
            </w:pPr>
            <w:r w:rsidRPr="0066004C">
              <w:rPr>
                <w:color w:val="FF0000"/>
                <w:sz w:val="22"/>
                <w:szCs w:val="22"/>
                <w:lang w:val="lv-LV"/>
              </w:rPr>
              <w:t>150</w:t>
            </w:r>
          </w:p>
        </w:tc>
        <w:tc>
          <w:tcPr>
            <w:tcW w:w="1203" w:type="dxa"/>
            <w:tcBorders>
              <w:top w:val="single" w:sz="4" w:space="0" w:color="auto"/>
              <w:left w:val="single" w:sz="4" w:space="0" w:color="auto"/>
              <w:bottom w:val="single" w:sz="4" w:space="0" w:color="auto"/>
            </w:tcBorders>
          </w:tcPr>
          <w:p w14:paraId="2C7281B5" w14:textId="77777777" w:rsidR="0066004C" w:rsidRPr="0066004C" w:rsidRDefault="0066004C" w:rsidP="0066004C">
            <w:pPr>
              <w:jc w:val="center"/>
              <w:rPr>
                <w:color w:val="FF0000"/>
                <w:sz w:val="22"/>
                <w:szCs w:val="22"/>
                <w:highlight w:val="yellow"/>
                <w:lang w:val="lv-LV" w:eastAsia="ru-RU"/>
              </w:rPr>
            </w:pPr>
          </w:p>
        </w:tc>
        <w:tc>
          <w:tcPr>
            <w:tcW w:w="1203" w:type="dxa"/>
          </w:tcPr>
          <w:p w14:paraId="3FE6D5EB" w14:textId="77777777" w:rsidR="0066004C" w:rsidRPr="0066004C" w:rsidRDefault="0066004C" w:rsidP="0066004C">
            <w:pPr>
              <w:jc w:val="center"/>
              <w:rPr>
                <w:color w:val="FF0000"/>
                <w:sz w:val="22"/>
                <w:szCs w:val="22"/>
                <w:highlight w:val="yellow"/>
                <w:lang w:val="lv-LV" w:eastAsia="ru-RU"/>
              </w:rPr>
            </w:pPr>
          </w:p>
        </w:tc>
      </w:tr>
      <w:tr w:rsidR="0066004C" w:rsidRPr="0066004C" w14:paraId="548B9B91" w14:textId="77777777" w:rsidTr="006B4B86">
        <w:trPr>
          <w:trHeight w:val="381"/>
        </w:trPr>
        <w:tc>
          <w:tcPr>
            <w:tcW w:w="1170" w:type="dxa"/>
            <w:shd w:val="clear" w:color="auto" w:fill="auto"/>
            <w:vAlign w:val="center"/>
          </w:tcPr>
          <w:p w14:paraId="216F8934" w14:textId="77777777" w:rsidR="0066004C" w:rsidRPr="0066004C" w:rsidRDefault="0066004C" w:rsidP="0066004C">
            <w:pPr>
              <w:jc w:val="center"/>
              <w:rPr>
                <w:color w:val="FF0000"/>
                <w:sz w:val="22"/>
                <w:szCs w:val="22"/>
                <w:lang w:val="lv-LV" w:eastAsia="ru-RU"/>
              </w:rPr>
            </w:pPr>
            <w:r w:rsidRPr="0066004C">
              <w:rPr>
                <w:color w:val="FF0000"/>
                <w:sz w:val="22"/>
                <w:szCs w:val="22"/>
                <w:lang w:val="lv-LV" w:eastAsia="ru-RU"/>
              </w:rPr>
              <w:t>63.</w:t>
            </w:r>
          </w:p>
        </w:tc>
        <w:tc>
          <w:tcPr>
            <w:tcW w:w="5510" w:type="dxa"/>
            <w:tcBorders>
              <w:top w:val="nil"/>
              <w:left w:val="single" w:sz="4" w:space="0" w:color="000000"/>
              <w:bottom w:val="single" w:sz="4" w:space="0" w:color="000000"/>
              <w:right w:val="single" w:sz="4" w:space="0" w:color="000000"/>
            </w:tcBorders>
            <w:shd w:val="clear" w:color="auto" w:fill="auto"/>
            <w:vAlign w:val="center"/>
          </w:tcPr>
          <w:p w14:paraId="4EEF5ABE" w14:textId="77777777" w:rsidR="0066004C" w:rsidRPr="0066004C" w:rsidRDefault="0066004C" w:rsidP="0066004C">
            <w:pPr>
              <w:rPr>
                <w:color w:val="FF0000"/>
                <w:sz w:val="22"/>
                <w:szCs w:val="22"/>
                <w:lang w:val="lv-LV"/>
              </w:rPr>
            </w:pPr>
            <w:r w:rsidRPr="0066004C">
              <w:rPr>
                <w:color w:val="FF0000"/>
                <w:sz w:val="22"/>
                <w:szCs w:val="22"/>
                <w:lang w:val="lv-LV"/>
              </w:rPr>
              <w:t>Kontakts 5TX.551.100</w:t>
            </w:r>
          </w:p>
        </w:tc>
        <w:tc>
          <w:tcPr>
            <w:tcW w:w="1274" w:type="dxa"/>
            <w:tcBorders>
              <w:top w:val="nil"/>
              <w:left w:val="single" w:sz="4" w:space="0" w:color="000000"/>
              <w:bottom w:val="single" w:sz="4" w:space="0" w:color="000000"/>
              <w:right w:val="single" w:sz="4" w:space="0" w:color="000000"/>
            </w:tcBorders>
            <w:shd w:val="clear" w:color="FFFFFF" w:fill="FFFFFF"/>
            <w:vAlign w:val="center"/>
          </w:tcPr>
          <w:p w14:paraId="4F791678" w14:textId="77777777" w:rsidR="0066004C" w:rsidRPr="0066004C" w:rsidRDefault="0066004C" w:rsidP="0066004C">
            <w:pPr>
              <w:jc w:val="center"/>
              <w:rPr>
                <w:color w:val="FF0000"/>
                <w:sz w:val="22"/>
                <w:szCs w:val="22"/>
                <w:lang w:val="lv-LV"/>
              </w:rPr>
            </w:pPr>
            <w:r w:rsidRPr="0066004C">
              <w:rPr>
                <w:color w:val="FF0000"/>
                <w:sz w:val="22"/>
                <w:szCs w:val="22"/>
                <w:lang w:val="lv-LV"/>
              </w:rPr>
              <w:t>100</w:t>
            </w:r>
          </w:p>
        </w:tc>
        <w:tc>
          <w:tcPr>
            <w:tcW w:w="1203" w:type="dxa"/>
            <w:tcBorders>
              <w:top w:val="single" w:sz="4" w:space="0" w:color="auto"/>
              <w:left w:val="single" w:sz="4" w:space="0" w:color="auto"/>
              <w:bottom w:val="single" w:sz="4" w:space="0" w:color="auto"/>
            </w:tcBorders>
          </w:tcPr>
          <w:p w14:paraId="735FE590" w14:textId="77777777" w:rsidR="0066004C" w:rsidRPr="0066004C" w:rsidRDefault="0066004C" w:rsidP="0066004C">
            <w:pPr>
              <w:jc w:val="center"/>
              <w:rPr>
                <w:color w:val="FF0000"/>
                <w:sz w:val="22"/>
                <w:szCs w:val="22"/>
                <w:highlight w:val="yellow"/>
                <w:lang w:val="lv-LV" w:eastAsia="ru-RU"/>
              </w:rPr>
            </w:pPr>
          </w:p>
        </w:tc>
        <w:tc>
          <w:tcPr>
            <w:tcW w:w="1203" w:type="dxa"/>
          </w:tcPr>
          <w:p w14:paraId="40F6BBB3" w14:textId="77777777" w:rsidR="0066004C" w:rsidRPr="0066004C" w:rsidRDefault="0066004C" w:rsidP="0066004C">
            <w:pPr>
              <w:jc w:val="center"/>
              <w:rPr>
                <w:color w:val="FF0000"/>
                <w:sz w:val="22"/>
                <w:szCs w:val="22"/>
                <w:highlight w:val="yellow"/>
                <w:lang w:val="lv-LV" w:eastAsia="ru-RU"/>
              </w:rPr>
            </w:pPr>
          </w:p>
        </w:tc>
      </w:tr>
      <w:tr w:rsidR="0066004C" w:rsidRPr="0066004C" w14:paraId="521CA075" w14:textId="77777777" w:rsidTr="006B4B86">
        <w:trPr>
          <w:trHeight w:val="381"/>
        </w:trPr>
        <w:tc>
          <w:tcPr>
            <w:tcW w:w="1170" w:type="dxa"/>
            <w:shd w:val="clear" w:color="auto" w:fill="auto"/>
            <w:vAlign w:val="center"/>
          </w:tcPr>
          <w:p w14:paraId="0ADBE5D7" w14:textId="77777777" w:rsidR="0066004C" w:rsidRPr="0066004C" w:rsidRDefault="0066004C" w:rsidP="0066004C">
            <w:pPr>
              <w:jc w:val="center"/>
              <w:rPr>
                <w:color w:val="FF0000"/>
                <w:sz w:val="22"/>
                <w:szCs w:val="22"/>
                <w:lang w:val="lv-LV" w:eastAsia="ru-RU"/>
              </w:rPr>
            </w:pPr>
            <w:r w:rsidRPr="0066004C">
              <w:rPr>
                <w:color w:val="FF0000"/>
                <w:sz w:val="22"/>
                <w:szCs w:val="22"/>
                <w:lang w:val="lv-LV" w:eastAsia="ru-RU"/>
              </w:rPr>
              <w:t>64.</w:t>
            </w:r>
          </w:p>
        </w:tc>
        <w:tc>
          <w:tcPr>
            <w:tcW w:w="5510" w:type="dxa"/>
            <w:tcBorders>
              <w:top w:val="nil"/>
              <w:left w:val="single" w:sz="4" w:space="0" w:color="000000"/>
              <w:bottom w:val="single" w:sz="4" w:space="0" w:color="000000"/>
              <w:right w:val="single" w:sz="4" w:space="0" w:color="000000"/>
            </w:tcBorders>
            <w:shd w:val="clear" w:color="auto" w:fill="auto"/>
            <w:vAlign w:val="center"/>
          </w:tcPr>
          <w:p w14:paraId="310D2C9E" w14:textId="77777777" w:rsidR="0066004C" w:rsidRPr="0066004C" w:rsidRDefault="0066004C" w:rsidP="0066004C">
            <w:pPr>
              <w:rPr>
                <w:color w:val="FF0000"/>
                <w:sz w:val="22"/>
                <w:szCs w:val="22"/>
                <w:lang w:val="lv-LV"/>
              </w:rPr>
            </w:pPr>
            <w:r w:rsidRPr="0066004C">
              <w:rPr>
                <w:color w:val="FF0000"/>
                <w:sz w:val="22"/>
                <w:szCs w:val="22"/>
                <w:lang w:val="lv-LV"/>
              </w:rPr>
              <w:t>Kontakts 5TX.551.100.01</w:t>
            </w:r>
          </w:p>
        </w:tc>
        <w:tc>
          <w:tcPr>
            <w:tcW w:w="1274" w:type="dxa"/>
            <w:tcBorders>
              <w:top w:val="nil"/>
              <w:left w:val="single" w:sz="4" w:space="0" w:color="000000"/>
              <w:bottom w:val="single" w:sz="4" w:space="0" w:color="000000"/>
              <w:right w:val="single" w:sz="4" w:space="0" w:color="000000"/>
            </w:tcBorders>
            <w:shd w:val="clear" w:color="FFFFFF" w:fill="FFFFFF"/>
            <w:vAlign w:val="center"/>
          </w:tcPr>
          <w:p w14:paraId="61757620" w14:textId="77777777" w:rsidR="0066004C" w:rsidRPr="0066004C" w:rsidRDefault="0066004C" w:rsidP="0066004C">
            <w:pPr>
              <w:jc w:val="center"/>
              <w:rPr>
                <w:color w:val="FF0000"/>
                <w:sz w:val="22"/>
                <w:szCs w:val="22"/>
                <w:lang w:val="lv-LV"/>
              </w:rPr>
            </w:pPr>
            <w:r w:rsidRPr="0066004C">
              <w:rPr>
                <w:color w:val="FF0000"/>
                <w:sz w:val="22"/>
                <w:szCs w:val="22"/>
                <w:lang w:val="lv-LV"/>
              </w:rPr>
              <w:t>100</w:t>
            </w:r>
          </w:p>
        </w:tc>
        <w:tc>
          <w:tcPr>
            <w:tcW w:w="1203" w:type="dxa"/>
            <w:tcBorders>
              <w:top w:val="single" w:sz="4" w:space="0" w:color="auto"/>
              <w:left w:val="single" w:sz="4" w:space="0" w:color="auto"/>
              <w:bottom w:val="single" w:sz="4" w:space="0" w:color="auto"/>
            </w:tcBorders>
          </w:tcPr>
          <w:p w14:paraId="72418376" w14:textId="77777777" w:rsidR="0066004C" w:rsidRPr="0066004C" w:rsidRDefault="0066004C" w:rsidP="0066004C">
            <w:pPr>
              <w:jc w:val="center"/>
              <w:rPr>
                <w:color w:val="FF0000"/>
                <w:sz w:val="22"/>
                <w:szCs w:val="22"/>
                <w:highlight w:val="yellow"/>
                <w:lang w:val="lv-LV" w:eastAsia="ru-RU"/>
              </w:rPr>
            </w:pPr>
          </w:p>
        </w:tc>
        <w:tc>
          <w:tcPr>
            <w:tcW w:w="1203" w:type="dxa"/>
          </w:tcPr>
          <w:p w14:paraId="565D3DE7" w14:textId="77777777" w:rsidR="0066004C" w:rsidRPr="0066004C" w:rsidRDefault="0066004C" w:rsidP="0066004C">
            <w:pPr>
              <w:jc w:val="center"/>
              <w:rPr>
                <w:color w:val="FF0000"/>
                <w:sz w:val="22"/>
                <w:szCs w:val="22"/>
                <w:highlight w:val="yellow"/>
                <w:lang w:val="lv-LV" w:eastAsia="ru-RU"/>
              </w:rPr>
            </w:pPr>
          </w:p>
        </w:tc>
      </w:tr>
      <w:tr w:rsidR="0066004C" w:rsidRPr="0066004C" w14:paraId="23B35A93" w14:textId="77777777" w:rsidTr="006B4B86">
        <w:trPr>
          <w:trHeight w:val="381"/>
        </w:trPr>
        <w:tc>
          <w:tcPr>
            <w:tcW w:w="1170" w:type="dxa"/>
            <w:tcBorders>
              <w:bottom w:val="single" w:sz="4" w:space="0" w:color="auto"/>
            </w:tcBorders>
            <w:shd w:val="clear" w:color="auto" w:fill="auto"/>
            <w:vAlign w:val="center"/>
          </w:tcPr>
          <w:p w14:paraId="2F4484AB" w14:textId="77777777" w:rsidR="0066004C" w:rsidRPr="0066004C" w:rsidRDefault="0066004C" w:rsidP="0066004C">
            <w:pPr>
              <w:jc w:val="center"/>
              <w:rPr>
                <w:color w:val="FF0000"/>
                <w:sz w:val="22"/>
                <w:szCs w:val="22"/>
                <w:lang w:val="lv-LV" w:eastAsia="ru-RU"/>
              </w:rPr>
            </w:pPr>
            <w:r w:rsidRPr="0066004C">
              <w:rPr>
                <w:color w:val="FF0000"/>
                <w:sz w:val="22"/>
                <w:szCs w:val="22"/>
                <w:lang w:val="lv-LV" w:eastAsia="ru-RU"/>
              </w:rPr>
              <w:t>65.</w:t>
            </w:r>
          </w:p>
        </w:tc>
        <w:tc>
          <w:tcPr>
            <w:tcW w:w="5510" w:type="dxa"/>
            <w:tcBorders>
              <w:top w:val="nil"/>
              <w:left w:val="single" w:sz="4" w:space="0" w:color="000000"/>
              <w:bottom w:val="single" w:sz="4" w:space="0" w:color="auto"/>
              <w:right w:val="single" w:sz="4" w:space="0" w:color="000000"/>
            </w:tcBorders>
            <w:shd w:val="clear" w:color="auto" w:fill="auto"/>
            <w:vAlign w:val="center"/>
          </w:tcPr>
          <w:p w14:paraId="72A257A1" w14:textId="77777777" w:rsidR="0066004C" w:rsidRPr="0066004C" w:rsidRDefault="0066004C" w:rsidP="0066004C">
            <w:pPr>
              <w:rPr>
                <w:color w:val="FF0000"/>
                <w:sz w:val="22"/>
                <w:szCs w:val="22"/>
                <w:lang w:val="lv-LV"/>
              </w:rPr>
            </w:pPr>
            <w:r w:rsidRPr="0066004C">
              <w:rPr>
                <w:color w:val="FF0000"/>
                <w:sz w:val="22"/>
                <w:szCs w:val="22"/>
                <w:lang w:val="lv-LV"/>
              </w:rPr>
              <w:t>Kontakts 8TX.551.058 (PK-753B-1,2,3,5,6)</w:t>
            </w:r>
          </w:p>
        </w:tc>
        <w:tc>
          <w:tcPr>
            <w:tcW w:w="1274" w:type="dxa"/>
            <w:tcBorders>
              <w:top w:val="nil"/>
              <w:left w:val="single" w:sz="4" w:space="0" w:color="000000"/>
              <w:bottom w:val="single" w:sz="4" w:space="0" w:color="auto"/>
              <w:right w:val="single" w:sz="4" w:space="0" w:color="000000"/>
            </w:tcBorders>
            <w:shd w:val="clear" w:color="FFFFFF" w:fill="FFFFFF"/>
            <w:vAlign w:val="center"/>
          </w:tcPr>
          <w:p w14:paraId="5908AE94" w14:textId="77777777" w:rsidR="0066004C" w:rsidRPr="0066004C" w:rsidRDefault="0066004C" w:rsidP="0066004C">
            <w:pPr>
              <w:jc w:val="center"/>
              <w:rPr>
                <w:color w:val="FF0000"/>
                <w:sz w:val="22"/>
                <w:szCs w:val="22"/>
                <w:lang w:val="lv-LV"/>
              </w:rPr>
            </w:pPr>
            <w:r w:rsidRPr="0066004C">
              <w:rPr>
                <w:color w:val="FF0000"/>
                <w:sz w:val="22"/>
                <w:szCs w:val="22"/>
                <w:lang w:val="lv-LV"/>
              </w:rPr>
              <w:t>50</w:t>
            </w:r>
          </w:p>
        </w:tc>
        <w:tc>
          <w:tcPr>
            <w:tcW w:w="1203" w:type="dxa"/>
            <w:tcBorders>
              <w:top w:val="single" w:sz="4" w:space="0" w:color="auto"/>
              <w:left w:val="single" w:sz="4" w:space="0" w:color="auto"/>
              <w:bottom w:val="single" w:sz="4" w:space="0" w:color="auto"/>
            </w:tcBorders>
          </w:tcPr>
          <w:p w14:paraId="3D1E3D9B" w14:textId="77777777" w:rsidR="0066004C" w:rsidRPr="0066004C" w:rsidRDefault="0066004C" w:rsidP="0066004C">
            <w:pPr>
              <w:jc w:val="center"/>
              <w:rPr>
                <w:color w:val="FF0000"/>
                <w:sz w:val="22"/>
                <w:szCs w:val="22"/>
                <w:highlight w:val="yellow"/>
                <w:lang w:val="lv-LV" w:eastAsia="ru-RU"/>
              </w:rPr>
            </w:pPr>
          </w:p>
        </w:tc>
        <w:tc>
          <w:tcPr>
            <w:tcW w:w="1203" w:type="dxa"/>
            <w:tcBorders>
              <w:bottom w:val="single" w:sz="4" w:space="0" w:color="auto"/>
            </w:tcBorders>
          </w:tcPr>
          <w:p w14:paraId="4C2E34FB" w14:textId="77777777" w:rsidR="0066004C" w:rsidRPr="0066004C" w:rsidRDefault="0066004C" w:rsidP="0066004C">
            <w:pPr>
              <w:jc w:val="center"/>
              <w:rPr>
                <w:color w:val="FF0000"/>
                <w:sz w:val="22"/>
                <w:szCs w:val="22"/>
                <w:highlight w:val="yellow"/>
                <w:lang w:val="lv-LV" w:eastAsia="ru-RU"/>
              </w:rPr>
            </w:pPr>
          </w:p>
        </w:tc>
      </w:tr>
      <w:tr w:rsidR="0066004C" w:rsidRPr="0066004C" w14:paraId="11ED4AE8" w14:textId="77777777" w:rsidTr="006B4B86">
        <w:trPr>
          <w:trHeight w:val="381"/>
        </w:trPr>
        <w:tc>
          <w:tcPr>
            <w:tcW w:w="1170" w:type="dxa"/>
            <w:tcBorders>
              <w:top w:val="single" w:sz="4" w:space="0" w:color="auto"/>
              <w:bottom w:val="single" w:sz="4" w:space="0" w:color="auto"/>
              <w:right w:val="single" w:sz="4" w:space="0" w:color="auto"/>
            </w:tcBorders>
            <w:shd w:val="clear" w:color="auto" w:fill="auto"/>
            <w:vAlign w:val="center"/>
          </w:tcPr>
          <w:p w14:paraId="32A687A1" w14:textId="77777777" w:rsidR="0066004C" w:rsidRPr="0066004C" w:rsidRDefault="0066004C" w:rsidP="0066004C">
            <w:pPr>
              <w:jc w:val="center"/>
              <w:rPr>
                <w:color w:val="FF0000"/>
                <w:sz w:val="22"/>
                <w:szCs w:val="22"/>
                <w:lang w:val="lv-LV" w:eastAsia="ru-RU"/>
              </w:rPr>
            </w:pPr>
            <w:r w:rsidRPr="0066004C">
              <w:rPr>
                <w:color w:val="FF0000"/>
                <w:sz w:val="22"/>
                <w:szCs w:val="22"/>
                <w:lang w:val="lv-LV" w:eastAsia="ru-RU"/>
              </w:rPr>
              <w:t>66.</w:t>
            </w:r>
          </w:p>
        </w:tc>
        <w:tc>
          <w:tcPr>
            <w:tcW w:w="5510" w:type="dxa"/>
            <w:tcBorders>
              <w:top w:val="single" w:sz="4" w:space="0" w:color="auto"/>
              <w:left w:val="single" w:sz="4" w:space="0" w:color="auto"/>
              <w:bottom w:val="single" w:sz="4" w:space="0" w:color="auto"/>
              <w:right w:val="single" w:sz="4" w:space="0" w:color="auto"/>
            </w:tcBorders>
            <w:shd w:val="clear" w:color="auto" w:fill="auto"/>
            <w:vAlign w:val="center"/>
          </w:tcPr>
          <w:p w14:paraId="39ADF73E" w14:textId="77777777" w:rsidR="0066004C" w:rsidRPr="0066004C" w:rsidRDefault="0066004C" w:rsidP="0066004C">
            <w:pPr>
              <w:rPr>
                <w:color w:val="FF0000"/>
                <w:sz w:val="22"/>
                <w:szCs w:val="22"/>
                <w:lang w:val="lv-LV"/>
              </w:rPr>
            </w:pPr>
            <w:r w:rsidRPr="0066004C">
              <w:rPr>
                <w:color w:val="FF0000"/>
                <w:sz w:val="22"/>
                <w:szCs w:val="22"/>
                <w:lang w:val="lv-LV"/>
              </w:rPr>
              <w:t>Kontakts 8TX.551.072</w:t>
            </w:r>
          </w:p>
        </w:tc>
        <w:tc>
          <w:tcPr>
            <w:tcW w:w="1274" w:type="dxa"/>
            <w:tcBorders>
              <w:top w:val="single" w:sz="4" w:space="0" w:color="auto"/>
              <w:left w:val="single" w:sz="4" w:space="0" w:color="auto"/>
              <w:bottom w:val="single" w:sz="4" w:space="0" w:color="auto"/>
              <w:right w:val="single" w:sz="4" w:space="0" w:color="auto"/>
            </w:tcBorders>
            <w:shd w:val="clear" w:color="FFFFFF" w:fill="FFFFFF"/>
            <w:vAlign w:val="center"/>
          </w:tcPr>
          <w:p w14:paraId="61F2D180" w14:textId="77777777" w:rsidR="0066004C" w:rsidRPr="0066004C" w:rsidRDefault="0066004C" w:rsidP="0066004C">
            <w:pPr>
              <w:jc w:val="center"/>
              <w:rPr>
                <w:color w:val="FF0000"/>
                <w:sz w:val="22"/>
                <w:szCs w:val="22"/>
                <w:lang w:val="lv-LV"/>
              </w:rPr>
            </w:pPr>
            <w:r w:rsidRPr="0066004C">
              <w:rPr>
                <w:color w:val="FF0000"/>
                <w:sz w:val="22"/>
                <w:szCs w:val="22"/>
                <w:lang w:val="lv-LV"/>
              </w:rPr>
              <w:t>50</w:t>
            </w:r>
          </w:p>
        </w:tc>
        <w:tc>
          <w:tcPr>
            <w:tcW w:w="1203" w:type="dxa"/>
            <w:tcBorders>
              <w:top w:val="single" w:sz="4" w:space="0" w:color="auto"/>
              <w:left w:val="single" w:sz="4" w:space="0" w:color="auto"/>
              <w:bottom w:val="single" w:sz="4" w:space="0" w:color="auto"/>
              <w:right w:val="single" w:sz="4" w:space="0" w:color="auto"/>
            </w:tcBorders>
          </w:tcPr>
          <w:p w14:paraId="3B5BFC62" w14:textId="77777777" w:rsidR="0066004C" w:rsidRPr="0066004C" w:rsidRDefault="0066004C" w:rsidP="0066004C">
            <w:pPr>
              <w:jc w:val="center"/>
              <w:rPr>
                <w:color w:val="FF0000"/>
                <w:sz w:val="22"/>
                <w:szCs w:val="22"/>
                <w:highlight w:val="yellow"/>
                <w:lang w:val="lv-LV" w:eastAsia="ru-RU"/>
              </w:rPr>
            </w:pPr>
          </w:p>
        </w:tc>
        <w:tc>
          <w:tcPr>
            <w:tcW w:w="1203" w:type="dxa"/>
            <w:tcBorders>
              <w:top w:val="single" w:sz="4" w:space="0" w:color="auto"/>
              <w:left w:val="single" w:sz="4" w:space="0" w:color="auto"/>
              <w:bottom w:val="single" w:sz="4" w:space="0" w:color="auto"/>
            </w:tcBorders>
          </w:tcPr>
          <w:p w14:paraId="52EE101F" w14:textId="77777777" w:rsidR="0066004C" w:rsidRPr="0066004C" w:rsidRDefault="0066004C" w:rsidP="0066004C">
            <w:pPr>
              <w:jc w:val="center"/>
              <w:rPr>
                <w:color w:val="FF0000"/>
                <w:sz w:val="22"/>
                <w:szCs w:val="22"/>
                <w:highlight w:val="yellow"/>
                <w:lang w:val="lv-LV" w:eastAsia="ru-RU"/>
              </w:rPr>
            </w:pPr>
          </w:p>
        </w:tc>
      </w:tr>
      <w:tr w:rsidR="0066004C" w:rsidRPr="0066004C" w14:paraId="203CD923" w14:textId="77777777" w:rsidTr="006B4B86">
        <w:trPr>
          <w:trHeight w:val="381"/>
        </w:trPr>
        <w:tc>
          <w:tcPr>
            <w:tcW w:w="1170" w:type="dxa"/>
            <w:tcBorders>
              <w:top w:val="single" w:sz="4" w:space="0" w:color="auto"/>
              <w:bottom w:val="single" w:sz="4" w:space="0" w:color="auto"/>
            </w:tcBorders>
            <w:shd w:val="clear" w:color="auto" w:fill="auto"/>
            <w:vAlign w:val="center"/>
          </w:tcPr>
          <w:p w14:paraId="575F715C" w14:textId="77777777" w:rsidR="0066004C" w:rsidRPr="0066004C" w:rsidRDefault="0066004C" w:rsidP="0066004C">
            <w:pPr>
              <w:jc w:val="center"/>
              <w:rPr>
                <w:color w:val="FF0000"/>
                <w:sz w:val="22"/>
                <w:szCs w:val="22"/>
                <w:lang w:val="lv-LV" w:eastAsia="ru-RU"/>
              </w:rPr>
            </w:pPr>
            <w:r w:rsidRPr="0066004C">
              <w:rPr>
                <w:color w:val="FF0000"/>
                <w:sz w:val="22"/>
                <w:szCs w:val="22"/>
                <w:lang w:val="lv-LV" w:eastAsia="ru-RU"/>
              </w:rPr>
              <w:t>67.</w:t>
            </w:r>
          </w:p>
        </w:tc>
        <w:tc>
          <w:tcPr>
            <w:tcW w:w="5510" w:type="dxa"/>
            <w:tcBorders>
              <w:top w:val="single" w:sz="4" w:space="0" w:color="auto"/>
              <w:left w:val="single" w:sz="4" w:space="0" w:color="000000"/>
              <w:bottom w:val="single" w:sz="4" w:space="0" w:color="auto"/>
              <w:right w:val="single" w:sz="4" w:space="0" w:color="000000"/>
            </w:tcBorders>
            <w:shd w:val="clear" w:color="auto" w:fill="auto"/>
            <w:vAlign w:val="center"/>
          </w:tcPr>
          <w:p w14:paraId="038CB06A" w14:textId="77777777" w:rsidR="0066004C" w:rsidRPr="0066004C" w:rsidRDefault="0066004C" w:rsidP="0066004C">
            <w:pPr>
              <w:rPr>
                <w:color w:val="FF0000"/>
                <w:sz w:val="22"/>
                <w:szCs w:val="22"/>
                <w:lang w:val="lv-LV"/>
              </w:rPr>
            </w:pPr>
            <w:r w:rsidRPr="0066004C">
              <w:rPr>
                <w:color w:val="FF0000"/>
                <w:sz w:val="22"/>
                <w:szCs w:val="22"/>
                <w:lang w:val="lv-LV"/>
              </w:rPr>
              <w:t>Kontakts 8BK.551.087.1</w:t>
            </w:r>
          </w:p>
        </w:tc>
        <w:tc>
          <w:tcPr>
            <w:tcW w:w="1274" w:type="dxa"/>
            <w:tcBorders>
              <w:top w:val="single" w:sz="4" w:space="0" w:color="auto"/>
              <w:left w:val="single" w:sz="4" w:space="0" w:color="000000"/>
              <w:bottom w:val="single" w:sz="4" w:space="0" w:color="auto"/>
              <w:right w:val="single" w:sz="4" w:space="0" w:color="000000"/>
            </w:tcBorders>
            <w:shd w:val="clear" w:color="FFFFFF" w:fill="FFFFFF"/>
            <w:vAlign w:val="center"/>
          </w:tcPr>
          <w:p w14:paraId="47588BC1" w14:textId="77777777" w:rsidR="0066004C" w:rsidRPr="0066004C" w:rsidRDefault="0066004C" w:rsidP="0066004C">
            <w:pPr>
              <w:jc w:val="center"/>
              <w:rPr>
                <w:color w:val="FF0000"/>
                <w:sz w:val="22"/>
                <w:szCs w:val="22"/>
                <w:lang w:val="lv-LV"/>
              </w:rPr>
            </w:pPr>
            <w:r w:rsidRPr="0066004C">
              <w:rPr>
                <w:color w:val="FF0000"/>
                <w:sz w:val="22"/>
                <w:szCs w:val="22"/>
                <w:lang w:val="lv-LV"/>
              </w:rPr>
              <w:t>20</w:t>
            </w:r>
          </w:p>
        </w:tc>
        <w:tc>
          <w:tcPr>
            <w:tcW w:w="1203" w:type="dxa"/>
            <w:tcBorders>
              <w:top w:val="single" w:sz="4" w:space="0" w:color="auto"/>
              <w:left w:val="single" w:sz="4" w:space="0" w:color="auto"/>
              <w:bottom w:val="single" w:sz="4" w:space="0" w:color="auto"/>
            </w:tcBorders>
          </w:tcPr>
          <w:p w14:paraId="2AF63C43" w14:textId="77777777" w:rsidR="0066004C" w:rsidRPr="0066004C" w:rsidRDefault="0066004C" w:rsidP="0066004C">
            <w:pPr>
              <w:jc w:val="center"/>
              <w:rPr>
                <w:color w:val="FF0000"/>
                <w:sz w:val="22"/>
                <w:szCs w:val="22"/>
                <w:highlight w:val="yellow"/>
                <w:lang w:val="lv-LV" w:eastAsia="ru-RU"/>
              </w:rPr>
            </w:pPr>
          </w:p>
        </w:tc>
        <w:tc>
          <w:tcPr>
            <w:tcW w:w="1203" w:type="dxa"/>
            <w:tcBorders>
              <w:top w:val="single" w:sz="4" w:space="0" w:color="auto"/>
            </w:tcBorders>
          </w:tcPr>
          <w:p w14:paraId="4372A550" w14:textId="77777777" w:rsidR="0066004C" w:rsidRPr="0066004C" w:rsidRDefault="0066004C" w:rsidP="0066004C">
            <w:pPr>
              <w:jc w:val="center"/>
              <w:rPr>
                <w:color w:val="FF0000"/>
                <w:sz w:val="22"/>
                <w:szCs w:val="22"/>
                <w:highlight w:val="yellow"/>
                <w:lang w:val="lv-LV" w:eastAsia="ru-RU"/>
              </w:rPr>
            </w:pPr>
          </w:p>
        </w:tc>
      </w:tr>
      <w:tr w:rsidR="0066004C" w:rsidRPr="0066004C" w14:paraId="37D5ECDE" w14:textId="77777777" w:rsidTr="006B4B86">
        <w:trPr>
          <w:trHeight w:val="381"/>
        </w:trPr>
        <w:tc>
          <w:tcPr>
            <w:tcW w:w="1170" w:type="dxa"/>
            <w:tcBorders>
              <w:top w:val="single" w:sz="4" w:space="0" w:color="auto"/>
              <w:bottom w:val="single" w:sz="4" w:space="0" w:color="auto"/>
              <w:right w:val="single" w:sz="4" w:space="0" w:color="auto"/>
            </w:tcBorders>
            <w:shd w:val="clear" w:color="auto" w:fill="auto"/>
            <w:vAlign w:val="center"/>
          </w:tcPr>
          <w:p w14:paraId="5962DCD8" w14:textId="77777777" w:rsidR="0066004C" w:rsidRPr="0066004C" w:rsidRDefault="0066004C" w:rsidP="0066004C">
            <w:pPr>
              <w:jc w:val="center"/>
              <w:rPr>
                <w:color w:val="FF0000"/>
                <w:sz w:val="22"/>
                <w:szCs w:val="22"/>
                <w:lang w:val="lv-LV" w:eastAsia="ru-RU"/>
              </w:rPr>
            </w:pPr>
            <w:r w:rsidRPr="0066004C">
              <w:rPr>
                <w:color w:val="FF0000"/>
                <w:sz w:val="22"/>
                <w:szCs w:val="22"/>
                <w:lang w:val="lv-LV" w:eastAsia="ru-RU"/>
              </w:rPr>
              <w:t>68.</w:t>
            </w:r>
          </w:p>
        </w:tc>
        <w:tc>
          <w:tcPr>
            <w:tcW w:w="5510" w:type="dxa"/>
            <w:tcBorders>
              <w:top w:val="single" w:sz="4" w:space="0" w:color="auto"/>
              <w:left w:val="single" w:sz="4" w:space="0" w:color="auto"/>
              <w:bottom w:val="single" w:sz="4" w:space="0" w:color="auto"/>
              <w:right w:val="single" w:sz="4" w:space="0" w:color="auto"/>
            </w:tcBorders>
            <w:shd w:val="clear" w:color="auto" w:fill="auto"/>
            <w:vAlign w:val="center"/>
          </w:tcPr>
          <w:p w14:paraId="40BF2F19" w14:textId="77777777" w:rsidR="0066004C" w:rsidRPr="0066004C" w:rsidRDefault="0066004C" w:rsidP="0066004C">
            <w:pPr>
              <w:rPr>
                <w:color w:val="FF0000"/>
                <w:sz w:val="22"/>
                <w:szCs w:val="22"/>
                <w:lang w:val="lv-LV"/>
              </w:rPr>
            </w:pPr>
            <w:r w:rsidRPr="0066004C">
              <w:rPr>
                <w:color w:val="FF0000"/>
                <w:sz w:val="22"/>
                <w:szCs w:val="22"/>
                <w:lang w:val="lv-LV"/>
              </w:rPr>
              <w:t>Kontakts 5XL.140.142.</w:t>
            </w:r>
          </w:p>
        </w:tc>
        <w:tc>
          <w:tcPr>
            <w:tcW w:w="1274" w:type="dxa"/>
            <w:tcBorders>
              <w:top w:val="single" w:sz="4" w:space="0" w:color="auto"/>
              <w:left w:val="single" w:sz="4" w:space="0" w:color="auto"/>
              <w:bottom w:val="single" w:sz="4" w:space="0" w:color="auto"/>
              <w:right w:val="single" w:sz="4" w:space="0" w:color="auto"/>
            </w:tcBorders>
            <w:shd w:val="clear" w:color="FFFFFF" w:fill="FFFFFF"/>
            <w:vAlign w:val="center"/>
          </w:tcPr>
          <w:p w14:paraId="017EA9C1" w14:textId="77777777" w:rsidR="0066004C" w:rsidRPr="0066004C" w:rsidRDefault="0066004C" w:rsidP="0066004C">
            <w:pPr>
              <w:jc w:val="center"/>
              <w:rPr>
                <w:color w:val="FF0000"/>
                <w:sz w:val="22"/>
                <w:szCs w:val="22"/>
                <w:lang w:val="lv-LV"/>
              </w:rPr>
            </w:pPr>
            <w:r w:rsidRPr="0066004C">
              <w:rPr>
                <w:color w:val="FF0000"/>
                <w:sz w:val="22"/>
                <w:szCs w:val="22"/>
                <w:lang w:val="lv-LV"/>
              </w:rPr>
              <w:t>30</w:t>
            </w:r>
          </w:p>
        </w:tc>
        <w:tc>
          <w:tcPr>
            <w:tcW w:w="1203" w:type="dxa"/>
            <w:tcBorders>
              <w:top w:val="single" w:sz="4" w:space="0" w:color="auto"/>
              <w:left w:val="single" w:sz="4" w:space="0" w:color="auto"/>
              <w:bottom w:val="single" w:sz="4" w:space="0" w:color="auto"/>
            </w:tcBorders>
          </w:tcPr>
          <w:p w14:paraId="7342F227" w14:textId="77777777" w:rsidR="0066004C" w:rsidRPr="0066004C" w:rsidRDefault="0066004C" w:rsidP="0066004C">
            <w:pPr>
              <w:jc w:val="center"/>
              <w:rPr>
                <w:color w:val="FF0000"/>
                <w:sz w:val="22"/>
                <w:szCs w:val="22"/>
                <w:highlight w:val="yellow"/>
                <w:lang w:val="lv-LV" w:eastAsia="ru-RU"/>
              </w:rPr>
            </w:pPr>
          </w:p>
        </w:tc>
        <w:tc>
          <w:tcPr>
            <w:tcW w:w="1203" w:type="dxa"/>
          </w:tcPr>
          <w:p w14:paraId="6A50C657" w14:textId="77777777" w:rsidR="0066004C" w:rsidRPr="0066004C" w:rsidRDefault="0066004C" w:rsidP="0066004C">
            <w:pPr>
              <w:jc w:val="center"/>
              <w:rPr>
                <w:color w:val="FF0000"/>
                <w:sz w:val="22"/>
                <w:szCs w:val="22"/>
                <w:highlight w:val="yellow"/>
                <w:lang w:val="lv-LV" w:eastAsia="ru-RU"/>
              </w:rPr>
            </w:pPr>
          </w:p>
        </w:tc>
      </w:tr>
      <w:tr w:rsidR="0066004C" w:rsidRPr="0066004C" w14:paraId="79C5D4E8" w14:textId="77777777" w:rsidTr="006B4B86">
        <w:trPr>
          <w:trHeight w:val="381"/>
        </w:trPr>
        <w:tc>
          <w:tcPr>
            <w:tcW w:w="1170" w:type="dxa"/>
            <w:tcBorders>
              <w:top w:val="single" w:sz="4" w:space="0" w:color="auto"/>
            </w:tcBorders>
            <w:shd w:val="clear" w:color="auto" w:fill="auto"/>
            <w:vAlign w:val="center"/>
          </w:tcPr>
          <w:p w14:paraId="24ECE4C1" w14:textId="77777777" w:rsidR="0066004C" w:rsidRPr="0066004C" w:rsidRDefault="0066004C" w:rsidP="0066004C">
            <w:pPr>
              <w:jc w:val="center"/>
              <w:rPr>
                <w:color w:val="FF0000"/>
                <w:sz w:val="22"/>
                <w:szCs w:val="22"/>
                <w:lang w:val="lv-LV" w:eastAsia="ru-RU"/>
              </w:rPr>
            </w:pPr>
            <w:r w:rsidRPr="0066004C">
              <w:rPr>
                <w:color w:val="FF0000"/>
                <w:sz w:val="22"/>
                <w:szCs w:val="22"/>
                <w:lang w:val="lv-LV" w:eastAsia="ru-RU"/>
              </w:rPr>
              <w:t>69.</w:t>
            </w:r>
          </w:p>
        </w:tc>
        <w:tc>
          <w:tcPr>
            <w:tcW w:w="5510" w:type="dxa"/>
            <w:tcBorders>
              <w:top w:val="single" w:sz="4" w:space="0" w:color="auto"/>
              <w:left w:val="single" w:sz="4" w:space="0" w:color="000000"/>
              <w:bottom w:val="single" w:sz="4" w:space="0" w:color="000000"/>
              <w:right w:val="single" w:sz="4" w:space="0" w:color="000000"/>
            </w:tcBorders>
            <w:shd w:val="clear" w:color="auto" w:fill="auto"/>
            <w:vAlign w:val="center"/>
          </w:tcPr>
          <w:p w14:paraId="2F108D5E" w14:textId="77777777" w:rsidR="0066004C" w:rsidRPr="0066004C" w:rsidRDefault="0066004C" w:rsidP="0066004C">
            <w:pPr>
              <w:rPr>
                <w:color w:val="FF0000"/>
                <w:sz w:val="22"/>
                <w:szCs w:val="22"/>
                <w:lang w:val="lv-LV"/>
              </w:rPr>
            </w:pPr>
            <w:r w:rsidRPr="0066004C">
              <w:rPr>
                <w:color w:val="FF0000"/>
                <w:sz w:val="22"/>
                <w:szCs w:val="22"/>
                <w:lang w:val="lv-LV"/>
              </w:rPr>
              <w:t>Kontakts 5XL.140.142-02</w:t>
            </w:r>
          </w:p>
        </w:tc>
        <w:tc>
          <w:tcPr>
            <w:tcW w:w="1274" w:type="dxa"/>
            <w:tcBorders>
              <w:top w:val="single" w:sz="4" w:space="0" w:color="auto"/>
              <w:left w:val="single" w:sz="4" w:space="0" w:color="000000"/>
              <w:bottom w:val="single" w:sz="4" w:space="0" w:color="000000"/>
              <w:right w:val="single" w:sz="4" w:space="0" w:color="000000"/>
            </w:tcBorders>
            <w:shd w:val="clear" w:color="FFFFFF" w:fill="FFFFFF"/>
            <w:vAlign w:val="center"/>
          </w:tcPr>
          <w:p w14:paraId="290C0D0A" w14:textId="77777777" w:rsidR="0066004C" w:rsidRPr="0066004C" w:rsidRDefault="0066004C" w:rsidP="0066004C">
            <w:pPr>
              <w:jc w:val="center"/>
              <w:rPr>
                <w:color w:val="FF0000"/>
                <w:sz w:val="22"/>
                <w:szCs w:val="22"/>
                <w:lang w:val="lv-LV"/>
              </w:rPr>
            </w:pPr>
            <w:r w:rsidRPr="0066004C">
              <w:rPr>
                <w:color w:val="FF0000"/>
                <w:sz w:val="22"/>
                <w:szCs w:val="22"/>
                <w:lang w:val="lv-LV"/>
              </w:rPr>
              <w:t>30</w:t>
            </w:r>
          </w:p>
        </w:tc>
        <w:tc>
          <w:tcPr>
            <w:tcW w:w="1203" w:type="dxa"/>
            <w:tcBorders>
              <w:top w:val="single" w:sz="4" w:space="0" w:color="auto"/>
              <w:left w:val="single" w:sz="4" w:space="0" w:color="auto"/>
              <w:bottom w:val="single" w:sz="4" w:space="0" w:color="auto"/>
            </w:tcBorders>
          </w:tcPr>
          <w:p w14:paraId="4E5D13D2" w14:textId="77777777" w:rsidR="0066004C" w:rsidRPr="0066004C" w:rsidRDefault="0066004C" w:rsidP="0066004C">
            <w:pPr>
              <w:jc w:val="center"/>
              <w:rPr>
                <w:color w:val="FF0000"/>
                <w:sz w:val="22"/>
                <w:szCs w:val="22"/>
                <w:highlight w:val="yellow"/>
                <w:lang w:val="lv-LV" w:eastAsia="ru-RU"/>
              </w:rPr>
            </w:pPr>
          </w:p>
        </w:tc>
        <w:tc>
          <w:tcPr>
            <w:tcW w:w="1203" w:type="dxa"/>
          </w:tcPr>
          <w:p w14:paraId="63CE3B4D" w14:textId="77777777" w:rsidR="0066004C" w:rsidRPr="0066004C" w:rsidRDefault="0066004C" w:rsidP="0066004C">
            <w:pPr>
              <w:jc w:val="center"/>
              <w:rPr>
                <w:color w:val="FF0000"/>
                <w:sz w:val="22"/>
                <w:szCs w:val="22"/>
                <w:highlight w:val="yellow"/>
                <w:lang w:val="lv-LV" w:eastAsia="ru-RU"/>
              </w:rPr>
            </w:pPr>
          </w:p>
        </w:tc>
      </w:tr>
      <w:tr w:rsidR="0066004C" w:rsidRPr="0066004C" w14:paraId="150451A0" w14:textId="77777777" w:rsidTr="006B4B86">
        <w:trPr>
          <w:trHeight w:val="381"/>
        </w:trPr>
        <w:tc>
          <w:tcPr>
            <w:tcW w:w="1170" w:type="dxa"/>
            <w:shd w:val="clear" w:color="auto" w:fill="auto"/>
            <w:vAlign w:val="center"/>
          </w:tcPr>
          <w:p w14:paraId="3585C39D" w14:textId="77777777" w:rsidR="0066004C" w:rsidRPr="0066004C" w:rsidRDefault="0066004C" w:rsidP="0066004C">
            <w:pPr>
              <w:jc w:val="center"/>
              <w:rPr>
                <w:color w:val="FF0000"/>
                <w:sz w:val="22"/>
                <w:szCs w:val="22"/>
                <w:lang w:val="lv-LV" w:eastAsia="ru-RU"/>
              </w:rPr>
            </w:pPr>
            <w:r w:rsidRPr="0066004C">
              <w:rPr>
                <w:color w:val="FF0000"/>
                <w:sz w:val="22"/>
                <w:szCs w:val="22"/>
                <w:lang w:val="lv-LV" w:eastAsia="ru-RU"/>
              </w:rPr>
              <w:t>70.</w:t>
            </w:r>
          </w:p>
        </w:tc>
        <w:tc>
          <w:tcPr>
            <w:tcW w:w="5510" w:type="dxa"/>
            <w:tcBorders>
              <w:top w:val="nil"/>
              <w:left w:val="single" w:sz="4" w:space="0" w:color="000000"/>
              <w:bottom w:val="single" w:sz="4" w:space="0" w:color="000000"/>
              <w:right w:val="single" w:sz="4" w:space="0" w:color="000000"/>
            </w:tcBorders>
            <w:shd w:val="clear" w:color="auto" w:fill="auto"/>
            <w:vAlign w:val="center"/>
          </w:tcPr>
          <w:p w14:paraId="67AE3746" w14:textId="77777777" w:rsidR="0066004C" w:rsidRPr="0066004C" w:rsidRDefault="0066004C" w:rsidP="0066004C">
            <w:pPr>
              <w:rPr>
                <w:color w:val="FF0000"/>
                <w:sz w:val="22"/>
                <w:szCs w:val="22"/>
                <w:lang w:val="lv-LV"/>
              </w:rPr>
            </w:pPr>
            <w:r w:rsidRPr="0066004C">
              <w:rPr>
                <w:color w:val="FF0000"/>
                <w:sz w:val="22"/>
                <w:szCs w:val="22"/>
                <w:lang w:val="lv-LV"/>
              </w:rPr>
              <w:t>Kontakts 5LX.553.040</w:t>
            </w:r>
          </w:p>
        </w:tc>
        <w:tc>
          <w:tcPr>
            <w:tcW w:w="1274" w:type="dxa"/>
            <w:tcBorders>
              <w:top w:val="nil"/>
              <w:left w:val="single" w:sz="4" w:space="0" w:color="000000"/>
              <w:bottom w:val="single" w:sz="4" w:space="0" w:color="000000"/>
              <w:right w:val="single" w:sz="4" w:space="0" w:color="000000"/>
            </w:tcBorders>
            <w:shd w:val="clear" w:color="FFFFFF" w:fill="FFFFFF"/>
            <w:vAlign w:val="center"/>
          </w:tcPr>
          <w:p w14:paraId="218B5F15" w14:textId="77777777" w:rsidR="0066004C" w:rsidRPr="0066004C" w:rsidRDefault="0066004C" w:rsidP="0066004C">
            <w:pPr>
              <w:jc w:val="center"/>
              <w:rPr>
                <w:color w:val="FF0000"/>
                <w:sz w:val="22"/>
                <w:szCs w:val="22"/>
                <w:lang w:val="lv-LV"/>
              </w:rPr>
            </w:pPr>
            <w:r w:rsidRPr="0066004C">
              <w:rPr>
                <w:color w:val="FF0000"/>
                <w:sz w:val="22"/>
                <w:szCs w:val="22"/>
                <w:lang w:val="lv-LV"/>
              </w:rPr>
              <w:t>30</w:t>
            </w:r>
          </w:p>
        </w:tc>
        <w:tc>
          <w:tcPr>
            <w:tcW w:w="1203" w:type="dxa"/>
            <w:tcBorders>
              <w:top w:val="single" w:sz="4" w:space="0" w:color="auto"/>
              <w:left w:val="single" w:sz="4" w:space="0" w:color="auto"/>
              <w:bottom w:val="single" w:sz="4" w:space="0" w:color="auto"/>
            </w:tcBorders>
          </w:tcPr>
          <w:p w14:paraId="7ACB7C9F" w14:textId="77777777" w:rsidR="0066004C" w:rsidRPr="0066004C" w:rsidRDefault="0066004C" w:rsidP="0066004C">
            <w:pPr>
              <w:jc w:val="center"/>
              <w:rPr>
                <w:color w:val="FF0000"/>
                <w:sz w:val="22"/>
                <w:szCs w:val="22"/>
                <w:highlight w:val="yellow"/>
                <w:lang w:val="lv-LV" w:eastAsia="ru-RU"/>
              </w:rPr>
            </w:pPr>
          </w:p>
        </w:tc>
        <w:tc>
          <w:tcPr>
            <w:tcW w:w="1203" w:type="dxa"/>
          </w:tcPr>
          <w:p w14:paraId="6B78D15A" w14:textId="77777777" w:rsidR="0066004C" w:rsidRPr="0066004C" w:rsidRDefault="0066004C" w:rsidP="0066004C">
            <w:pPr>
              <w:jc w:val="center"/>
              <w:rPr>
                <w:color w:val="FF0000"/>
                <w:sz w:val="22"/>
                <w:szCs w:val="22"/>
                <w:highlight w:val="yellow"/>
                <w:lang w:val="lv-LV" w:eastAsia="ru-RU"/>
              </w:rPr>
            </w:pPr>
          </w:p>
        </w:tc>
      </w:tr>
      <w:tr w:rsidR="0066004C" w:rsidRPr="0066004C" w14:paraId="1DED50A5" w14:textId="77777777" w:rsidTr="006B4B86">
        <w:trPr>
          <w:trHeight w:val="381"/>
        </w:trPr>
        <w:tc>
          <w:tcPr>
            <w:tcW w:w="1170" w:type="dxa"/>
            <w:shd w:val="clear" w:color="auto" w:fill="auto"/>
            <w:vAlign w:val="center"/>
          </w:tcPr>
          <w:p w14:paraId="61BC1834" w14:textId="77777777" w:rsidR="0066004C" w:rsidRPr="0066004C" w:rsidRDefault="0066004C" w:rsidP="0066004C">
            <w:pPr>
              <w:jc w:val="center"/>
              <w:rPr>
                <w:color w:val="FF0000"/>
                <w:sz w:val="22"/>
                <w:szCs w:val="22"/>
                <w:lang w:val="lv-LV" w:eastAsia="ru-RU"/>
              </w:rPr>
            </w:pPr>
            <w:r w:rsidRPr="0066004C">
              <w:rPr>
                <w:color w:val="FF0000"/>
                <w:sz w:val="22"/>
                <w:szCs w:val="22"/>
                <w:lang w:val="lv-LV" w:eastAsia="ru-RU"/>
              </w:rPr>
              <w:t>71.</w:t>
            </w:r>
          </w:p>
        </w:tc>
        <w:tc>
          <w:tcPr>
            <w:tcW w:w="5510" w:type="dxa"/>
            <w:tcBorders>
              <w:top w:val="nil"/>
              <w:left w:val="single" w:sz="4" w:space="0" w:color="000000"/>
              <w:bottom w:val="single" w:sz="4" w:space="0" w:color="000000"/>
              <w:right w:val="single" w:sz="4" w:space="0" w:color="000000"/>
            </w:tcBorders>
            <w:shd w:val="clear" w:color="auto" w:fill="auto"/>
            <w:vAlign w:val="center"/>
          </w:tcPr>
          <w:p w14:paraId="07F95BC2" w14:textId="77777777" w:rsidR="0066004C" w:rsidRPr="0066004C" w:rsidRDefault="0066004C" w:rsidP="0066004C">
            <w:pPr>
              <w:rPr>
                <w:color w:val="FF0000"/>
                <w:sz w:val="22"/>
                <w:szCs w:val="22"/>
                <w:lang w:val="lv-LV"/>
              </w:rPr>
            </w:pPr>
            <w:r w:rsidRPr="0066004C">
              <w:rPr>
                <w:color w:val="FF0000"/>
                <w:sz w:val="22"/>
                <w:szCs w:val="22"/>
                <w:lang w:val="lv-LV"/>
              </w:rPr>
              <w:t>Kontakts 5LX.553.040-02</w:t>
            </w:r>
          </w:p>
        </w:tc>
        <w:tc>
          <w:tcPr>
            <w:tcW w:w="1274" w:type="dxa"/>
            <w:tcBorders>
              <w:top w:val="nil"/>
              <w:left w:val="single" w:sz="4" w:space="0" w:color="000000"/>
              <w:bottom w:val="single" w:sz="4" w:space="0" w:color="000000"/>
              <w:right w:val="single" w:sz="4" w:space="0" w:color="000000"/>
            </w:tcBorders>
            <w:shd w:val="clear" w:color="FFFFFF" w:fill="FFFFFF"/>
            <w:vAlign w:val="center"/>
          </w:tcPr>
          <w:p w14:paraId="0441E54A" w14:textId="77777777" w:rsidR="0066004C" w:rsidRPr="0066004C" w:rsidRDefault="0066004C" w:rsidP="0066004C">
            <w:pPr>
              <w:jc w:val="center"/>
              <w:rPr>
                <w:color w:val="FF0000"/>
                <w:sz w:val="22"/>
                <w:szCs w:val="22"/>
                <w:lang w:val="lv-LV"/>
              </w:rPr>
            </w:pPr>
            <w:r w:rsidRPr="0066004C">
              <w:rPr>
                <w:color w:val="FF0000"/>
                <w:sz w:val="22"/>
                <w:szCs w:val="22"/>
                <w:lang w:val="lv-LV"/>
              </w:rPr>
              <w:t>30</w:t>
            </w:r>
          </w:p>
        </w:tc>
        <w:tc>
          <w:tcPr>
            <w:tcW w:w="1203" w:type="dxa"/>
            <w:tcBorders>
              <w:top w:val="single" w:sz="4" w:space="0" w:color="auto"/>
              <w:left w:val="single" w:sz="4" w:space="0" w:color="auto"/>
              <w:bottom w:val="single" w:sz="4" w:space="0" w:color="auto"/>
            </w:tcBorders>
          </w:tcPr>
          <w:p w14:paraId="6F060A1E" w14:textId="77777777" w:rsidR="0066004C" w:rsidRPr="0066004C" w:rsidRDefault="0066004C" w:rsidP="0066004C">
            <w:pPr>
              <w:jc w:val="center"/>
              <w:rPr>
                <w:color w:val="FF0000"/>
                <w:sz w:val="22"/>
                <w:szCs w:val="22"/>
                <w:highlight w:val="yellow"/>
                <w:lang w:val="lv-LV" w:eastAsia="ru-RU"/>
              </w:rPr>
            </w:pPr>
          </w:p>
        </w:tc>
        <w:tc>
          <w:tcPr>
            <w:tcW w:w="1203" w:type="dxa"/>
          </w:tcPr>
          <w:p w14:paraId="55BF109E" w14:textId="77777777" w:rsidR="0066004C" w:rsidRPr="0066004C" w:rsidRDefault="0066004C" w:rsidP="0066004C">
            <w:pPr>
              <w:jc w:val="center"/>
              <w:rPr>
                <w:color w:val="FF0000"/>
                <w:sz w:val="22"/>
                <w:szCs w:val="22"/>
                <w:highlight w:val="yellow"/>
                <w:lang w:val="lv-LV" w:eastAsia="ru-RU"/>
              </w:rPr>
            </w:pPr>
          </w:p>
        </w:tc>
      </w:tr>
      <w:tr w:rsidR="0066004C" w:rsidRPr="0066004C" w14:paraId="0E73EF7C" w14:textId="77777777" w:rsidTr="006B4B86">
        <w:trPr>
          <w:trHeight w:val="381"/>
        </w:trPr>
        <w:tc>
          <w:tcPr>
            <w:tcW w:w="1170" w:type="dxa"/>
            <w:shd w:val="clear" w:color="auto" w:fill="auto"/>
            <w:vAlign w:val="center"/>
          </w:tcPr>
          <w:p w14:paraId="343B9C37" w14:textId="77777777" w:rsidR="0066004C" w:rsidRPr="0066004C" w:rsidRDefault="0066004C" w:rsidP="0066004C">
            <w:pPr>
              <w:jc w:val="center"/>
              <w:rPr>
                <w:color w:val="FF0000"/>
                <w:sz w:val="22"/>
                <w:szCs w:val="22"/>
                <w:lang w:val="lv-LV" w:eastAsia="ru-RU"/>
              </w:rPr>
            </w:pPr>
            <w:r w:rsidRPr="0066004C">
              <w:rPr>
                <w:color w:val="FF0000"/>
                <w:sz w:val="22"/>
                <w:szCs w:val="22"/>
                <w:lang w:val="lv-LV" w:eastAsia="ru-RU"/>
              </w:rPr>
              <w:t>72.</w:t>
            </w:r>
          </w:p>
        </w:tc>
        <w:tc>
          <w:tcPr>
            <w:tcW w:w="5510" w:type="dxa"/>
            <w:tcBorders>
              <w:top w:val="nil"/>
              <w:left w:val="single" w:sz="4" w:space="0" w:color="000000"/>
              <w:bottom w:val="single" w:sz="4" w:space="0" w:color="000000"/>
              <w:right w:val="single" w:sz="4" w:space="0" w:color="000000"/>
            </w:tcBorders>
            <w:shd w:val="clear" w:color="auto" w:fill="auto"/>
            <w:vAlign w:val="center"/>
          </w:tcPr>
          <w:p w14:paraId="6DE4AE63" w14:textId="77777777" w:rsidR="0066004C" w:rsidRPr="0066004C" w:rsidRDefault="0066004C" w:rsidP="0066004C">
            <w:pPr>
              <w:rPr>
                <w:color w:val="FF0000"/>
                <w:sz w:val="22"/>
                <w:szCs w:val="22"/>
                <w:lang w:val="lv-LV"/>
              </w:rPr>
            </w:pPr>
            <w:r w:rsidRPr="0066004C">
              <w:rPr>
                <w:color w:val="FF0000"/>
                <w:sz w:val="22"/>
                <w:szCs w:val="22"/>
                <w:lang w:val="lv-LV"/>
              </w:rPr>
              <w:t>Savienojums 5TX.505.073</w:t>
            </w:r>
          </w:p>
        </w:tc>
        <w:tc>
          <w:tcPr>
            <w:tcW w:w="1274" w:type="dxa"/>
            <w:tcBorders>
              <w:top w:val="nil"/>
              <w:left w:val="single" w:sz="4" w:space="0" w:color="000000"/>
              <w:bottom w:val="single" w:sz="4" w:space="0" w:color="000000"/>
              <w:right w:val="single" w:sz="4" w:space="0" w:color="000000"/>
            </w:tcBorders>
            <w:shd w:val="clear" w:color="FFFFFF" w:fill="FFFFFF"/>
            <w:vAlign w:val="center"/>
          </w:tcPr>
          <w:p w14:paraId="790305F2" w14:textId="77777777" w:rsidR="0066004C" w:rsidRPr="0066004C" w:rsidRDefault="0066004C" w:rsidP="0066004C">
            <w:pPr>
              <w:jc w:val="center"/>
              <w:rPr>
                <w:color w:val="FF0000"/>
                <w:sz w:val="22"/>
                <w:szCs w:val="22"/>
                <w:lang w:val="lv-LV"/>
              </w:rPr>
            </w:pPr>
            <w:r w:rsidRPr="0066004C">
              <w:rPr>
                <w:color w:val="FF0000"/>
                <w:sz w:val="22"/>
                <w:szCs w:val="22"/>
                <w:lang w:val="lv-LV"/>
              </w:rPr>
              <w:t>50</w:t>
            </w:r>
          </w:p>
        </w:tc>
        <w:tc>
          <w:tcPr>
            <w:tcW w:w="1203" w:type="dxa"/>
            <w:tcBorders>
              <w:top w:val="single" w:sz="4" w:space="0" w:color="auto"/>
              <w:left w:val="single" w:sz="4" w:space="0" w:color="auto"/>
              <w:bottom w:val="single" w:sz="4" w:space="0" w:color="auto"/>
            </w:tcBorders>
          </w:tcPr>
          <w:p w14:paraId="04080A08" w14:textId="77777777" w:rsidR="0066004C" w:rsidRPr="0066004C" w:rsidRDefault="0066004C" w:rsidP="0066004C">
            <w:pPr>
              <w:jc w:val="center"/>
              <w:rPr>
                <w:color w:val="FF0000"/>
                <w:sz w:val="22"/>
                <w:szCs w:val="22"/>
                <w:highlight w:val="yellow"/>
                <w:lang w:val="lv-LV" w:eastAsia="ru-RU"/>
              </w:rPr>
            </w:pPr>
          </w:p>
        </w:tc>
        <w:tc>
          <w:tcPr>
            <w:tcW w:w="1203" w:type="dxa"/>
          </w:tcPr>
          <w:p w14:paraId="437584C9" w14:textId="77777777" w:rsidR="0066004C" w:rsidRPr="0066004C" w:rsidRDefault="0066004C" w:rsidP="0066004C">
            <w:pPr>
              <w:jc w:val="center"/>
              <w:rPr>
                <w:color w:val="FF0000"/>
                <w:sz w:val="22"/>
                <w:szCs w:val="22"/>
                <w:highlight w:val="yellow"/>
                <w:lang w:val="lv-LV" w:eastAsia="ru-RU"/>
              </w:rPr>
            </w:pPr>
          </w:p>
        </w:tc>
      </w:tr>
      <w:tr w:rsidR="0066004C" w:rsidRPr="0066004C" w14:paraId="77BA2F22" w14:textId="77777777" w:rsidTr="006B4B86">
        <w:trPr>
          <w:trHeight w:val="381"/>
        </w:trPr>
        <w:tc>
          <w:tcPr>
            <w:tcW w:w="1170" w:type="dxa"/>
            <w:shd w:val="clear" w:color="auto" w:fill="auto"/>
            <w:vAlign w:val="center"/>
          </w:tcPr>
          <w:p w14:paraId="10B72112" w14:textId="77777777" w:rsidR="0066004C" w:rsidRPr="0066004C" w:rsidRDefault="0066004C" w:rsidP="0066004C">
            <w:pPr>
              <w:jc w:val="center"/>
              <w:rPr>
                <w:color w:val="FF0000"/>
                <w:sz w:val="22"/>
                <w:szCs w:val="22"/>
                <w:lang w:val="lv-LV" w:eastAsia="ru-RU"/>
              </w:rPr>
            </w:pPr>
            <w:r w:rsidRPr="0066004C">
              <w:rPr>
                <w:color w:val="FF0000"/>
                <w:sz w:val="22"/>
                <w:szCs w:val="22"/>
                <w:lang w:val="lv-LV" w:eastAsia="ru-RU"/>
              </w:rPr>
              <w:t>73.</w:t>
            </w:r>
          </w:p>
        </w:tc>
        <w:tc>
          <w:tcPr>
            <w:tcW w:w="5510" w:type="dxa"/>
            <w:tcBorders>
              <w:top w:val="nil"/>
              <w:left w:val="single" w:sz="4" w:space="0" w:color="000000"/>
              <w:bottom w:val="single" w:sz="4" w:space="0" w:color="000000"/>
              <w:right w:val="single" w:sz="4" w:space="0" w:color="000000"/>
            </w:tcBorders>
            <w:shd w:val="clear" w:color="auto" w:fill="auto"/>
            <w:vAlign w:val="center"/>
          </w:tcPr>
          <w:p w14:paraId="5C7C6BC8" w14:textId="77777777" w:rsidR="0066004C" w:rsidRPr="0066004C" w:rsidRDefault="0066004C" w:rsidP="0066004C">
            <w:pPr>
              <w:rPr>
                <w:color w:val="FF0000"/>
                <w:sz w:val="22"/>
                <w:szCs w:val="22"/>
                <w:lang w:val="lv-LV"/>
              </w:rPr>
            </w:pPr>
            <w:r w:rsidRPr="0066004C">
              <w:rPr>
                <w:color w:val="FF0000"/>
                <w:sz w:val="22"/>
                <w:szCs w:val="22"/>
                <w:lang w:val="lv-LV"/>
              </w:rPr>
              <w:t>Kontakts 5TD.551.086 (TKPD-114V)</w:t>
            </w:r>
          </w:p>
        </w:tc>
        <w:tc>
          <w:tcPr>
            <w:tcW w:w="1274" w:type="dxa"/>
            <w:tcBorders>
              <w:top w:val="nil"/>
              <w:left w:val="single" w:sz="4" w:space="0" w:color="000000"/>
              <w:bottom w:val="single" w:sz="4" w:space="0" w:color="000000"/>
              <w:right w:val="single" w:sz="4" w:space="0" w:color="000000"/>
            </w:tcBorders>
            <w:shd w:val="clear" w:color="FFFFFF" w:fill="FFFFFF"/>
            <w:vAlign w:val="center"/>
          </w:tcPr>
          <w:p w14:paraId="2C3FB2FF" w14:textId="77777777" w:rsidR="0066004C" w:rsidRPr="0066004C" w:rsidRDefault="0066004C" w:rsidP="0066004C">
            <w:pPr>
              <w:jc w:val="center"/>
              <w:rPr>
                <w:color w:val="FF0000"/>
                <w:sz w:val="22"/>
                <w:szCs w:val="22"/>
                <w:lang w:val="lv-LV"/>
              </w:rPr>
            </w:pPr>
            <w:r w:rsidRPr="0066004C">
              <w:rPr>
                <w:color w:val="FF0000"/>
                <w:sz w:val="22"/>
                <w:szCs w:val="22"/>
                <w:lang w:val="lv-LV"/>
              </w:rPr>
              <w:t>20</w:t>
            </w:r>
          </w:p>
        </w:tc>
        <w:tc>
          <w:tcPr>
            <w:tcW w:w="1203" w:type="dxa"/>
            <w:tcBorders>
              <w:top w:val="single" w:sz="4" w:space="0" w:color="auto"/>
              <w:left w:val="single" w:sz="4" w:space="0" w:color="auto"/>
              <w:bottom w:val="single" w:sz="4" w:space="0" w:color="auto"/>
            </w:tcBorders>
          </w:tcPr>
          <w:p w14:paraId="22C2A439" w14:textId="77777777" w:rsidR="0066004C" w:rsidRPr="0066004C" w:rsidRDefault="0066004C" w:rsidP="0066004C">
            <w:pPr>
              <w:jc w:val="center"/>
              <w:rPr>
                <w:color w:val="FF0000"/>
                <w:sz w:val="22"/>
                <w:szCs w:val="22"/>
                <w:highlight w:val="yellow"/>
                <w:lang w:val="lv-LV" w:eastAsia="ru-RU"/>
              </w:rPr>
            </w:pPr>
          </w:p>
        </w:tc>
        <w:tc>
          <w:tcPr>
            <w:tcW w:w="1203" w:type="dxa"/>
          </w:tcPr>
          <w:p w14:paraId="2022F267" w14:textId="77777777" w:rsidR="0066004C" w:rsidRPr="0066004C" w:rsidRDefault="0066004C" w:rsidP="0066004C">
            <w:pPr>
              <w:jc w:val="center"/>
              <w:rPr>
                <w:color w:val="FF0000"/>
                <w:sz w:val="22"/>
                <w:szCs w:val="22"/>
                <w:highlight w:val="yellow"/>
                <w:lang w:val="lv-LV" w:eastAsia="ru-RU"/>
              </w:rPr>
            </w:pPr>
          </w:p>
        </w:tc>
      </w:tr>
      <w:tr w:rsidR="0066004C" w:rsidRPr="0066004C" w14:paraId="751D3890" w14:textId="77777777" w:rsidTr="006B4B86">
        <w:trPr>
          <w:trHeight w:val="381"/>
        </w:trPr>
        <w:tc>
          <w:tcPr>
            <w:tcW w:w="1170" w:type="dxa"/>
            <w:shd w:val="clear" w:color="auto" w:fill="auto"/>
            <w:vAlign w:val="center"/>
          </w:tcPr>
          <w:p w14:paraId="3CAF23C3" w14:textId="77777777" w:rsidR="0066004C" w:rsidRPr="0066004C" w:rsidRDefault="0066004C" w:rsidP="0066004C">
            <w:pPr>
              <w:jc w:val="center"/>
              <w:rPr>
                <w:color w:val="FF0000"/>
                <w:sz w:val="22"/>
                <w:szCs w:val="22"/>
                <w:lang w:val="lv-LV" w:eastAsia="ru-RU"/>
              </w:rPr>
            </w:pPr>
            <w:r w:rsidRPr="0066004C">
              <w:rPr>
                <w:color w:val="FF0000"/>
                <w:sz w:val="22"/>
                <w:szCs w:val="22"/>
                <w:lang w:val="lv-LV" w:eastAsia="ru-RU"/>
              </w:rPr>
              <w:t>74.</w:t>
            </w:r>
          </w:p>
        </w:tc>
        <w:tc>
          <w:tcPr>
            <w:tcW w:w="5510" w:type="dxa"/>
            <w:tcBorders>
              <w:top w:val="nil"/>
              <w:left w:val="single" w:sz="4" w:space="0" w:color="000000"/>
              <w:bottom w:val="single" w:sz="4" w:space="0" w:color="000000"/>
              <w:right w:val="single" w:sz="4" w:space="0" w:color="000000"/>
            </w:tcBorders>
            <w:shd w:val="clear" w:color="auto" w:fill="auto"/>
            <w:vAlign w:val="center"/>
          </w:tcPr>
          <w:p w14:paraId="25FBC5C9" w14:textId="77777777" w:rsidR="0066004C" w:rsidRPr="0066004C" w:rsidRDefault="0066004C" w:rsidP="0066004C">
            <w:pPr>
              <w:rPr>
                <w:color w:val="FF0000"/>
                <w:sz w:val="22"/>
                <w:szCs w:val="22"/>
                <w:lang w:val="lv-LV"/>
              </w:rPr>
            </w:pPr>
            <w:r w:rsidRPr="0066004C">
              <w:rPr>
                <w:color w:val="FF0000"/>
                <w:sz w:val="22"/>
                <w:szCs w:val="22"/>
                <w:lang w:val="lv-LV"/>
              </w:rPr>
              <w:t>Kontakts 5TD.551.087 (TKPD-114V)</w:t>
            </w:r>
          </w:p>
        </w:tc>
        <w:tc>
          <w:tcPr>
            <w:tcW w:w="1274" w:type="dxa"/>
            <w:tcBorders>
              <w:top w:val="nil"/>
              <w:left w:val="single" w:sz="4" w:space="0" w:color="000000"/>
              <w:bottom w:val="single" w:sz="4" w:space="0" w:color="000000"/>
              <w:right w:val="single" w:sz="4" w:space="0" w:color="000000"/>
            </w:tcBorders>
            <w:shd w:val="clear" w:color="FFFFFF" w:fill="FFFFFF"/>
            <w:vAlign w:val="center"/>
          </w:tcPr>
          <w:p w14:paraId="46DF709C" w14:textId="77777777" w:rsidR="0066004C" w:rsidRPr="0066004C" w:rsidRDefault="0066004C" w:rsidP="0066004C">
            <w:pPr>
              <w:jc w:val="center"/>
              <w:rPr>
                <w:color w:val="FF0000"/>
                <w:sz w:val="22"/>
                <w:szCs w:val="22"/>
                <w:lang w:val="lv-LV"/>
              </w:rPr>
            </w:pPr>
            <w:r w:rsidRPr="0066004C">
              <w:rPr>
                <w:color w:val="FF0000"/>
                <w:sz w:val="22"/>
                <w:szCs w:val="22"/>
                <w:lang w:val="lv-LV"/>
              </w:rPr>
              <w:t>20</w:t>
            </w:r>
          </w:p>
        </w:tc>
        <w:tc>
          <w:tcPr>
            <w:tcW w:w="1203" w:type="dxa"/>
            <w:tcBorders>
              <w:top w:val="single" w:sz="4" w:space="0" w:color="auto"/>
              <w:left w:val="single" w:sz="4" w:space="0" w:color="auto"/>
              <w:bottom w:val="single" w:sz="4" w:space="0" w:color="auto"/>
            </w:tcBorders>
          </w:tcPr>
          <w:p w14:paraId="04EFDA2E" w14:textId="77777777" w:rsidR="0066004C" w:rsidRPr="0066004C" w:rsidRDefault="0066004C" w:rsidP="0066004C">
            <w:pPr>
              <w:jc w:val="center"/>
              <w:rPr>
                <w:color w:val="FF0000"/>
                <w:sz w:val="22"/>
                <w:szCs w:val="22"/>
                <w:highlight w:val="yellow"/>
                <w:lang w:val="lv-LV" w:eastAsia="ru-RU"/>
              </w:rPr>
            </w:pPr>
          </w:p>
        </w:tc>
        <w:tc>
          <w:tcPr>
            <w:tcW w:w="1203" w:type="dxa"/>
          </w:tcPr>
          <w:p w14:paraId="0091D175" w14:textId="77777777" w:rsidR="0066004C" w:rsidRPr="0066004C" w:rsidRDefault="0066004C" w:rsidP="0066004C">
            <w:pPr>
              <w:jc w:val="center"/>
              <w:rPr>
                <w:color w:val="FF0000"/>
                <w:sz w:val="22"/>
                <w:szCs w:val="22"/>
                <w:highlight w:val="yellow"/>
                <w:lang w:val="lv-LV" w:eastAsia="ru-RU"/>
              </w:rPr>
            </w:pPr>
          </w:p>
        </w:tc>
      </w:tr>
      <w:tr w:rsidR="0066004C" w:rsidRPr="0066004C" w14:paraId="1C48F7EA" w14:textId="77777777" w:rsidTr="0066004C">
        <w:trPr>
          <w:trHeight w:val="381"/>
        </w:trPr>
        <w:tc>
          <w:tcPr>
            <w:tcW w:w="1170" w:type="dxa"/>
            <w:tcBorders>
              <w:bottom w:val="single" w:sz="4" w:space="0" w:color="auto"/>
            </w:tcBorders>
            <w:shd w:val="clear" w:color="auto" w:fill="auto"/>
            <w:vAlign w:val="center"/>
          </w:tcPr>
          <w:p w14:paraId="7D0FDBF4" w14:textId="77777777" w:rsidR="0066004C" w:rsidRPr="0066004C" w:rsidRDefault="0066004C" w:rsidP="0066004C">
            <w:pPr>
              <w:jc w:val="center"/>
              <w:rPr>
                <w:color w:val="FF0000"/>
                <w:sz w:val="22"/>
                <w:szCs w:val="22"/>
                <w:lang w:val="lv-LV" w:eastAsia="ru-RU"/>
              </w:rPr>
            </w:pPr>
            <w:r w:rsidRPr="0066004C">
              <w:rPr>
                <w:color w:val="FF0000"/>
                <w:sz w:val="22"/>
                <w:szCs w:val="22"/>
                <w:lang w:val="lv-LV" w:eastAsia="ru-RU"/>
              </w:rPr>
              <w:t>75.</w:t>
            </w:r>
          </w:p>
        </w:tc>
        <w:tc>
          <w:tcPr>
            <w:tcW w:w="5510" w:type="dxa"/>
            <w:tcBorders>
              <w:top w:val="nil"/>
              <w:left w:val="single" w:sz="4" w:space="0" w:color="000000"/>
              <w:bottom w:val="single" w:sz="4" w:space="0" w:color="auto"/>
              <w:right w:val="single" w:sz="4" w:space="0" w:color="000000"/>
            </w:tcBorders>
            <w:shd w:val="clear" w:color="auto" w:fill="auto"/>
            <w:vAlign w:val="center"/>
          </w:tcPr>
          <w:p w14:paraId="64761DBE" w14:textId="77777777" w:rsidR="0066004C" w:rsidRPr="0066004C" w:rsidRDefault="0066004C" w:rsidP="0066004C">
            <w:pPr>
              <w:rPr>
                <w:color w:val="FF0000"/>
                <w:sz w:val="22"/>
                <w:szCs w:val="22"/>
                <w:lang w:val="lv-LV"/>
              </w:rPr>
            </w:pPr>
            <w:r w:rsidRPr="0066004C">
              <w:rPr>
                <w:color w:val="FF0000"/>
                <w:sz w:val="22"/>
                <w:szCs w:val="22"/>
                <w:lang w:val="lv-LV"/>
              </w:rPr>
              <w:t xml:space="preserve">Kontakts kustīgais KM2004 </w:t>
            </w:r>
          </w:p>
        </w:tc>
        <w:tc>
          <w:tcPr>
            <w:tcW w:w="1274" w:type="dxa"/>
            <w:tcBorders>
              <w:top w:val="nil"/>
              <w:left w:val="single" w:sz="4" w:space="0" w:color="000000"/>
              <w:bottom w:val="single" w:sz="4" w:space="0" w:color="auto"/>
              <w:right w:val="single" w:sz="4" w:space="0" w:color="000000"/>
            </w:tcBorders>
            <w:shd w:val="clear" w:color="FFFFFF" w:fill="FFFFFF"/>
            <w:vAlign w:val="center"/>
          </w:tcPr>
          <w:p w14:paraId="225FF6D7" w14:textId="77777777" w:rsidR="0066004C" w:rsidRPr="0066004C" w:rsidRDefault="0066004C" w:rsidP="0066004C">
            <w:pPr>
              <w:jc w:val="center"/>
              <w:rPr>
                <w:color w:val="FF0000"/>
                <w:sz w:val="22"/>
                <w:szCs w:val="22"/>
                <w:lang w:val="lv-LV"/>
              </w:rPr>
            </w:pPr>
            <w:r w:rsidRPr="0066004C">
              <w:rPr>
                <w:color w:val="FF0000"/>
                <w:sz w:val="22"/>
                <w:szCs w:val="22"/>
                <w:lang w:val="lv-LV"/>
              </w:rPr>
              <w:t>40</w:t>
            </w:r>
          </w:p>
        </w:tc>
        <w:tc>
          <w:tcPr>
            <w:tcW w:w="1203" w:type="dxa"/>
            <w:tcBorders>
              <w:top w:val="single" w:sz="4" w:space="0" w:color="auto"/>
              <w:left w:val="single" w:sz="4" w:space="0" w:color="auto"/>
              <w:bottom w:val="single" w:sz="4" w:space="0" w:color="auto"/>
            </w:tcBorders>
          </w:tcPr>
          <w:p w14:paraId="568D5066" w14:textId="77777777" w:rsidR="0066004C" w:rsidRPr="0066004C" w:rsidRDefault="0066004C" w:rsidP="0066004C">
            <w:pPr>
              <w:jc w:val="center"/>
              <w:rPr>
                <w:color w:val="FF0000"/>
                <w:sz w:val="22"/>
                <w:szCs w:val="22"/>
                <w:highlight w:val="yellow"/>
                <w:lang w:val="lv-LV" w:eastAsia="ru-RU"/>
              </w:rPr>
            </w:pPr>
          </w:p>
        </w:tc>
        <w:tc>
          <w:tcPr>
            <w:tcW w:w="1203" w:type="dxa"/>
            <w:tcBorders>
              <w:bottom w:val="single" w:sz="4" w:space="0" w:color="auto"/>
            </w:tcBorders>
          </w:tcPr>
          <w:p w14:paraId="06523F09" w14:textId="77777777" w:rsidR="0066004C" w:rsidRPr="0066004C" w:rsidRDefault="0066004C" w:rsidP="0066004C">
            <w:pPr>
              <w:jc w:val="center"/>
              <w:rPr>
                <w:color w:val="FF0000"/>
                <w:sz w:val="22"/>
                <w:szCs w:val="22"/>
                <w:highlight w:val="yellow"/>
                <w:lang w:val="lv-LV" w:eastAsia="ru-RU"/>
              </w:rPr>
            </w:pPr>
          </w:p>
        </w:tc>
      </w:tr>
      <w:tr w:rsidR="0066004C" w:rsidRPr="0066004C" w14:paraId="4A14DCA0" w14:textId="77777777" w:rsidTr="0066004C">
        <w:trPr>
          <w:trHeight w:val="381"/>
        </w:trPr>
        <w:tc>
          <w:tcPr>
            <w:tcW w:w="1170" w:type="dxa"/>
            <w:tcBorders>
              <w:top w:val="single" w:sz="4" w:space="0" w:color="auto"/>
              <w:bottom w:val="single" w:sz="4" w:space="0" w:color="auto"/>
              <w:right w:val="single" w:sz="4" w:space="0" w:color="auto"/>
            </w:tcBorders>
            <w:shd w:val="clear" w:color="auto" w:fill="auto"/>
            <w:vAlign w:val="center"/>
          </w:tcPr>
          <w:p w14:paraId="365B95F7" w14:textId="77777777" w:rsidR="0066004C" w:rsidRPr="0066004C" w:rsidRDefault="0066004C" w:rsidP="0066004C">
            <w:pPr>
              <w:jc w:val="center"/>
              <w:rPr>
                <w:color w:val="FF0000"/>
                <w:sz w:val="22"/>
                <w:szCs w:val="22"/>
                <w:lang w:val="lv-LV" w:eastAsia="ru-RU"/>
              </w:rPr>
            </w:pPr>
            <w:r w:rsidRPr="0066004C">
              <w:rPr>
                <w:color w:val="FF0000"/>
                <w:sz w:val="22"/>
                <w:szCs w:val="22"/>
                <w:lang w:val="lv-LV" w:eastAsia="ru-RU"/>
              </w:rPr>
              <w:lastRenderedPageBreak/>
              <w:t>76.</w:t>
            </w:r>
          </w:p>
        </w:tc>
        <w:tc>
          <w:tcPr>
            <w:tcW w:w="5510" w:type="dxa"/>
            <w:tcBorders>
              <w:top w:val="single" w:sz="4" w:space="0" w:color="auto"/>
              <w:left w:val="single" w:sz="4" w:space="0" w:color="auto"/>
              <w:bottom w:val="single" w:sz="4" w:space="0" w:color="auto"/>
              <w:right w:val="single" w:sz="4" w:space="0" w:color="auto"/>
            </w:tcBorders>
            <w:shd w:val="clear" w:color="auto" w:fill="auto"/>
            <w:vAlign w:val="center"/>
          </w:tcPr>
          <w:p w14:paraId="7294E2EB" w14:textId="77777777" w:rsidR="0066004C" w:rsidRPr="0066004C" w:rsidRDefault="0066004C" w:rsidP="0066004C">
            <w:pPr>
              <w:rPr>
                <w:color w:val="FF0000"/>
                <w:sz w:val="22"/>
                <w:szCs w:val="22"/>
                <w:lang w:val="lv-LV"/>
              </w:rPr>
            </w:pPr>
            <w:r w:rsidRPr="0066004C">
              <w:rPr>
                <w:color w:val="FF0000"/>
                <w:sz w:val="22"/>
                <w:szCs w:val="22"/>
                <w:lang w:val="lv-LV"/>
              </w:rPr>
              <w:t xml:space="preserve">Kontakts nekustīgais KM2004 </w:t>
            </w:r>
          </w:p>
        </w:tc>
        <w:tc>
          <w:tcPr>
            <w:tcW w:w="1274" w:type="dxa"/>
            <w:tcBorders>
              <w:top w:val="single" w:sz="4" w:space="0" w:color="auto"/>
              <w:left w:val="single" w:sz="4" w:space="0" w:color="auto"/>
              <w:bottom w:val="single" w:sz="4" w:space="0" w:color="auto"/>
              <w:right w:val="single" w:sz="4" w:space="0" w:color="auto"/>
            </w:tcBorders>
            <w:shd w:val="clear" w:color="FFFFFF" w:fill="FFFFFF"/>
            <w:vAlign w:val="center"/>
          </w:tcPr>
          <w:p w14:paraId="54D2486E" w14:textId="77777777" w:rsidR="0066004C" w:rsidRPr="0066004C" w:rsidRDefault="0066004C" w:rsidP="0066004C">
            <w:pPr>
              <w:jc w:val="center"/>
              <w:rPr>
                <w:color w:val="FF0000"/>
                <w:sz w:val="22"/>
                <w:szCs w:val="22"/>
                <w:lang w:val="lv-LV"/>
              </w:rPr>
            </w:pPr>
            <w:r w:rsidRPr="0066004C">
              <w:rPr>
                <w:color w:val="FF0000"/>
                <w:sz w:val="22"/>
                <w:szCs w:val="22"/>
                <w:lang w:val="lv-LV"/>
              </w:rPr>
              <w:t>120</w:t>
            </w:r>
          </w:p>
        </w:tc>
        <w:tc>
          <w:tcPr>
            <w:tcW w:w="1203" w:type="dxa"/>
            <w:tcBorders>
              <w:top w:val="single" w:sz="4" w:space="0" w:color="auto"/>
              <w:left w:val="single" w:sz="4" w:space="0" w:color="auto"/>
              <w:bottom w:val="single" w:sz="4" w:space="0" w:color="auto"/>
              <w:right w:val="single" w:sz="4" w:space="0" w:color="auto"/>
            </w:tcBorders>
          </w:tcPr>
          <w:p w14:paraId="223195EE" w14:textId="77777777" w:rsidR="0066004C" w:rsidRPr="0066004C" w:rsidRDefault="0066004C" w:rsidP="0066004C">
            <w:pPr>
              <w:jc w:val="center"/>
              <w:rPr>
                <w:color w:val="FF0000"/>
                <w:sz w:val="22"/>
                <w:szCs w:val="22"/>
                <w:highlight w:val="yellow"/>
                <w:lang w:val="lv-LV" w:eastAsia="ru-RU"/>
              </w:rPr>
            </w:pPr>
          </w:p>
        </w:tc>
        <w:tc>
          <w:tcPr>
            <w:tcW w:w="1203" w:type="dxa"/>
            <w:tcBorders>
              <w:top w:val="single" w:sz="4" w:space="0" w:color="auto"/>
              <w:left w:val="single" w:sz="4" w:space="0" w:color="auto"/>
              <w:bottom w:val="single" w:sz="4" w:space="0" w:color="auto"/>
            </w:tcBorders>
          </w:tcPr>
          <w:p w14:paraId="63518980" w14:textId="77777777" w:rsidR="0066004C" w:rsidRPr="0066004C" w:rsidRDefault="0066004C" w:rsidP="0066004C">
            <w:pPr>
              <w:jc w:val="center"/>
              <w:rPr>
                <w:color w:val="FF0000"/>
                <w:sz w:val="22"/>
                <w:szCs w:val="22"/>
                <w:highlight w:val="yellow"/>
                <w:lang w:val="lv-LV" w:eastAsia="ru-RU"/>
              </w:rPr>
            </w:pPr>
          </w:p>
        </w:tc>
      </w:tr>
      <w:tr w:rsidR="0066004C" w:rsidRPr="0066004C" w14:paraId="6570C51F" w14:textId="77777777" w:rsidTr="0066004C">
        <w:trPr>
          <w:trHeight w:val="381"/>
        </w:trPr>
        <w:tc>
          <w:tcPr>
            <w:tcW w:w="1170" w:type="dxa"/>
            <w:tcBorders>
              <w:top w:val="single" w:sz="4" w:space="0" w:color="auto"/>
            </w:tcBorders>
            <w:shd w:val="clear" w:color="auto" w:fill="auto"/>
            <w:vAlign w:val="center"/>
          </w:tcPr>
          <w:p w14:paraId="1D60B9E6" w14:textId="77777777" w:rsidR="0066004C" w:rsidRPr="0066004C" w:rsidRDefault="0066004C" w:rsidP="0066004C">
            <w:pPr>
              <w:jc w:val="center"/>
              <w:rPr>
                <w:color w:val="FF0000"/>
                <w:sz w:val="22"/>
                <w:szCs w:val="22"/>
                <w:lang w:val="lv-LV" w:eastAsia="ru-RU"/>
              </w:rPr>
            </w:pPr>
            <w:r w:rsidRPr="0066004C">
              <w:rPr>
                <w:color w:val="FF0000"/>
                <w:sz w:val="22"/>
                <w:szCs w:val="22"/>
                <w:lang w:val="lv-LV" w:eastAsia="ru-RU"/>
              </w:rPr>
              <w:t>77.</w:t>
            </w:r>
          </w:p>
        </w:tc>
        <w:tc>
          <w:tcPr>
            <w:tcW w:w="5510" w:type="dxa"/>
            <w:tcBorders>
              <w:top w:val="single" w:sz="4" w:space="0" w:color="auto"/>
              <w:left w:val="single" w:sz="4" w:space="0" w:color="000000"/>
              <w:bottom w:val="single" w:sz="4" w:space="0" w:color="000000"/>
              <w:right w:val="single" w:sz="4" w:space="0" w:color="000000"/>
            </w:tcBorders>
            <w:shd w:val="clear" w:color="auto" w:fill="auto"/>
            <w:vAlign w:val="center"/>
          </w:tcPr>
          <w:p w14:paraId="22C862E1" w14:textId="77777777" w:rsidR="0066004C" w:rsidRPr="0066004C" w:rsidRDefault="0066004C" w:rsidP="0066004C">
            <w:pPr>
              <w:rPr>
                <w:color w:val="FF0000"/>
                <w:sz w:val="22"/>
                <w:szCs w:val="22"/>
                <w:lang w:val="lv-LV"/>
              </w:rPr>
            </w:pPr>
            <w:proofErr w:type="spellStart"/>
            <w:r w:rsidRPr="0066004C">
              <w:rPr>
                <w:color w:val="FF0000"/>
                <w:sz w:val="22"/>
                <w:szCs w:val="22"/>
                <w:lang w:val="lv-LV"/>
              </w:rPr>
              <w:t>Kontaksts</w:t>
            </w:r>
            <w:proofErr w:type="spellEnd"/>
            <w:r w:rsidRPr="0066004C">
              <w:rPr>
                <w:color w:val="FF0000"/>
                <w:sz w:val="22"/>
                <w:szCs w:val="22"/>
                <w:lang w:val="lv-LV"/>
              </w:rPr>
              <w:t xml:space="preserve"> kustīgais MK6</w:t>
            </w:r>
          </w:p>
        </w:tc>
        <w:tc>
          <w:tcPr>
            <w:tcW w:w="1274" w:type="dxa"/>
            <w:tcBorders>
              <w:top w:val="single" w:sz="4" w:space="0" w:color="auto"/>
              <w:left w:val="single" w:sz="4" w:space="0" w:color="000000"/>
              <w:bottom w:val="single" w:sz="4" w:space="0" w:color="000000"/>
              <w:right w:val="single" w:sz="4" w:space="0" w:color="000000"/>
            </w:tcBorders>
            <w:shd w:val="clear" w:color="FFFFFF" w:fill="FFFFFF"/>
            <w:vAlign w:val="center"/>
          </w:tcPr>
          <w:p w14:paraId="7C861FA9" w14:textId="77777777" w:rsidR="0066004C" w:rsidRPr="0066004C" w:rsidRDefault="0066004C" w:rsidP="0066004C">
            <w:pPr>
              <w:jc w:val="center"/>
              <w:rPr>
                <w:color w:val="FF0000"/>
                <w:sz w:val="22"/>
                <w:szCs w:val="22"/>
                <w:lang w:val="lv-LV"/>
              </w:rPr>
            </w:pPr>
            <w:r w:rsidRPr="0066004C">
              <w:rPr>
                <w:color w:val="FF0000"/>
                <w:sz w:val="22"/>
                <w:szCs w:val="22"/>
                <w:lang w:val="lv-LV"/>
              </w:rPr>
              <w:t>50</w:t>
            </w:r>
          </w:p>
        </w:tc>
        <w:tc>
          <w:tcPr>
            <w:tcW w:w="1203" w:type="dxa"/>
            <w:tcBorders>
              <w:top w:val="single" w:sz="4" w:space="0" w:color="auto"/>
              <w:left w:val="single" w:sz="4" w:space="0" w:color="auto"/>
              <w:bottom w:val="single" w:sz="4" w:space="0" w:color="auto"/>
            </w:tcBorders>
          </w:tcPr>
          <w:p w14:paraId="40799300" w14:textId="77777777" w:rsidR="0066004C" w:rsidRPr="0066004C" w:rsidRDefault="0066004C" w:rsidP="0066004C">
            <w:pPr>
              <w:jc w:val="center"/>
              <w:rPr>
                <w:color w:val="FF0000"/>
                <w:sz w:val="22"/>
                <w:szCs w:val="22"/>
                <w:highlight w:val="yellow"/>
                <w:lang w:val="lv-LV" w:eastAsia="ru-RU"/>
              </w:rPr>
            </w:pPr>
          </w:p>
        </w:tc>
        <w:tc>
          <w:tcPr>
            <w:tcW w:w="1203" w:type="dxa"/>
            <w:tcBorders>
              <w:top w:val="single" w:sz="4" w:space="0" w:color="auto"/>
            </w:tcBorders>
          </w:tcPr>
          <w:p w14:paraId="1309438A" w14:textId="77777777" w:rsidR="0066004C" w:rsidRPr="0066004C" w:rsidRDefault="0066004C" w:rsidP="0066004C">
            <w:pPr>
              <w:jc w:val="center"/>
              <w:rPr>
                <w:color w:val="FF0000"/>
                <w:sz w:val="22"/>
                <w:szCs w:val="22"/>
                <w:highlight w:val="yellow"/>
                <w:lang w:val="lv-LV" w:eastAsia="ru-RU"/>
              </w:rPr>
            </w:pPr>
          </w:p>
        </w:tc>
      </w:tr>
      <w:tr w:rsidR="0066004C" w:rsidRPr="0066004C" w14:paraId="1BAF9EAB" w14:textId="77777777" w:rsidTr="006B4B86">
        <w:trPr>
          <w:trHeight w:val="381"/>
        </w:trPr>
        <w:tc>
          <w:tcPr>
            <w:tcW w:w="1170" w:type="dxa"/>
            <w:tcBorders>
              <w:bottom w:val="single" w:sz="4" w:space="0" w:color="auto"/>
            </w:tcBorders>
            <w:shd w:val="clear" w:color="auto" w:fill="auto"/>
            <w:vAlign w:val="center"/>
          </w:tcPr>
          <w:p w14:paraId="324714BF" w14:textId="77777777" w:rsidR="0066004C" w:rsidRPr="0066004C" w:rsidRDefault="0066004C" w:rsidP="0066004C">
            <w:pPr>
              <w:jc w:val="center"/>
              <w:rPr>
                <w:color w:val="FF0000"/>
                <w:sz w:val="22"/>
                <w:szCs w:val="22"/>
                <w:lang w:val="lv-LV" w:eastAsia="ru-RU"/>
              </w:rPr>
            </w:pPr>
            <w:r w:rsidRPr="0066004C">
              <w:rPr>
                <w:color w:val="FF0000"/>
                <w:sz w:val="22"/>
                <w:szCs w:val="22"/>
                <w:lang w:val="lv-LV" w:eastAsia="ru-RU"/>
              </w:rPr>
              <w:t>78.</w:t>
            </w:r>
          </w:p>
        </w:tc>
        <w:tc>
          <w:tcPr>
            <w:tcW w:w="5510" w:type="dxa"/>
            <w:tcBorders>
              <w:top w:val="nil"/>
              <w:left w:val="single" w:sz="4" w:space="0" w:color="000000"/>
              <w:bottom w:val="single" w:sz="4" w:space="0" w:color="auto"/>
              <w:right w:val="single" w:sz="4" w:space="0" w:color="000000"/>
            </w:tcBorders>
            <w:shd w:val="clear" w:color="auto" w:fill="auto"/>
            <w:vAlign w:val="center"/>
          </w:tcPr>
          <w:p w14:paraId="6BF3BF19" w14:textId="77777777" w:rsidR="0066004C" w:rsidRPr="0066004C" w:rsidRDefault="0066004C" w:rsidP="0066004C">
            <w:pPr>
              <w:rPr>
                <w:color w:val="FF0000"/>
                <w:sz w:val="22"/>
                <w:szCs w:val="22"/>
                <w:lang w:val="lv-LV"/>
              </w:rPr>
            </w:pPr>
            <w:proofErr w:type="spellStart"/>
            <w:r w:rsidRPr="0066004C">
              <w:rPr>
                <w:color w:val="FF0000"/>
                <w:sz w:val="22"/>
                <w:szCs w:val="22"/>
                <w:lang w:val="lv-LV"/>
              </w:rPr>
              <w:t>Kontaksts</w:t>
            </w:r>
            <w:proofErr w:type="spellEnd"/>
            <w:r w:rsidRPr="0066004C">
              <w:rPr>
                <w:color w:val="FF0000"/>
                <w:sz w:val="22"/>
                <w:szCs w:val="22"/>
                <w:lang w:val="lv-LV"/>
              </w:rPr>
              <w:t xml:space="preserve"> nekustīgais MK6</w:t>
            </w:r>
          </w:p>
        </w:tc>
        <w:tc>
          <w:tcPr>
            <w:tcW w:w="1274" w:type="dxa"/>
            <w:tcBorders>
              <w:top w:val="nil"/>
              <w:left w:val="single" w:sz="4" w:space="0" w:color="000000"/>
              <w:bottom w:val="single" w:sz="4" w:space="0" w:color="auto"/>
              <w:right w:val="single" w:sz="4" w:space="0" w:color="000000"/>
            </w:tcBorders>
            <w:shd w:val="clear" w:color="FFFFFF" w:fill="FFFFFF"/>
            <w:vAlign w:val="center"/>
          </w:tcPr>
          <w:p w14:paraId="00F70883" w14:textId="77777777" w:rsidR="0066004C" w:rsidRPr="0066004C" w:rsidRDefault="0066004C" w:rsidP="0066004C">
            <w:pPr>
              <w:jc w:val="center"/>
              <w:rPr>
                <w:color w:val="FF0000"/>
                <w:sz w:val="22"/>
                <w:szCs w:val="22"/>
                <w:lang w:val="lv-LV"/>
              </w:rPr>
            </w:pPr>
            <w:r w:rsidRPr="0066004C">
              <w:rPr>
                <w:color w:val="FF0000"/>
                <w:sz w:val="22"/>
                <w:szCs w:val="22"/>
                <w:lang w:val="lv-LV"/>
              </w:rPr>
              <w:t>100</w:t>
            </w:r>
          </w:p>
        </w:tc>
        <w:tc>
          <w:tcPr>
            <w:tcW w:w="1203" w:type="dxa"/>
            <w:tcBorders>
              <w:top w:val="single" w:sz="4" w:space="0" w:color="auto"/>
              <w:left w:val="single" w:sz="4" w:space="0" w:color="auto"/>
              <w:bottom w:val="single" w:sz="4" w:space="0" w:color="auto"/>
            </w:tcBorders>
          </w:tcPr>
          <w:p w14:paraId="200E48C2" w14:textId="77777777" w:rsidR="0066004C" w:rsidRPr="0066004C" w:rsidRDefault="0066004C" w:rsidP="0066004C">
            <w:pPr>
              <w:jc w:val="center"/>
              <w:rPr>
                <w:color w:val="FF0000"/>
                <w:sz w:val="22"/>
                <w:szCs w:val="22"/>
                <w:highlight w:val="yellow"/>
                <w:lang w:val="lv-LV" w:eastAsia="ru-RU"/>
              </w:rPr>
            </w:pPr>
          </w:p>
        </w:tc>
        <w:tc>
          <w:tcPr>
            <w:tcW w:w="1203" w:type="dxa"/>
            <w:tcBorders>
              <w:bottom w:val="single" w:sz="4" w:space="0" w:color="auto"/>
            </w:tcBorders>
          </w:tcPr>
          <w:p w14:paraId="5F09F2AC" w14:textId="77777777" w:rsidR="0066004C" w:rsidRPr="0066004C" w:rsidRDefault="0066004C" w:rsidP="0066004C">
            <w:pPr>
              <w:jc w:val="center"/>
              <w:rPr>
                <w:color w:val="FF0000"/>
                <w:sz w:val="22"/>
                <w:szCs w:val="22"/>
                <w:highlight w:val="yellow"/>
                <w:lang w:val="lv-LV" w:eastAsia="ru-RU"/>
              </w:rPr>
            </w:pPr>
          </w:p>
        </w:tc>
      </w:tr>
      <w:tr w:rsidR="0066004C" w:rsidRPr="0066004C" w14:paraId="0ABBB986" w14:textId="77777777" w:rsidTr="006B4B86">
        <w:trPr>
          <w:trHeight w:val="381"/>
        </w:trPr>
        <w:tc>
          <w:tcPr>
            <w:tcW w:w="1170" w:type="dxa"/>
            <w:tcBorders>
              <w:top w:val="single" w:sz="4" w:space="0" w:color="auto"/>
              <w:bottom w:val="single" w:sz="4" w:space="0" w:color="auto"/>
              <w:right w:val="single" w:sz="4" w:space="0" w:color="auto"/>
            </w:tcBorders>
            <w:shd w:val="clear" w:color="auto" w:fill="auto"/>
            <w:vAlign w:val="center"/>
          </w:tcPr>
          <w:p w14:paraId="3B66D0C0" w14:textId="77777777" w:rsidR="0066004C" w:rsidRPr="0066004C" w:rsidRDefault="0066004C" w:rsidP="0066004C">
            <w:pPr>
              <w:jc w:val="center"/>
              <w:rPr>
                <w:color w:val="FF0000"/>
                <w:sz w:val="22"/>
                <w:szCs w:val="22"/>
                <w:lang w:val="lv-LV" w:eastAsia="ru-RU"/>
              </w:rPr>
            </w:pPr>
            <w:r w:rsidRPr="0066004C">
              <w:rPr>
                <w:color w:val="FF0000"/>
                <w:sz w:val="22"/>
                <w:szCs w:val="22"/>
                <w:lang w:val="lv-LV" w:eastAsia="ru-RU"/>
              </w:rPr>
              <w:t>79.</w:t>
            </w:r>
          </w:p>
        </w:tc>
        <w:tc>
          <w:tcPr>
            <w:tcW w:w="5510" w:type="dxa"/>
            <w:tcBorders>
              <w:top w:val="single" w:sz="4" w:space="0" w:color="auto"/>
              <w:left w:val="single" w:sz="4" w:space="0" w:color="auto"/>
              <w:bottom w:val="single" w:sz="4" w:space="0" w:color="auto"/>
              <w:right w:val="single" w:sz="4" w:space="0" w:color="auto"/>
            </w:tcBorders>
            <w:shd w:val="clear" w:color="auto" w:fill="auto"/>
            <w:vAlign w:val="center"/>
          </w:tcPr>
          <w:p w14:paraId="72632C4A" w14:textId="77777777" w:rsidR="0066004C" w:rsidRPr="0066004C" w:rsidRDefault="0066004C" w:rsidP="0066004C">
            <w:pPr>
              <w:rPr>
                <w:color w:val="FF0000"/>
                <w:sz w:val="22"/>
                <w:szCs w:val="22"/>
                <w:lang w:val="lv-LV"/>
              </w:rPr>
            </w:pPr>
            <w:r w:rsidRPr="0066004C">
              <w:rPr>
                <w:color w:val="FF0000"/>
                <w:sz w:val="22"/>
                <w:szCs w:val="22"/>
                <w:lang w:val="lv-LV"/>
              </w:rPr>
              <w:t>Kontaktu grupa BILT 685162.003-05</w:t>
            </w:r>
          </w:p>
        </w:tc>
        <w:tc>
          <w:tcPr>
            <w:tcW w:w="1274" w:type="dxa"/>
            <w:tcBorders>
              <w:top w:val="single" w:sz="4" w:space="0" w:color="auto"/>
              <w:left w:val="single" w:sz="4" w:space="0" w:color="auto"/>
              <w:bottom w:val="single" w:sz="4" w:space="0" w:color="auto"/>
              <w:right w:val="single" w:sz="4" w:space="0" w:color="auto"/>
            </w:tcBorders>
            <w:shd w:val="clear" w:color="FFFFFF" w:fill="FFFFFF"/>
            <w:vAlign w:val="center"/>
          </w:tcPr>
          <w:p w14:paraId="61A70B37" w14:textId="77777777" w:rsidR="0066004C" w:rsidRPr="0066004C" w:rsidRDefault="0066004C" w:rsidP="0066004C">
            <w:pPr>
              <w:jc w:val="center"/>
              <w:rPr>
                <w:color w:val="FF0000"/>
                <w:sz w:val="22"/>
                <w:szCs w:val="22"/>
                <w:lang w:val="lv-LV"/>
              </w:rPr>
            </w:pPr>
            <w:r w:rsidRPr="0066004C">
              <w:rPr>
                <w:color w:val="FF0000"/>
                <w:sz w:val="22"/>
                <w:szCs w:val="22"/>
                <w:lang w:val="lv-LV"/>
              </w:rPr>
              <w:t>30</w:t>
            </w:r>
          </w:p>
        </w:tc>
        <w:tc>
          <w:tcPr>
            <w:tcW w:w="1203" w:type="dxa"/>
            <w:tcBorders>
              <w:top w:val="single" w:sz="4" w:space="0" w:color="auto"/>
              <w:left w:val="single" w:sz="4" w:space="0" w:color="auto"/>
              <w:bottom w:val="single" w:sz="4" w:space="0" w:color="auto"/>
              <w:right w:val="single" w:sz="4" w:space="0" w:color="auto"/>
            </w:tcBorders>
          </w:tcPr>
          <w:p w14:paraId="60663264" w14:textId="77777777" w:rsidR="0066004C" w:rsidRPr="0066004C" w:rsidRDefault="0066004C" w:rsidP="0066004C">
            <w:pPr>
              <w:jc w:val="center"/>
              <w:rPr>
                <w:color w:val="FF0000"/>
                <w:sz w:val="22"/>
                <w:szCs w:val="22"/>
                <w:highlight w:val="yellow"/>
                <w:lang w:val="lv-LV" w:eastAsia="ru-RU"/>
              </w:rPr>
            </w:pPr>
          </w:p>
        </w:tc>
        <w:tc>
          <w:tcPr>
            <w:tcW w:w="1203" w:type="dxa"/>
            <w:tcBorders>
              <w:top w:val="single" w:sz="4" w:space="0" w:color="auto"/>
              <w:left w:val="single" w:sz="4" w:space="0" w:color="auto"/>
              <w:bottom w:val="single" w:sz="4" w:space="0" w:color="auto"/>
            </w:tcBorders>
          </w:tcPr>
          <w:p w14:paraId="4BA8185E" w14:textId="77777777" w:rsidR="0066004C" w:rsidRPr="0066004C" w:rsidRDefault="0066004C" w:rsidP="0066004C">
            <w:pPr>
              <w:jc w:val="center"/>
              <w:rPr>
                <w:color w:val="FF0000"/>
                <w:sz w:val="22"/>
                <w:szCs w:val="22"/>
                <w:highlight w:val="yellow"/>
                <w:lang w:val="lv-LV" w:eastAsia="ru-RU"/>
              </w:rPr>
            </w:pPr>
          </w:p>
        </w:tc>
      </w:tr>
      <w:tr w:rsidR="0066004C" w:rsidRPr="0066004C" w14:paraId="140F83F8" w14:textId="77777777" w:rsidTr="006B4B86">
        <w:trPr>
          <w:trHeight w:val="381"/>
        </w:trPr>
        <w:tc>
          <w:tcPr>
            <w:tcW w:w="1170" w:type="dxa"/>
            <w:tcBorders>
              <w:top w:val="single" w:sz="4" w:space="0" w:color="auto"/>
              <w:bottom w:val="single" w:sz="4" w:space="0" w:color="auto"/>
              <w:right w:val="single" w:sz="4" w:space="0" w:color="auto"/>
            </w:tcBorders>
            <w:shd w:val="clear" w:color="auto" w:fill="auto"/>
            <w:vAlign w:val="center"/>
          </w:tcPr>
          <w:p w14:paraId="5EC90851" w14:textId="77777777" w:rsidR="0066004C" w:rsidRPr="0066004C" w:rsidRDefault="0066004C" w:rsidP="0066004C">
            <w:pPr>
              <w:jc w:val="center"/>
              <w:rPr>
                <w:color w:val="FF0000"/>
                <w:sz w:val="22"/>
                <w:szCs w:val="22"/>
                <w:lang w:val="lv-LV" w:eastAsia="ru-RU"/>
              </w:rPr>
            </w:pPr>
            <w:r w:rsidRPr="0066004C">
              <w:rPr>
                <w:color w:val="FF0000"/>
                <w:sz w:val="22"/>
                <w:szCs w:val="22"/>
                <w:lang w:val="lv-LV" w:eastAsia="ru-RU"/>
              </w:rPr>
              <w:t>80.</w:t>
            </w:r>
          </w:p>
        </w:tc>
        <w:tc>
          <w:tcPr>
            <w:tcW w:w="5510" w:type="dxa"/>
            <w:tcBorders>
              <w:top w:val="single" w:sz="4" w:space="0" w:color="auto"/>
              <w:left w:val="single" w:sz="4" w:space="0" w:color="auto"/>
              <w:bottom w:val="single" w:sz="4" w:space="0" w:color="auto"/>
              <w:right w:val="single" w:sz="4" w:space="0" w:color="auto"/>
            </w:tcBorders>
            <w:shd w:val="clear" w:color="auto" w:fill="auto"/>
            <w:vAlign w:val="center"/>
          </w:tcPr>
          <w:p w14:paraId="615105EF" w14:textId="77777777" w:rsidR="0066004C" w:rsidRPr="0066004C" w:rsidRDefault="0066004C" w:rsidP="0066004C">
            <w:pPr>
              <w:rPr>
                <w:color w:val="FF0000"/>
                <w:sz w:val="22"/>
                <w:szCs w:val="22"/>
                <w:lang w:val="lv-LV"/>
              </w:rPr>
            </w:pPr>
            <w:proofErr w:type="spellStart"/>
            <w:r w:rsidRPr="0066004C">
              <w:rPr>
                <w:color w:val="FF0000"/>
                <w:sz w:val="22"/>
                <w:szCs w:val="22"/>
                <w:lang w:val="lv-LV"/>
              </w:rPr>
              <w:t>Kontaktors</w:t>
            </w:r>
            <w:proofErr w:type="spellEnd"/>
            <w:r w:rsidRPr="0066004C">
              <w:rPr>
                <w:color w:val="FF0000"/>
                <w:sz w:val="22"/>
                <w:szCs w:val="22"/>
                <w:lang w:val="lv-LV"/>
              </w:rPr>
              <w:t xml:space="preserve"> MK6-10</w:t>
            </w:r>
          </w:p>
        </w:tc>
        <w:tc>
          <w:tcPr>
            <w:tcW w:w="1274" w:type="dxa"/>
            <w:tcBorders>
              <w:top w:val="single" w:sz="4" w:space="0" w:color="auto"/>
              <w:left w:val="single" w:sz="4" w:space="0" w:color="auto"/>
              <w:bottom w:val="single" w:sz="4" w:space="0" w:color="auto"/>
              <w:right w:val="single" w:sz="4" w:space="0" w:color="auto"/>
            </w:tcBorders>
            <w:shd w:val="clear" w:color="FFFFFF" w:fill="FFFFFF"/>
            <w:vAlign w:val="center"/>
          </w:tcPr>
          <w:p w14:paraId="7C5D7AFC" w14:textId="77777777" w:rsidR="0066004C" w:rsidRPr="0066004C" w:rsidRDefault="0066004C" w:rsidP="0066004C">
            <w:pPr>
              <w:jc w:val="center"/>
              <w:rPr>
                <w:color w:val="FF0000"/>
                <w:sz w:val="22"/>
                <w:szCs w:val="22"/>
                <w:lang w:val="lv-LV"/>
              </w:rPr>
            </w:pPr>
            <w:r w:rsidRPr="0066004C">
              <w:rPr>
                <w:color w:val="FF0000"/>
                <w:sz w:val="22"/>
                <w:szCs w:val="22"/>
                <w:lang w:val="lv-LV"/>
              </w:rPr>
              <w:t>5</w:t>
            </w:r>
          </w:p>
        </w:tc>
        <w:tc>
          <w:tcPr>
            <w:tcW w:w="1203" w:type="dxa"/>
            <w:tcBorders>
              <w:top w:val="single" w:sz="4" w:space="0" w:color="auto"/>
              <w:left w:val="single" w:sz="4" w:space="0" w:color="auto"/>
              <w:bottom w:val="single" w:sz="4" w:space="0" w:color="auto"/>
              <w:right w:val="single" w:sz="4" w:space="0" w:color="auto"/>
            </w:tcBorders>
          </w:tcPr>
          <w:p w14:paraId="29441B98" w14:textId="77777777" w:rsidR="0066004C" w:rsidRPr="0066004C" w:rsidRDefault="0066004C" w:rsidP="0066004C">
            <w:pPr>
              <w:jc w:val="center"/>
              <w:rPr>
                <w:color w:val="FF0000"/>
                <w:sz w:val="22"/>
                <w:szCs w:val="22"/>
                <w:highlight w:val="yellow"/>
                <w:lang w:val="lv-LV" w:eastAsia="ru-RU"/>
              </w:rPr>
            </w:pPr>
          </w:p>
        </w:tc>
        <w:tc>
          <w:tcPr>
            <w:tcW w:w="1203" w:type="dxa"/>
            <w:tcBorders>
              <w:top w:val="single" w:sz="4" w:space="0" w:color="auto"/>
              <w:left w:val="single" w:sz="4" w:space="0" w:color="auto"/>
              <w:bottom w:val="single" w:sz="4" w:space="0" w:color="auto"/>
            </w:tcBorders>
          </w:tcPr>
          <w:p w14:paraId="34E36E69" w14:textId="77777777" w:rsidR="0066004C" w:rsidRPr="0066004C" w:rsidRDefault="0066004C" w:rsidP="0066004C">
            <w:pPr>
              <w:jc w:val="center"/>
              <w:rPr>
                <w:color w:val="FF0000"/>
                <w:sz w:val="22"/>
                <w:szCs w:val="22"/>
                <w:highlight w:val="yellow"/>
                <w:lang w:val="lv-LV" w:eastAsia="ru-RU"/>
              </w:rPr>
            </w:pPr>
          </w:p>
        </w:tc>
      </w:tr>
      <w:tr w:rsidR="0066004C" w:rsidRPr="0066004C" w14:paraId="5B542354" w14:textId="77777777" w:rsidTr="006B4B86">
        <w:trPr>
          <w:trHeight w:val="381"/>
        </w:trPr>
        <w:tc>
          <w:tcPr>
            <w:tcW w:w="1170" w:type="dxa"/>
            <w:tcBorders>
              <w:top w:val="single" w:sz="4" w:space="0" w:color="auto"/>
            </w:tcBorders>
            <w:shd w:val="clear" w:color="auto" w:fill="auto"/>
            <w:vAlign w:val="center"/>
          </w:tcPr>
          <w:p w14:paraId="3246820F" w14:textId="77777777" w:rsidR="0066004C" w:rsidRPr="0066004C" w:rsidRDefault="0066004C" w:rsidP="0066004C">
            <w:pPr>
              <w:jc w:val="center"/>
              <w:rPr>
                <w:color w:val="FF0000"/>
                <w:sz w:val="22"/>
                <w:szCs w:val="22"/>
                <w:lang w:val="lv-LV" w:eastAsia="ru-RU"/>
              </w:rPr>
            </w:pPr>
            <w:r w:rsidRPr="0066004C">
              <w:rPr>
                <w:color w:val="FF0000"/>
                <w:sz w:val="22"/>
                <w:szCs w:val="22"/>
                <w:lang w:val="lv-LV" w:eastAsia="ru-RU"/>
              </w:rPr>
              <w:t>81.</w:t>
            </w:r>
          </w:p>
        </w:tc>
        <w:tc>
          <w:tcPr>
            <w:tcW w:w="5510" w:type="dxa"/>
            <w:tcBorders>
              <w:top w:val="single" w:sz="4" w:space="0" w:color="auto"/>
              <w:left w:val="single" w:sz="4" w:space="0" w:color="000000"/>
              <w:bottom w:val="single" w:sz="4" w:space="0" w:color="000000"/>
              <w:right w:val="single" w:sz="4" w:space="0" w:color="000000"/>
            </w:tcBorders>
            <w:shd w:val="clear" w:color="auto" w:fill="auto"/>
            <w:vAlign w:val="center"/>
          </w:tcPr>
          <w:p w14:paraId="55F83F6E" w14:textId="77777777" w:rsidR="0066004C" w:rsidRPr="0066004C" w:rsidRDefault="0066004C" w:rsidP="0066004C">
            <w:pPr>
              <w:rPr>
                <w:color w:val="FF0000"/>
                <w:sz w:val="22"/>
                <w:szCs w:val="22"/>
                <w:lang w:val="lv-LV"/>
              </w:rPr>
            </w:pPr>
            <w:proofErr w:type="spellStart"/>
            <w:r w:rsidRPr="0066004C">
              <w:rPr>
                <w:color w:val="FF0000"/>
                <w:sz w:val="22"/>
                <w:szCs w:val="22"/>
                <w:lang w:val="lv-LV"/>
              </w:rPr>
              <w:t>Kontaktors</w:t>
            </w:r>
            <w:proofErr w:type="spellEnd"/>
            <w:r w:rsidRPr="0066004C">
              <w:rPr>
                <w:color w:val="FF0000"/>
                <w:sz w:val="22"/>
                <w:szCs w:val="22"/>
                <w:lang w:val="lv-LV"/>
              </w:rPr>
              <w:t xml:space="preserve"> TKPD-114 VUZ 110B</w:t>
            </w:r>
          </w:p>
        </w:tc>
        <w:tc>
          <w:tcPr>
            <w:tcW w:w="1274" w:type="dxa"/>
            <w:tcBorders>
              <w:top w:val="single" w:sz="4" w:space="0" w:color="auto"/>
              <w:left w:val="single" w:sz="4" w:space="0" w:color="000000"/>
              <w:bottom w:val="single" w:sz="4" w:space="0" w:color="000000"/>
              <w:right w:val="single" w:sz="4" w:space="0" w:color="000000"/>
            </w:tcBorders>
            <w:shd w:val="clear" w:color="FFFFFF" w:fill="FFFFFF"/>
            <w:vAlign w:val="center"/>
          </w:tcPr>
          <w:p w14:paraId="2FA651D4" w14:textId="77777777" w:rsidR="0066004C" w:rsidRPr="0066004C" w:rsidRDefault="0066004C" w:rsidP="0066004C">
            <w:pPr>
              <w:jc w:val="center"/>
              <w:rPr>
                <w:color w:val="FF0000"/>
                <w:sz w:val="22"/>
                <w:szCs w:val="22"/>
                <w:lang w:val="lv-LV"/>
              </w:rPr>
            </w:pPr>
            <w:r w:rsidRPr="0066004C">
              <w:rPr>
                <w:color w:val="FF0000"/>
                <w:sz w:val="22"/>
                <w:szCs w:val="22"/>
                <w:lang w:val="lv-LV"/>
              </w:rPr>
              <w:t>5</w:t>
            </w:r>
          </w:p>
        </w:tc>
        <w:tc>
          <w:tcPr>
            <w:tcW w:w="1203" w:type="dxa"/>
            <w:tcBorders>
              <w:top w:val="single" w:sz="4" w:space="0" w:color="auto"/>
              <w:left w:val="single" w:sz="4" w:space="0" w:color="auto"/>
              <w:bottom w:val="single" w:sz="4" w:space="0" w:color="auto"/>
            </w:tcBorders>
          </w:tcPr>
          <w:p w14:paraId="1A9DF6F4" w14:textId="77777777" w:rsidR="0066004C" w:rsidRPr="0066004C" w:rsidRDefault="0066004C" w:rsidP="0066004C">
            <w:pPr>
              <w:jc w:val="center"/>
              <w:rPr>
                <w:color w:val="FF0000"/>
                <w:sz w:val="22"/>
                <w:szCs w:val="22"/>
                <w:highlight w:val="yellow"/>
                <w:lang w:val="lv-LV" w:eastAsia="ru-RU"/>
              </w:rPr>
            </w:pPr>
          </w:p>
        </w:tc>
        <w:tc>
          <w:tcPr>
            <w:tcW w:w="1203" w:type="dxa"/>
            <w:tcBorders>
              <w:top w:val="single" w:sz="4" w:space="0" w:color="auto"/>
            </w:tcBorders>
          </w:tcPr>
          <w:p w14:paraId="3917A650" w14:textId="77777777" w:rsidR="0066004C" w:rsidRPr="0066004C" w:rsidRDefault="0066004C" w:rsidP="0066004C">
            <w:pPr>
              <w:jc w:val="center"/>
              <w:rPr>
                <w:color w:val="FF0000"/>
                <w:sz w:val="22"/>
                <w:szCs w:val="22"/>
                <w:highlight w:val="yellow"/>
                <w:lang w:val="lv-LV" w:eastAsia="ru-RU"/>
              </w:rPr>
            </w:pPr>
          </w:p>
        </w:tc>
      </w:tr>
      <w:tr w:rsidR="0066004C" w:rsidRPr="0066004C" w14:paraId="1C558F90" w14:textId="77777777" w:rsidTr="006B4B86">
        <w:trPr>
          <w:trHeight w:val="381"/>
        </w:trPr>
        <w:tc>
          <w:tcPr>
            <w:tcW w:w="1170" w:type="dxa"/>
            <w:shd w:val="clear" w:color="auto" w:fill="auto"/>
            <w:vAlign w:val="center"/>
          </w:tcPr>
          <w:p w14:paraId="45DC264E" w14:textId="77777777" w:rsidR="0066004C" w:rsidRPr="0066004C" w:rsidRDefault="0066004C" w:rsidP="0066004C">
            <w:pPr>
              <w:jc w:val="center"/>
              <w:rPr>
                <w:color w:val="FF0000"/>
                <w:sz w:val="22"/>
                <w:szCs w:val="22"/>
                <w:lang w:val="lv-LV" w:eastAsia="ru-RU"/>
              </w:rPr>
            </w:pPr>
            <w:r w:rsidRPr="0066004C">
              <w:rPr>
                <w:color w:val="FF0000"/>
                <w:sz w:val="22"/>
                <w:szCs w:val="22"/>
                <w:lang w:val="lv-LV" w:eastAsia="ru-RU"/>
              </w:rPr>
              <w:t>82.</w:t>
            </w:r>
          </w:p>
        </w:tc>
        <w:tc>
          <w:tcPr>
            <w:tcW w:w="5510" w:type="dxa"/>
            <w:tcBorders>
              <w:top w:val="nil"/>
              <w:left w:val="single" w:sz="4" w:space="0" w:color="000000"/>
              <w:bottom w:val="single" w:sz="4" w:space="0" w:color="000000"/>
              <w:right w:val="single" w:sz="4" w:space="0" w:color="000000"/>
            </w:tcBorders>
            <w:shd w:val="clear" w:color="auto" w:fill="auto"/>
            <w:vAlign w:val="center"/>
          </w:tcPr>
          <w:p w14:paraId="29B6618B" w14:textId="77777777" w:rsidR="0066004C" w:rsidRPr="0066004C" w:rsidRDefault="0066004C" w:rsidP="0066004C">
            <w:pPr>
              <w:rPr>
                <w:color w:val="FF0000"/>
                <w:sz w:val="22"/>
                <w:szCs w:val="22"/>
                <w:lang w:val="lv-LV"/>
              </w:rPr>
            </w:pPr>
            <w:proofErr w:type="spellStart"/>
            <w:r w:rsidRPr="0066004C">
              <w:rPr>
                <w:color w:val="FF0000"/>
                <w:sz w:val="22"/>
                <w:szCs w:val="22"/>
                <w:lang w:val="lv-LV"/>
              </w:rPr>
              <w:t>Kontaktors</w:t>
            </w:r>
            <w:proofErr w:type="spellEnd"/>
            <w:r w:rsidRPr="0066004C">
              <w:rPr>
                <w:color w:val="FF0000"/>
                <w:sz w:val="22"/>
                <w:szCs w:val="22"/>
                <w:lang w:val="lv-LV"/>
              </w:rPr>
              <w:t xml:space="preserve"> VŠ ПГК-566 МУЗ</w:t>
            </w:r>
          </w:p>
        </w:tc>
        <w:tc>
          <w:tcPr>
            <w:tcW w:w="1274" w:type="dxa"/>
            <w:tcBorders>
              <w:top w:val="nil"/>
              <w:left w:val="single" w:sz="4" w:space="0" w:color="000000"/>
              <w:bottom w:val="single" w:sz="4" w:space="0" w:color="000000"/>
              <w:right w:val="single" w:sz="4" w:space="0" w:color="000000"/>
            </w:tcBorders>
            <w:shd w:val="clear" w:color="FFFFFF" w:fill="FFFFFF"/>
            <w:vAlign w:val="center"/>
          </w:tcPr>
          <w:p w14:paraId="54C8D7DA" w14:textId="77777777" w:rsidR="0066004C" w:rsidRPr="0066004C" w:rsidRDefault="0066004C" w:rsidP="0066004C">
            <w:pPr>
              <w:jc w:val="center"/>
              <w:rPr>
                <w:color w:val="FF0000"/>
                <w:sz w:val="22"/>
                <w:szCs w:val="22"/>
                <w:lang w:val="lv-LV"/>
              </w:rPr>
            </w:pPr>
            <w:r w:rsidRPr="0066004C">
              <w:rPr>
                <w:color w:val="FF0000"/>
                <w:sz w:val="22"/>
                <w:szCs w:val="22"/>
                <w:lang w:val="lv-LV"/>
              </w:rPr>
              <w:t>5</w:t>
            </w:r>
          </w:p>
        </w:tc>
        <w:tc>
          <w:tcPr>
            <w:tcW w:w="1203" w:type="dxa"/>
            <w:tcBorders>
              <w:top w:val="single" w:sz="4" w:space="0" w:color="auto"/>
              <w:left w:val="single" w:sz="4" w:space="0" w:color="auto"/>
              <w:bottom w:val="single" w:sz="4" w:space="0" w:color="auto"/>
            </w:tcBorders>
          </w:tcPr>
          <w:p w14:paraId="380DB58A" w14:textId="77777777" w:rsidR="0066004C" w:rsidRPr="0066004C" w:rsidRDefault="0066004C" w:rsidP="0066004C">
            <w:pPr>
              <w:jc w:val="center"/>
              <w:rPr>
                <w:color w:val="FF0000"/>
                <w:sz w:val="22"/>
                <w:szCs w:val="22"/>
                <w:highlight w:val="yellow"/>
                <w:lang w:val="lv-LV" w:eastAsia="ru-RU"/>
              </w:rPr>
            </w:pPr>
          </w:p>
        </w:tc>
        <w:tc>
          <w:tcPr>
            <w:tcW w:w="1203" w:type="dxa"/>
          </w:tcPr>
          <w:p w14:paraId="00FA45D4" w14:textId="77777777" w:rsidR="0066004C" w:rsidRPr="0066004C" w:rsidRDefault="0066004C" w:rsidP="0066004C">
            <w:pPr>
              <w:jc w:val="center"/>
              <w:rPr>
                <w:color w:val="FF0000"/>
                <w:sz w:val="22"/>
                <w:szCs w:val="22"/>
                <w:highlight w:val="yellow"/>
                <w:lang w:val="lv-LV" w:eastAsia="ru-RU"/>
              </w:rPr>
            </w:pPr>
          </w:p>
        </w:tc>
      </w:tr>
      <w:tr w:rsidR="0066004C" w:rsidRPr="0066004C" w14:paraId="315D3524" w14:textId="77777777" w:rsidTr="006B4B86">
        <w:trPr>
          <w:trHeight w:val="381"/>
        </w:trPr>
        <w:tc>
          <w:tcPr>
            <w:tcW w:w="1170" w:type="dxa"/>
            <w:shd w:val="clear" w:color="auto" w:fill="auto"/>
            <w:vAlign w:val="center"/>
          </w:tcPr>
          <w:p w14:paraId="19714DF9" w14:textId="77777777" w:rsidR="0066004C" w:rsidRPr="0066004C" w:rsidRDefault="0066004C" w:rsidP="0066004C">
            <w:pPr>
              <w:jc w:val="center"/>
              <w:rPr>
                <w:color w:val="FF0000"/>
                <w:sz w:val="22"/>
                <w:szCs w:val="22"/>
                <w:lang w:val="lv-LV" w:eastAsia="ru-RU"/>
              </w:rPr>
            </w:pPr>
            <w:r w:rsidRPr="0066004C">
              <w:rPr>
                <w:color w:val="FF0000"/>
                <w:sz w:val="22"/>
                <w:szCs w:val="22"/>
                <w:lang w:val="lv-LV" w:eastAsia="ru-RU"/>
              </w:rPr>
              <w:t>83.</w:t>
            </w:r>
          </w:p>
        </w:tc>
        <w:tc>
          <w:tcPr>
            <w:tcW w:w="5510" w:type="dxa"/>
            <w:tcBorders>
              <w:top w:val="nil"/>
              <w:left w:val="single" w:sz="4" w:space="0" w:color="000000"/>
              <w:bottom w:val="single" w:sz="4" w:space="0" w:color="000000"/>
              <w:right w:val="single" w:sz="4" w:space="0" w:color="000000"/>
            </w:tcBorders>
            <w:shd w:val="clear" w:color="auto" w:fill="auto"/>
            <w:vAlign w:val="center"/>
          </w:tcPr>
          <w:p w14:paraId="2AC91373" w14:textId="77777777" w:rsidR="0066004C" w:rsidRPr="0066004C" w:rsidRDefault="0066004C" w:rsidP="0066004C">
            <w:pPr>
              <w:rPr>
                <w:color w:val="FF0000"/>
                <w:sz w:val="22"/>
                <w:szCs w:val="22"/>
                <w:lang w:val="lv-LV"/>
              </w:rPr>
            </w:pPr>
            <w:proofErr w:type="spellStart"/>
            <w:r w:rsidRPr="0066004C">
              <w:rPr>
                <w:color w:val="FF0000"/>
                <w:sz w:val="22"/>
                <w:szCs w:val="22"/>
                <w:lang w:val="lv-LV"/>
              </w:rPr>
              <w:t>Kontaktors</w:t>
            </w:r>
            <w:proofErr w:type="spellEnd"/>
            <w:r w:rsidRPr="0066004C">
              <w:rPr>
                <w:color w:val="FF0000"/>
                <w:sz w:val="22"/>
                <w:szCs w:val="22"/>
                <w:lang w:val="lv-LV"/>
              </w:rPr>
              <w:t xml:space="preserve"> ПК753М-ВУЗ</w:t>
            </w:r>
          </w:p>
        </w:tc>
        <w:tc>
          <w:tcPr>
            <w:tcW w:w="1274" w:type="dxa"/>
            <w:tcBorders>
              <w:top w:val="nil"/>
              <w:left w:val="single" w:sz="4" w:space="0" w:color="000000"/>
              <w:bottom w:val="single" w:sz="4" w:space="0" w:color="000000"/>
              <w:right w:val="single" w:sz="4" w:space="0" w:color="000000"/>
            </w:tcBorders>
            <w:shd w:val="clear" w:color="FFFFFF" w:fill="FFFFFF"/>
            <w:vAlign w:val="center"/>
          </w:tcPr>
          <w:p w14:paraId="7EFBF7A1" w14:textId="77777777" w:rsidR="0066004C" w:rsidRPr="0066004C" w:rsidRDefault="0066004C" w:rsidP="0066004C">
            <w:pPr>
              <w:jc w:val="center"/>
              <w:rPr>
                <w:color w:val="FF0000"/>
                <w:sz w:val="22"/>
                <w:szCs w:val="22"/>
                <w:lang w:val="lv-LV"/>
              </w:rPr>
            </w:pPr>
            <w:r w:rsidRPr="0066004C">
              <w:rPr>
                <w:color w:val="FF0000"/>
                <w:sz w:val="22"/>
                <w:szCs w:val="22"/>
                <w:lang w:val="lv-LV"/>
              </w:rPr>
              <w:t>5</w:t>
            </w:r>
          </w:p>
        </w:tc>
        <w:tc>
          <w:tcPr>
            <w:tcW w:w="1203" w:type="dxa"/>
            <w:tcBorders>
              <w:top w:val="single" w:sz="4" w:space="0" w:color="auto"/>
              <w:left w:val="single" w:sz="4" w:space="0" w:color="auto"/>
              <w:bottom w:val="single" w:sz="4" w:space="0" w:color="auto"/>
            </w:tcBorders>
          </w:tcPr>
          <w:p w14:paraId="2357E3AC" w14:textId="77777777" w:rsidR="0066004C" w:rsidRPr="0066004C" w:rsidRDefault="0066004C" w:rsidP="0066004C">
            <w:pPr>
              <w:jc w:val="center"/>
              <w:rPr>
                <w:color w:val="FF0000"/>
                <w:sz w:val="22"/>
                <w:szCs w:val="22"/>
                <w:highlight w:val="yellow"/>
                <w:lang w:val="lv-LV" w:eastAsia="ru-RU"/>
              </w:rPr>
            </w:pPr>
          </w:p>
        </w:tc>
        <w:tc>
          <w:tcPr>
            <w:tcW w:w="1203" w:type="dxa"/>
          </w:tcPr>
          <w:p w14:paraId="7DC6093C" w14:textId="77777777" w:rsidR="0066004C" w:rsidRPr="0066004C" w:rsidRDefault="0066004C" w:rsidP="0066004C">
            <w:pPr>
              <w:jc w:val="center"/>
              <w:rPr>
                <w:color w:val="FF0000"/>
                <w:sz w:val="22"/>
                <w:szCs w:val="22"/>
                <w:highlight w:val="yellow"/>
                <w:lang w:val="lv-LV" w:eastAsia="ru-RU"/>
              </w:rPr>
            </w:pPr>
          </w:p>
        </w:tc>
      </w:tr>
      <w:tr w:rsidR="0066004C" w:rsidRPr="0066004C" w14:paraId="322C3C7C" w14:textId="77777777" w:rsidTr="006B4B86">
        <w:trPr>
          <w:trHeight w:val="381"/>
        </w:trPr>
        <w:tc>
          <w:tcPr>
            <w:tcW w:w="1170" w:type="dxa"/>
            <w:shd w:val="clear" w:color="auto" w:fill="auto"/>
            <w:vAlign w:val="center"/>
          </w:tcPr>
          <w:p w14:paraId="5FCC60BF" w14:textId="77777777" w:rsidR="0066004C" w:rsidRPr="0066004C" w:rsidRDefault="0066004C" w:rsidP="0066004C">
            <w:pPr>
              <w:jc w:val="center"/>
              <w:rPr>
                <w:color w:val="FF0000"/>
                <w:sz w:val="22"/>
                <w:szCs w:val="22"/>
                <w:lang w:val="lv-LV" w:eastAsia="ru-RU"/>
              </w:rPr>
            </w:pPr>
            <w:r w:rsidRPr="0066004C">
              <w:rPr>
                <w:color w:val="FF0000"/>
                <w:sz w:val="22"/>
                <w:szCs w:val="22"/>
                <w:lang w:val="lv-LV" w:eastAsia="ru-RU"/>
              </w:rPr>
              <w:t>84.</w:t>
            </w:r>
          </w:p>
        </w:tc>
        <w:tc>
          <w:tcPr>
            <w:tcW w:w="5510" w:type="dxa"/>
            <w:tcBorders>
              <w:top w:val="nil"/>
              <w:left w:val="single" w:sz="4" w:space="0" w:color="000000"/>
              <w:bottom w:val="single" w:sz="4" w:space="0" w:color="000000"/>
              <w:right w:val="single" w:sz="4" w:space="0" w:color="000000"/>
            </w:tcBorders>
            <w:shd w:val="clear" w:color="auto" w:fill="auto"/>
            <w:vAlign w:val="center"/>
          </w:tcPr>
          <w:p w14:paraId="3EA861D8" w14:textId="77777777" w:rsidR="0066004C" w:rsidRPr="0066004C" w:rsidRDefault="0066004C" w:rsidP="0066004C">
            <w:pPr>
              <w:rPr>
                <w:color w:val="FF0000"/>
                <w:sz w:val="22"/>
                <w:szCs w:val="22"/>
                <w:lang w:val="lv-LV"/>
              </w:rPr>
            </w:pPr>
            <w:proofErr w:type="spellStart"/>
            <w:r w:rsidRPr="0066004C">
              <w:rPr>
                <w:color w:val="FF0000"/>
                <w:sz w:val="22"/>
                <w:szCs w:val="22"/>
                <w:lang w:val="lv-LV"/>
              </w:rPr>
              <w:t>Reversors</w:t>
            </w:r>
            <w:proofErr w:type="spellEnd"/>
            <w:r w:rsidRPr="0066004C">
              <w:rPr>
                <w:color w:val="FF0000"/>
                <w:sz w:val="22"/>
                <w:szCs w:val="22"/>
                <w:lang w:val="lv-LV"/>
              </w:rPr>
              <w:t xml:space="preserve"> ППК8064 МУЗ</w:t>
            </w:r>
          </w:p>
        </w:tc>
        <w:tc>
          <w:tcPr>
            <w:tcW w:w="1274" w:type="dxa"/>
            <w:tcBorders>
              <w:top w:val="nil"/>
              <w:left w:val="single" w:sz="4" w:space="0" w:color="000000"/>
              <w:bottom w:val="single" w:sz="4" w:space="0" w:color="000000"/>
              <w:right w:val="single" w:sz="4" w:space="0" w:color="000000"/>
            </w:tcBorders>
            <w:shd w:val="clear" w:color="FFFFFF" w:fill="FFFFFF"/>
            <w:vAlign w:val="center"/>
          </w:tcPr>
          <w:p w14:paraId="5CBE68DE" w14:textId="77777777" w:rsidR="0066004C" w:rsidRPr="0066004C" w:rsidRDefault="0066004C" w:rsidP="0066004C">
            <w:pPr>
              <w:jc w:val="center"/>
              <w:rPr>
                <w:color w:val="FF0000"/>
                <w:sz w:val="22"/>
                <w:szCs w:val="22"/>
                <w:lang w:val="lv-LV"/>
              </w:rPr>
            </w:pPr>
            <w:r w:rsidRPr="0066004C">
              <w:rPr>
                <w:color w:val="FF0000"/>
                <w:sz w:val="22"/>
                <w:szCs w:val="22"/>
                <w:lang w:val="lv-LV"/>
              </w:rPr>
              <w:t>5</w:t>
            </w:r>
          </w:p>
        </w:tc>
        <w:tc>
          <w:tcPr>
            <w:tcW w:w="1203" w:type="dxa"/>
            <w:tcBorders>
              <w:top w:val="single" w:sz="4" w:space="0" w:color="auto"/>
              <w:left w:val="single" w:sz="4" w:space="0" w:color="auto"/>
              <w:bottom w:val="single" w:sz="4" w:space="0" w:color="auto"/>
            </w:tcBorders>
          </w:tcPr>
          <w:p w14:paraId="0FC9FED8" w14:textId="77777777" w:rsidR="0066004C" w:rsidRPr="0066004C" w:rsidRDefault="0066004C" w:rsidP="0066004C">
            <w:pPr>
              <w:jc w:val="center"/>
              <w:rPr>
                <w:color w:val="FF0000"/>
                <w:sz w:val="22"/>
                <w:szCs w:val="22"/>
                <w:highlight w:val="yellow"/>
                <w:lang w:val="lv-LV" w:eastAsia="ru-RU"/>
              </w:rPr>
            </w:pPr>
          </w:p>
        </w:tc>
        <w:tc>
          <w:tcPr>
            <w:tcW w:w="1203" w:type="dxa"/>
          </w:tcPr>
          <w:p w14:paraId="5342510D" w14:textId="77777777" w:rsidR="0066004C" w:rsidRPr="0066004C" w:rsidRDefault="0066004C" w:rsidP="0066004C">
            <w:pPr>
              <w:jc w:val="center"/>
              <w:rPr>
                <w:color w:val="FF0000"/>
                <w:sz w:val="22"/>
                <w:szCs w:val="22"/>
                <w:highlight w:val="yellow"/>
                <w:lang w:val="lv-LV" w:eastAsia="ru-RU"/>
              </w:rPr>
            </w:pPr>
          </w:p>
        </w:tc>
      </w:tr>
      <w:tr w:rsidR="0066004C" w:rsidRPr="0066004C" w14:paraId="703730AB" w14:textId="77777777" w:rsidTr="006B4B86">
        <w:trPr>
          <w:trHeight w:val="381"/>
        </w:trPr>
        <w:tc>
          <w:tcPr>
            <w:tcW w:w="10360" w:type="dxa"/>
            <w:gridSpan w:val="5"/>
            <w:shd w:val="clear" w:color="auto" w:fill="auto"/>
            <w:vAlign w:val="center"/>
          </w:tcPr>
          <w:p w14:paraId="661935F0" w14:textId="77777777" w:rsidR="0066004C" w:rsidRPr="0066004C" w:rsidRDefault="0066004C" w:rsidP="0066004C">
            <w:pPr>
              <w:jc w:val="center"/>
              <w:rPr>
                <w:color w:val="FF0000"/>
                <w:sz w:val="22"/>
                <w:szCs w:val="22"/>
                <w:highlight w:val="yellow"/>
                <w:lang w:val="lv-LV" w:eastAsia="ru-RU"/>
              </w:rPr>
            </w:pPr>
            <w:r w:rsidRPr="0066004C">
              <w:rPr>
                <w:rFonts w:eastAsia="Arial"/>
                <w:b/>
                <w:bCs/>
                <w:color w:val="FF0000"/>
                <w:sz w:val="22"/>
                <w:szCs w:val="22"/>
                <w:lang w:val="lv-LV" w:eastAsia="ru-RU"/>
              </w:rPr>
              <w:t>Spraudņi</w:t>
            </w:r>
          </w:p>
        </w:tc>
      </w:tr>
      <w:tr w:rsidR="0066004C" w:rsidRPr="0066004C" w14:paraId="7C446879" w14:textId="77777777" w:rsidTr="006B4B86">
        <w:trPr>
          <w:trHeight w:val="381"/>
        </w:trPr>
        <w:tc>
          <w:tcPr>
            <w:tcW w:w="1170" w:type="dxa"/>
            <w:shd w:val="clear" w:color="auto" w:fill="auto"/>
            <w:vAlign w:val="center"/>
          </w:tcPr>
          <w:p w14:paraId="10531353" w14:textId="77777777" w:rsidR="0066004C" w:rsidRPr="0066004C" w:rsidRDefault="0066004C" w:rsidP="0066004C">
            <w:pPr>
              <w:jc w:val="center"/>
              <w:rPr>
                <w:color w:val="FF0000"/>
                <w:sz w:val="22"/>
                <w:szCs w:val="22"/>
                <w:lang w:val="lv-LV" w:eastAsia="ru-RU"/>
              </w:rPr>
            </w:pPr>
            <w:r w:rsidRPr="0066004C">
              <w:rPr>
                <w:color w:val="FF0000"/>
                <w:sz w:val="22"/>
                <w:szCs w:val="22"/>
                <w:lang w:val="lv-LV" w:eastAsia="ru-RU"/>
              </w:rPr>
              <w:t>85.</w:t>
            </w:r>
          </w:p>
        </w:tc>
        <w:tc>
          <w:tcPr>
            <w:tcW w:w="5510"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5E190CB9" w14:textId="77777777" w:rsidR="0066004C" w:rsidRPr="0066004C" w:rsidRDefault="0066004C" w:rsidP="0066004C">
            <w:pPr>
              <w:rPr>
                <w:color w:val="FF0000"/>
                <w:sz w:val="22"/>
                <w:szCs w:val="22"/>
                <w:lang w:val="lv-LV"/>
              </w:rPr>
            </w:pPr>
            <w:proofErr w:type="spellStart"/>
            <w:r w:rsidRPr="0066004C">
              <w:rPr>
                <w:color w:val="FF0000"/>
                <w:sz w:val="22"/>
                <w:szCs w:val="22"/>
                <w:lang w:val="lv-LV"/>
              </w:rPr>
              <w:t>Saspraudnis</w:t>
            </w:r>
            <w:proofErr w:type="spellEnd"/>
            <w:r w:rsidRPr="0066004C">
              <w:rPr>
                <w:color w:val="FF0000"/>
                <w:sz w:val="22"/>
                <w:szCs w:val="22"/>
                <w:lang w:val="lv-LV"/>
              </w:rPr>
              <w:t xml:space="preserve"> 2PMDT18</w:t>
            </w:r>
          </w:p>
        </w:tc>
        <w:tc>
          <w:tcPr>
            <w:tcW w:w="1274"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020A108B" w14:textId="77777777" w:rsidR="0066004C" w:rsidRPr="0066004C" w:rsidRDefault="0066004C" w:rsidP="0066004C">
            <w:pPr>
              <w:jc w:val="center"/>
              <w:rPr>
                <w:color w:val="FF0000"/>
                <w:sz w:val="22"/>
                <w:szCs w:val="22"/>
                <w:lang w:val="lv-LV"/>
              </w:rPr>
            </w:pPr>
            <w:r w:rsidRPr="0066004C">
              <w:rPr>
                <w:color w:val="FF0000"/>
                <w:sz w:val="22"/>
                <w:szCs w:val="22"/>
                <w:lang w:val="lv-LV"/>
              </w:rPr>
              <w:t>50</w:t>
            </w:r>
          </w:p>
        </w:tc>
        <w:tc>
          <w:tcPr>
            <w:tcW w:w="1203" w:type="dxa"/>
            <w:tcBorders>
              <w:top w:val="single" w:sz="4" w:space="0" w:color="auto"/>
              <w:left w:val="single" w:sz="4" w:space="0" w:color="auto"/>
              <w:bottom w:val="single" w:sz="4" w:space="0" w:color="auto"/>
            </w:tcBorders>
          </w:tcPr>
          <w:p w14:paraId="57295739" w14:textId="77777777" w:rsidR="0066004C" w:rsidRPr="0066004C" w:rsidRDefault="0066004C" w:rsidP="0066004C">
            <w:pPr>
              <w:jc w:val="center"/>
              <w:rPr>
                <w:color w:val="FF0000"/>
                <w:sz w:val="22"/>
                <w:szCs w:val="22"/>
                <w:highlight w:val="yellow"/>
                <w:lang w:val="lv-LV" w:eastAsia="ru-RU"/>
              </w:rPr>
            </w:pPr>
          </w:p>
        </w:tc>
        <w:tc>
          <w:tcPr>
            <w:tcW w:w="1203" w:type="dxa"/>
          </w:tcPr>
          <w:p w14:paraId="6803FE6C" w14:textId="77777777" w:rsidR="0066004C" w:rsidRPr="0066004C" w:rsidRDefault="0066004C" w:rsidP="0066004C">
            <w:pPr>
              <w:jc w:val="center"/>
              <w:rPr>
                <w:color w:val="FF0000"/>
                <w:sz w:val="22"/>
                <w:szCs w:val="22"/>
                <w:highlight w:val="yellow"/>
                <w:lang w:val="lv-LV" w:eastAsia="ru-RU"/>
              </w:rPr>
            </w:pPr>
          </w:p>
        </w:tc>
      </w:tr>
      <w:tr w:rsidR="0066004C" w:rsidRPr="0066004C" w14:paraId="0AB87CFC" w14:textId="77777777" w:rsidTr="006B4B86">
        <w:trPr>
          <w:trHeight w:val="381"/>
        </w:trPr>
        <w:tc>
          <w:tcPr>
            <w:tcW w:w="1170" w:type="dxa"/>
            <w:shd w:val="clear" w:color="auto" w:fill="auto"/>
            <w:vAlign w:val="center"/>
          </w:tcPr>
          <w:p w14:paraId="6768D1BB" w14:textId="77777777" w:rsidR="0066004C" w:rsidRPr="0066004C" w:rsidRDefault="0066004C" w:rsidP="0066004C">
            <w:pPr>
              <w:jc w:val="center"/>
              <w:rPr>
                <w:color w:val="FF0000"/>
                <w:sz w:val="22"/>
                <w:szCs w:val="22"/>
                <w:lang w:val="lv-LV" w:eastAsia="ru-RU"/>
              </w:rPr>
            </w:pPr>
            <w:r w:rsidRPr="0066004C">
              <w:rPr>
                <w:color w:val="FF0000"/>
                <w:sz w:val="22"/>
                <w:szCs w:val="22"/>
                <w:lang w:val="lv-LV" w:eastAsia="ru-RU"/>
              </w:rPr>
              <w:t>86.</w:t>
            </w:r>
          </w:p>
        </w:tc>
        <w:tc>
          <w:tcPr>
            <w:tcW w:w="5510" w:type="dxa"/>
            <w:tcBorders>
              <w:top w:val="nil"/>
              <w:left w:val="single" w:sz="4" w:space="0" w:color="000000"/>
              <w:bottom w:val="single" w:sz="4" w:space="0" w:color="000000"/>
              <w:right w:val="single" w:sz="4" w:space="0" w:color="000000"/>
            </w:tcBorders>
            <w:shd w:val="clear" w:color="FFFFFF" w:fill="FFFFFF"/>
            <w:vAlign w:val="center"/>
          </w:tcPr>
          <w:p w14:paraId="3B42E2CD" w14:textId="77777777" w:rsidR="0066004C" w:rsidRPr="0066004C" w:rsidRDefault="0066004C" w:rsidP="0066004C">
            <w:pPr>
              <w:rPr>
                <w:color w:val="FF0000"/>
                <w:sz w:val="22"/>
                <w:szCs w:val="22"/>
                <w:lang w:val="lv-LV"/>
              </w:rPr>
            </w:pPr>
            <w:proofErr w:type="spellStart"/>
            <w:r w:rsidRPr="0066004C">
              <w:rPr>
                <w:color w:val="FF0000"/>
                <w:sz w:val="22"/>
                <w:szCs w:val="22"/>
                <w:lang w:val="lv-LV"/>
              </w:rPr>
              <w:t>Saspraudnis</w:t>
            </w:r>
            <w:proofErr w:type="spellEnd"/>
            <w:r w:rsidRPr="0066004C">
              <w:rPr>
                <w:color w:val="FF0000"/>
                <w:sz w:val="22"/>
                <w:szCs w:val="22"/>
                <w:lang w:val="lv-LV"/>
              </w:rPr>
              <w:t xml:space="preserve"> 2PTT20</w:t>
            </w:r>
          </w:p>
        </w:tc>
        <w:tc>
          <w:tcPr>
            <w:tcW w:w="1274" w:type="dxa"/>
            <w:tcBorders>
              <w:top w:val="nil"/>
              <w:left w:val="single" w:sz="4" w:space="0" w:color="000000"/>
              <w:bottom w:val="single" w:sz="4" w:space="0" w:color="000000"/>
              <w:right w:val="single" w:sz="4" w:space="0" w:color="000000"/>
            </w:tcBorders>
            <w:shd w:val="clear" w:color="FFFFFF" w:fill="FFFFFF"/>
            <w:vAlign w:val="center"/>
          </w:tcPr>
          <w:p w14:paraId="1003B395" w14:textId="77777777" w:rsidR="0066004C" w:rsidRPr="0066004C" w:rsidRDefault="0066004C" w:rsidP="0066004C">
            <w:pPr>
              <w:jc w:val="center"/>
              <w:rPr>
                <w:color w:val="FF0000"/>
                <w:sz w:val="22"/>
                <w:szCs w:val="22"/>
                <w:lang w:val="lv-LV"/>
              </w:rPr>
            </w:pPr>
            <w:r w:rsidRPr="0066004C">
              <w:rPr>
                <w:color w:val="FF0000"/>
                <w:sz w:val="22"/>
                <w:szCs w:val="22"/>
                <w:lang w:val="lv-LV"/>
              </w:rPr>
              <w:t>50</w:t>
            </w:r>
          </w:p>
        </w:tc>
        <w:tc>
          <w:tcPr>
            <w:tcW w:w="1203" w:type="dxa"/>
            <w:tcBorders>
              <w:top w:val="single" w:sz="4" w:space="0" w:color="auto"/>
              <w:left w:val="single" w:sz="4" w:space="0" w:color="auto"/>
              <w:bottom w:val="single" w:sz="4" w:space="0" w:color="auto"/>
            </w:tcBorders>
          </w:tcPr>
          <w:p w14:paraId="790D1E30" w14:textId="77777777" w:rsidR="0066004C" w:rsidRPr="0066004C" w:rsidRDefault="0066004C" w:rsidP="0066004C">
            <w:pPr>
              <w:jc w:val="center"/>
              <w:rPr>
                <w:color w:val="FF0000"/>
                <w:sz w:val="22"/>
                <w:szCs w:val="22"/>
                <w:highlight w:val="yellow"/>
                <w:lang w:val="lv-LV" w:eastAsia="ru-RU"/>
              </w:rPr>
            </w:pPr>
          </w:p>
        </w:tc>
        <w:tc>
          <w:tcPr>
            <w:tcW w:w="1203" w:type="dxa"/>
          </w:tcPr>
          <w:p w14:paraId="074C0716" w14:textId="77777777" w:rsidR="0066004C" w:rsidRPr="0066004C" w:rsidRDefault="0066004C" w:rsidP="0066004C">
            <w:pPr>
              <w:jc w:val="center"/>
              <w:rPr>
                <w:color w:val="FF0000"/>
                <w:sz w:val="22"/>
                <w:szCs w:val="22"/>
                <w:highlight w:val="yellow"/>
                <w:lang w:val="lv-LV" w:eastAsia="ru-RU"/>
              </w:rPr>
            </w:pPr>
          </w:p>
        </w:tc>
      </w:tr>
      <w:tr w:rsidR="0066004C" w:rsidRPr="0066004C" w14:paraId="2E1AF22A" w14:textId="77777777" w:rsidTr="006B4B86">
        <w:trPr>
          <w:trHeight w:val="381"/>
        </w:trPr>
        <w:tc>
          <w:tcPr>
            <w:tcW w:w="1170" w:type="dxa"/>
            <w:tcBorders>
              <w:bottom w:val="single" w:sz="4" w:space="0" w:color="auto"/>
            </w:tcBorders>
            <w:shd w:val="clear" w:color="auto" w:fill="auto"/>
            <w:vAlign w:val="center"/>
          </w:tcPr>
          <w:p w14:paraId="629F868B" w14:textId="77777777" w:rsidR="0066004C" w:rsidRPr="0066004C" w:rsidRDefault="0066004C" w:rsidP="0066004C">
            <w:pPr>
              <w:jc w:val="center"/>
              <w:rPr>
                <w:color w:val="FF0000"/>
                <w:sz w:val="22"/>
                <w:szCs w:val="22"/>
                <w:lang w:val="lv-LV" w:eastAsia="ru-RU"/>
              </w:rPr>
            </w:pPr>
            <w:r w:rsidRPr="0066004C">
              <w:rPr>
                <w:color w:val="FF0000"/>
                <w:sz w:val="22"/>
                <w:szCs w:val="22"/>
                <w:lang w:val="lv-LV" w:eastAsia="ru-RU"/>
              </w:rPr>
              <w:t>87.</w:t>
            </w:r>
          </w:p>
        </w:tc>
        <w:tc>
          <w:tcPr>
            <w:tcW w:w="5510" w:type="dxa"/>
            <w:tcBorders>
              <w:top w:val="nil"/>
              <w:left w:val="single" w:sz="4" w:space="0" w:color="000000"/>
              <w:bottom w:val="single" w:sz="4" w:space="0" w:color="auto"/>
              <w:right w:val="single" w:sz="4" w:space="0" w:color="000000"/>
            </w:tcBorders>
            <w:shd w:val="clear" w:color="FFFFFF" w:fill="FFFFFF"/>
            <w:vAlign w:val="center"/>
          </w:tcPr>
          <w:p w14:paraId="1CF968C7" w14:textId="77777777" w:rsidR="0066004C" w:rsidRPr="0066004C" w:rsidRDefault="0066004C" w:rsidP="0066004C">
            <w:pPr>
              <w:rPr>
                <w:color w:val="FF0000"/>
                <w:sz w:val="22"/>
                <w:szCs w:val="22"/>
                <w:lang w:val="lv-LV"/>
              </w:rPr>
            </w:pPr>
            <w:proofErr w:type="spellStart"/>
            <w:r w:rsidRPr="0066004C">
              <w:rPr>
                <w:color w:val="FF0000"/>
                <w:sz w:val="22"/>
                <w:szCs w:val="22"/>
                <w:lang w:val="lv-LV"/>
              </w:rPr>
              <w:t>Saspraudnis</w:t>
            </w:r>
            <w:proofErr w:type="spellEnd"/>
            <w:r w:rsidRPr="0066004C">
              <w:rPr>
                <w:color w:val="FF0000"/>
                <w:sz w:val="22"/>
                <w:szCs w:val="22"/>
                <w:lang w:val="lv-LV"/>
              </w:rPr>
              <w:t xml:space="preserve"> ШР16P2 DAKŠA</w:t>
            </w:r>
          </w:p>
        </w:tc>
        <w:tc>
          <w:tcPr>
            <w:tcW w:w="1274" w:type="dxa"/>
            <w:tcBorders>
              <w:top w:val="nil"/>
              <w:left w:val="single" w:sz="4" w:space="0" w:color="000000"/>
              <w:bottom w:val="single" w:sz="4" w:space="0" w:color="auto"/>
              <w:right w:val="single" w:sz="4" w:space="0" w:color="000000"/>
            </w:tcBorders>
            <w:shd w:val="clear" w:color="FFFFFF" w:fill="FFFFFF"/>
            <w:vAlign w:val="center"/>
          </w:tcPr>
          <w:p w14:paraId="27354B73" w14:textId="77777777" w:rsidR="0066004C" w:rsidRPr="0066004C" w:rsidRDefault="0066004C" w:rsidP="0066004C">
            <w:pPr>
              <w:jc w:val="center"/>
              <w:rPr>
                <w:color w:val="FF0000"/>
                <w:sz w:val="22"/>
                <w:szCs w:val="22"/>
                <w:lang w:val="lv-LV"/>
              </w:rPr>
            </w:pPr>
            <w:r w:rsidRPr="0066004C">
              <w:rPr>
                <w:color w:val="FF0000"/>
                <w:sz w:val="22"/>
                <w:szCs w:val="22"/>
                <w:lang w:val="lv-LV"/>
              </w:rPr>
              <w:t>80</w:t>
            </w:r>
          </w:p>
        </w:tc>
        <w:tc>
          <w:tcPr>
            <w:tcW w:w="1203" w:type="dxa"/>
            <w:tcBorders>
              <w:top w:val="single" w:sz="4" w:space="0" w:color="auto"/>
              <w:left w:val="single" w:sz="4" w:space="0" w:color="auto"/>
              <w:bottom w:val="single" w:sz="4" w:space="0" w:color="auto"/>
            </w:tcBorders>
          </w:tcPr>
          <w:p w14:paraId="429C343F" w14:textId="77777777" w:rsidR="0066004C" w:rsidRPr="0066004C" w:rsidRDefault="0066004C" w:rsidP="0066004C">
            <w:pPr>
              <w:jc w:val="center"/>
              <w:rPr>
                <w:color w:val="FF0000"/>
                <w:sz w:val="22"/>
                <w:szCs w:val="22"/>
                <w:highlight w:val="yellow"/>
                <w:lang w:val="lv-LV" w:eastAsia="ru-RU"/>
              </w:rPr>
            </w:pPr>
          </w:p>
        </w:tc>
        <w:tc>
          <w:tcPr>
            <w:tcW w:w="1203" w:type="dxa"/>
          </w:tcPr>
          <w:p w14:paraId="7D8D3AF0" w14:textId="77777777" w:rsidR="0066004C" w:rsidRPr="0066004C" w:rsidRDefault="0066004C" w:rsidP="0066004C">
            <w:pPr>
              <w:jc w:val="center"/>
              <w:rPr>
                <w:color w:val="FF0000"/>
                <w:sz w:val="22"/>
                <w:szCs w:val="22"/>
                <w:highlight w:val="yellow"/>
                <w:lang w:val="lv-LV" w:eastAsia="ru-RU"/>
              </w:rPr>
            </w:pPr>
          </w:p>
        </w:tc>
      </w:tr>
      <w:tr w:rsidR="0066004C" w:rsidRPr="0066004C" w14:paraId="60982FED" w14:textId="77777777" w:rsidTr="006B4B86">
        <w:trPr>
          <w:trHeight w:val="381"/>
        </w:trPr>
        <w:tc>
          <w:tcPr>
            <w:tcW w:w="1170" w:type="dxa"/>
            <w:tcBorders>
              <w:top w:val="single" w:sz="4" w:space="0" w:color="auto"/>
              <w:bottom w:val="single" w:sz="4" w:space="0" w:color="auto"/>
              <w:right w:val="single" w:sz="4" w:space="0" w:color="auto"/>
            </w:tcBorders>
            <w:shd w:val="clear" w:color="auto" w:fill="auto"/>
            <w:vAlign w:val="center"/>
          </w:tcPr>
          <w:p w14:paraId="5AC8FB2A" w14:textId="77777777" w:rsidR="0066004C" w:rsidRPr="0066004C" w:rsidRDefault="0066004C" w:rsidP="0066004C">
            <w:pPr>
              <w:jc w:val="center"/>
              <w:rPr>
                <w:color w:val="FF0000"/>
                <w:sz w:val="22"/>
                <w:szCs w:val="22"/>
                <w:lang w:val="lv-LV" w:eastAsia="ru-RU"/>
              </w:rPr>
            </w:pPr>
            <w:r w:rsidRPr="0066004C">
              <w:rPr>
                <w:color w:val="FF0000"/>
                <w:sz w:val="22"/>
                <w:szCs w:val="22"/>
                <w:lang w:val="lv-LV" w:eastAsia="ru-RU"/>
              </w:rPr>
              <w:t>88.</w:t>
            </w:r>
          </w:p>
        </w:tc>
        <w:tc>
          <w:tcPr>
            <w:tcW w:w="5510" w:type="dxa"/>
            <w:tcBorders>
              <w:top w:val="single" w:sz="4" w:space="0" w:color="auto"/>
              <w:left w:val="single" w:sz="4" w:space="0" w:color="auto"/>
              <w:bottom w:val="single" w:sz="4" w:space="0" w:color="auto"/>
              <w:right w:val="single" w:sz="4" w:space="0" w:color="auto"/>
            </w:tcBorders>
            <w:shd w:val="clear" w:color="FFFFFF" w:fill="FFFFFF"/>
            <w:vAlign w:val="center"/>
          </w:tcPr>
          <w:p w14:paraId="6B586627" w14:textId="77777777" w:rsidR="0066004C" w:rsidRPr="0066004C" w:rsidRDefault="0066004C" w:rsidP="0066004C">
            <w:pPr>
              <w:rPr>
                <w:color w:val="FF0000"/>
                <w:sz w:val="22"/>
                <w:szCs w:val="22"/>
                <w:lang w:val="lv-LV"/>
              </w:rPr>
            </w:pPr>
            <w:proofErr w:type="spellStart"/>
            <w:r w:rsidRPr="0066004C">
              <w:rPr>
                <w:color w:val="FF0000"/>
                <w:sz w:val="22"/>
                <w:szCs w:val="22"/>
                <w:lang w:val="lv-LV"/>
              </w:rPr>
              <w:t>Saspraudnis</w:t>
            </w:r>
            <w:proofErr w:type="spellEnd"/>
            <w:r w:rsidRPr="0066004C">
              <w:rPr>
                <w:color w:val="FF0000"/>
                <w:sz w:val="22"/>
                <w:szCs w:val="22"/>
                <w:lang w:val="lv-LV"/>
              </w:rPr>
              <w:t xml:space="preserve"> ШР16P2 ROZETE</w:t>
            </w:r>
          </w:p>
        </w:tc>
        <w:tc>
          <w:tcPr>
            <w:tcW w:w="1274" w:type="dxa"/>
            <w:tcBorders>
              <w:top w:val="single" w:sz="4" w:space="0" w:color="auto"/>
              <w:left w:val="single" w:sz="4" w:space="0" w:color="auto"/>
              <w:bottom w:val="single" w:sz="4" w:space="0" w:color="auto"/>
              <w:right w:val="single" w:sz="4" w:space="0" w:color="auto"/>
            </w:tcBorders>
            <w:shd w:val="clear" w:color="FFFFFF" w:fill="FFFFFF"/>
            <w:vAlign w:val="center"/>
          </w:tcPr>
          <w:p w14:paraId="3953D596" w14:textId="77777777" w:rsidR="0066004C" w:rsidRPr="0066004C" w:rsidRDefault="0066004C" w:rsidP="0066004C">
            <w:pPr>
              <w:jc w:val="center"/>
              <w:rPr>
                <w:color w:val="FF0000"/>
                <w:sz w:val="22"/>
                <w:szCs w:val="22"/>
                <w:lang w:val="lv-LV"/>
              </w:rPr>
            </w:pPr>
            <w:r w:rsidRPr="0066004C">
              <w:rPr>
                <w:color w:val="FF0000"/>
                <w:sz w:val="22"/>
                <w:szCs w:val="22"/>
                <w:lang w:val="lv-LV"/>
              </w:rPr>
              <w:t>10</w:t>
            </w:r>
          </w:p>
        </w:tc>
        <w:tc>
          <w:tcPr>
            <w:tcW w:w="1203" w:type="dxa"/>
            <w:tcBorders>
              <w:top w:val="single" w:sz="4" w:space="0" w:color="auto"/>
              <w:left w:val="single" w:sz="4" w:space="0" w:color="auto"/>
              <w:bottom w:val="single" w:sz="4" w:space="0" w:color="auto"/>
            </w:tcBorders>
          </w:tcPr>
          <w:p w14:paraId="6035B93A" w14:textId="77777777" w:rsidR="0066004C" w:rsidRPr="0066004C" w:rsidRDefault="0066004C" w:rsidP="0066004C">
            <w:pPr>
              <w:jc w:val="center"/>
              <w:rPr>
                <w:color w:val="FF0000"/>
                <w:sz w:val="22"/>
                <w:szCs w:val="22"/>
                <w:highlight w:val="yellow"/>
                <w:lang w:val="lv-LV" w:eastAsia="ru-RU"/>
              </w:rPr>
            </w:pPr>
          </w:p>
        </w:tc>
        <w:tc>
          <w:tcPr>
            <w:tcW w:w="1203" w:type="dxa"/>
          </w:tcPr>
          <w:p w14:paraId="080FC8D4" w14:textId="77777777" w:rsidR="0066004C" w:rsidRPr="0066004C" w:rsidRDefault="0066004C" w:rsidP="0066004C">
            <w:pPr>
              <w:jc w:val="center"/>
              <w:rPr>
                <w:color w:val="FF0000"/>
                <w:sz w:val="22"/>
                <w:szCs w:val="22"/>
                <w:highlight w:val="yellow"/>
                <w:lang w:val="lv-LV" w:eastAsia="ru-RU"/>
              </w:rPr>
            </w:pPr>
          </w:p>
        </w:tc>
      </w:tr>
      <w:tr w:rsidR="0066004C" w:rsidRPr="0066004C" w14:paraId="65CA0826" w14:textId="77777777" w:rsidTr="006B4B86">
        <w:trPr>
          <w:trHeight w:val="381"/>
        </w:trPr>
        <w:tc>
          <w:tcPr>
            <w:tcW w:w="1170" w:type="dxa"/>
            <w:tcBorders>
              <w:top w:val="single" w:sz="4" w:space="0" w:color="auto"/>
            </w:tcBorders>
            <w:shd w:val="clear" w:color="auto" w:fill="auto"/>
            <w:vAlign w:val="center"/>
          </w:tcPr>
          <w:p w14:paraId="497378CE" w14:textId="77777777" w:rsidR="0066004C" w:rsidRPr="0066004C" w:rsidRDefault="0066004C" w:rsidP="0066004C">
            <w:pPr>
              <w:jc w:val="center"/>
              <w:rPr>
                <w:color w:val="FF0000"/>
                <w:sz w:val="22"/>
                <w:szCs w:val="22"/>
                <w:lang w:val="lv-LV" w:eastAsia="ru-RU"/>
              </w:rPr>
            </w:pPr>
            <w:r w:rsidRPr="0066004C">
              <w:rPr>
                <w:color w:val="FF0000"/>
                <w:sz w:val="22"/>
                <w:szCs w:val="22"/>
                <w:lang w:val="lv-LV" w:eastAsia="ru-RU"/>
              </w:rPr>
              <w:t>89.</w:t>
            </w:r>
          </w:p>
        </w:tc>
        <w:tc>
          <w:tcPr>
            <w:tcW w:w="5510" w:type="dxa"/>
            <w:tcBorders>
              <w:top w:val="single" w:sz="4" w:space="0" w:color="auto"/>
              <w:left w:val="single" w:sz="4" w:space="0" w:color="000000"/>
              <w:bottom w:val="single" w:sz="4" w:space="0" w:color="000000"/>
              <w:right w:val="single" w:sz="4" w:space="0" w:color="000000"/>
            </w:tcBorders>
            <w:shd w:val="clear" w:color="FFFFFF" w:fill="FFFFFF"/>
            <w:vAlign w:val="center"/>
          </w:tcPr>
          <w:p w14:paraId="6DEE4B47" w14:textId="77777777" w:rsidR="0066004C" w:rsidRPr="0066004C" w:rsidRDefault="0066004C" w:rsidP="0066004C">
            <w:pPr>
              <w:rPr>
                <w:color w:val="FF0000"/>
                <w:sz w:val="22"/>
                <w:szCs w:val="22"/>
                <w:lang w:val="lv-LV"/>
              </w:rPr>
            </w:pPr>
            <w:proofErr w:type="spellStart"/>
            <w:r w:rsidRPr="0066004C">
              <w:rPr>
                <w:color w:val="FF0000"/>
                <w:sz w:val="22"/>
                <w:szCs w:val="22"/>
                <w:lang w:val="lv-LV"/>
              </w:rPr>
              <w:t>Saspraudnis</w:t>
            </w:r>
            <w:proofErr w:type="spellEnd"/>
            <w:r w:rsidRPr="0066004C">
              <w:rPr>
                <w:color w:val="FF0000"/>
                <w:sz w:val="22"/>
                <w:szCs w:val="22"/>
                <w:lang w:val="lv-LV"/>
              </w:rPr>
              <w:t xml:space="preserve"> ШР28P7</w:t>
            </w:r>
          </w:p>
        </w:tc>
        <w:tc>
          <w:tcPr>
            <w:tcW w:w="1274" w:type="dxa"/>
            <w:tcBorders>
              <w:top w:val="single" w:sz="4" w:space="0" w:color="auto"/>
              <w:left w:val="single" w:sz="4" w:space="0" w:color="000000"/>
              <w:bottom w:val="single" w:sz="4" w:space="0" w:color="000000"/>
              <w:right w:val="single" w:sz="4" w:space="0" w:color="000000"/>
            </w:tcBorders>
            <w:shd w:val="clear" w:color="FFFFFF" w:fill="FFFFFF"/>
            <w:vAlign w:val="center"/>
          </w:tcPr>
          <w:p w14:paraId="69CAD7D4" w14:textId="77777777" w:rsidR="0066004C" w:rsidRPr="0066004C" w:rsidRDefault="0066004C" w:rsidP="0066004C">
            <w:pPr>
              <w:jc w:val="center"/>
              <w:rPr>
                <w:color w:val="FF0000"/>
                <w:sz w:val="22"/>
                <w:szCs w:val="22"/>
                <w:lang w:val="lv-LV"/>
              </w:rPr>
            </w:pPr>
            <w:r w:rsidRPr="0066004C">
              <w:rPr>
                <w:color w:val="FF0000"/>
                <w:sz w:val="22"/>
                <w:szCs w:val="22"/>
                <w:lang w:val="lv-LV"/>
              </w:rPr>
              <w:t>40</w:t>
            </w:r>
          </w:p>
        </w:tc>
        <w:tc>
          <w:tcPr>
            <w:tcW w:w="1203" w:type="dxa"/>
            <w:tcBorders>
              <w:top w:val="single" w:sz="4" w:space="0" w:color="auto"/>
              <w:left w:val="single" w:sz="4" w:space="0" w:color="auto"/>
              <w:bottom w:val="single" w:sz="4" w:space="0" w:color="auto"/>
            </w:tcBorders>
          </w:tcPr>
          <w:p w14:paraId="25C6D5BB" w14:textId="77777777" w:rsidR="0066004C" w:rsidRPr="0066004C" w:rsidRDefault="0066004C" w:rsidP="0066004C">
            <w:pPr>
              <w:jc w:val="center"/>
              <w:rPr>
                <w:color w:val="FF0000"/>
                <w:sz w:val="22"/>
                <w:szCs w:val="22"/>
                <w:highlight w:val="yellow"/>
                <w:lang w:val="lv-LV" w:eastAsia="ru-RU"/>
              </w:rPr>
            </w:pPr>
          </w:p>
        </w:tc>
        <w:tc>
          <w:tcPr>
            <w:tcW w:w="1203" w:type="dxa"/>
          </w:tcPr>
          <w:p w14:paraId="5802281F" w14:textId="77777777" w:rsidR="0066004C" w:rsidRPr="0066004C" w:rsidRDefault="0066004C" w:rsidP="0066004C">
            <w:pPr>
              <w:jc w:val="center"/>
              <w:rPr>
                <w:color w:val="FF0000"/>
                <w:sz w:val="22"/>
                <w:szCs w:val="22"/>
                <w:highlight w:val="yellow"/>
                <w:lang w:val="lv-LV" w:eastAsia="ru-RU"/>
              </w:rPr>
            </w:pPr>
          </w:p>
        </w:tc>
      </w:tr>
      <w:tr w:rsidR="0066004C" w:rsidRPr="0066004C" w14:paraId="65F75BF2" w14:textId="77777777" w:rsidTr="006B4B86">
        <w:trPr>
          <w:trHeight w:val="381"/>
        </w:trPr>
        <w:tc>
          <w:tcPr>
            <w:tcW w:w="1170" w:type="dxa"/>
            <w:shd w:val="clear" w:color="auto" w:fill="auto"/>
            <w:vAlign w:val="center"/>
          </w:tcPr>
          <w:p w14:paraId="12A7804F" w14:textId="77777777" w:rsidR="0066004C" w:rsidRPr="0066004C" w:rsidRDefault="0066004C" w:rsidP="0066004C">
            <w:pPr>
              <w:jc w:val="center"/>
              <w:rPr>
                <w:color w:val="FF0000"/>
                <w:sz w:val="22"/>
                <w:szCs w:val="22"/>
                <w:lang w:val="lv-LV" w:eastAsia="ru-RU"/>
              </w:rPr>
            </w:pPr>
            <w:r w:rsidRPr="0066004C">
              <w:rPr>
                <w:color w:val="FF0000"/>
                <w:sz w:val="22"/>
                <w:szCs w:val="22"/>
                <w:lang w:val="lv-LV" w:eastAsia="ru-RU"/>
              </w:rPr>
              <w:t>90.</w:t>
            </w:r>
          </w:p>
        </w:tc>
        <w:tc>
          <w:tcPr>
            <w:tcW w:w="5510" w:type="dxa"/>
            <w:tcBorders>
              <w:top w:val="nil"/>
              <w:left w:val="single" w:sz="4" w:space="0" w:color="000000"/>
              <w:bottom w:val="single" w:sz="4" w:space="0" w:color="000000"/>
              <w:right w:val="single" w:sz="4" w:space="0" w:color="000000"/>
            </w:tcBorders>
            <w:shd w:val="clear" w:color="FFFFFF" w:fill="FFFFFF"/>
            <w:vAlign w:val="center"/>
          </w:tcPr>
          <w:p w14:paraId="3EF21CC2" w14:textId="77777777" w:rsidR="0066004C" w:rsidRPr="0066004C" w:rsidRDefault="0066004C" w:rsidP="0066004C">
            <w:pPr>
              <w:rPr>
                <w:color w:val="FF0000"/>
                <w:sz w:val="22"/>
                <w:szCs w:val="22"/>
                <w:lang w:val="lv-LV"/>
              </w:rPr>
            </w:pPr>
            <w:proofErr w:type="spellStart"/>
            <w:r w:rsidRPr="0066004C">
              <w:rPr>
                <w:color w:val="FF0000"/>
                <w:sz w:val="22"/>
                <w:szCs w:val="22"/>
                <w:lang w:val="lv-LV"/>
              </w:rPr>
              <w:t>Saspraudnis</w:t>
            </w:r>
            <w:proofErr w:type="spellEnd"/>
            <w:r w:rsidRPr="0066004C">
              <w:rPr>
                <w:color w:val="FF0000"/>
                <w:sz w:val="22"/>
                <w:szCs w:val="22"/>
                <w:lang w:val="lv-LV"/>
              </w:rPr>
              <w:t xml:space="preserve"> ШР32П12ЭГ1Н</w:t>
            </w:r>
          </w:p>
        </w:tc>
        <w:tc>
          <w:tcPr>
            <w:tcW w:w="1274" w:type="dxa"/>
            <w:tcBorders>
              <w:top w:val="nil"/>
              <w:left w:val="single" w:sz="4" w:space="0" w:color="000000"/>
              <w:bottom w:val="single" w:sz="4" w:space="0" w:color="000000"/>
              <w:right w:val="single" w:sz="4" w:space="0" w:color="000000"/>
            </w:tcBorders>
            <w:shd w:val="clear" w:color="FFFFFF" w:fill="FFFFFF"/>
            <w:vAlign w:val="center"/>
          </w:tcPr>
          <w:p w14:paraId="694611F2" w14:textId="77777777" w:rsidR="0066004C" w:rsidRPr="0066004C" w:rsidRDefault="0066004C" w:rsidP="0066004C">
            <w:pPr>
              <w:jc w:val="center"/>
              <w:rPr>
                <w:color w:val="FF0000"/>
                <w:sz w:val="22"/>
                <w:szCs w:val="22"/>
                <w:lang w:val="lv-LV"/>
              </w:rPr>
            </w:pPr>
            <w:r w:rsidRPr="0066004C">
              <w:rPr>
                <w:color w:val="FF0000"/>
                <w:sz w:val="22"/>
                <w:szCs w:val="22"/>
                <w:lang w:val="lv-LV"/>
              </w:rPr>
              <w:t>30</w:t>
            </w:r>
          </w:p>
        </w:tc>
        <w:tc>
          <w:tcPr>
            <w:tcW w:w="1203" w:type="dxa"/>
            <w:tcBorders>
              <w:top w:val="single" w:sz="4" w:space="0" w:color="auto"/>
              <w:left w:val="single" w:sz="4" w:space="0" w:color="auto"/>
              <w:bottom w:val="single" w:sz="4" w:space="0" w:color="auto"/>
            </w:tcBorders>
          </w:tcPr>
          <w:p w14:paraId="402B5817" w14:textId="77777777" w:rsidR="0066004C" w:rsidRPr="0066004C" w:rsidRDefault="0066004C" w:rsidP="0066004C">
            <w:pPr>
              <w:jc w:val="center"/>
              <w:rPr>
                <w:color w:val="FF0000"/>
                <w:sz w:val="22"/>
                <w:szCs w:val="22"/>
                <w:highlight w:val="yellow"/>
                <w:lang w:val="lv-LV" w:eastAsia="ru-RU"/>
              </w:rPr>
            </w:pPr>
          </w:p>
        </w:tc>
        <w:tc>
          <w:tcPr>
            <w:tcW w:w="1203" w:type="dxa"/>
          </w:tcPr>
          <w:p w14:paraId="59DF48C4" w14:textId="77777777" w:rsidR="0066004C" w:rsidRPr="0066004C" w:rsidRDefault="0066004C" w:rsidP="0066004C">
            <w:pPr>
              <w:jc w:val="center"/>
              <w:rPr>
                <w:color w:val="FF0000"/>
                <w:sz w:val="22"/>
                <w:szCs w:val="22"/>
                <w:highlight w:val="yellow"/>
                <w:lang w:val="lv-LV" w:eastAsia="ru-RU"/>
              </w:rPr>
            </w:pPr>
          </w:p>
        </w:tc>
      </w:tr>
      <w:tr w:rsidR="0066004C" w:rsidRPr="0066004C" w14:paraId="1D0867D2" w14:textId="77777777" w:rsidTr="006B4B86">
        <w:trPr>
          <w:trHeight w:val="381"/>
        </w:trPr>
        <w:tc>
          <w:tcPr>
            <w:tcW w:w="1170" w:type="dxa"/>
            <w:shd w:val="clear" w:color="auto" w:fill="auto"/>
            <w:vAlign w:val="center"/>
          </w:tcPr>
          <w:p w14:paraId="5D8F3D76" w14:textId="77777777" w:rsidR="0066004C" w:rsidRPr="0066004C" w:rsidRDefault="0066004C" w:rsidP="0066004C">
            <w:pPr>
              <w:jc w:val="center"/>
              <w:rPr>
                <w:color w:val="FF0000"/>
                <w:sz w:val="22"/>
                <w:szCs w:val="22"/>
                <w:lang w:val="lv-LV" w:eastAsia="ru-RU"/>
              </w:rPr>
            </w:pPr>
            <w:r w:rsidRPr="0066004C">
              <w:rPr>
                <w:color w:val="FF0000"/>
                <w:sz w:val="22"/>
                <w:szCs w:val="22"/>
                <w:lang w:val="lv-LV" w:eastAsia="ru-RU"/>
              </w:rPr>
              <w:t>91.</w:t>
            </w:r>
          </w:p>
        </w:tc>
        <w:tc>
          <w:tcPr>
            <w:tcW w:w="5510" w:type="dxa"/>
            <w:tcBorders>
              <w:top w:val="nil"/>
              <w:left w:val="single" w:sz="4" w:space="0" w:color="000000"/>
              <w:bottom w:val="single" w:sz="4" w:space="0" w:color="000000"/>
              <w:right w:val="single" w:sz="4" w:space="0" w:color="000000"/>
            </w:tcBorders>
            <w:shd w:val="clear" w:color="FFFFFF" w:fill="FFFFFF"/>
            <w:vAlign w:val="center"/>
          </w:tcPr>
          <w:p w14:paraId="5B35BCF2" w14:textId="77777777" w:rsidR="0066004C" w:rsidRPr="0066004C" w:rsidRDefault="0066004C" w:rsidP="0066004C">
            <w:pPr>
              <w:rPr>
                <w:color w:val="FF0000"/>
                <w:sz w:val="22"/>
                <w:szCs w:val="22"/>
                <w:lang w:val="lv-LV"/>
              </w:rPr>
            </w:pPr>
            <w:proofErr w:type="spellStart"/>
            <w:r w:rsidRPr="0066004C">
              <w:rPr>
                <w:color w:val="FF0000"/>
                <w:sz w:val="22"/>
                <w:szCs w:val="22"/>
                <w:lang w:val="lv-LV"/>
              </w:rPr>
              <w:t>Saspraudnis</w:t>
            </w:r>
            <w:proofErr w:type="spellEnd"/>
            <w:r w:rsidRPr="0066004C">
              <w:rPr>
                <w:color w:val="FF0000"/>
                <w:sz w:val="22"/>
                <w:szCs w:val="22"/>
                <w:lang w:val="lv-LV"/>
              </w:rPr>
              <w:t xml:space="preserve"> ШР32П12НГ1</w:t>
            </w:r>
          </w:p>
        </w:tc>
        <w:tc>
          <w:tcPr>
            <w:tcW w:w="1274" w:type="dxa"/>
            <w:tcBorders>
              <w:top w:val="nil"/>
              <w:left w:val="single" w:sz="4" w:space="0" w:color="000000"/>
              <w:bottom w:val="single" w:sz="4" w:space="0" w:color="000000"/>
              <w:right w:val="single" w:sz="4" w:space="0" w:color="000000"/>
            </w:tcBorders>
            <w:shd w:val="clear" w:color="FFFFFF" w:fill="FFFFFF"/>
            <w:vAlign w:val="center"/>
          </w:tcPr>
          <w:p w14:paraId="379E6B07" w14:textId="77777777" w:rsidR="0066004C" w:rsidRPr="0066004C" w:rsidRDefault="0066004C" w:rsidP="0066004C">
            <w:pPr>
              <w:jc w:val="center"/>
              <w:rPr>
                <w:color w:val="FF0000"/>
                <w:sz w:val="22"/>
                <w:szCs w:val="22"/>
                <w:lang w:val="lv-LV"/>
              </w:rPr>
            </w:pPr>
            <w:r w:rsidRPr="0066004C">
              <w:rPr>
                <w:color w:val="FF0000"/>
                <w:sz w:val="22"/>
                <w:szCs w:val="22"/>
                <w:lang w:val="lv-LV"/>
              </w:rPr>
              <w:t>30</w:t>
            </w:r>
          </w:p>
        </w:tc>
        <w:tc>
          <w:tcPr>
            <w:tcW w:w="1203" w:type="dxa"/>
            <w:tcBorders>
              <w:top w:val="single" w:sz="4" w:space="0" w:color="auto"/>
              <w:left w:val="single" w:sz="4" w:space="0" w:color="auto"/>
              <w:bottom w:val="single" w:sz="4" w:space="0" w:color="auto"/>
            </w:tcBorders>
          </w:tcPr>
          <w:p w14:paraId="537CC096" w14:textId="77777777" w:rsidR="0066004C" w:rsidRPr="0066004C" w:rsidRDefault="0066004C" w:rsidP="0066004C">
            <w:pPr>
              <w:jc w:val="center"/>
              <w:rPr>
                <w:color w:val="FF0000"/>
                <w:sz w:val="22"/>
                <w:szCs w:val="22"/>
                <w:highlight w:val="yellow"/>
                <w:lang w:val="lv-LV" w:eastAsia="ru-RU"/>
              </w:rPr>
            </w:pPr>
          </w:p>
        </w:tc>
        <w:tc>
          <w:tcPr>
            <w:tcW w:w="1203" w:type="dxa"/>
          </w:tcPr>
          <w:p w14:paraId="73F51A8C" w14:textId="77777777" w:rsidR="0066004C" w:rsidRPr="0066004C" w:rsidRDefault="0066004C" w:rsidP="0066004C">
            <w:pPr>
              <w:jc w:val="center"/>
              <w:rPr>
                <w:color w:val="FF0000"/>
                <w:sz w:val="22"/>
                <w:szCs w:val="22"/>
                <w:highlight w:val="yellow"/>
                <w:lang w:val="lv-LV" w:eastAsia="ru-RU"/>
              </w:rPr>
            </w:pPr>
          </w:p>
        </w:tc>
      </w:tr>
      <w:tr w:rsidR="0066004C" w:rsidRPr="0066004C" w14:paraId="61A8E9F5" w14:textId="77777777" w:rsidTr="006B4B86">
        <w:trPr>
          <w:trHeight w:val="381"/>
        </w:trPr>
        <w:tc>
          <w:tcPr>
            <w:tcW w:w="10360" w:type="dxa"/>
            <w:gridSpan w:val="5"/>
            <w:shd w:val="clear" w:color="auto" w:fill="auto"/>
            <w:vAlign w:val="center"/>
          </w:tcPr>
          <w:p w14:paraId="6683999C" w14:textId="77777777" w:rsidR="0066004C" w:rsidRPr="0066004C" w:rsidRDefault="0066004C" w:rsidP="0066004C">
            <w:pPr>
              <w:jc w:val="center"/>
              <w:rPr>
                <w:color w:val="FF0000"/>
                <w:sz w:val="22"/>
                <w:szCs w:val="22"/>
                <w:highlight w:val="yellow"/>
                <w:lang w:val="lv-LV" w:eastAsia="ru-RU"/>
              </w:rPr>
            </w:pPr>
            <w:r w:rsidRPr="0066004C">
              <w:rPr>
                <w:rFonts w:eastAsia="Arial"/>
                <w:b/>
                <w:bCs/>
                <w:color w:val="FF0000"/>
                <w:sz w:val="22"/>
                <w:szCs w:val="22"/>
                <w:lang w:val="lv-LV" w:eastAsia="ru-RU"/>
              </w:rPr>
              <w:t>Slēdži</w:t>
            </w:r>
          </w:p>
        </w:tc>
      </w:tr>
      <w:tr w:rsidR="0066004C" w:rsidRPr="0066004C" w14:paraId="4895B290" w14:textId="77777777" w:rsidTr="006B4B86">
        <w:trPr>
          <w:trHeight w:val="381"/>
        </w:trPr>
        <w:tc>
          <w:tcPr>
            <w:tcW w:w="1170" w:type="dxa"/>
            <w:shd w:val="clear" w:color="auto" w:fill="auto"/>
            <w:vAlign w:val="center"/>
          </w:tcPr>
          <w:p w14:paraId="2824589D" w14:textId="77777777" w:rsidR="0066004C" w:rsidRPr="0066004C" w:rsidRDefault="0066004C" w:rsidP="0066004C">
            <w:pPr>
              <w:jc w:val="center"/>
              <w:rPr>
                <w:color w:val="FF0000"/>
                <w:sz w:val="22"/>
                <w:szCs w:val="22"/>
                <w:lang w:val="lv-LV" w:eastAsia="ru-RU"/>
              </w:rPr>
            </w:pPr>
            <w:r w:rsidRPr="0066004C">
              <w:rPr>
                <w:color w:val="FF0000"/>
                <w:sz w:val="22"/>
                <w:szCs w:val="22"/>
                <w:lang w:val="lv-LV" w:eastAsia="ru-RU"/>
              </w:rPr>
              <w:t>92.</w:t>
            </w:r>
          </w:p>
        </w:tc>
        <w:tc>
          <w:tcPr>
            <w:tcW w:w="5510" w:type="dxa"/>
            <w:tcBorders>
              <w:top w:val="nil"/>
              <w:left w:val="single" w:sz="4" w:space="0" w:color="000000"/>
              <w:bottom w:val="single" w:sz="4" w:space="0" w:color="000000"/>
              <w:right w:val="single" w:sz="4" w:space="0" w:color="000000"/>
            </w:tcBorders>
            <w:shd w:val="clear" w:color="auto" w:fill="auto"/>
            <w:vAlign w:val="center"/>
          </w:tcPr>
          <w:p w14:paraId="15683523" w14:textId="77777777" w:rsidR="0066004C" w:rsidRPr="0066004C" w:rsidRDefault="0066004C" w:rsidP="0066004C">
            <w:pPr>
              <w:rPr>
                <w:color w:val="FF0000"/>
                <w:sz w:val="22"/>
                <w:szCs w:val="22"/>
                <w:lang w:val="lv-LV"/>
              </w:rPr>
            </w:pPr>
            <w:r w:rsidRPr="0066004C">
              <w:rPr>
                <w:color w:val="FF0000"/>
                <w:sz w:val="22"/>
                <w:szCs w:val="22"/>
                <w:lang w:val="lv-LV"/>
              </w:rPr>
              <w:t>Slēdzis VPK-2010-БУХЛ4</w:t>
            </w:r>
          </w:p>
        </w:tc>
        <w:tc>
          <w:tcPr>
            <w:tcW w:w="1274"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59CB38BC" w14:textId="77777777" w:rsidR="0066004C" w:rsidRPr="0066004C" w:rsidRDefault="0066004C" w:rsidP="0066004C">
            <w:pPr>
              <w:jc w:val="center"/>
              <w:rPr>
                <w:color w:val="FF0000"/>
                <w:sz w:val="22"/>
                <w:szCs w:val="22"/>
                <w:lang w:val="lv-LV"/>
              </w:rPr>
            </w:pPr>
            <w:r w:rsidRPr="0066004C">
              <w:rPr>
                <w:color w:val="FF0000"/>
                <w:sz w:val="22"/>
                <w:szCs w:val="22"/>
                <w:lang w:val="lv-LV"/>
              </w:rPr>
              <w:t>20</w:t>
            </w:r>
          </w:p>
        </w:tc>
        <w:tc>
          <w:tcPr>
            <w:tcW w:w="1203" w:type="dxa"/>
            <w:tcBorders>
              <w:top w:val="single" w:sz="4" w:space="0" w:color="auto"/>
              <w:left w:val="single" w:sz="4" w:space="0" w:color="auto"/>
              <w:bottom w:val="single" w:sz="4" w:space="0" w:color="auto"/>
            </w:tcBorders>
          </w:tcPr>
          <w:p w14:paraId="644C66E7" w14:textId="77777777" w:rsidR="0066004C" w:rsidRPr="0066004C" w:rsidRDefault="0066004C" w:rsidP="0066004C">
            <w:pPr>
              <w:jc w:val="center"/>
              <w:rPr>
                <w:color w:val="FF0000"/>
                <w:sz w:val="22"/>
                <w:szCs w:val="22"/>
                <w:highlight w:val="yellow"/>
                <w:lang w:val="lv-LV" w:eastAsia="ru-RU"/>
              </w:rPr>
            </w:pPr>
          </w:p>
        </w:tc>
        <w:tc>
          <w:tcPr>
            <w:tcW w:w="1203" w:type="dxa"/>
          </w:tcPr>
          <w:p w14:paraId="62148741" w14:textId="77777777" w:rsidR="0066004C" w:rsidRPr="0066004C" w:rsidRDefault="0066004C" w:rsidP="0066004C">
            <w:pPr>
              <w:jc w:val="center"/>
              <w:rPr>
                <w:color w:val="FF0000"/>
                <w:sz w:val="22"/>
                <w:szCs w:val="22"/>
                <w:highlight w:val="yellow"/>
                <w:lang w:val="lv-LV" w:eastAsia="ru-RU"/>
              </w:rPr>
            </w:pPr>
          </w:p>
        </w:tc>
      </w:tr>
      <w:tr w:rsidR="0066004C" w:rsidRPr="0066004C" w14:paraId="0B1F86C9" w14:textId="77777777" w:rsidTr="006B4B86">
        <w:trPr>
          <w:trHeight w:val="381"/>
        </w:trPr>
        <w:tc>
          <w:tcPr>
            <w:tcW w:w="1170" w:type="dxa"/>
            <w:shd w:val="clear" w:color="auto" w:fill="auto"/>
            <w:vAlign w:val="center"/>
          </w:tcPr>
          <w:p w14:paraId="31F01202" w14:textId="77777777" w:rsidR="0066004C" w:rsidRPr="0066004C" w:rsidRDefault="0066004C" w:rsidP="0066004C">
            <w:pPr>
              <w:jc w:val="center"/>
              <w:rPr>
                <w:color w:val="FF0000"/>
                <w:sz w:val="22"/>
                <w:szCs w:val="22"/>
                <w:lang w:val="lv-LV" w:eastAsia="ru-RU"/>
              </w:rPr>
            </w:pPr>
            <w:r w:rsidRPr="0066004C">
              <w:rPr>
                <w:color w:val="FF0000"/>
                <w:sz w:val="22"/>
                <w:szCs w:val="22"/>
                <w:lang w:val="lv-LV" w:eastAsia="ru-RU"/>
              </w:rPr>
              <w:t>93.</w:t>
            </w:r>
          </w:p>
        </w:tc>
        <w:tc>
          <w:tcPr>
            <w:tcW w:w="5510" w:type="dxa"/>
            <w:tcBorders>
              <w:top w:val="nil"/>
              <w:left w:val="single" w:sz="4" w:space="0" w:color="000000"/>
              <w:bottom w:val="single" w:sz="4" w:space="0" w:color="000000"/>
              <w:right w:val="single" w:sz="4" w:space="0" w:color="000000"/>
            </w:tcBorders>
            <w:shd w:val="clear" w:color="auto" w:fill="auto"/>
            <w:vAlign w:val="center"/>
          </w:tcPr>
          <w:p w14:paraId="61EFAC71" w14:textId="77777777" w:rsidR="0066004C" w:rsidRPr="0066004C" w:rsidRDefault="0066004C" w:rsidP="0066004C">
            <w:pPr>
              <w:rPr>
                <w:color w:val="FF0000"/>
                <w:sz w:val="22"/>
                <w:szCs w:val="22"/>
                <w:lang w:val="lv-LV"/>
              </w:rPr>
            </w:pPr>
            <w:r w:rsidRPr="0066004C">
              <w:rPr>
                <w:color w:val="FF0000"/>
                <w:sz w:val="22"/>
                <w:szCs w:val="22"/>
                <w:lang w:val="lv-LV"/>
              </w:rPr>
              <w:t>Slēdzis VPK-2110</w:t>
            </w:r>
          </w:p>
        </w:tc>
        <w:tc>
          <w:tcPr>
            <w:tcW w:w="1274" w:type="dxa"/>
            <w:tcBorders>
              <w:top w:val="nil"/>
              <w:left w:val="single" w:sz="4" w:space="0" w:color="000000"/>
              <w:bottom w:val="single" w:sz="4" w:space="0" w:color="000000"/>
              <w:right w:val="single" w:sz="4" w:space="0" w:color="000000"/>
            </w:tcBorders>
            <w:shd w:val="clear" w:color="FFFFFF" w:fill="FFFFFF"/>
            <w:vAlign w:val="center"/>
          </w:tcPr>
          <w:p w14:paraId="42B76376" w14:textId="77777777" w:rsidR="0066004C" w:rsidRPr="0066004C" w:rsidRDefault="0066004C" w:rsidP="0066004C">
            <w:pPr>
              <w:jc w:val="center"/>
              <w:rPr>
                <w:color w:val="FF0000"/>
                <w:sz w:val="22"/>
                <w:szCs w:val="22"/>
                <w:lang w:val="lv-LV"/>
              </w:rPr>
            </w:pPr>
            <w:r w:rsidRPr="0066004C">
              <w:rPr>
                <w:color w:val="FF0000"/>
                <w:sz w:val="22"/>
                <w:szCs w:val="22"/>
                <w:lang w:val="lv-LV"/>
              </w:rPr>
              <w:t>30</w:t>
            </w:r>
          </w:p>
        </w:tc>
        <w:tc>
          <w:tcPr>
            <w:tcW w:w="1203" w:type="dxa"/>
            <w:tcBorders>
              <w:top w:val="single" w:sz="4" w:space="0" w:color="auto"/>
              <w:left w:val="single" w:sz="4" w:space="0" w:color="auto"/>
              <w:bottom w:val="single" w:sz="4" w:space="0" w:color="auto"/>
            </w:tcBorders>
          </w:tcPr>
          <w:p w14:paraId="106F7BBD" w14:textId="77777777" w:rsidR="0066004C" w:rsidRPr="0066004C" w:rsidRDefault="0066004C" w:rsidP="0066004C">
            <w:pPr>
              <w:jc w:val="center"/>
              <w:rPr>
                <w:color w:val="FF0000"/>
                <w:sz w:val="22"/>
                <w:szCs w:val="22"/>
                <w:highlight w:val="yellow"/>
                <w:lang w:val="lv-LV" w:eastAsia="ru-RU"/>
              </w:rPr>
            </w:pPr>
          </w:p>
        </w:tc>
        <w:tc>
          <w:tcPr>
            <w:tcW w:w="1203" w:type="dxa"/>
          </w:tcPr>
          <w:p w14:paraId="1FEABB48" w14:textId="77777777" w:rsidR="0066004C" w:rsidRPr="0066004C" w:rsidRDefault="0066004C" w:rsidP="0066004C">
            <w:pPr>
              <w:jc w:val="center"/>
              <w:rPr>
                <w:color w:val="FF0000"/>
                <w:sz w:val="22"/>
                <w:szCs w:val="22"/>
                <w:highlight w:val="yellow"/>
                <w:lang w:val="lv-LV" w:eastAsia="ru-RU"/>
              </w:rPr>
            </w:pPr>
          </w:p>
        </w:tc>
      </w:tr>
      <w:tr w:rsidR="0066004C" w:rsidRPr="0066004C" w14:paraId="1D9C3A0C" w14:textId="77777777" w:rsidTr="006B4B86">
        <w:trPr>
          <w:trHeight w:val="381"/>
        </w:trPr>
        <w:tc>
          <w:tcPr>
            <w:tcW w:w="1170" w:type="dxa"/>
            <w:shd w:val="clear" w:color="auto" w:fill="auto"/>
            <w:vAlign w:val="center"/>
          </w:tcPr>
          <w:p w14:paraId="53828763" w14:textId="77777777" w:rsidR="0066004C" w:rsidRPr="0066004C" w:rsidRDefault="0066004C" w:rsidP="0066004C">
            <w:pPr>
              <w:jc w:val="center"/>
              <w:rPr>
                <w:color w:val="FF0000"/>
                <w:sz w:val="22"/>
                <w:szCs w:val="22"/>
                <w:lang w:val="lv-LV" w:eastAsia="ru-RU"/>
              </w:rPr>
            </w:pPr>
            <w:r w:rsidRPr="0066004C">
              <w:rPr>
                <w:color w:val="FF0000"/>
                <w:sz w:val="22"/>
                <w:szCs w:val="22"/>
                <w:lang w:val="lv-LV" w:eastAsia="ru-RU"/>
              </w:rPr>
              <w:t>94.</w:t>
            </w:r>
          </w:p>
        </w:tc>
        <w:tc>
          <w:tcPr>
            <w:tcW w:w="5510" w:type="dxa"/>
            <w:tcBorders>
              <w:top w:val="nil"/>
              <w:left w:val="single" w:sz="4" w:space="0" w:color="000000"/>
              <w:bottom w:val="single" w:sz="4" w:space="0" w:color="000000"/>
              <w:right w:val="single" w:sz="4" w:space="0" w:color="000000"/>
            </w:tcBorders>
            <w:shd w:val="clear" w:color="auto" w:fill="auto"/>
            <w:vAlign w:val="center"/>
          </w:tcPr>
          <w:p w14:paraId="5190CDE9" w14:textId="77777777" w:rsidR="0066004C" w:rsidRPr="0066004C" w:rsidRDefault="0066004C" w:rsidP="0066004C">
            <w:pPr>
              <w:rPr>
                <w:color w:val="FF0000"/>
                <w:sz w:val="22"/>
                <w:szCs w:val="22"/>
                <w:lang w:val="lv-LV"/>
              </w:rPr>
            </w:pPr>
            <w:r w:rsidRPr="0066004C">
              <w:rPr>
                <w:color w:val="FF0000"/>
                <w:sz w:val="22"/>
                <w:szCs w:val="22"/>
                <w:lang w:val="lv-LV"/>
              </w:rPr>
              <w:t>Slēdzis VPK-2112</w:t>
            </w:r>
          </w:p>
        </w:tc>
        <w:tc>
          <w:tcPr>
            <w:tcW w:w="1274" w:type="dxa"/>
            <w:tcBorders>
              <w:top w:val="nil"/>
              <w:left w:val="single" w:sz="4" w:space="0" w:color="000000"/>
              <w:bottom w:val="single" w:sz="4" w:space="0" w:color="000000"/>
              <w:right w:val="single" w:sz="4" w:space="0" w:color="000000"/>
            </w:tcBorders>
            <w:shd w:val="clear" w:color="FFFFFF" w:fill="FFFFFF"/>
            <w:vAlign w:val="center"/>
          </w:tcPr>
          <w:p w14:paraId="3B384188" w14:textId="77777777" w:rsidR="0066004C" w:rsidRPr="0066004C" w:rsidRDefault="0066004C" w:rsidP="0066004C">
            <w:pPr>
              <w:jc w:val="center"/>
              <w:rPr>
                <w:color w:val="FF0000"/>
                <w:sz w:val="22"/>
                <w:szCs w:val="22"/>
                <w:lang w:val="lv-LV"/>
              </w:rPr>
            </w:pPr>
            <w:r w:rsidRPr="0066004C">
              <w:rPr>
                <w:color w:val="FF0000"/>
                <w:sz w:val="22"/>
                <w:szCs w:val="22"/>
                <w:lang w:val="lv-LV"/>
              </w:rPr>
              <w:t>20</w:t>
            </w:r>
          </w:p>
        </w:tc>
        <w:tc>
          <w:tcPr>
            <w:tcW w:w="1203" w:type="dxa"/>
            <w:tcBorders>
              <w:top w:val="single" w:sz="4" w:space="0" w:color="auto"/>
              <w:left w:val="single" w:sz="4" w:space="0" w:color="auto"/>
              <w:bottom w:val="single" w:sz="4" w:space="0" w:color="auto"/>
            </w:tcBorders>
          </w:tcPr>
          <w:p w14:paraId="7836C8BB" w14:textId="77777777" w:rsidR="0066004C" w:rsidRPr="0066004C" w:rsidRDefault="0066004C" w:rsidP="0066004C">
            <w:pPr>
              <w:jc w:val="center"/>
              <w:rPr>
                <w:color w:val="FF0000"/>
                <w:sz w:val="22"/>
                <w:szCs w:val="22"/>
                <w:highlight w:val="yellow"/>
                <w:lang w:val="lv-LV" w:eastAsia="ru-RU"/>
              </w:rPr>
            </w:pPr>
          </w:p>
        </w:tc>
        <w:tc>
          <w:tcPr>
            <w:tcW w:w="1203" w:type="dxa"/>
          </w:tcPr>
          <w:p w14:paraId="68BFB554" w14:textId="77777777" w:rsidR="0066004C" w:rsidRPr="0066004C" w:rsidRDefault="0066004C" w:rsidP="0066004C">
            <w:pPr>
              <w:jc w:val="center"/>
              <w:rPr>
                <w:color w:val="FF0000"/>
                <w:sz w:val="22"/>
                <w:szCs w:val="22"/>
                <w:highlight w:val="yellow"/>
                <w:lang w:val="lv-LV" w:eastAsia="ru-RU"/>
              </w:rPr>
            </w:pPr>
          </w:p>
        </w:tc>
      </w:tr>
      <w:tr w:rsidR="0066004C" w:rsidRPr="0066004C" w14:paraId="65DBDC0C" w14:textId="77777777" w:rsidTr="006B4B86">
        <w:trPr>
          <w:trHeight w:val="381"/>
        </w:trPr>
        <w:tc>
          <w:tcPr>
            <w:tcW w:w="1170" w:type="dxa"/>
            <w:shd w:val="clear" w:color="auto" w:fill="auto"/>
            <w:vAlign w:val="center"/>
          </w:tcPr>
          <w:p w14:paraId="0D6BB2BB" w14:textId="77777777" w:rsidR="0066004C" w:rsidRPr="0066004C" w:rsidRDefault="0066004C" w:rsidP="0066004C">
            <w:pPr>
              <w:jc w:val="center"/>
              <w:rPr>
                <w:color w:val="FF0000"/>
                <w:sz w:val="22"/>
                <w:szCs w:val="22"/>
                <w:lang w:val="lv-LV" w:eastAsia="ru-RU"/>
              </w:rPr>
            </w:pPr>
            <w:r w:rsidRPr="0066004C">
              <w:rPr>
                <w:color w:val="FF0000"/>
                <w:sz w:val="22"/>
                <w:szCs w:val="22"/>
                <w:lang w:val="lv-LV" w:eastAsia="ru-RU"/>
              </w:rPr>
              <w:t>95.</w:t>
            </w:r>
          </w:p>
        </w:tc>
        <w:tc>
          <w:tcPr>
            <w:tcW w:w="5510" w:type="dxa"/>
            <w:tcBorders>
              <w:top w:val="nil"/>
              <w:left w:val="single" w:sz="4" w:space="0" w:color="000000"/>
              <w:bottom w:val="single" w:sz="4" w:space="0" w:color="000000"/>
              <w:right w:val="single" w:sz="4" w:space="0" w:color="000000"/>
            </w:tcBorders>
            <w:shd w:val="clear" w:color="auto" w:fill="auto"/>
            <w:vAlign w:val="center"/>
          </w:tcPr>
          <w:p w14:paraId="77B477A3" w14:textId="77777777" w:rsidR="0066004C" w:rsidRPr="0066004C" w:rsidRDefault="0066004C" w:rsidP="0066004C">
            <w:pPr>
              <w:rPr>
                <w:color w:val="FF0000"/>
                <w:sz w:val="22"/>
                <w:szCs w:val="22"/>
                <w:lang w:val="lv-LV"/>
              </w:rPr>
            </w:pPr>
            <w:r w:rsidRPr="0066004C">
              <w:rPr>
                <w:color w:val="FF0000"/>
                <w:sz w:val="22"/>
                <w:szCs w:val="22"/>
                <w:lang w:val="lv-LV"/>
              </w:rPr>
              <w:t>Slēdzis ВП-19М24-411-67 У2.17(ЭПК-150)</w:t>
            </w:r>
          </w:p>
        </w:tc>
        <w:tc>
          <w:tcPr>
            <w:tcW w:w="1274" w:type="dxa"/>
            <w:tcBorders>
              <w:top w:val="nil"/>
              <w:left w:val="single" w:sz="4" w:space="0" w:color="000000"/>
              <w:bottom w:val="single" w:sz="4" w:space="0" w:color="000000"/>
              <w:right w:val="single" w:sz="4" w:space="0" w:color="000000"/>
            </w:tcBorders>
            <w:shd w:val="clear" w:color="FFFFFF" w:fill="FFFFFF"/>
            <w:vAlign w:val="center"/>
          </w:tcPr>
          <w:p w14:paraId="615EA1E6" w14:textId="77777777" w:rsidR="0066004C" w:rsidRPr="0066004C" w:rsidRDefault="0066004C" w:rsidP="0066004C">
            <w:pPr>
              <w:jc w:val="center"/>
              <w:rPr>
                <w:color w:val="FF0000"/>
                <w:sz w:val="22"/>
                <w:szCs w:val="22"/>
                <w:lang w:val="lv-LV"/>
              </w:rPr>
            </w:pPr>
            <w:r w:rsidRPr="0066004C">
              <w:rPr>
                <w:color w:val="FF0000"/>
                <w:sz w:val="22"/>
                <w:szCs w:val="22"/>
                <w:lang w:val="lv-LV"/>
              </w:rPr>
              <w:t>20</w:t>
            </w:r>
          </w:p>
        </w:tc>
        <w:tc>
          <w:tcPr>
            <w:tcW w:w="1203" w:type="dxa"/>
            <w:tcBorders>
              <w:top w:val="single" w:sz="4" w:space="0" w:color="auto"/>
              <w:left w:val="single" w:sz="4" w:space="0" w:color="auto"/>
              <w:bottom w:val="single" w:sz="4" w:space="0" w:color="auto"/>
            </w:tcBorders>
          </w:tcPr>
          <w:p w14:paraId="0675CDCC" w14:textId="77777777" w:rsidR="0066004C" w:rsidRPr="0066004C" w:rsidRDefault="0066004C" w:rsidP="0066004C">
            <w:pPr>
              <w:jc w:val="center"/>
              <w:rPr>
                <w:color w:val="FF0000"/>
                <w:sz w:val="22"/>
                <w:szCs w:val="22"/>
                <w:highlight w:val="yellow"/>
                <w:lang w:val="lv-LV" w:eastAsia="ru-RU"/>
              </w:rPr>
            </w:pPr>
          </w:p>
        </w:tc>
        <w:tc>
          <w:tcPr>
            <w:tcW w:w="1203" w:type="dxa"/>
          </w:tcPr>
          <w:p w14:paraId="7064CB65" w14:textId="77777777" w:rsidR="0066004C" w:rsidRPr="0066004C" w:rsidRDefault="0066004C" w:rsidP="0066004C">
            <w:pPr>
              <w:jc w:val="center"/>
              <w:rPr>
                <w:color w:val="FF0000"/>
                <w:sz w:val="22"/>
                <w:szCs w:val="22"/>
                <w:highlight w:val="yellow"/>
                <w:lang w:val="lv-LV" w:eastAsia="ru-RU"/>
              </w:rPr>
            </w:pPr>
          </w:p>
        </w:tc>
      </w:tr>
      <w:tr w:rsidR="0066004C" w:rsidRPr="0066004C" w14:paraId="65E89E35" w14:textId="77777777" w:rsidTr="006B4B86">
        <w:trPr>
          <w:trHeight w:val="381"/>
        </w:trPr>
        <w:tc>
          <w:tcPr>
            <w:tcW w:w="1170" w:type="dxa"/>
            <w:shd w:val="clear" w:color="auto" w:fill="auto"/>
            <w:vAlign w:val="center"/>
          </w:tcPr>
          <w:p w14:paraId="3E95AA07" w14:textId="77777777" w:rsidR="0066004C" w:rsidRPr="0066004C" w:rsidRDefault="0066004C" w:rsidP="0066004C">
            <w:pPr>
              <w:jc w:val="center"/>
              <w:rPr>
                <w:color w:val="FF0000"/>
                <w:sz w:val="22"/>
                <w:szCs w:val="22"/>
                <w:lang w:val="lv-LV" w:eastAsia="ru-RU"/>
              </w:rPr>
            </w:pPr>
            <w:r w:rsidRPr="0066004C">
              <w:rPr>
                <w:color w:val="FF0000"/>
                <w:sz w:val="22"/>
                <w:szCs w:val="22"/>
                <w:lang w:val="lv-LV" w:eastAsia="ru-RU"/>
              </w:rPr>
              <w:t>96.</w:t>
            </w:r>
          </w:p>
        </w:tc>
        <w:tc>
          <w:tcPr>
            <w:tcW w:w="5510" w:type="dxa"/>
            <w:tcBorders>
              <w:top w:val="nil"/>
              <w:left w:val="single" w:sz="4" w:space="0" w:color="000000"/>
              <w:bottom w:val="single" w:sz="4" w:space="0" w:color="000000"/>
              <w:right w:val="single" w:sz="4" w:space="0" w:color="000000"/>
            </w:tcBorders>
            <w:shd w:val="clear" w:color="auto" w:fill="auto"/>
            <w:vAlign w:val="center"/>
          </w:tcPr>
          <w:p w14:paraId="0EA89714" w14:textId="77777777" w:rsidR="0066004C" w:rsidRPr="0066004C" w:rsidRDefault="0066004C" w:rsidP="0066004C">
            <w:pPr>
              <w:rPr>
                <w:color w:val="FF0000"/>
                <w:sz w:val="22"/>
                <w:szCs w:val="22"/>
                <w:lang w:val="lv-LV"/>
              </w:rPr>
            </w:pPr>
            <w:r w:rsidRPr="0066004C">
              <w:rPr>
                <w:color w:val="FF0000"/>
                <w:sz w:val="22"/>
                <w:szCs w:val="22"/>
                <w:lang w:val="lv-LV"/>
              </w:rPr>
              <w:t>Pārslēdzējs УП-5316 C447</w:t>
            </w:r>
          </w:p>
        </w:tc>
        <w:tc>
          <w:tcPr>
            <w:tcW w:w="1274" w:type="dxa"/>
            <w:tcBorders>
              <w:top w:val="nil"/>
              <w:left w:val="single" w:sz="4" w:space="0" w:color="000000"/>
              <w:bottom w:val="single" w:sz="4" w:space="0" w:color="000000"/>
              <w:right w:val="single" w:sz="4" w:space="0" w:color="000000"/>
            </w:tcBorders>
            <w:shd w:val="clear" w:color="FFFFFF" w:fill="FFFFFF"/>
            <w:vAlign w:val="center"/>
          </w:tcPr>
          <w:p w14:paraId="74B88725" w14:textId="77777777" w:rsidR="0066004C" w:rsidRPr="0066004C" w:rsidRDefault="0066004C" w:rsidP="0066004C">
            <w:pPr>
              <w:jc w:val="center"/>
              <w:rPr>
                <w:color w:val="FF0000"/>
                <w:sz w:val="22"/>
                <w:szCs w:val="22"/>
                <w:lang w:val="lv-LV"/>
              </w:rPr>
            </w:pPr>
            <w:r w:rsidRPr="0066004C">
              <w:rPr>
                <w:color w:val="FF0000"/>
                <w:sz w:val="22"/>
                <w:szCs w:val="22"/>
                <w:lang w:val="lv-LV"/>
              </w:rPr>
              <w:t>10</w:t>
            </w:r>
          </w:p>
        </w:tc>
        <w:tc>
          <w:tcPr>
            <w:tcW w:w="1203" w:type="dxa"/>
            <w:tcBorders>
              <w:top w:val="single" w:sz="4" w:space="0" w:color="auto"/>
              <w:left w:val="single" w:sz="4" w:space="0" w:color="auto"/>
              <w:bottom w:val="single" w:sz="4" w:space="0" w:color="auto"/>
            </w:tcBorders>
          </w:tcPr>
          <w:p w14:paraId="66258F13" w14:textId="77777777" w:rsidR="0066004C" w:rsidRPr="0066004C" w:rsidRDefault="0066004C" w:rsidP="0066004C">
            <w:pPr>
              <w:jc w:val="center"/>
              <w:rPr>
                <w:color w:val="FF0000"/>
                <w:sz w:val="22"/>
                <w:szCs w:val="22"/>
                <w:highlight w:val="yellow"/>
                <w:lang w:val="lv-LV" w:eastAsia="ru-RU"/>
              </w:rPr>
            </w:pPr>
          </w:p>
        </w:tc>
        <w:tc>
          <w:tcPr>
            <w:tcW w:w="1203" w:type="dxa"/>
          </w:tcPr>
          <w:p w14:paraId="49EEB6D3" w14:textId="77777777" w:rsidR="0066004C" w:rsidRPr="0066004C" w:rsidRDefault="0066004C" w:rsidP="0066004C">
            <w:pPr>
              <w:jc w:val="center"/>
              <w:rPr>
                <w:color w:val="FF0000"/>
                <w:sz w:val="22"/>
                <w:szCs w:val="22"/>
                <w:highlight w:val="yellow"/>
                <w:lang w:val="lv-LV" w:eastAsia="ru-RU"/>
              </w:rPr>
            </w:pPr>
          </w:p>
        </w:tc>
      </w:tr>
      <w:tr w:rsidR="0066004C" w:rsidRPr="0066004C" w14:paraId="2CE4568B" w14:textId="77777777" w:rsidTr="006B4B86">
        <w:trPr>
          <w:trHeight w:val="381"/>
        </w:trPr>
        <w:tc>
          <w:tcPr>
            <w:tcW w:w="10360" w:type="dxa"/>
            <w:gridSpan w:val="5"/>
            <w:tcBorders>
              <w:bottom w:val="single" w:sz="4" w:space="0" w:color="auto"/>
            </w:tcBorders>
            <w:shd w:val="clear" w:color="auto" w:fill="auto"/>
            <w:vAlign w:val="center"/>
          </w:tcPr>
          <w:p w14:paraId="280A4420" w14:textId="77777777" w:rsidR="0066004C" w:rsidRPr="0066004C" w:rsidRDefault="0066004C" w:rsidP="0066004C">
            <w:pPr>
              <w:jc w:val="center"/>
              <w:rPr>
                <w:color w:val="FF0000"/>
                <w:sz w:val="22"/>
                <w:szCs w:val="22"/>
                <w:highlight w:val="yellow"/>
                <w:lang w:val="lv-LV" w:eastAsia="ru-RU"/>
              </w:rPr>
            </w:pPr>
            <w:r w:rsidRPr="0066004C">
              <w:rPr>
                <w:rFonts w:eastAsia="Arial"/>
                <w:b/>
                <w:bCs/>
                <w:color w:val="FF0000"/>
                <w:sz w:val="22"/>
                <w:szCs w:val="22"/>
                <w:lang w:val="lv-LV" w:eastAsia="ru-RU"/>
              </w:rPr>
              <w:t>Spuldzes, gaismekļi, M406</w:t>
            </w:r>
          </w:p>
        </w:tc>
      </w:tr>
      <w:tr w:rsidR="0066004C" w:rsidRPr="0066004C" w14:paraId="13C3789B" w14:textId="77777777" w:rsidTr="006B4B86">
        <w:trPr>
          <w:trHeight w:val="381"/>
        </w:trPr>
        <w:tc>
          <w:tcPr>
            <w:tcW w:w="1170" w:type="dxa"/>
            <w:tcBorders>
              <w:top w:val="single" w:sz="4" w:space="0" w:color="auto"/>
              <w:bottom w:val="single" w:sz="4" w:space="0" w:color="auto"/>
              <w:right w:val="single" w:sz="4" w:space="0" w:color="auto"/>
            </w:tcBorders>
            <w:shd w:val="clear" w:color="auto" w:fill="auto"/>
            <w:vAlign w:val="center"/>
          </w:tcPr>
          <w:p w14:paraId="4ED8E0F2" w14:textId="77777777" w:rsidR="0066004C" w:rsidRPr="0066004C" w:rsidRDefault="0066004C" w:rsidP="0066004C">
            <w:pPr>
              <w:jc w:val="center"/>
              <w:rPr>
                <w:color w:val="FF0000"/>
                <w:sz w:val="22"/>
                <w:szCs w:val="22"/>
                <w:lang w:val="lv-LV" w:eastAsia="ru-RU"/>
              </w:rPr>
            </w:pPr>
            <w:r w:rsidRPr="0066004C">
              <w:rPr>
                <w:color w:val="FF0000"/>
                <w:sz w:val="22"/>
                <w:szCs w:val="22"/>
                <w:lang w:val="lv-LV" w:eastAsia="ru-RU"/>
              </w:rPr>
              <w:t>97.</w:t>
            </w:r>
          </w:p>
        </w:tc>
        <w:tc>
          <w:tcPr>
            <w:tcW w:w="5510"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713A8492" w14:textId="77777777" w:rsidR="0066004C" w:rsidRPr="0066004C" w:rsidRDefault="0066004C" w:rsidP="0066004C">
            <w:pPr>
              <w:rPr>
                <w:color w:val="FF0000"/>
                <w:sz w:val="22"/>
                <w:szCs w:val="22"/>
                <w:lang w:val="lv-LV"/>
              </w:rPr>
            </w:pPr>
            <w:r w:rsidRPr="0066004C">
              <w:rPr>
                <w:color w:val="FF0000"/>
                <w:sz w:val="22"/>
                <w:szCs w:val="22"/>
                <w:lang w:val="lv-LV"/>
              </w:rPr>
              <w:t>Spuldze prožektoram KGM 110-600 P40s</w:t>
            </w:r>
          </w:p>
        </w:tc>
        <w:tc>
          <w:tcPr>
            <w:tcW w:w="1274"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6CFCBB04" w14:textId="77777777" w:rsidR="0066004C" w:rsidRPr="0066004C" w:rsidRDefault="0066004C" w:rsidP="0066004C">
            <w:pPr>
              <w:jc w:val="center"/>
              <w:rPr>
                <w:color w:val="FF0000"/>
                <w:sz w:val="22"/>
                <w:szCs w:val="22"/>
                <w:lang w:val="lv-LV"/>
              </w:rPr>
            </w:pPr>
            <w:r w:rsidRPr="0066004C">
              <w:rPr>
                <w:color w:val="FF0000"/>
                <w:sz w:val="22"/>
                <w:szCs w:val="22"/>
                <w:lang w:val="lv-LV"/>
              </w:rPr>
              <w:t>20</w:t>
            </w:r>
          </w:p>
        </w:tc>
        <w:tc>
          <w:tcPr>
            <w:tcW w:w="1203" w:type="dxa"/>
            <w:tcBorders>
              <w:top w:val="single" w:sz="4" w:space="0" w:color="auto"/>
              <w:left w:val="single" w:sz="4" w:space="0" w:color="auto"/>
              <w:bottom w:val="single" w:sz="4" w:space="0" w:color="auto"/>
              <w:right w:val="single" w:sz="4" w:space="0" w:color="auto"/>
            </w:tcBorders>
          </w:tcPr>
          <w:p w14:paraId="369F6A89" w14:textId="77777777" w:rsidR="0066004C" w:rsidRPr="0066004C" w:rsidRDefault="0066004C" w:rsidP="0066004C">
            <w:pPr>
              <w:jc w:val="center"/>
              <w:rPr>
                <w:color w:val="FF0000"/>
                <w:sz w:val="22"/>
                <w:szCs w:val="22"/>
                <w:highlight w:val="yellow"/>
                <w:lang w:val="lv-LV" w:eastAsia="ru-RU"/>
              </w:rPr>
            </w:pPr>
          </w:p>
        </w:tc>
        <w:tc>
          <w:tcPr>
            <w:tcW w:w="1203" w:type="dxa"/>
            <w:tcBorders>
              <w:top w:val="single" w:sz="4" w:space="0" w:color="auto"/>
              <w:left w:val="single" w:sz="4" w:space="0" w:color="auto"/>
              <w:bottom w:val="single" w:sz="4" w:space="0" w:color="auto"/>
            </w:tcBorders>
          </w:tcPr>
          <w:p w14:paraId="1CC6DAC5" w14:textId="77777777" w:rsidR="0066004C" w:rsidRPr="0066004C" w:rsidRDefault="0066004C" w:rsidP="0066004C">
            <w:pPr>
              <w:jc w:val="center"/>
              <w:rPr>
                <w:color w:val="FF0000"/>
                <w:sz w:val="22"/>
                <w:szCs w:val="22"/>
                <w:highlight w:val="yellow"/>
                <w:lang w:val="lv-LV" w:eastAsia="ru-RU"/>
              </w:rPr>
            </w:pPr>
          </w:p>
        </w:tc>
      </w:tr>
      <w:tr w:rsidR="0066004C" w:rsidRPr="0066004C" w14:paraId="47444847" w14:textId="77777777" w:rsidTr="006B4B86">
        <w:trPr>
          <w:trHeight w:val="381"/>
        </w:trPr>
        <w:tc>
          <w:tcPr>
            <w:tcW w:w="1170" w:type="dxa"/>
            <w:tcBorders>
              <w:top w:val="single" w:sz="4" w:space="0" w:color="auto"/>
            </w:tcBorders>
            <w:shd w:val="clear" w:color="auto" w:fill="auto"/>
            <w:vAlign w:val="center"/>
          </w:tcPr>
          <w:p w14:paraId="4CF69F42" w14:textId="77777777" w:rsidR="0066004C" w:rsidRPr="0066004C" w:rsidRDefault="0066004C" w:rsidP="0066004C">
            <w:pPr>
              <w:jc w:val="center"/>
              <w:rPr>
                <w:color w:val="FF0000"/>
                <w:sz w:val="22"/>
                <w:szCs w:val="22"/>
                <w:lang w:val="lv-LV" w:eastAsia="ru-RU"/>
              </w:rPr>
            </w:pPr>
            <w:r w:rsidRPr="0066004C">
              <w:rPr>
                <w:color w:val="FF0000"/>
                <w:sz w:val="22"/>
                <w:szCs w:val="22"/>
                <w:lang w:val="lv-LV" w:eastAsia="ru-RU"/>
              </w:rPr>
              <w:t>98.</w:t>
            </w:r>
          </w:p>
        </w:tc>
        <w:tc>
          <w:tcPr>
            <w:tcW w:w="5510" w:type="dxa"/>
            <w:tcBorders>
              <w:top w:val="nil"/>
              <w:left w:val="single" w:sz="4" w:space="0" w:color="000000"/>
              <w:bottom w:val="single" w:sz="4" w:space="0" w:color="000000"/>
              <w:right w:val="single" w:sz="4" w:space="0" w:color="000000"/>
            </w:tcBorders>
            <w:shd w:val="clear" w:color="FFFFFF" w:fill="FFFFFF"/>
            <w:vAlign w:val="center"/>
          </w:tcPr>
          <w:p w14:paraId="2C4895B9" w14:textId="77777777" w:rsidR="0066004C" w:rsidRPr="0066004C" w:rsidRDefault="0066004C" w:rsidP="0066004C">
            <w:pPr>
              <w:rPr>
                <w:color w:val="FF0000"/>
                <w:sz w:val="22"/>
                <w:szCs w:val="22"/>
                <w:lang w:val="lv-LV"/>
              </w:rPr>
            </w:pPr>
            <w:r w:rsidRPr="0066004C">
              <w:rPr>
                <w:color w:val="FF0000"/>
                <w:sz w:val="22"/>
                <w:szCs w:val="22"/>
                <w:lang w:val="lv-LV"/>
              </w:rPr>
              <w:t>Speciālā spuldze Ц(С) 110x4(8) V15(</w:t>
            </w:r>
            <w:proofErr w:type="spellStart"/>
            <w:r w:rsidRPr="0066004C">
              <w:rPr>
                <w:color w:val="FF0000"/>
                <w:sz w:val="22"/>
                <w:szCs w:val="22"/>
                <w:lang w:val="lv-LV"/>
              </w:rPr>
              <w:t>cil</w:t>
            </w:r>
            <w:proofErr w:type="spellEnd"/>
            <w:r w:rsidRPr="0066004C">
              <w:rPr>
                <w:color w:val="FF0000"/>
                <w:sz w:val="22"/>
                <w:szCs w:val="22"/>
                <w:lang w:val="lv-LV"/>
              </w:rPr>
              <w:t xml:space="preserve"> kol) ТУ 16.535.845-74</w:t>
            </w:r>
          </w:p>
        </w:tc>
        <w:tc>
          <w:tcPr>
            <w:tcW w:w="1274" w:type="dxa"/>
            <w:tcBorders>
              <w:top w:val="nil"/>
              <w:left w:val="single" w:sz="4" w:space="0" w:color="000000"/>
              <w:bottom w:val="single" w:sz="4" w:space="0" w:color="000000"/>
              <w:right w:val="single" w:sz="4" w:space="0" w:color="000000"/>
            </w:tcBorders>
            <w:shd w:val="clear" w:color="FFFFFF" w:fill="FFFFFF"/>
            <w:vAlign w:val="center"/>
          </w:tcPr>
          <w:p w14:paraId="77A49F83" w14:textId="77777777" w:rsidR="0066004C" w:rsidRPr="0066004C" w:rsidRDefault="0066004C" w:rsidP="0066004C">
            <w:pPr>
              <w:jc w:val="center"/>
              <w:rPr>
                <w:color w:val="FF0000"/>
                <w:sz w:val="22"/>
                <w:szCs w:val="22"/>
                <w:lang w:val="lv-LV"/>
              </w:rPr>
            </w:pPr>
            <w:r w:rsidRPr="0066004C">
              <w:rPr>
                <w:color w:val="FF0000"/>
                <w:sz w:val="22"/>
                <w:szCs w:val="22"/>
                <w:lang w:val="lv-LV"/>
              </w:rPr>
              <w:t>100</w:t>
            </w:r>
          </w:p>
        </w:tc>
        <w:tc>
          <w:tcPr>
            <w:tcW w:w="1203" w:type="dxa"/>
            <w:tcBorders>
              <w:top w:val="single" w:sz="4" w:space="0" w:color="auto"/>
              <w:left w:val="single" w:sz="4" w:space="0" w:color="auto"/>
              <w:bottom w:val="single" w:sz="4" w:space="0" w:color="auto"/>
            </w:tcBorders>
          </w:tcPr>
          <w:p w14:paraId="01886578" w14:textId="77777777" w:rsidR="0066004C" w:rsidRPr="0066004C" w:rsidRDefault="0066004C" w:rsidP="0066004C">
            <w:pPr>
              <w:jc w:val="center"/>
              <w:rPr>
                <w:color w:val="FF0000"/>
                <w:sz w:val="22"/>
                <w:szCs w:val="22"/>
                <w:highlight w:val="yellow"/>
                <w:lang w:val="lv-LV" w:eastAsia="ru-RU"/>
              </w:rPr>
            </w:pPr>
          </w:p>
        </w:tc>
        <w:tc>
          <w:tcPr>
            <w:tcW w:w="1203" w:type="dxa"/>
            <w:tcBorders>
              <w:top w:val="single" w:sz="4" w:space="0" w:color="auto"/>
            </w:tcBorders>
          </w:tcPr>
          <w:p w14:paraId="68A97040" w14:textId="77777777" w:rsidR="0066004C" w:rsidRPr="0066004C" w:rsidRDefault="0066004C" w:rsidP="0066004C">
            <w:pPr>
              <w:jc w:val="center"/>
              <w:rPr>
                <w:color w:val="FF0000"/>
                <w:sz w:val="22"/>
                <w:szCs w:val="22"/>
                <w:highlight w:val="yellow"/>
                <w:lang w:val="lv-LV" w:eastAsia="ru-RU"/>
              </w:rPr>
            </w:pPr>
          </w:p>
        </w:tc>
      </w:tr>
      <w:tr w:rsidR="0066004C" w:rsidRPr="0066004C" w14:paraId="39D560D4" w14:textId="77777777" w:rsidTr="006B4B86">
        <w:trPr>
          <w:trHeight w:val="381"/>
        </w:trPr>
        <w:tc>
          <w:tcPr>
            <w:tcW w:w="1170" w:type="dxa"/>
            <w:tcBorders>
              <w:bottom w:val="single" w:sz="4" w:space="0" w:color="auto"/>
            </w:tcBorders>
            <w:shd w:val="clear" w:color="auto" w:fill="auto"/>
            <w:vAlign w:val="center"/>
          </w:tcPr>
          <w:p w14:paraId="2195A8DB" w14:textId="77777777" w:rsidR="0066004C" w:rsidRPr="0066004C" w:rsidRDefault="0066004C" w:rsidP="0066004C">
            <w:pPr>
              <w:jc w:val="center"/>
              <w:rPr>
                <w:color w:val="FF0000"/>
                <w:sz w:val="22"/>
                <w:szCs w:val="22"/>
                <w:lang w:val="lv-LV" w:eastAsia="ru-RU"/>
              </w:rPr>
            </w:pPr>
            <w:r w:rsidRPr="0066004C">
              <w:rPr>
                <w:color w:val="FF0000"/>
                <w:sz w:val="22"/>
                <w:szCs w:val="22"/>
                <w:lang w:val="lv-LV" w:eastAsia="ru-RU"/>
              </w:rPr>
              <w:t>99.</w:t>
            </w:r>
          </w:p>
        </w:tc>
        <w:tc>
          <w:tcPr>
            <w:tcW w:w="5510" w:type="dxa"/>
            <w:tcBorders>
              <w:top w:val="nil"/>
              <w:left w:val="single" w:sz="4" w:space="0" w:color="000000"/>
              <w:bottom w:val="single" w:sz="4" w:space="0" w:color="auto"/>
              <w:right w:val="single" w:sz="4" w:space="0" w:color="000000"/>
            </w:tcBorders>
            <w:shd w:val="clear" w:color="FFFFFF" w:fill="FFFFFF"/>
            <w:vAlign w:val="center"/>
          </w:tcPr>
          <w:p w14:paraId="057BA3F7" w14:textId="77777777" w:rsidR="0066004C" w:rsidRPr="0066004C" w:rsidRDefault="0066004C" w:rsidP="0066004C">
            <w:pPr>
              <w:rPr>
                <w:color w:val="FF0000"/>
                <w:sz w:val="22"/>
                <w:szCs w:val="22"/>
                <w:lang w:val="lv-LV"/>
              </w:rPr>
            </w:pPr>
            <w:r w:rsidRPr="0066004C">
              <w:rPr>
                <w:color w:val="FF0000"/>
                <w:sz w:val="22"/>
                <w:szCs w:val="22"/>
                <w:lang w:val="lv-LV"/>
              </w:rPr>
              <w:t>Spuldze komutatora KM 48-50</w:t>
            </w:r>
          </w:p>
        </w:tc>
        <w:tc>
          <w:tcPr>
            <w:tcW w:w="1274" w:type="dxa"/>
            <w:tcBorders>
              <w:top w:val="nil"/>
              <w:left w:val="single" w:sz="4" w:space="0" w:color="000000"/>
              <w:bottom w:val="single" w:sz="4" w:space="0" w:color="auto"/>
              <w:right w:val="single" w:sz="4" w:space="0" w:color="000000"/>
            </w:tcBorders>
            <w:shd w:val="clear" w:color="FFFFFF" w:fill="FFFFFF"/>
            <w:vAlign w:val="center"/>
          </w:tcPr>
          <w:p w14:paraId="734DFC5D" w14:textId="77777777" w:rsidR="0066004C" w:rsidRPr="0066004C" w:rsidRDefault="0066004C" w:rsidP="0066004C">
            <w:pPr>
              <w:jc w:val="center"/>
              <w:rPr>
                <w:color w:val="FF0000"/>
                <w:sz w:val="22"/>
                <w:szCs w:val="22"/>
                <w:lang w:val="lv-LV"/>
              </w:rPr>
            </w:pPr>
            <w:r w:rsidRPr="0066004C">
              <w:rPr>
                <w:color w:val="FF0000"/>
                <w:sz w:val="22"/>
                <w:szCs w:val="22"/>
                <w:lang w:val="lv-LV"/>
              </w:rPr>
              <w:t>20</w:t>
            </w:r>
          </w:p>
        </w:tc>
        <w:tc>
          <w:tcPr>
            <w:tcW w:w="1203" w:type="dxa"/>
            <w:tcBorders>
              <w:top w:val="single" w:sz="4" w:space="0" w:color="auto"/>
              <w:left w:val="single" w:sz="4" w:space="0" w:color="auto"/>
              <w:bottom w:val="single" w:sz="4" w:space="0" w:color="auto"/>
            </w:tcBorders>
          </w:tcPr>
          <w:p w14:paraId="11D7807C" w14:textId="77777777" w:rsidR="0066004C" w:rsidRPr="0066004C" w:rsidRDefault="0066004C" w:rsidP="0066004C">
            <w:pPr>
              <w:jc w:val="center"/>
              <w:rPr>
                <w:color w:val="FF0000"/>
                <w:sz w:val="22"/>
                <w:szCs w:val="22"/>
                <w:highlight w:val="yellow"/>
                <w:lang w:val="lv-LV" w:eastAsia="ru-RU"/>
              </w:rPr>
            </w:pPr>
          </w:p>
        </w:tc>
        <w:tc>
          <w:tcPr>
            <w:tcW w:w="1203" w:type="dxa"/>
            <w:tcBorders>
              <w:bottom w:val="single" w:sz="4" w:space="0" w:color="auto"/>
            </w:tcBorders>
          </w:tcPr>
          <w:p w14:paraId="1368E2E7" w14:textId="77777777" w:rsidR="0066004C" w:rsidRPr="0066004C" w:rsidRDefault="0066004C" w:rsidP="0066004C">
            <w:pPr>
              <w:jc w:val="center"/>
              <w:rPr>
                <w:color w:val="FF0000"/>
                <w:sz w:val="22"/>
                <w:szCs w:val="22"/>
                <w:highlight w:val="yellow"/>
                <w:lang w:val="lv-LV" w:eastAsia="ru-RU"/>
              </w:rPr>
            </w:pPr>
          </w:p>
        </w:tc>
      </w:tr>
      <w:tr w:rsidR="0066004C" w:rsidRPr="0066004C" w14:paraId="35F7BF55" w14:textId="77777777" w:rsidTr="006B4B86">
        <w:trPr>
          <w:trHeight w:val="381"/>
        </w:trPr>
        <w:tc>
          <w:tcPr>
            <w:tcW w:w="1170" w:type="dxa"/>
            <w:tcBorders>
              <w:top w:val="single" w:sz="4" w:space="0" w:color="auto"/>
              <w:bottom w:val="single" w:sz="4" w:space="0" w:color="auto"/>
              <w:right w:val="single" w:sz="4" w:space="0" w:color="auto"/>
            </w:tcBorders>
            <w:shd w:val="clear" w:color="auto" w:fill="auto"/>
            <w:vAlign w:val="center"/>
          </w:tcPr>
          <w:p w14:paraId="49F08599" w14:textId="77777777" w:rsidR="0066004C" w:rsidRPr="0066004C" w:rsidRDefault="0066004C" w:rsidP="0066004C">
            <w:pPr>
              <w:jc w:val="center"/>
              <w:rPr>
                <w:color w:val="FF0000"/>
                <w:sz w:val="22"/>
                <w:szCs w:val="22"/>
                <w:lang w:val="lv-LV" w:eastAsia="ru-RU"/>
              </w:rPr>
            </w:pPr>
            <w:r w:rsidRPr="0066004C">
              <w:rPr>
                <w:color w:val="FF0000"/>
                <w:sz w:val="22"/>
                <w:szCs w:val="22"/>
                <w:lang w:val="lv-LV" w:eastAsia="ru-RU"/>
              </w:rPr>
              <w:t>100.</w:t>
            </w:r>
          </w:p>
        </w:tc>
        <w:tc>
          <w:tcPr>
            <w:tcW w:w="5510" w:type="dxa"/>
            <w:tcBorders>
              <w:top w:val="single" w:sz="4" w:space="0" w:color="auto"/>
              <w:left w:val="single" w:sz="4" w:space="0" w:color="auto"/>
              <w:bottom w:val="single" w:sz="4" w:space="0" w:color="auto"/>
              <w:right w:val="single" w:sz="4" w:space="0" w:color="auto"/>
            </w:tcBorders>
            <w:shd w:val="clear" w:color="FFFFFF" w:fill="FFFFFF"/>
            <w:vAlign w:val="center"/>
          </w:tcPr>
          <w:p w14:paraId="2B421D98" w14:textId="77777777" w:rsidR="0066004C" w:rsidRPr="0066004C" w:rsidRDefault="0066004C" w:rsidP="0066004C">
            <w:pPr>
              <w:rPr>
                <w:color w:val="FF0000"/>
                <w:sz w:val="22"/>
                <w:szCs w:val="22"/>
                <w:lang w:val="lv-LV"/>
              </w:rPr>
            </w:pPr>
            <w:r w:rsidRPr="0066004C">
              <w:rPr>
                <w:color w:val="FF0000"/>
                <w:sz w:val="22"/>
                <w:szCs w:val="22"/>
                <w:lang w:val="lv-LV"/>
              </w:rPr>
              <w:t>Spuldze C 110 (120)x60 V22 GOST 1608-78</w:t>
            </w:r>
          </w:p>
        </w:tc>
        <w:tc>
          <w:tcPr>
            <w:tcW w:w="1274" w:type="dxa"/>
            <w:tcBorders>
              <w:top w:val="single" w:sz="4" w:space="0" w:color="auto"/>
              <w:left w:val="single" w:sz="4" w:space="0" w:color="auto"/>
              <w:bottom w:val="single" w:sz="4" w:space="0" w:color="auto"/>
              <w:right w:val="single" w:sz="4" w:space="0" w:color="auto"/>
            </w:tcBorders>
            <w:shd w:val="clear" w:color="FFFFFF" w:fill="FFFFFF"/>
            <w:vAlign w:val="center"/>
          </w:tcPr>
          <w:p w14:paraId="22760FFC" w14:textId="77777777" w:rsidR="0066004C" w:rsidRPr="0066004C" w:rsidRDefault="0066004C" w:rsidP="0066004C">
            <w:pPr>
              <w:jc w:val="center"/>
              <w:rPr>
                <w:color w:val="FF0000"/>
                <w:sz w:val="22"/>
                <w:szCs w:val="22"/>
                <w:lang w:val="lv-LV"/>
              </w:rPr>
            </w:pPr>
            <w:r w:rsidRPr="0066004C">
              <w:rPr>
                <w:color w:val="FF0000"/>
                <w:sz w:val="22"/>
                <w:szCs w:val="22"/>
                <w:lang w:val="lv-LV"/>
              </w:rPr>
              <w:t>100</w:t>
            </w:r>
          </w:p>
        </w:tc>
        <w:tc>
          <w:tcPr>
            <w:tcW w:w="1203" w:type="dxa"/>
            <w:tcBorders>
              <w:top w:val="single" w:sz="4" w:space="0" w:color="auto"/>
              <w:left w:val="single" w:sz="4" w:space="0" w:color="auto"/>
              <w:bottom w:val="single" w:sz="4" w:space="0" w:color="auto"/>
              <w:right w:val="single" w:sz="4" w:space="0" w:color="auto"/>
            </w:tcBorders>
          </w:tcPr>
          <w:p w14:paraId="26500021" w14:textId="77777777" w:rsidR="0066004C" w:rsidRPr="0066004C" w:rsidRDefault="0066004C" w:rsidP="0066004C">
            <w:pPr>
              <w:jc w:val="center"/>
              <w:rPr>
                <w:color w:val="FF0000"/>
                <w:sz w:val="22"/>
                <w:szCs w:val="22"/>
                <w:highlight w:val="yellow"/>
                <w:lang w:val="lv-LV" w:eastAsia="ru-RU"/>
              </w:rPr>
            </w:pPr>
          </w:p>
        </w:tc>
        <w:tc>
          <w:tcPr>
            <w:tcW w:w="1203" w:type="dxa"/>
            <w:tcBorders>
              <w:top w:val="single" w:sz="4" w:space="0" w:color="auto"/>
              <w:left w:val="single" w:sz="4" w:space="0" w:color="auto"/>
              <w:bottom w:val="single" w:sz="4" w:space="0" w:color="auto"/>
            </w:tcBorders>
          </w:tcPr>
          <w:p w14:paraId="6621B3B3" w14:textId="77777777" w:rsidR="0066004C" w:rsidRPr="0066004C" w:rsidRDefault="0066004C" w:rsidP="0066004C">
            <w:pPr>
              <w:jc w:val="center"/>
              <w:rPr>
                <w:color w:val="FF0000"/>
                <w:sz w:val="22"/>
                <w:szCs w:val="22"/>
                <w:highlight w:val="yellow"/>
                <w:lang w:val="lv-LV" w:eastAsia="ru-RU"/>
              </w:rPr>
            </w:pPr>
          </w:p>
        </w:tc>
      </w:tr>
      <w:tr w:rsidR="0066004C" w:rsidRPr="0066004C" w14:paraId="237D70F7" w14:textId="77777777" w:rsidTr="006B4B86">
        <w:trPr>
          <w:trHeight w:val="381"/>
        </w:trPr>
        <w:tc>
          <w:tcPr>
            <w:tcW w:w="1170" w:type="dxa"/>
            <w:tcBorders>
              <w:top w:val="single" w:sz="4" w:space="0" w:color="auto"/>
            </w:tcBorders>
            <w:shd w:val="clear" w:color="auto" w:fill="auto"/>
            <w:vAlign w:val="center"/>
          </w:tcPr>
          <w:p w14:paraId="7C73E988" w14:textId="77777777" w:rsidR="0066004C" w:rsidRPr="0066004C" w:rsidRDefault="0066004C" w:rsidP="0066004C">
            <w:pPr>
              <w:jc w:val="center"/>
              <w:rPr>
                <w:color w:val="FF0000"/>
                <w:sz w:val="22"/>
                <w:szCs w:val="22"/>
                <w:lang w:val="lv-LV" w:eastAsia="ru-RU"/>
              </w:rPr>
            </w:pPr>
            <w:r w:rsidRPr="0066004C">
              <w:rPr>
                <w:color w:val="FF0000"/>
                <w:sz w:val="22"/>
                <w:szCs w:val="22"/>
                <w:lang w:val="lv-LV" w:eastAsia="ru-RU"/>
              </w:rPr>
              <w:t>101.</w:t>
            </w:r>
          </w:p>
        </w:tc>
        <w:tc>
          <w:tcPr>
            <w:tcW w:w="5510" w:type="dxa"/>
            <w:tcBorders>
              <w:top w:val="single" w:sz="4" w:space="0" w:color="auto"/>
              <w:left w:val="single" w:sz="4" w:space="0" w:color="000000"/>
              <w:bottom w:val="single" w:sz="4" w:space="0" w:color="000000"/>
              <w:right w:val="single" w:sz="4" w:space="0" w:color="000000"/>
            </w:tcBorders>
            <w:shd w:val="clear" w:color="FFFFFF" w:fill="FFFFFF"/>
            <w:vAlign w:val="center"/>
          </w:tcPr>
          <w:p w14:paraId="05D2F574" w14:textId="77777777" w:rsidR="0066004C" w:rsidRPr="0066004C" w:rsidRDefault="0066004C" w:rsidP="0066004C">
            <w:pPr>
              <w:rPr>
                <w:color w:val="FF0000"/>
                <w:sz w:val="22"/>
                <w:szCs w:val="22"/>
                <w:lang w:val="lv-LV"/>
              </w:rPr>
            </w:pPr>
            <w:r w:rsidRPr="0066004C">
              <w:rPr>
                <w:color w:val="FF0000"/>
                <w:sz w:val="22"/>
                <w:szCs w:val="22"/>
                <w:lang w:val="lv-LV"/>
              </w:rPr>
              <w:t>Spuldze Prožektoru PŽ  50x500 (75x500)     GOST 7874-76  ТУ16.545.354-81</w:t>
            </w:r>
          </w:p>
        </w:tc>
        <w:tc>
          <w:tcPr>
            <w:tcW w:w="1274" w:type="dxa"/>
            <w:tcBorders>
              <w:top w:val="single" w:sz="4" w:space="0" w:color="auto"/>
              <w:left w:val="single" w:sz="4" w:space="0" w:color="000000"/>
              <w:bottom w:val="single" w:sz="4" w:space="0" w:color="000000"/>
              <w:right w:val="single" w:sz="4" w:space="0" w:color="000000"/>
            </w:tcBorders>
            <w:shd w:val="clear" w:color="FFFFFF" w:fill="FFFFFF"/>
            <w:vAlign w:val="center"/>
          </w:tcPr>
          <w:p w14:paraId="091F1E1D" w14:textId="77777777" w:rsidR="0066004C" w:rsidRPr="0066004C" w:rsidRDefault="0066004C" w:rsidP="0066004C">
            <w:pPr>
              <w:jc w:val="center"/>
              <w:rPr>
                <w:color w:val="FF0000"/>
                <w:sz w:val="22"/>
                <w:szCs w:val="22"/>
                <w:lang w:val="lv-LV"/>
              </w:rPr>
            </w:pPr>
            <w:r w:rsidRPr="0066004C">
              <w:rPr>
                <w:color w:val="FF0000"/>
                <w:sz w:val="22"/>
                <w:szCs w:val="22"/>
                <w:lang w:val="lv-LV"/>
              </w:rPr>
              <w:t>100</w:t>
            </w:r>
          </w:p>
        </w:tc>
        <w:tc>
          <w:tcPr>
            <w:tcW w:w="1203" w:type="dxa"/>
            <w:tcBorders>
              <w:top w:val="single" w:sz="4" w:space="0" w:color="auto"/>
              <w:left w:val="single" w:sz="4" w:space="0" w:color="auto"/>
              <w:bottom w:val="single" w:sz="4" w:space="0" w:color="auto"/>
            </w:tcBorders>
          </w:tcPr>
          <w:p w14:paraId="09D2F024" w14:textId="77777777" w:rsidR="0066004C" w:rsidRPr="0066004C" w:rsidRDefault="0066004C" w:rsidP="0066004C">
            <w:pPr>
              <w:jc w:val="center"/>
              <w:rPr>
                <w:color w:val="FF0000"/>
                <w:sz w:val="22"/>
                <w:szCs w:val="22"/>
                <w:highlight w:val="yellow"/>
                <w:lang w:val="lv-LV" w:eastAsia="ru-RU"/>
              </w:rPr>
            </w:pPr>
          </w:p>
        </w:tc>
        <w:tc>
          <w:tcPr>
            <w:tcW w:w="1203" w:type="dxa"/>
            <w:tcBorders>
              <w:top w:val="single" w:sz="4" w:space="0" w:color="auto"/>
            </w:tcBorders>
          </w:tcPr>
          <w:p w14:paraId="7C5351FE" w14:textId="77777777" w:rsidR="0066004C" w:rsidRPr="0066004C" w:rsidRDefault="0066004C" w:rsidP="0066004C">
            <w:pPr>
              <w:jc w:val="center"/>
              <w:rPr>
                <w:color w:val="FF0000"/>
                <w:sz w:val="22"/>
                <w:szCs w:val="22"/>
                <w:highlight w:val="yellow"/>
                <w:lang w:val="lv-LV" w:eastAsia="ru-RU"/>
              </w:rPr>
            </w:pPr>
          </w:p>
        </w:tc>
      </w:tr>
      <w:tr w:rsidR="0066004C" w:rsidRPr="0066004C" w14:paraId="36E00F5E" w14:textId="77777777" w:rsidTr="006B4B86">
        <w:trPr>
          <w:trHeight w:val="381"/>
        </w:trPr>
        <w:tc>
          <w:tcPr>
            <w:tcW w:w="1170" w:type="dxa"/>
            <w:shd w:val="clear" w:color="auto" w:fill="auto"/>
            <w:vAlign w:val="center"/>
          </w:tcPr>
          <w:p w14:paraId="1E637898" w14:textId="77777777" w:rsidR="0066004C" w:rsidRPr="0066004C" w:rsidRDefault="0066004C" w:rsidP="0066004C">
            <w:pPr>
              <w:jc w:val="center"/>
              <w:rPr>
                <w:color w:val="FF0000"/>
                <w:sz w:val="22"/>
                <w:szCs w:val="22"/>
                <w:lang w:val="lv-LV" w:eastAsia="ru-RU"/>
              </w:rPr>
            </w:pPr>
            <w:r w:rsidRPr="0066004C">
              <w:rPr>
                <w:color w:val="FF0000"/>
                <w:sz w:val="22"/>
                <w:szCs w:val="22"/>
                <w:lang w:val="lv-LV" w:eastAsia="ru-RU"/>
              </w:rPr>
              <w:t>102.</w:t>
            </w:r>
          </w:p>
        </w:tc>
        <w:tc>
          <w:tcPr>
            <w:tcW w:w="5510" w:type="dxa"/>
            <w:tcBorders>
              <w:top w:val="nil"/>
              <w:left w:val="single" w:sz="4" w:space="0" w:color="000000"/>
              <w:bottom w:val="single" w:sz="4" w:space="0" w:color="000000"/>
              <w:right w:val="single" w:sz="4" w:space="0" w:color="000000"/>
            </w:tcBorders>
            <w:shd w:val="clear" w:color="FFFFFF" w:fill="FFFFFF"/>
            <w:vAlign w:val="center"/>
          </w:tcPr>
          <w:p w14:paraId="69160FEC" w14:textId="77777777" w:rsidR="0066004C" w:rsidRPr="0066004C" w:rsidRDefault="0066004C" w:rsidP="0066004C">
            <w:pPr>
              <w:rPr>
                <w:color w:val="FF0000"/>
                <w:sz w:val="22"/>
                <w:szCs w:val="22"/>
                <w:lang w:val="lv-LV"/>
              </w:rPr>
            </w:pPr>
            <w:r w:rsidRPr="0066004C">
              <w:rPr>
                <w:color w:val="FF0000"/>
                <w:sz w:val="22"/>
                <w:szCs w:val="22"/>
                <w:lang w:val="lv-LV"/>
              </w:rPr>
              <w:t>Speciālā spuldze RN 60x4.8 V15(</w:t>
            </w:r>
            <w:proofErr w:type="spellStart"/>
            <w:r w:rsidRPr="0066004C">
              <w:rPr>
                <w:color w:val="FF0000"/>
                <w:sz w:val="22"/>
                <w:szCs w:val="22"/>
                <w:lang w:val="lv-LV"/>
              </w:rPr>
              <w:t>cil.kolb</w:t>
            </w:r>
            <w:proofErr w:type="spellEnd"/>
            <w:r w:rsidRPr="0066004C">
              <w:rPr>
                <w:color w:val="FF0000"/>
                <w:sz w:val="22"/>
                <w:szCs w:val="22"/>
                <w:lang w:val="lv-LV"/>
              </w:rPr>
              <w:t>) ТУ 16.545.266-75</w:t>
            </w:r>
          </w:p>
        </w:tc>
        <w:tc>
          <w:tcPr>
            <w:tcW w:w="1274" w:type="dxa"/>
            <w:tcBorders>
              <w:top w:val="nil"/>
              <w:left w:val="single" w:sz="4" w:space="0" w:color="000000"/>
              <w:bottom w:val="single" w:sz="4" w:space="0" w:color="000000"/>
              <w:right w:val="single" w:sz="4" w:space="0" w:color="000000"/>
            </w:tcBorders>
            <w:shd w:val="clear" w:color="FFFFFF" w:fill="FFFFFF"/>
            <w:vAlign w:val="center"/>
          </w:tcPr>
          <w:p w14:paraId="0E6DAD20" w14:textId="77777777" w:rsidR="0066004C" w:rsidRPr="0066004C" w:rsidRDefault="0066004C" w:rsidP="0066004C">
            <w:pPr>
              <w:jc w:val="center"/>
              <w:rPr>
                <w:color w:val="FF0000"/>
                <w:sz w:val="22"/>
                <w:szCs w:val="22"/>
                <w:lang w:val="lv-LV"/>
              </w:rPr>
            </w:pPr>
            <w:r w:rsidRPr="0066004C">
              <w:rPr>
                <w:color w:val="FF0000"/>
                <w:sz w:val="22"/>
                <w:szCs w:val="22"/>
                <w:lang w:val="lv-LV"/>
              </w:rPr>
              <w:t>100</w:t>
            </w:r>
          </w:p>
        </w:tc>
        <w:tc>
          <w:tcPr>
            <w:tcW w:w="1203" w:type="dxa"/>
            <w:tcBorders>
              <w:top w:val="single" w:sz="4" w:space="0" w:color="auto"/>
              <w:left w:val="single" w:sz="4" w:space="0" w:color="auto"/>
              <w:bottom w:val="single" w:sz="4" w:space="0" w:color="auto"/>
            </w:tcBorders>
          </w:tcPr>
          <w:p w14:paraId="209756AE" w14:textId="77777777" w:rsidR="0066004C" w:rsidRPr="0066004C" w:rsidRDefault="0066004C" w:rsidP="0066004C">
            <w:pPr>
              <w:jc w:val="center"/>
              <w:rPr>
                <w:color w:val="FF0000"/>
                <w:sz w:val="22"/>
                <w:szCs w:val="22"/>
                <w:highlight w:val="yellow"/>
                <w:lang w:val="lv-LV" w:eastAsia="ru-RU"/>
              </w:rPr>
            </w:pPr>
          </w:p>
        </w:tc>
        <w:tc>
          <w:tcPr>
            <w:tcW w:w="1203" w:type="dxa"/>
          </w:tcPr>
          <w:p w14:paraId="68E51192" w14:textId="77777777" w:rsidR="0066004C" w:rsidRPr="0066004C" w:rsidRDefault="0066004C" w:rsidP="0066004C">
            <w:pPr>
              <w:jc w:val="center"/>
              <w:rPr>
                <w:color w:val="FF0000"/>
                <w:sz w:val="22"/>
                <w:szCs w:val="22"/>
                <w:highlight w:val="yellow"/>
                <w:lang w:val="lv-LV" w:eastAsia="ru-RU"/>
              </w:rPr>
            </w:pPr>
          </w:p>
        </w:tc>
      </w:tr>
      <w:tr w:rsidR="0066004C" w:rsidRPr="0066004C" w14:paraId="17B40E9F" w14:textId="77777777" w:rsidTr="006B4B86">
        <w:trPr>
          <w:trHeight w:val="381"/>
        </w:trPr>
        <w:tc>
          <w:tcPr>
            <w:tcW w:w="1170" w:type="dxa"/>
            <w:shd w:val="clear" w:color="auto" w:fill="auto"/>
            <w:vAlign w:val="center"/>
          </w:tcPr>
          <w:p w14:paraId="4CBA5041" w14:textId="77777777" w:rsidR="0066004C" w:rsidRPr="0066004C" w:rsidRDefault="0066004C" w:rsidP="0066004C">
            <w:pPr>
              <w:jc w:val="center"/>
              <w:rPr>
                <w:color w:val="FF0000"/>
                <w:sz w:val="22"/>
                <w:szCs w:val="22"/>
                <w:lang w:val="lv-LV" w:eastAsia="ru-RU"/>
              </w:rPr>
            </w:pPr>
            <w:r w:rsidRPr="0066004C">
              <w:rPr>
                <w:color w:val="FF0000"/>
                <w:sz w:val="22"/>
                <w:szCs w:val="22"/>
                <w:lang w:val="lv-LV" w:eastAsia="ru-RU"/>
              </w:rPr>
              <w:t>103.</w:t>
            </w:r>
          </w:p>
        </w:tc>
        <w:tc>
          <w:tcPr>
            <w:tcW w:w="5510" w:type="dxa"/>
            <w:tcBorders>
              <w:top w:val="nil"/>
              <w:left w:val="single" w:sz="4" w:space="0" w:color="000000"/>
              <w:bottom w:val="single" w:sz="4" w:space="0" w:color="000000"/>
              <w:right w:val="single" w:sz="4" w:space="0" w:color="000000"/>
            </w:tcBorders>
            <w:shd w:val="clear" w:color="FFFFFF" w:fill="FFFFFF"/>
            <w:vAlign w:val="center"/>
          </w:tcPr>
          <w:p w14:paraId="22A5B5EA" w14:textId="77777777" w:rsidR="0066004C" w:rsidRPr="0066004C" w:rsidRDefault="0066004C" w:rsidP="0066004C">
            <w:pPr>
              <w:rPr>
                <w:color w:val="FF0000"/>
                <w:sz w:val="22"/>
                <w:szCs w:val="22"/>
                <w:lang w:val="lv-LV"/>
              </w:rPr>
            </w:pPr>
            <w:r w:rsidRPr="0066004C">
              <w:rPr>
                <w:color w:val="FF0000"/>
                <w:sz w:val="22"/>
                <w:szCs w:val="22"/>
                <w:lang w:val="lv-LV"/>
              </w:rPr>
              <w:t>Dzelzceļa spuldze Ž  80x60 V22 ТУ 16.545.376-81</w:t>
            </w:r>
          </w:p>
        </w:tc>
        <w:tc>
          <w:tcPr>
            <w:tcW w:w="1274" w:type="dxa"/>
            <w:tcBorders>
              <w:top w:val="nil"/>
              <w:left w:val="single" w:sz="4" w:space="0" w:color="000000"/>
              <w:bottom w:val="single" w:sz="4" w:space="0" w:color="000000"/>
              <w:right w:val="single" w:sz="4" w:space="0" w:color="000000"/>
            </w:tcBorders>
            <w:shd w:val="clear" w:color="FFFFFF" w:fill="FFFFFF"/>
            <w:vAlign w:val="center"/>
          </w:tcPr>
          <w:p w14:paraId="4A40A5DA" w14:textId="77777777" w:rsidR="0066004C" w:rsidRPr="0066004C" w:rsidRDefault="0066004C" w:rsidP="0066004C">
            <w:pPr>
              <w:jc w:val="center"/>
              <w:rPr>
                <w:color w:val="FF0000"/>
                <w:sz w:val="22"/>
                <w:szCs w:val="22"/>
                <w:lang w:val="lv-LV"/>
              </w:rPr>
            </w:pPr>
            <w:r w:rsidRPr="0066004C">
              <w:rPr>
                <w:color w:val="FF0000"/>
                <w:sz w:val="22"/>
                <w:szCs w:val="22"/>
                <w:lang w:val="lv-LV"/>
              </w:rPr>
              <w:t>50</w:t>
            </w:r>
          </w:p>
        </w:tc>
        <w:tc>
          <w:tcPr>
            <w:tcW w:w="1203" w:type="dxa"/>
            <w:tcBorders>
              <w:top w:val="single" w:sz="4" w:space="0" w:color="auto"/>
              <w:left w:val="single" w:sz="4" w:space="0" w:color="auto"/>
              <w:bottom w:val="single" w:sz="4" w:space="0" w:color="auto"/>
            </w:tcBorders>
          </w:tcPr>
          <w:p w14:paraId="2D277FDA" w14:textId="77777777" w:rsidR="0066004C" w:rsidRPr="0066004C" w:rsidRDefault="0066004C" w:rsidP="0066004C">
            <w:pPr>
              <w:jc w:val="center"/>
              <w:rPr>
                <w:color w:val="FF0000"/>
                <w:sz w:val="22"/>
                <w:szCs w:val="22"/>
                <w:highlight w:val="yellow"/>
                <w:lang w:val="lv-LV" w:eastAsia="ru-RU"/>
              </w:rPr>
            </w:pPr>
          </w:p>
        </w:tc>
        <w:tc>
          <w:tcPr>
            <w:tcW w:w="1203" w:type="dxa"/>
          </w:tcPr>
          <w:p w14:paraId="5F609800" w14:textId="77777777" w:rsidR="0066004C" w:rsidRPr="0066004C" w:rsidRDefault="0066004C" w:rsidP="0066004C">
            <w:pPr>
              <w:jc w:val="center"/>
              <w:rPr>
                <w:color w:val="FF0000"/>
                <w:sz w:val="22"/>
                <w:szCs w:val="22"/>
                <w:highlight w:val="yellow"/>
                <w:lang w:val="lv-LV" w:eastAsia="ru-RU"/>
              </w:rPr>
            </w:pPr>
          </w:p>
        </w:tc>
      </w:tr>
      <w:tr w:rsidR="0066004C" w:rsidRPr="0066004C" w14:paraId="3DB6D002" w14:textId="77777777" w:rsidTr="006B4B86">
        <w:trPr>
          <w:trHeight w:val="381"/>
        </w:trPr>
        <w:tc>
          <w:tcPr>
            <w:tcW w:w="1170" w:type="dxa"/>
            <w:shd w:val="clear" w:color="auto" w:fill="auto"/>
            <w:vAlign w:val="center"/>
          </w:tcPr>
          <w:p w14:paraId="71A19C56" w14:textId="77777777" w:rsidR="0066004C" w:rsidRPr="0066004C" w:rsidRDefault="0066004C" w:rsidP="0066004C">
            <w:pPr>
              <w:jc w:val="center"/>
              <w:rPr>
                <w:color w:val="FF0000"/>
                <w:sz w:val="22"/>
                <w:szCs w:val="22"/>
                <w:lang w:val="lv-LV" w:eastAsia="ru-RU"/>
              </w:rPr>
            </w:pPr>
            <w:r w:rsidRPr="0066004C">
              <w:rPr>
                <w:color w:val="FF0000"/>
                <w:sz w:val="22"/>
                <w:szCs w:val="22"/>
                <w:lang w:val="lv-LV" w:eastAsia="ru-RU"/>
              </w:rPr>
              <w:t>104.</w:t>
            </w:r>
          </w:p>
        </w:tc>
        <w:tc>
          <w:tcPr>
            <w:tcW w:w="5510" w:type="dxa"/>
            <w:tcBorders>
              <w:top w:val="nil"/>
              <w:left w:val="single" w:sz="4" w:space="0" w:color="000000"/>
              <w:bottom w:val="single" w:sz="4" w:space="0" w:color="000000"/>
              <w:right w:val="single" w:sz="4" w:space="0" w:color="000000"/>
            </w:tcBorders>
            <w:shd w:val="clear" w:color="FFFFFF" w:fill="FFFFFF"/>
            <w:vAlign w:val="center"/>
          </w:tcPr>
          <w:p w14:paraId="5FF78062" w14:textId="77777777" w:rsidR="0066004C" w:rsidRPr="0066004C" w:rsidRDefault="0066004C" w:rsidP="0066004C">
            <w:pPr>
              <w:rPr>
                <w:color w:val="FF0000"/>
                <w:sz w:val="22"/>
                <w:szCs w:val="22"/>
                <w:lang w:val="lv-LV"/>
              </w:rPr>
            </w:pPr>
            <w:r w:rsidRPr="0066004C">
              <w:rPr>
                <w:color w:val="FF0000"/>
                <w:sz w:val="22"/>
                <w:szCs w:val="22"/>
                <w:lang w:val="lv-LV"/>
              </w:rPr>
              <w:t xml:space="preserve">Lokomotīves </w:t>
            </w:r>
            <w:proofErr w:type="spellStart"/>
            <w:r w:rsidRPr="0066004C">
              <w:rPr>
                <w:color w:val="FF0000"/>
                <w:sz w:val="22"/>
                <w:szCs w:val="22"/>
                <w:lang w:val="lv-LV"/>
              </w:rPr>
              <w:t>lusofors</w:t>
            </w:r>
            <w:proofErr w:type="spellEnd"/>
            <w:r w:rsidRPr="0066004C">
              <w:rPr>
                <w:color w:val="FF0000"/>
                <w:sz w:val="22"/>
                <w:szCs w:val="22"/>
                <w:lang w:val="lv-LV"/>
              </w:rPr>
              <w:t xml:space="preserve"> ALSN C-2-5M</w:t>
            </w:r>
          </w:p>
        </w:tc>
        <w:tc>
          <w:tcPr>
            <w:tcW w:w="1274" w:type="dxa"/>
            <w:tcBorders>
              <w:top w:val="nil"/>
              <w:left w:val="single" w:sz="4" w:space="0" w:color="000000"/>
              <w:bottom w:val="single" w:sz="4" w:space="0" w:color="000000"/>
              <w:right w:val="single" w:sz="4" w:space="0" w:color="000000"/>
            </w:tcBorders>
            <w:shd w:val="clear" w:color="FFFFFF" w:fill="FFFFFF"/>
            <w:vAlign w:val="center"/>
          </w:tcPr>
          <w:p w14:paraId="3505143B" w14:textId="77777777" w:rsidR="0066004C" w:rsidRPr="0066004C" w:rsidRDefault="0066004C" w:rsidP="0066004C">
            <w:pPr>
              <w:jc w:val="center"/>
              <w:rPr>
                <w:color w:val="FF0000"/>
                <w:sz w:val="22"/>
                <w:szCs w:val="22"/>
                <w:lang w:val="lv-LV"/>
              </w:rPr>
            </w:pPr>
            <w:r w:rsidRPr="0066004C">
              <w:rPr>
                <w:color w:val="FF0000"/>
                <w:sz w:val="22"/>
                <w:szCs w:val="22"/>
                <w:lang w:val="lv-LV"/>
              </w:rPr>
              <w:t>5</w:t>
            </w:r>
          </w:p>
        </w:tc>
        <w:tc>
          <w:tcPr>
            <w:tcW w:w="1203" w:type="dxa"/>
            <w:tcBorders>
              <w:top w:val="single" w:sz="4" w:space="0" w:color="auto"/>
              <w:left w:val="single" w:sz="4" w:space="0" w:color="auto"/>
              <w:bottom w:val="single" w:sz="4" w:space="0" w:color="auto"/>
            </w:tcBorders>
          </w:tcPr>
          <w:p w14:paraId="1EE5F31A" w14:textId="77777777" w:rsidR="0066004C" w:rsidRPr="0066004C" w:rsidRDefault="0066004C" w:rsidP="0066004C">
            <w:pPr>
              <w:jc w:val="center"/>
              <w:rPr>
                <w:color w:val="FF0000"/>
                <w:sz w:val="22"/>
                <w:szCs w:val="22"/>
                <w:highlight w:val="yellow"/>
                <w:lang w:val="lv-LV" w:eastAsia="ru-RU"/>
              </w:rPr>
            </w:pPr>
          </w:p>
        </w:tc>
        <w:tc>
          <w:tcPr>
            <w:tcW w:w="1203" w:type="dxa"/>
          </w:tcPr>
          <w:p w14:paraId="76ABF3D9" w14:textId="77777777" w:rsidR="0066004C" w:rsidRPr="0066004C" w:rsidRDefault="0066004C" w:rsidP="0066004C">
            <w:pPr>
              <w:jc w:val="center"/>
              <w:rPr>
                <w:color w:val="FF0000"/>
                <w:sz w:val="22"/>
                <w:szCs w:val="22"/>
                <w:highlight w:val="yellow"/>
                <w:lang w:val="lv-LV" w:eastAsia="ru-RU"/>
              </w:rPr>
            </w:pPr>
          </w:p>
        </w:tc>
      </w:tr>
      <w:tr w:rsidR="0066004C" w:rsidRPr="0066004C" w14:paraId="4EB37733" w14:textId="77777777" w:rsidTr="006B4B86">
        <w:trPr>
          <w:trHeight w:val="381"/>
        </w:trPr>
        <w:tc>
          <w:tcPr>
            <w:tcW w:w="1170" w:type="dxa"/>
            <w:shd w:val="clear" w:color="auto" w:fill="auto"/>
            <w:vAlign w:val="center"/>
          </w:tcPr>
          <w:p w14:paraId="2956A017" w14:textId="77777777" w:rsidR="0066004C" w:rsidRPr="0066004C" w:rsidRDefault="0066004C" w:rsidP="0066004C">
            <w:pPr>
              <w:jc w:val="center"/>
              <w:rPr>
                <w:color w:val="FF0000"/>
                <w:sz w:val="22"/>
                <w:szCs w:val="22"/>
                <w:lang w:val="lv-LV" w:eastAsia="ru-RU"/>
              </w:rPr>
            </w:pPr>
            <w:r w:rsidRPr="0066004C">
              <w:rPr>
                <w:color w:val="FF0000"/>
                <w:sz w:val="22"/>
                <w:szCs w:val="22"/>
                <w:lang w:val="lv-LV" w:eastAsia="ru-RU"/>
              </w:rPr>
              <w:t>105.</w:t>
            </w:r>
          </w:p>
        </w:tc>
        <w:tc>
          <w:tcPr>
            <w:tcW w:w="5510"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7B485124" w14:textId="77777777" w:rsidR="0066004C" w:rsidRPr="0066004C" w:rsidRDefault="0066004C" w:rsidP="0066004C">
            <w:pPr>
              <w:rPr>
                <w:color w:val="FF0000"/>
                <w:sz w:val="22"/>
                <w:szCs w:val="22"/>
                <w:lang w:val="lv-LV"/>
              </w:rPr>
            </w:pPr>
            <w:r w:rsidRPr="0066004C">
              <w:rPr>
                <w:color w:val="FF0000"/>
                <w:sz w:val="22"/>
                <w:szCs w:val="22"/>
                <w:lang w:val="lv-LV"/>
              </w:rPr>
              <w:t>Spuldze prožektoram KGM 110-600 P40s</w:t>
            </w:r>
          </w:p>
        </w:tc>
        <w:tc>
          <w:tcPr>
            <w:tcW w:w="1274"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205DDA86" w14:textId="77777777" w:rsidR="0066004C" w:rsidRPr="0066004C" w:rsidRDefault="0066004C" w:rsidP="0066004C">
            <w:pPr>
              <w:jc w:val="center"/>
              <w:rPr>
                <w:color w:val="FF0000"/>
                <w:sz w:val="22"/>
                <w:szCs w:val="22"/>
                <w:lang w:val="lv-LV"/>
              </w:rPr>
            </w:pPr>
            <w:r w:rsidRPr="0066004C">
              <w:rPr>
                <w:color w:val="FF0000"/>
                <w:sz w:val="22"/>
                <w:szCs w:val="22"/>
                <w:lang w:val="lv-LV"/>
              </w:rPr>
              <w:t>20</w:t>
            </w:r>
          </w:p>
        </w:tc>
        <w:tc>
          <w:tcPr>
            <w:tcW w:w="1203" w:type="dxa"/>
            <w:tcBorders>
              <w:top w:val="single" w:sz="4" w:space="0" w:color="auto"/>
              <w:left w:val="single" w:sz="4" w:space="0" w:color="auto"/>
              <w:bottom w:val="single" w:sz="4" w:space="0" w:color="auto"/>
            </w:tcBorders>
          </w:tcPr>
          <w:p w14:paraId="4B9517AD" w14:textId="77777777" w:rsidR="0066004C" w:rsidRPr="0066004C" w:rsidRDefault="0066004C" w:rsidP="0066004C">
            <w:pPr>
              <w:jc w:val="center"/>
              <w:rPr>
                <w:color w:val="FF0000"/>
                <w:sz w:val="22"/>
                <w:szCs w:val="22"/>
                <w:highlight w:val="yellow"/>
                <w:lang w:val="lv-LV" w:eastAsia="ru-RU"/>
              </w:rPr>
            </w:pPr>
          </w:p>
        </w:tc>
        <w:tc>
          <w:tcPr>
            <w:tcW w:w="1203" w:type="dxa"/>
          </w:tcPr>
          <w:p w14:paraId="31BA2F40" w14:textId="77777777" w:rsidR="0066004C" w:rsidRPr="0066004C" w:rsidRDefault="0066004C" w:rsidP="0066004C">
            <w:pPr>
              <w:jc w:val="center"/>
              <w:rPr>
                <w:color w:val="FF0000"/>
                <w:sz w:val="22"/>
                <w:szCs w:val="22"/>
                <w:highlight w:val="yellow"/>
                <w:lang w:val="lv-LV" w:eastAsia="ru-RU"/>
              </w:rPr>
            </w:pPr>
          </w:p>
        </w:tc>
      </w:tr>
      <w:tr w:rsidR="0066004C" w:rsidRPr="0066004C" w14:paraId="122618BE" w14:textId="77777777" w:rsidTr="006B4B86">
        <w:trPr>
          <w:trHeight w:val="381"/>
        </w:trPr>
        <w:tc>
          <w:tcPr>
            <w:tcW w:w="10360" w:type="dxa"/>
            <w:gridSpan w:val="5"/>
            <w:shd w:val="clear" w:color="auto" w:fill="auto"/>
            <w:vAlign w:val="center"/>
          </w:tcPr>
          <w:p w14:paraId="55F0CE45" w14:textId="77777777" w:rsidR="0066004C" w:rsidRPr="0066004C" w:rsidRDefault="0066004C" w:rsidP="0066004C">
            <w:pPr>
              <w:jc w:val="center"/>
              <w:rPr>
                <w:color w:val="FF0000"/>
                <w:sz w:val="22"/>
                <w:szCs w:val="22"/>
                <w:highlight w:val="yellow"/>
                <w:lang w:val="lv-LV" w:eastAsia="ru-RU"/>
              </w:rPr>
            </w:pPr>
            <w:r w:rsidRPr="0066004C">
              <w:rPr>
                <w:rFonts w:eastAsia="Arial"/>
                <w:b/>
                <w:bCs/>
                <w:color w:val="FF0000"/>
                <w:sz w:val="22"/>
                <w:szCs w:val="22"/>
                <w:lang w:val="lv-LV" w:eastAsia="ru-RU"/>
              </w:rPr>
              <w:t>Termopāri</w:t>
            </w:r>
          </w:p>
        </w:tc>
      </w:tr>
      <w:tr w:rsidR="0066004C" w:rsidRPr="0066004C" w14:paraId="3AF8D9AA" w14:textId="77777777" w:rsidTr="006B4B86">
        <w:trPr>
          <w:trHeight w:val="381"/>
        </w:trPr>
        <w:tc>
          <w:tcPr>
            <w:tcW w:w="1170" w:type="dxa"/>
            <w:shd w:val="clear" w:color="auto" w:fill="auto"/>
            <w:vAlign w:val="center"/>
          </w:tcPr>
          <w:p w14:paraId="5A8FE52C" w14:textId="77777777" w:rsidR="0066004C" w:rsidRPr="0066004C" w:rsidRDefault="0066004C" w:rsidP="0066004C">
            <w:pPr>
              <w:jc w:val="center"/>
              <w:rPr>
                <w:color w:val="FF0000"/>
                <w:sz w:val="22"/>
                <w:szCs w:val="22"/>
                <w:lang w:val="lv-LV" w:eastAsia="ru-RU"/>
              </w:rPr>
            </w:pPr>
            <w:r w:rsidRPr="0066004C">
              <w:rPr>
                <w:color w:val="FF0000"/>
                <w:sz w:val="22"/>
                <w:szCs w:val="22"/>
                <w:lang w:val="lv-LV" w:eastAsia="ru-RU"/>
              </w:rPr>
              <w:t>106.</w:t>
            </w:r>
          </w:p>
        </w:tc>
        <w:tc>
          <w:tcPr>
            <w:tcW w:w="5510" w:type="dxa"/>
            <w:tcBorders>
              <w:top w:val="nil"/>
              <w:left w:val="single" w:sz="4" w:space="0" w:color="000000"/>
              <w:bottom w:val="single" w:sz="4" w:space="0" w:color="000000"/>
              <w:right w:val="single" w:sz="4" w:space="0" w:color="000000"/>
            </w:tcBorders>
            <w:shd w:val="clear" w:color="auto" w:fill="auto"/>
            <w:vAlign w:val="center"/>
          </w:tcPr>
          <w:p w14:paraId="5D57B302" w14:textId="77777777" w:rsidR="0066004C" w:rsidRPr="0066004C" w:rsidRDefault="0066004C" w:rsidP="0066004C">
            <w:pPr>
              <w:rPr>
                <w:color w:val="FF0000"/>
                <w:sz w:val="22"/>
                <w:szCs w:val="22"/>
                <w:lang w:val="lv-LV"/>
              </w:rPr>
            </w:pPr>
            <w:r w:rsidRPr="0066004C">
              <w:rPr>
                <w:color w:val="FF0000"/>
                <w:sz w:val="22"/>
                <w:szCs w:val="22"/>
                <w:lang w:val="lv-LV"/>
              </w:rPr>
              <w:t>Termopāris THK-1172P    0-600 L=10cm</w:t>
            </w:r>
          </w:p>
        </w:tc>
        <w:tc>
          <w:tcPr>
            <w:tcW w:w="1274"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087B2E65" w14:textId="77777777" w:rsidR="0066004C" w:rsidRPr="0066004C" w:rsidRDefault="0066004C" w:rsidP="0066004C">
            <w:pPr>
              <w:jc w:val="center"/>
              <w:rPr>
                <w:color w:val="FF0000"/>
                <w:sz w:val="22"/>
                <w:szCs w:val="22"/>
                <w:lang w:val="lv-LV"/>
              </w:rPr>
            </w:pPr>
            <w:r w:rsidRPr="0066004C">
              <w:rPr>
                <w:color w:val="FF0000"/>
                <w:sz w:val="22"/>
                <w:szCs w:val="22"/>
                <w:lang w:val="lv-LV"/>
              </w:rPr>
              <w:t>30</w:t>
            </w:r>
          </w:p>
        </w:tc>
        <w:tc>
          <w:tcPr>
            <w:tcW w:w="1203" w:type="dxa"/>
            <w:tcBorders>
              <w:top w:val="single" w:sz="4" w:space="0" w:color="auto"/>
              <w:left w:val="single" w:sz="4" w:space="0" w:color="auto"/>
              <w:bottom w:val="single" w:sz="4" w:space="0" w:color="auto"/>
            </w:tcBorders>
          </w:tcPr>
          <w:p w14:paraId="78AF83EC" w14:textId="77777777" w:rsidR="0066004C" w:rsidRPr="0066004C" w:rsidRDefault="0066004C" w:rsidP="0066004C">
            <w:pPr>
              <w:jc w:val="center"/>
              <w:rPr>
                <w:color w:val="FF0000"/>
                <w:sz w:val="22"/>
                <w:szCs w:val="22"/>
                <w:highlight w:val="yellow"/>
                <w:lang w:val="lv-LV" w:eastAsia="ru-RU"/>
              </w:rPr>
            </w:pPr>
          </w:p>
        </w:tc>
        <w:tc>
          <w:tcPr>
            <w:tcW w:w="1203" w:type="dxa"/>
          </w:tcPr>
          <w:p w14:paraId="0064ED86" w14:textId="77777777" w:rsidR="0066004C" w:rsidRPr="0066004C" w:rsidRDefault="0066004C" w:rsidP="0066004C">
            <w:pPr>
              <w:jc w:val="center"/>
              <w:rPr>
                <w:color w:val="FF0000"/>
                <w:sz w:val="22"/>
                <w:szCs w:val="22"/>
                <w:highlight w:val="yellow"/>
                <w:lang w:val="lv-LV" w:eastAsia="ru-RU"/>
              </w:rPr>
            </w:pPr>
          </w:p>
        </w:tc>
      </w:tr>
      <w:tr w:rsidR="0066004C" w:rsidRPr="0066004C" w14:paraId="66AC4CD4" w14:textId="77777777" w:rsidTr="006B4B86">
        <w:trPr>
          <w:trHeight w:val="381"/>
        </w:trPr>
        <w:tc>
          <w:tcPr>
            <w:tcW w:w="1170" w:type="dxa"/>
            <w:shd w:val="clear" w:color="auto" w:fill="auto"/>
            <w:vAlign w:val="center"/>
          </w:tcPr>
          <w:p w14:paraId="77C31A22" w14:textId="77777777" w:rsidR="0066004C" w:rsidRPr="0066004C" w:rsidRDefault="0066004C" w:rsidP="0066004C">
            <w:pPr>
              <w:jc w:val="center"/>
              <w:rPr>
                <w:color w:val="FF0000"/>
                <w:sz w:val="22"/>
                <w:szCs w:val="22"/>
                <w:lang w:val="lv-LV" w:eastAsia="ru-RU"/>
              </w:rPr>
            </w:pPr>
            <w:r w:rsidRPr="0066004C">
              <w:rPr>
                <w:color w:val="FF0000"/>
                <w:sz w:val="22"/>
                <w:szCs w:val="22"/>
                <w:lang w:val="lv-LV" w:eastAsia="ru-RU"/>
              </w:rPr>
              <w:t>107.</w:t>
            </w:r>
          </w:p>
        </w:tc>
        <w:tc>
          <w:tcPr>
            <w:tcW w:w="5510" w:type="dxa"/>
            <w:tcBorders>
              <w:top w:val="nil"/>
              <w:left w:val="single" w:sz="4" w:space="0" w:color="000000"/>
              <w:bottom w:val="single" w:sz="4" w:space="0" w:color="000000"/>
              <w:right w:val="single" w:sz="4" w:space="0" w:color="000000"/>
            </w:tcBorders>
            <w:shd w:val="clear" w:color="auto" w:fill="auto"/>
            <w:vAlign w:val="center"/>
          </w:tcPr>
          <w:p w14:paraId="12CE8E9A" w14:textId="77777777" w:rsidR="0066004C" w:rsidRPr="0066004C" w:rsidRDefault="0066004C" w:rsidP="0066004C">
            <w:pPr>
              <w:rPr>
                <w:color w:val="FF0000"/>
                <w:sz w:val="22"/>
                <w:szCs w:val="22"/>
                <w:lang w:val="lv-LV"/>
              </w:rPr>
            </w:pPr>
            <w:r w:rsidRPr="0066004C">
              <w:rPr>
                <w:color w:val="FF0000"/>
                <w:sz w:val="22"/>
                <w:szCs w:val="22"/>
                <w:lang w:val="lv-LV"/>
              </w:rPr>
              <w:t>Termopāris THK-1172P    0-900 L=10cm</w:t>
            </w:r>
          </w:p>
        </w:tc>
        <w:tc>
          <w:tcPr>
            <w:tcW w:w="1274" w:type="dxa"/>
            <w:tcBorders>
              <w:top w:val="nil"/>
              <w:left w:val="single" w:sz="4" w:space="0" w:color="000000"/>
              <w:bottom w:val="single" w:sz="4" w:space="0" w:color="000000"/>
              <w:right w:val="single" w:sz="4" w:space="0" w:color="000000"/>
            </w:tcBorders>
            <w:shd w:val="clear" w:color="FFFFFF" w:fill="FFFFFF"/>
            <w:vAlign w:val="center"/>
          </w:tcPr>
          <w:p w14:paraId="1941745A" w14:textId="77777777" w:rsidR="0066004C" w:rsidRPr="0066004C" w:rsidRDefault="0066004C" w:rsidP="0066004C">
            <w:pPr>
              <w:jc w:val="center"/>
              <w:rPr>
                <w:color w:val="FF0000"/>
                <w:sz w:val="22"/>
                <w:szCs w:val="22"/>
                <w:lang w:val="lv-LV"/>
              </w:rPr>
            </w:pPr>
            <w:r w:rsidRPr="0066004C">
              <w:rPr>
                <w:color w:val="FF0000"/>
                <w:sz w:val="22"/>
                <w:szCs w:val="22"/>
                <w:lang w:val="lv-LV"/>
              </w:rPr>
              <w:t>10</w:t>
            </w:r>
          </w:p>
        </w:tc>
        <w:tc>
          <w:tcPr>
            <w:tcW w:w="1203" w:type="dxa"/>
            <w:tcBorders>
              <w:top w:val="single" w:sz="4" w:space="0" w:color="auto"/>
              <w:left w:val="single" w:sz="4" w:space="0" w:color="auto"/>
              <w:bottom w:val="single" w:sz="4" w:space="0" w:color="auto"/>
            </w:tcBorders>
          </w:tcPr>
          <w:p w14:paraId="7F196254" w14:textId="77777777" w:rsidR="0066004C" w:rsidRPr="0066004C" w:rsidRDefault="0066004C" w:rsidP="0066004C">
            <w:pPr>
              <w:jc w:val="center"/>
              <w:rPr>
                <w:color w:val="FF0000"/>
                <w:sz w:val="22"/>
                <w:szCs w:val="22"/>
                <w:highlight w:val="yellow"/>
                <w:lang w:val="lv-LV" w:eastAsia="ru-RU"/>
              </w:rPr>
            </w:pPr>
          </w:p>
        </w:tc>
        <w:tc>
          <w:tcPr>
            <w:tcW w:w="1203" w:type="dxa"/>
          </w:tcPr>
          <w:p w14:paraId="0BDE3538" w14:textId="77777777" w:rsidR="0066004C" w:rsidRPr="0066004C" w:rsidRDefault="0066004C" w:rsidP="0066004C">
            <w:pPr>
              <w:jc w:val="center"/>
              <w:rPr>
                <w:color w:val="FF0000"/>
                <w:sz w:val="22"/>
                <w:szCs w:val="22"/>
                <w:highlight w:val="yellow"/>
                <w:lang w:val="lv-LV" w:eastAsia="ru-RU"/>
              </w:rPr>
            </w:pPr>
          </w:p>
        </w:tc>
      </w:tr>
      <w:tr w:rsidR="0066004C" w:rsidRPr="0066004C" w14:paraId="23652541" w14:textId="77777777" w:rsidTr="006B4B86">
        <w:trPr>
          <w:trHeight w:val="381"/>
        </w:trPr>
        <w:tc>
          <w:tcPr>
            <w:tcW w:w="10360" w:type="dxa"/>
            <w:gridSpan w:val="5"/>
            <w:shd w:val="clear" w:color="auto" w:fill="auto"/>
            <w:vAlign w:val="center"/>
          </w:tcPr>
          <w:p w14:paraId="7B0C56A6" w14:textId="77777777" w:rsidR="0066004C" w:rsidRPr="0066004C" w:rsidRDefault="0066004C" w:rsidP="0066004C">
            <w:pPr>
              <w:jc w:val="center"/>
              <w:rPr>
                <w:color w:val="FF0000"/>
                <w:sz w:val="22"/>
                <w:szCs w:val="22"/>
                <w:highlight w:val="yellow"/>
                <w:lang w:val="lv-LV" w:eastAsia="ru-RU"/>
              </w:rPr>
            </w:pPr>
            <w:r w:rsidRPr="0066004C">
              <w:rPr>
                <w:rFonts w:eastAsia="Arial"/>
                <w:b/>
                <w:bCs/>
                <w:color w:val="FF0000"/>
                <w:sz w:val="22"/>
                <w:szCs w:val="22"/>
                <w:lang w:val="lv-LV" w:eastAsia="ru-RU"/>
              </w:rPr>
              <w:lastRenderedPageBreak/>
              <w:t>Automāti, drošinātāji, pogas</w:t>
            </w:r>
          </w:p>
        </w:tc>
      </w:tr>
      <w:tr w:rsidR="0066004C" w:rsidRPr="0066004C" w14:paraId="48B873C0" w14:textId="77777777" w:rsidTr="006B4B86">
        <w:trPr>
          <w:trHeight w:val="381"/>
        </w:trPr>
        <w:tc>
          <w:tcPr>
            <w:tcW w:w="1170" w:type="dxa"/>
            <w:shd w:val="clear" w:color="auto" w:fill="auto"/>
            <w:vAlign w:val="center"/>
          </w:tcPr>
          <w:p w14:paraId="7A52E755" w14:textId="77777777" w:rsidR="0066004C" w:rsidRPr="0066004C" w:rsidRDefault="0066004C" w:rsidP="0066004C">
            <w:pPr>
              <w:jc w:val="center"/>
              <w:rPr>
                <w:color w:val="FF0000"/>
                <w:sz w:val="22"/>
                <w:szCs w:val="22"/>
                <w:lang w:val="lv-LV" w:eastAsia="ru-RU"/>
              </w:rPr>
            </w:pPr>
            <w:r w:rsidRPr="0066004C">
              <w:rPr>
                <w:color w:val="FF0000"/>
                <w:sz w:val="22"/>
                <w:szCs w:val="22"/>
                <w:lang w:val="lv-LV" w:eastAsia="ru-RU"/>
              </w:rPr>
              <w:t>108.</w:t>
            </w:r>
          </w:p>
        </w:tc>
        <w:tc>
          <w:tcPr>
            <w:tcW w:w="5510" w:type="dxa"/>
            <w:tcBorders>
              <w:top w:val="single" w:sz="4" w:space="0" w:color="auto"/>
              <w:left w:val="single" w:sz="4" w:space="0" w:color="000000"/>
              <w:bottom w:val="single" w:sz="4" w:space="0" w:color="auto"/>
              <w:right w:val="single" w:sz="4" w:space="0" w:color="auto"/>
            </w:tcBorders>
            <w:shd w:val="clear" w:color="FFFFFF" w:fill="FFFFFF"/>
            <w:vAlign w:val="center"/>
          </w:tcPr>
          <w:p w14:paraId="598194F9" w14:textId="77777777" w:rsidR="0066004C" w:rsidRPr="0066004C" w:rsidRDefault="0066004C" w:rsidP="0066004C">
            <w:pPr>
              <w:rPr>
                <w:color w:val="FF0000"/>
                <w:sz w:val="22"/>
                <w:szCs w:val="22"/>
                <w:lang w:val="lv-LV"/>
              </w:rPr>
            </w:pPr>
            <w:r w:rsidRPr="0066004C">
              <w:rPr>
                <w:color w:val="FF0000"/>
                <w:sz w:val="22"/>
                <w:szCs w:val="22"/>
                <w:lang w:val="lv-LV"/>
              </w:rPr>
              <w:t xml:space="preserve">Automāts CR 1-615-16-B-A 1-2-4 2-B-1 24V 15A </w:t>
            </w:r>
          </w:p>
        </w:tc>
        <w:tc>
          <w:tcPr>
            <w:tcW w:w="1274" w:type="dxa"/>
            <w:tcBorders>
              <w:top w:val="single" w:sz="4" w:space="0" w:color="auto"/>
              <w:left w:val="single" w:sz="4" w:space="0" w:color="auto"/>
              <w:bottom w:val="single" w:sz="4" w:space="0" w:color="auto"/>
              <w:right w:val="single" w:sz="4" w:space="0" w:color="auto"/>
            </w:tcBorders>
            <w:shd w:val="clear" w:color="FFFFFF" w:fill="FFFFFF"/>
            <w:vAlign w:val="center"/>
          </w:tcPr>
          <w:p w14:paraId="5B3D0047" w14:textId="77777777" w:rsidR="0066004C" w:rsidRPr="0066004C" w:rsidRDefault="0066004C" w:rsidP="0066004C">
            <w:pPr>
              <w:jc w:val="center"/>
              <w:rPr>
                <w:color w:val="FF0000"/>
                <w:sz w:val="22"/>
                <w:szCs w:val="22"/>
                <w:lang w:val="lv-LV"/>
              </w:rPr>
            </w:pPr>
            <w:r w:rsidRPr="0066004C">
              <w:rPr>
                <w:color w:val="FF0000"/>
                <w:sz w:val="22"/>
                <w:szCs w:val="22"/>
                <w:lang w:val="lv-LV"/>
              </w:rPr>
              <w:t>2</w:t>
            </w:r>
          </w:p>
        </w:tc>
        <w:tc>
          <w:tcPr>
            <w:tcW w:w="1203" w:type="dxa"/>
            <w:tcBorders>
              <w:top w:val="single" w:sz="4" w:space="0" w:color="auto"/>
              <w:left w:val="single" w:sz="4" w:space="0" w:color="auto"/>
              <w:bottom w:val="single" w:sz="4" w:space="0" w:color="auto"/>
              <w:right w:val="single" w:sz="4" w:space="0" w:color="auto"/>
            </w:tcBorders>
          </w:tcPr>
          <w:p w14:paraId="4E408C3E" w14:textId="77777777" w:rsidR="0066004C" w:rsidRPr="0066004C" w:rsidRDefault="0066004C" w:rsidP="0066004C">
            <w:pPr>
              <w:jc w:val="center"/>
              <w:rPr>
                <w:color w:val="FF0000"/>
                <w:sz w:val="22"/>
                <w:szCs w:val="22"/>
                <w:highlight w:val="yellow"/>
                <w:lang w:val="lv-LV" w:eastAsia="ru-RU"/>
              </w:rPr>
            </w:pPr>
          </w:p>
        </w:tc>
        <w:tc>
          <w:tcPr>
            <w:tcW w:w="1203" w:type="dxa"/>
            <w:tcBorders>
              <w:top w:val="single" w:sz="4" w:space="0" w:color="auto"/>
              <w:left w:val="single" w:sz="4" w:space="0" w:color="auto"/>
              <w:bottom w:val="single" w:sz="4" w:space="0" w:color="auto"/>
            </w:tcBorders>
          </w:tcPr>
          <w:p w14:paraId="1D51084F" w14:textId="77777777" w:rsidR="0066004C" w:rsidRPr="0066004C" w:rsidRDefault="0066004C" w:rsidP="0066004C">
            <w:pPr>
              <w:jc w:val="center"/>
              <w:rPr>
                <w:color w:val="FF0000"/>
                <w:sz w:val="22"/>
                <w:szCs w:val="22"/>
                <w:highlight w:val="yellow"/>
                <w:lang w:val="lv-LV" w:eastAsia="ru-RU"/>
              </w:rPr>
            </w:pPr>
          </w:p>
        </w:tc>
      </w:tr>
      <w:tr w:rsidR="0066004C" w:rsidRPr="0066004C" w14:paraId="68AF81E2" w14:textId="77777777" w:rsidTr="006B4B86">
        <w:trPr>
          <w:trHeight w:val="381"/>
        </w:trPr>
        <w:tc>
          <w:tcPr>
            <w:tcW w:w="1170" w:type="dxa"/>
            <w:shd w:val="clear" w:color="auto" w:fill="auto"/>
            <w:vAlign w:val="center"/>
          </w:tcPr>
          <w:p w14:paraId="673D574D" w14:textId="77777777" w:rsidR="0066004C" w:rsidRPr="0066004C" w:rsidRDefault="0066004C" w:rsidP="0066004C">
            <w:pPr>
              <w:jc w:val="center"/>
              <w:rPr>
                <w:color w:val="FF0000"/>
                <w:sz w:val="22"/>
                <w:szCs w:val="22"/>
                <w:lang w:val="lv-LV" w:eastAsia="ru-RU"/>
              </w:rPr>
            </w:pPr>
            <w:r w:rsidRPr="0066004C">
              <w:rPr>
                <w:color w:val="FF0000"/>
                <w:sz w:val="22"/>
                <w:szCs w:val="22"/>
                <w:lang w:val="lv-LV" w:eastAsia="ru-RU"/>
              </w:rPr>
              <w:t>109.</w:t>
            </w:r>
          </w:p>
        </w:tc>
        <w:tc>
          <w:tcPr>
            <w:tcW w:w="5510" w:type="dxa"/>
            <w:tcBorders>
              <w:top w:val="nil"/>
              <w:left w:val="single" w:sz="4" w:space="0" w:color="000000"/>
              <w:bottom w:val="single" w:sz="4" w:space="0" w:color="000000"/>
              <w:right w:val="single" w:sz="4" w:space="0" w:color="000000"/>
            </w:tcBorders>
            <w:shd w:val="clear" w:color="FFFFFF" w:fill="FFFFFF"/>
            <w:vAlign w:val="center"/>
          </w:tcPr>
          <w:p w14:paraId="374B1AE9" w14:textId="77777777" w:rsidR="0066004C" w:rsidRPr="0066004C" w:rsidRDefault="0066004C" w:rsidP="0066004C">
            <w:pPr>
              <w:rPr>
                <w:color w:val="FF0000"/>
                <w:sz w:val="22"/>
                <w:szCs w:val="22"/>
                <w:lang w:val="lv-LV"/>
              </w:rPr>
            </w:pPr>
            <w:r w:rsidRPr="0066004C">
              <w:rPr>
                <w:color w:val="FF0000"/>
                <w:sz w:val="22"/>
                <w:szCs w:val="22"/>
                <w:lang w:val="lv-LV"/>
              </w:rPr>
              <w:t xml:space="preserve">Automāts CR 1-610-16-B-A 1-2-4 2-B-1 24V 10A </w:t>
            </w:r>
          </w:p>
        </w:tc>
        <w:tc>
          <w:tcPr>
            <w:tcW w:w="1274" w:type="dxa"/>
            <w:tcBorders>
              <w:top w:val="nil"/>
              <w:left w:val="single" w:sz="4" w:space="0" w:color="000000"/>
              <w:bottom w:val="single" w:sz="4" w:space="0" w:color="000000"/>
              <w:right w:val="single" w:sz="4" w:space="0" w:color="000000"/>
            </w:tcBorders>
            <w:shd w:val="clear" w:color="FFFFFF" w:fill="FFFFFF"/>
            <w:vAlign w:val="center"/>
          </w:tcPr>
          <w:p w14:paraId="575432BC" w14:textId="77777777" w:rsidR="0066004C" w:rsidRPr="0066004C" w:rsidRDefault="0066004C" w:rsidP="0066004C">
            <w:pPr>
              <w:jc w:val="center"/>
              <w:rPr>
                <w:color w:val="FF0000"/>
                <w:sz w:val="22"/>
                <w:szCs w:val="22"/>
                <w:lang w:val="lv-LV"/>
              </w:rPr>
            </w:pPr>
            <w:r w:rsidRPr="0066004C">
              <w:rPr>
                <w:color w:val="FF0000"/>
                <w:sz w:val="22"/>
                <w:szCs w:val="22"/>
                <w:lang w:val="lv-LV"/>
              </w:rPr>
              <w:t>2</w:t>
            </w:r>
          </w:p>
        </w:tc>
        <w:tc>
          <w:tcPr>
            <w:tcW w:w="1203" w:type="dxa"/>
            <w:tcBorders>
              <w:top w:val="single" w:sz="4" w:space="0" w:color="auto"/>
              <w:left w:val="single" w:sz="4" w:space="0" w:color="auto"/>
              <w:bottom w:val="single" w:sz="4" w:space="0" w:color="auto"/>
            </w:tcBorders>
          </w:tcPr>
          <w:p w14:paraId="542B4B2F" w14:textId="77777777" w:rsidR="0066004C" w:rsidRPr="0066004C" w:rsidRDefault="0066004C" w:rsidP="0066004C">
            <w:pPr>
              <w:jc w:val="center"/>
              <w:rPr>
                <w:color w:val="FF0000"/>
                <w:sz w:val="22"/>
                <w:szCs w:val="22"/>
                <w:highlight w:val="yellow"/>
                <w:lang w:val="lv-LV" w:eastAsia="ru-RU"/>
              </w:rPr>
            </w:pPr>
          </w:p>
        </w:tc>
        <w:tc>
          <w:tcPr>
            <w:tcW w:w="1203" w:type="dxa"/>
          </w:tcPr>
          <w:p w14:paraId="1BF031B4" w14:textId="77777777" w:rsidR="0066004C" w:rsidRPr="0066004C" w:rsidRDefault="0066004C" w:rsidP="0066004C">
            <w:pPr>
              <w:jc w:val="center"/>
              <w:rPr>
                <w:color w:val="FF0000"/>
                <w:sz w:val="22"/>
                <w:szCs w:val="22"/>
                <w:highlight w:val="yellow"/>
                <w:lang w:val="lv-LV" w:eastAsia="ru-RU"/>
              </w:rPr>
            </w:pPr>
          </w:p>
        </w:tc>
      </w:tr>
      <w:tr w:rsidR="0066004C" w:rsidRPr="0066004C" w14:paraId="6EA4647A" w14:textId="77777777" w:rsidTr="006B4B86">
        <w:trPr>
          <w:trHeight w:val="381"/>
        </w:trPr>
        <w:tc>
          <w:tcPr>
            <w:tcW w:w="10360" w:type="dxa"/>
            <w:gridSpan w:val="5"/>
            <w:shd w:val="clear" w:color="auto" w:fill="auto"/>
            <w:vAlign w:val="center"/>
          </w:tcPr>
          <w:p w14:paraId="30169D7C" w14:textId="77777777" w:rsidR="0066004C" w:rsidRPr="0066004C" w:rsidRDefault="0066004C" w:rsidP="0066004C">
            <w:pPr>
              <w:jc w:val="center"/>
              <w:rPr>
                <w:color w:val="FF0000"/>
                <w:sz w:val="22"/>
                <w:szCs w:val="22"/>
                <w:highlight w:val="yellow"/>
                <w:lang w:val="lv-LV" w:eastAsia="ru-RU"/>
              </w:rPr>
            </w:pPr>
            <w:r w:rsidRPr="0066004C">
              <w:rPr>
                <w:rFonts w:eastAsia="Arial"/>
                <w:b/>
                <w:bCs/>
                <w:color w:val="FF0000"/>
                <w:sz w:val="22"/>
                <w:szCs w:val="22"/>
                <w:lang w:val="lv-LV" w:eastAsia="ru-RU"/>
              </w:rPr>
              <w:t>Elektroniskās mašīnas un to detaļas</w:t>
            </w:r>
          </w:p>
        </w:tc>
      </w:tr>
      <w:tr w:rsidR="0066004C" w:rsidRPr="0066004C" w14:paraId="25697090" w14:textId="77777777" w:rsidTr="006B4B86">
        <w:trPr>
          <w:trHeight w:val="381"/>
        </w:trPr>
        <w:tc>
          <w:tcPr>
            <w:tcW w:w="1170" w:type="dxa"/>
            <w:shd w:val="clear" w:color="auto" w:fill="auto"/>
            <w:vAlign w:val="center"/>
          </w:tcPr>
          <w:p w14:paraId="33AF92A2" w14:textId="77777777" w:rsidR="0066004C" w:rsidRPr="0066004C" w:rsidRDefault="0066004C" w:rsidP="0066004C">
            <w:pPr>
              <w:jc w:val="center"/>
              <w:rPr>
                <w:color w:val="FF0000"/>
                <w:sz w:val="22"/>
                <w:szCs w:val="22"/>
                <w:lang w:val="lv-LV" w:eastAsia="ru-RU"/>
              </w:rPr>
            </w:pPr>
            <w:r w:rsidRPr="0066004C">
              <w:rPr>
                <w:color w:val="FF0000"/>
                <w:sz w:val="22"/>
                <w:szCs w:val="22"/>
                <w:lang w:val="lv-LV" w:eastAsia="ru-RU"/>
              </w:rPr>
              <w:t>110.</w:t>
            </w:r>
          </w:p>
        </w:tc>
        <w:tc>
          <w:tcPr>
            <w:tcW w:w="5510" w:type="dxa"/>
            <w:tcBorders>
              <w:top w:val="nil"/>
              <w:left w:val="single" w:sz="4" w:space="0" w:color="000000"/>
              <w:bottom w:val="single" w:sz="4" w:space="0" w:color="000000"/>
              <w:right w:val="single" w:sz="4" w:space="0" w:color="000000"/>
            </w:tcBorders>
            <w:shd w:val="clear" w:color="auto" w:fill="auto"/>
            <w:vAlign w:val="center"/>
          </w:tcPr>
          <w:p w14:paraId="7199237F" w14:textId="77777777" w:rsidR="0066004C" w:rsidRPr="0066004C" w:rsidRDefault="0066004C" w:rsidP="0066004C">
            <w:pPr>
              <w:rPr>
                <w:color w:val="FF0000"/>
                <w:sz w:val="22"/>
                <w:szCs w:val="22"/>
                <w:lang w:val="lv-LV"/>
              </w:rPr>
            </w:pPr>
            <w:proofErr w:type="spellStart"/>
            <w:r w:rsidRPr="0066004C">
              <w:rPr>
                <w:color w:val="FF0000"/>
                <w:sz w:val="22"/>
                <w:szCs w:val="22"/>
                <w:lang w:val="lv-LV"/>
              </w:rPr>
              <w:t>Sukturis</w:t>
            </w:r>
            <w:proofErr w:type="spellEnd"/>
            <w:r w:rsidRPr="0066004C">
              <w:rPr>
                <w:color w:val="FF0000"/>
                <w:sz w:val="22"/>
                <w:szCs w:val="22"/>
                <w:lang w:val="lv-LV"/>
              </w:rPr>
              <w:t xml:space="preserve"> ČSN 350831.3 </w:t>
            </w:r>
          </w:p>
        </w:tc>
        <w:tc>
          <w:tcPr>
            <w:tcW w:w="1274" w:type="dxa"/>
            <w:tcBorders>
              <w:top w:val="nil"/>
              <w:left w:val="single" w:sz="4" w:space="0" w:color="000000"/>
              <w:bottom w:val="single" w:sz="4" w:space="0" w:color="000000"/>
              <w:right w:val="single" w:sz="4" w:space="0" w:color="000000"/>
            </w:tcBorders>
            <w:shd w:val="clear" w:color="FFFFFF" w:fill="FFFFFF"/>
            <w:vAlign w:val="center"/>
          </w:tcPr>
          <w:p w14:paraId="1AF3A664" w14:textId="77777777" w:rsidR="0066004C" w:rsidRPr="0066004C" w:rsidRDefault="0066004C" w:rsidP="0066004C">
            <w:pPr>
              <w:jc w:val="center"/>
              <w:rPr>
                <w:color w:val="FF0000"/>
                <w:sz w:val="22"/>
                <w:szCs w:val="22"/>
                <w:lang w:val="lv-LV"/>
              </w:rPr>
            </w:pPr>
            <w:r w:rsidRPr="0066004C">
              <w:rPr>
                <w:color w:val="FF0000"/>
                <w:sz w:val="22"/>
                <w:szCs w:val="22"/>
                <w:lang w:val="lv-LV"/>
              </w:rPr>
              <w:t>100</w:t>
            </w:r>
          </w:p>
        </w:tc>
        <w:tc>
          <w:tcPr>
            <w:tcW w:w="1203" w:type="dxa"/>
            <w:tcBorders>
              <w:top w:val="single" w:sz="4" w:space="0" w:color="auto"/>
              <w:left w:val="single" w:sz="4" w:space="0" w:color="auto"/>
              <w:bottom w:val="single" w:sz="4" w:space="0" w:color="auto"/>
            </w:tcBorders>
          </w:tcPr>
          <w:p w14:paraId="1043097F" w14:textId="77777777" w:rsidR="0066004C" w:rsidRPr="0066004C" w:rsidRDefault="0066004C" w:rsidP="0066004C">
            <w:pPr>
              <w:jc w:val="center"/>
              <w:rPr>
                <w:color w:val="FF0000"/>
                <w:sz w:val="22"/>
                <w:szCs w:val="22"/>
                <w:highlight w:val="yellow"/>
                <w:lang w:val="lv-LV" w:eastAsia="ru-RU"/>
              </w:rPr>
            </w:pPr>
          </w:p>
        </w:tc>
        <w:tc>
          <w:tcPr>
            <w:tcW w:w="1203" w:type="dxa"/>
          </w:tcPr>
          <w:p w14:paraId="76D00554" w14:textId="77777777" w:rsidR="0066004C" w:rsidRPr="0066004C" w:rsidRDefault="0066004C" w:rsidP="0066004C">
            <w:pPr>
              <w:jc w:val="center"/>
              <w:rPr>
                <w:color w:val="FF0000"/>
                <w:sz w:val="22"/>
                <w:szCs w:val="22"/>
                <w:highlight w:val="yellow"/>
                <w:lang w:val="lv-LV" w:eastAsia="ru-RU"/>
              </w:rPr>
            </w:pPr>
          </w:p>
        </w:tc>
      </w:tr>
      <w:tr w:rsidR="0066004C" w:rsidRPr="0066004C" w14:paraId="7DF83E16" w14:textId="77777777" w:rsidTr="006B4B86">
        <w:trPr>
          <w:trHeight w:val="381"/>
        </w:trPr>
        <w:tc>
          <w:tcPr>
            <w:tcW w:w="1170" w:type="dxa"/>
            <w:shd w:val="clear" w:color="auto" w:fill="auto"/>
            <w:vAlign w:val="center"/>
          </w:tcPr>
          <w:p w14:paraId="59100054" w14:textId="77777777" w:rsidR="0066004C" w:rsidRPr="0066004C" w:rsidRDefault="0066004C" w:rsidP="0066004C">
            <w:pPr>
              <w:jc w:val="center"/>
              <w:rPr>
                <w:color w:val="FF0000"/>
                <w:sz w:val="22"/>
                <w:szCs w:val="22"/>
                <w:lang w:val="lv-LV" w:eastAsia="ru-RU"/>
              </w:rPr>
            </w:pPr>
            <w:r w:rsidRPr="0066004C">
              <w:rPr>
                <w:color w:val="FF0000"/>
                <w:sz w:val="22"/>
                <w:szCs w:val="22"/>
                <w:lang w:val="lv-LV" w:eastAsia="ru-RU"/>
              </w:rPr>
              <w:t>111.</w:t>
            </w:r>
          </w:p>
        </w:tc>
        <w:tc>
          <w:tcPr>
            <w:tcW w:w="5510" w:type="dxa"/>
            <w:tcBorders>
              <w:top w:val="nil"/>
              <w:left w:val="single" w:sz="4" w:space="0" w:color="000000"/>
              <w:bottom w:val="single" w:sz="4" w:space="0" w:color="000000"/>
              <w:right w:val="single" w:sz="4" w:space="0" w:color="000000"/>
            </w:tcBorders>
            <w:shd w:val="clear" w:color="auto" w:fill="auto"/>
            <w:vAlign w:val="center"/>
          </w:tcPr>
          <w:p w14:paraId="55E9834F" w14:textId="77777777" w:rsidR="0066004C" w:rsidRPr="0066004C" w:rsidRDefault="0066004C" w:rsidP="0066004C">
            <w:pPr>
              <w:rPr>
                <w:color w:val="FF0000"/>
                <w:sz w:val="22"/>
                <w:szCs w:val="22"/>
                <w:lang w:val="lv-LV"/>
              </w:rPr>
            </w:pPr>
            <w:proofErr w:type="spellStart"/>
            <w:r w:rsidRPr="0066004C">
              <w:rPr>
                <w:color w:val="FF0000"/>
                <w:sz w:val="22"/>
                <w:szCs w:val="22"/>
                <w:lang w:val="lv-LV"/>
              </w:rPr>
              <w:t>Suktura</w:t>
            </w:r>
            <w:proofErr w:type="spellEnd"/>
            <w:r w:rsidRPr="0066004C">
              <w:rPr>
                <w:color w:val="FF0000"/>
                <w:sz w:val="22"/>
                <w:szCs w:val="22"/>
                <w:lang w:val="lv-LV"/>
              </w:rPr>
              <w:t xml:space="preserve"> (TD802) spaile 4A-94400 ČME-3</w:t>
            </w:r>
          </w:p>
        </w:tc>
        <w:tc>
          <w:tcPr>
            <w:tcW w:w="1274" w:type="dxa"/>
            <w:tcBorders>
              <w:top w:val="nil"/>
              <w:left w:val="single" w:sz="4" w:space="0" w:color="000000"/>
              <w:bottom w:val="single" w:sz="4" w:space="0" w:color="000000"/>
              <w:right w:val="single" w:sz="4" w:space="0" w:color="000000"/>
            </w:tcBorders>
            <w:shd w:val="clear" w:color="FFFFFF" w:fill="FFFFFF"/>
            <w:vAlign w:val="center"/>
          </w:tcPr>
          <w:p w14:paraId="7A5F6402" w14:textId="77777777" w:rsidR="0066004C" w:rsidRPr="0066004C" w:rsidRDefault="0066004C" w:rsidP="0066004C">
            <w:pPr>
              <w:jc w:val="center"/>
              <w:rPr>
                <w:color w:val="FF0000"/>
                <w:sz w:val="22"/>
                <w:szCs w:val="22"/>
                <w:lang w:val="lv-LV"/>
              </w:rPr>
            </w:pPr>
            <w:r w:rsidRPr="0066004C">
              <w:rPr>
                <w:color w:val="FF0000"/>
                <w:sz w:val="22"/>
                <w:szCs w:val="22"/>
                <w:lang w:val="lv-LV"/>
              </w:rPr>
              <w:t>100</w:t>
            </w:r>
          </w:p>
        </w:tc>
        <w:tc>
          <w:tcPr>
            <w:tcW w:w="1203" w:type="dxa"/>
            <w:tcBorders>
              <w:top w:val="single" w:sz="4" w:space="0" w:color="auto"/>
              <w:left w:val="single" w:sz="4" w:space="0" w:color="auto"/>
              <w:bottom w:val="single" w:sz="4" w:space="0" w:color="auto"/>
            </w:tcBorders>
          </w:tcPr>
          <w:p w14:paraId="388C99A9" w14:textId="77777777" w:rsidR="0066004C" w:rsidRPr="0066004C" w:rsidRDefault="0066004C" w:rsidP="0066004C">
            <w:pPr>
              <w:jc w:val="center"/>
              <w:rPr>
                <w:color w:val="FF0000"/>
                <w:sz w:val="22"/>
                <w:szCs w:val="22"/>
                <w:highlight w:val="yellow"/>
                <w:lang w:val="lv-LV" w:eastAsia="ru-RU"/>
              </w:rPr>
            </w:pPr>
          </w:p>
        </w:tc>
        <w:tc>
          <w:tcPr>
            <w:tcW w:w="1203" w:type="dxa"/>
          </w:tcPr>
          <w:p w14:paraId="04EFC8D5" w14:textId="77777777" w:rsidR="0066004C" w:rsidRPr="0066004C" w:rsidRDefault="0066004C" w:rsidP="0066004C">
            <w:pPr>
              <w:jc w:val="center"/>
              <w:rPr>
                <w:color w:val="FF0000"/>
                <w:sz w:val="22"/>
                <w:szCs w:val="22"/>
                <w:highlight w:val="yellow"/>
                <w:lang w:val="lv-LV" w:eastAsia="ru-RU"/>
              </w:rPr>
            </w:pPr>
          </w:p>
        </w:tc>
      </w:tr>
      <w:tr w:rsidR="0066004C" w:rsidRPr="0066004C" w14:paraId="4C92C8CD" w14:textId="77777777" w:rsidTr="006B4B86">
        <w:trPr>
          <w:trHeight w:val="381"/>
        </w:trPr>
        <w:tc>
          <w:tcPr>
            <w:tcW w:w="1170" w:type="dxa"/>
            <w:shd w:val="clear" w:color="auto" w:fill="auto"/>
            <w:vAlign w:val="center"/>
          </w:tcPr>
          <w:p w14:paraId="3772C05D" w14:textId="77777777" w:rsidR="0066004C" w:rsidRPr="0066004C" w:rsidRDefault="0066004C" w:rsidP="0066004C">
            <w:pPr>
              <w:jc w:val="center"/>
              <w:rPr>
                <w:color w:val="FF0000"/>
                <w:sz w:val="22"/>
                <w:szCs w:val="22"/>
                <w:lang w:val="lv-LV" w:eastAsia="ru-RU"/>
              </w:rPr>
            </w:pPr>
            <w:r w:rsidRPr="0066004C">
              <w:rPr>
                <w:color w:val="FF0000"/>
                <w:sz w:val="22"/>
                <w:szCs w:val="22"/>
                <w:lang w:val="lv-LV" w:eastAsia="ru-RU"/>
              </w:rPr>
              <w:t>112.</w:t>
            </w:r>
          </w:p>
        </w:tc>
        <w:tc>
          <w:tcPr>
            <w:tcW w:w="5510" w:type="dxa"/>
            <w:tcBorders>
              <w:top w:val="nil"/>
              <w:left w:val="single" w:sz="4" w:space="0" w:color="000000"/>
              <w:bottom w:val="single" w:sz="4" w:space="0" w:color="000000"/>
              <w:right w:val="single" w:sz="4" w:space="0" w:color="000000"/>
            </w:tcBorders>
            <w:shd w:val="clear" w:color="auto" w:fill="auto"/>
            <w:vAlign w:val="center"/>
          </w:tcPr>
          <w:p w14:paraId="484A78B1" w14:textId="77777777" w:rsidR="0066004C" w:rsidRPr="0066004C" w:rsidRDefault="0066004C" w:rsidP="0066004C">
            <w:pPr>
              <w:rPr>
                <w:color w:val="FF0000"/>
                <w:sz w:val="22"/>
                <w:szCs w:val="22"/>
                <w:lang w:val="lv-LV"/>
              </w:rPr>
            </w:pPr>
            <w:proofErr w:type="spellStart"/>
            <w:r w:rsidRPr="0066004C">
              <w:rPr>
                <w:color w:val="FF0000"/>
                <w:sz w:val="22"/>
                <w:szCs w:val="22"/>
                <w:lang w:val="lv-LV"/>
              </w:rPr>
              <w:t>Sukturis</w:t>
            </w:r>
            <w:proofErr w:type="spellEnd"/>
            <w:r w:rsidRPr="0066004C">
              <w:rPr>
                <w:color w:val="FF0000"/>
                <w:sz w:val="22"/>
                <w:szCs w:val="22"/>
                <w:lang w:val="lv-LV"/>
              </w:rPr>
              <w:t xml:space="preserve"> 2-36-820174 VED  ČME-3</w:t>
            </w:r>
          </w:p>
        </w:tc>
        <w:tc>
          <w:tcPr>
            <w:tcW w:w="1274" w:type="dxa"/>
            <w:tcBorders>
              <w:top w:val="nil"/>
              <w:left w:val="single" w:sz="4" w:space="0" w:color="000000"/>
              <w:bottom w:val="single" w:sz="4" w:space="0" w:color="000000"/>
              <w:right w:val="single" w:sz="4" w:space="0" w:color="000000"/>
            </w:tcBorders>
            <w:shd w:val="clear" w:color="FFFFFF" w:fill="FFFFFF"/>
            <w:vAlign w:val="center"/>
          </w:tcPr>
          <w:p w14:paraId="6C04EE06" w14:textId="77777777" w:rsidR="0066004C" w:rsidRPr="0066004C" w:rsidRDefault="0066004C" w:rsidP="0066004C">
            <w:pPr>
              <w:jc w:val="center"/>
              <w:rPr>
                <w:color w:val="FF0000"/>
                <w:sz w:val="22"/>
                <w:szCs w:val="22"/>
                <w:lang w:val="lv-LV"/>
              </w:rPr>
            </w:pPr>
            <w:r w:rsidRPr="0066004C">
              <w:rPr>
                <w:color w:val="FF0000"/>
                <w:sz w:val="22"/>
                <w:szCs w:val="22"/>
                <w:lang w:val="lv-LV"/>
              </w:rPr>
              <w:t>82</w:t>
            </w:r>
          </w:p>
        </w:tc>
        <w:tc>
          <w:tcPr>
            <w:tcW w:w="1203" w:type="dxa"/>
            <w:tcBorders>
              <w:top w:val="single" w:sz="4" w:space="0" w:color="auto"/>
              <w:left w:val="single" w:sz="4" w:space="0" w:color="auto"/>
              <w:bottom w:val="single" w:sz="4" w:space="0" w:color="auto"/>
            </w:tcBorders>
          </w:tcPr>
          <w:p w14:paraId="142C4036" w14:textId="77777777" w:rsidR="0066004C" w:rsidRPr="0066004C" w:rsidRDefault="0066004C" w:rsidP="0066004C">
            <w:pPr>
              <w:jc w:val="center"/>
              <w:rPr>
                <w:color w:val="FF0000"/>
                <w:sz w:val="22"/>
                <w:szCs w:val="22"/>
                <w:highlight w:val="yellow"/>
                <w:lang w:val="lv-LV" w:eastAsia="ru-RU"/>
              </w:rPr>
            </w:pPr>
          </w:p>
        </w:tc>
        <w:tc>
          <w:tcPr>
            <w:tcW w:w="1203" w:type="dxa"/>
          </w:tcPr>
          <w:p w14:paraId="00A81DFB" w14:textId="77777777" w:rsidR="0066004C" w:rsidRPr="0066004C" w:rsidRDefault="0066004C" w:rsidP="0066004C">
            <w:pPr>
              <w:jc w:val="center"/>
              <w:rPr>
                <w:color w:val="FF0000"/>
                <w:sz w:val="22"/>
                <w:szCs w:val="22"/>
                <w:highlight w:val="yellow"/>
                <w:lang w:val="lv-LV" w:eastAsia="ru-RU"/>
              </w:rPr>
            </w:pPr>
          </w:p>
        </w:tc>
      </w:tr>
      <w:tr w:rsidR="0066004C" w:rsidRPr="0066004C" w14:paraId="00B74E54" w14:textId="77777777" w:rsidTr="006B4B86">
        <w:trPr>
          <w:trHeight w:val="381"/>
        </w:trPr>
        <w:tc>
          <w:tcPr>
            <w:tcW w:w="1170" w:type="dxa"/>
            <w:shd w:val="clear" w:color="auto" w:fill="auto"/>
            <w:vAlign w:val="center"/>
          </w:tcPr>
          <w:p w14:paraId="362E372B" w14:textId="77777777" w:rsidR="0066004C" w:rsidRPr="0066004C" w:rsidRDefault="0066004C" w:rsidP="0066004C">
            <w:pPr>
              <w:jc w:val="center"/>
              <w:rPr>
                <w:color w:val="FF0000"/>
                <w:sz w:val="22"/>
                <w:szCs w:val="22"/>
                <w:lang w:val="lv-LV" w:eastAsia="ru-RU"/>
              </w:rPr>
            </w:pPr>
            <w:r w:rsidRPr="0066004C">
              <w:rPr>
                <w:color w:val="FF0000"/>
                <w:sz w:val="22"/>
                <w:szCs w:val="22"/>
                <w:lang w:val="lv-LV" w:eastAsia="ru-RU"/>
              </w:rPr>
              <w:t>113.</w:t>
            </w:r>
          </w:p>
        </w:tc>
        <w:tc>
          <w:tcPr>
            <w:tcW w:w="5510" w:type="dxa"/>
            <w:tcBorders>
              <w:top w:val="nil"/>
              <w:left w:val="single" w:sz="4" w:space="0" w:color="000000"/>
              <w:bottom w:val="single" w:sz="4" w:space="0" w:color="000000"/>
              <w:right w:val="single" w:sz="4" w:space="0" w:color="000000"/>
            </w:tcBorders>
            <w:shd w:val="clear" w:color="auto" w:fill="auto"/>
            <w:vAlign w:val="center"/>
          </w:tcPr>
          <w:p w14:paraId="260731A2" w14:textId="77777777" w:rsidR="0066004C" w:rsidRPr="0066004C" w:rsidRDefault="0066004C" w:rsidP="0066004C">
            <w:pPr>
              <w:rPr>
                <w:color w:val="FF0000"/>
                <w:sz w:val="22"/>
                <w:szCs w:val="22"/>
                <w:lang w:val="lv-LV"/>
              </w:rPr>
            </w:pPr>
            <w:proofErr w:type="spellStart"/>
            <w:r w:rsidRPr="0066004C">
              <w:rPr>
                <w:color w:val="FF0000"/>
                <w:sz w:val="22"/>
                <w:szCs w:val="22"/>
                <w:lang w:val="lv-LV"/>
              </w:rPr>
              <w:t>Suktura</w:t>
            </w:r>
            <w:proofErr w:type="spellEnd"/>
            <w:r w:rsidRPr="0066004C">
              <w:rPr>
                <w:color w:val="FF0000"/>
                <w:sz w:val="22"/>
                <w:szCs w:val="22"/>
                <w:lang w:val="lv-LV"/>
              </w:rPr>
              <w:t xml:space="preserve"> tapa 3-36-810550 VED ČME-3</w:t>
            </w:r>
          </w:p>
        </w:tc>
        <w:tc>
          <w:tcPr>
            <w:tcW w:w="1274" w:type="dxa"/>
            <w:tcBorders>
              <w:top w:val="nil"/>
              <w:left w:val="single" w:sz="4" w:space="0" w:color="000000"/>
              <w:bottom w:val="single" w:sz="4" w:space="0" w:color="000000"/>
              <w:right w:val="single" w:sz="4" w:space="0" w:color="000000"/>
            </w:tcBorders>
            <w:shd w:val="clear" w:color="FFFFFF" w:fill="FFFFFF"/>
            <w:vAlign w:val="center"/>
          </w:tcPr>
          <w:p w14:paraId="7D07D27D" w14:textId="77777777" w:rsidR="0066004C" w:rsidRPr="0066004C" w:rsidRDefault="0066004C" w:rsidP="0066004C">
            <w:pPr>
              <w:jc w:val="center"/>
              <w:rPr>
                <w:color w:val="FF0000"/>
                <w:sz w:val="22"/>
                <w:szCs w:val="22"/>
                <w:lang w:val="lv-LV"/>
              </w:rPr>
            </w:pPr>
            <w:r w:rsidRPr="0066004C">
              <w:rPr>
                <w:color w:val="FF0000"/>
                <w:sz w:val="22"/>
                <w:szCs w:val="22"/>
                <w:lang w:val="lv-LV"/>
              </w:rPr>
              <w:t>96</w:t>
            </w:r>
          </w:p>
        </w:tc>
        <w:tc>
          <w:tcPr>
            <w:tcW w:w="1203" w:type="dxa"/>
            <w:tcBorders>
              <w:top w:val="single" w:sz="4" w:space="0" w:color="auto"/>
              <w:left w:val="single" w:sz="4" w:space="0" w:color="auto"/>
              <w:bottom w:val="single" w:sz="4" w:space="0" w:color="auto"/>
            </w:tcBorders>
          </w:tcPr>
          <w:p w14:paraId="3022FFEB" w14:textId="77777777" w:rsidR="0066004C" w:rsidRPr="0066004C" w:rsidRDefault="0066004C" w:rsidP="0066004C">
            <w:pPr>
              <w:jc w:val="center"/>
              <w:rPr>
                <w:color w:val="FF0000"/>
                <w:sz w:val="22"/>
                <w:szCs w:val="22"/>
                <w:highlight w:val="yellow"/>
                <w:lang w:val="lv-LV" w:eastAsia="ru-RU"/>
              </w:rPr>
            </w:pPr>
          </w:p>
        </w:tc>
        <w:tc>
          <w:tcPr>
            <w:tcW w:w="1203" w:type="dxa"/>
          </w:tcPr>
          <w:p w14:paraId="49C0B39C" w14:textId="77777777" w:rsidR="0066004C" w:rsidRPr="0066004C" w:rsidRDefault="0066004C" w:rsidP="0066004C">
            <w:pPr>
              <w:jc w:val="center"/>
              <w:rPr>
                <w:color w:val="FF0000"/>
                <w:sz w:val="22"/>
                <w:szCs w:val="22"/>
                <w:highlight w:val="yellow"/>
                <w:lang w:val="lv-LV" w:eastAsia="ru-RU"/>
              </w:rPr>
            </w:pPr>
          </w:p>
        </w:tc>
      </w:tr>
      <w:tr w:rsidR="0066004C" w:rsidRPr="0066004C" w14:paraId="38438485" w14:textId="77777777" w:rsidTr="006B4B86">
        <w:trPr>
          <w:trHeight w:val="381"/>
        </w:trPr>
        <w:tc>
          <w:tcPr>
            <w:tcW w:w="1170" w:type="dxa"/>
            <w:shd w:val="clear" w:color="auto" w:fill="auto"/>
            <w:vAlign w:val="center"/>
          </w:tcPr>
          <w:p w14:paraId="13449A26" w14:textId="77777777" w:rsidR="0066004C" w:rsidRPr="0066004C" w:rsidRDefault="0066004C" w:rsidP="0066004C">
            <w:pPr>
              <w:jc w:val="center"/>
              <w:rPr>
                <w:color w:val="FF0000"/>
                <w:sz w:val="22"/>
                <w:szCs w:val="22"/>
                <w:lang w:val="lv-LV" w:eastAsia="ru-RU"/>
              </w:rPr>
            </w:pPr>
            <w:r w:rsidRPr="0066004C">
              <w:rPr>
                <w:color w:val="FF0000"/>
                <w:sz w:val="22"/>
                <w:szCs w:val="22"/>
                <w:lang w:val="lv-LV" w:eastAsia="ru-RU"/>
              </w:rPr>
              <w:t>114.</w:t>
            </w:r>
          </w:p>
        </w:tc>
        <w:tc>
          <w:tcPr>
            <w:tcW w:w="5510" w:type="dxa"/>
            <w:tcBorders>
              <w:top w:val="nil"/>
              <w:left w:val="single" w:sz="4" w:space="0" w:color="000000"/>
              <w:bottom w:val="single" w:sz="4" w:space="0" w:color="000000"/>
              <w:right w:val="single" w:sz="4" w:space="0" w:color="000000"/>
            </w:tcBorders>
            <w:shd w:val="clear" w:color="auto" w:fill="auto"/>
            <w:vAlign w:val="center"/>
          </w:tcPr>
          <w:p w14:paraId="49DA6F09" w14:textId="77777777" w:rsidR="0066004C" w:rsidRPr="0066004C" w:rsidRDefault="0066004C" w:rsidP="0066004C">
            <w:pPr>
              <w:rPr>
                <w:color w:val="FF0000"/>
                <w:sz w:val="22"/>
                <w:szCs w:val="22"/>
                <w:lang w:val="lv-LV"/>
              </w:rPr>
            </w:pPr>
            <w:proofErr w:type="spellStart"/>
            <w:r w:rsidRPr="0066004C">
              <w:rPr>
                <w:color w:val="FF0000"/>
                <w:sz w:val="22"/>
                <w:szCs w:val="22"/>
                <w:lang w:val="lv-LV"/>
              </w:rPr>
              <w:t>Suktura</w:t>
            </w:r>
            <w:proofErr w:type="spellEnd"/>
            <w:r w:rsidRPr="0066004C">
              <w:rPr>
                <w:color w:val="FF0000"/>
                <w:sz w:val="22"/>
                <w:szCs w:val="22"/>
                <w:lang w:val="lv-LV"/>
              </w:rPr>
              <w:t xml:space="preserve"> tapa 4-36-820-545 GG ČME-3</w:t>
            </w:r>
          </w:p>
        </w:tc>
        <w:tc>
          <w:tcPr>
            <w:tcW w:w="1274" w:type="dxa"/>
            <w:tcBorders>
              <w:top w:val="nil"/>
              <w:left w:val="single" w:sz="4" w:space="0" w:color="000000"/>
              <w:bottom w:val="single" w:sz="4" w:space="0" w:color="000000"/>
              <w:right w:val="single" w:sz="4" w:space="0" w:color="000000"/>
            </w:tcBorders>
            <w:shd w:val="clear" w:color="FFFFFF" w:fill="FFFFFF"/>
            <w:vAlign w:val="center"/>
          </w:tcPr>
          <w:p w14:paraId="5BE27955" w14:textId="77777777" w:rsidR="0066004C" w:rsidRPr="0066004C" w:rsidRDefault="0066004C" w:rsidP="0066004C">
            <w:pPr>
              <w:jc w:val="center"/>
              <w:rPr>
                <w:color w:val="FF0000"/>
                <w:sz w:val="22"/>
                <w:szCs w:val="22"/>
                <w:lang w:val="lv-LV"/>
              </w:rPr>
            </w:pPr>
            <w:r w:rsidRPr="0066004C">
              <w:rPr>
                <w:color w:val="FF0000"/>
                <w:sz w:val="22"/>
                <w:szCs w:val="22"/>
                <w:lang w:val="lv-LV"/>
              </w:rPr>
              <w:t>45</w:t>
            </w:r>
          </w:p>
        </w:tc>
        <w:tc>
          <w:tcPr>
            <w:tcW w:w="1203" w:type="dxa"/>
            <w:tcBorders>
              <w:top w:val="single" w:sz="4" w:space="0" w:color="auto"/>
              <w:left w:val="single" w:sz="4" w:space="0" w:color="auto"/>
              <w:bottom w:val="single" w:sz="4" w:space="0" w:color="auto"/>
            </w:tcBorders>
          </w:tcPr>
          <w:p w14:paraId="1A5597EF" w14:textId="77777777" w:rsidR="0066004C" w:rsidRPr="0066004C" w:rsidRDefault="0066004C" w:rsidP="0066004C">
            <w:pPr>
              <w:jc w:val="center"/>
              <w:rPr>
                <w:color w:val="FF0000"/>
                <w:sz w:val="22"/>
                <w:szCs w:val="22"/>
                <w:highlight w:val="yellow"/>
                <w:lang w:val="lv-LV" w:eastAsia="ru-RU"/>
              </w:rPr>
            </w:pPr>
          </w:p>
        </w:tc>
        <w:tc>
          <w:tcPr>
            <w:tcW w:w="1203" w:type="dxa"/>
          </w:tcPr>
          <w:p w14:paraId="60B26E6F" w14:textId="77777777" w:rsidR="0066004C" w:rsidRPr="0066004C" w:rsidRDefault="0066004C" w:rsidP="0066004C">
            <w:pPr>
              <w:jc w:val="center"/>
              <w:rPr>
                <w:color w:val="FF0000"/>
                <w:sz w:val="22"/>
                <w:szCs w:val="22"/>
                <w:highlight w:val="yellow"/>
                <w:lang w:val="lv-LV" w:eastAsia="ru-RU"/>
              </w:rPr>
            </w:pPr>
          </w:p>
        </w:tc>
      </w:tr>
      <w:tr w:rsidR="0066004C" w:rsidRPr="0066004C" w14:paraId="56CB8910" w14:textId="77777777" w:rsidTr="006B4B86">
        <w:trPr>
          <w:trHeight w:val="381"/>
        </w:trPr>
        <w:tc>
          <w:tcPr>
            <w:tcW w:w="10360" w:type="dxa"/>
            <w:gridSpan w:val="5"/>
            <w:shd w:val="clear" w:color="auto" w:fill="auto"/>
            <w:vAlign w:val="center"/>
          </w:tcPr>
          <w:p w14:paraId="113FC73F" w14:textId="77777777" w:rsidR="0066004C" w:rsidRPr="0066004C" w:rsidRDefault="0066004C" w:rsidP="0066004C">
            <w:pPr>
              <w:jc w:val="center"/>
              <w:rPr>
                <w:color w:val="FF0000"/>
                <w:sz w:val="22"/>
                <w:szCs w:val="22"/>
                <w:highlight w:val="yellow"/>
                <w:lang w:val="lv-LV" w:eastAsia="ru-RU"/>
              </w:rPr>
            </w:pPr>
            <w:r w:rsidRPr="0066004C">
              <w:rPr>
                <w:rFonts w:eastAsia="Arial"/>
                <w:b/>
                <w:bCs/>
                <w:color w:val="FF0000"/>
                <w:sz w:val="22"/>
                <w:szCs w:val="22"/>
                <w:lang w:val="lv-LV" w:eastAsia="ru-RU"/>
              </w:rPr>
              <w:t xml:space="preserve">Temperatūras </w:t>
            </w:r>
            <w:proofErr w:type="spellStart"/>
            <w:r w:rsidRPr="0066004C">
              <w:rPr>
                <w:rFonts w:eastAsia="Arial"/>
                <w:b/>
                <w:bCs/>
                <w:color w:val="FF0000"/>
                <w:sz w:val="22"/>
                <w:szCs w:val="22"/>
                <w:lang w:val="lv-LV" w:eastAsia="ru-RU"/>
              </w:rPr>
              <w:t>mērlīdzekļi</w:t>
            </w:r>
            <w:proofErr w:type="spellEnd"/>
          </w:p>
        </w:tc>
      </w:tr>
      <w:tr w:rsidR="0066004C" w:rsidRPr="0066004C" w14:paraId="504AED4E" w14:textId="77777777" w:rsidTr="006B4B86">
        <w:trPr>
          <w:trHeight w:val="381"/>
        </w:trPr>
        <w:tc>
          <w:tcPr>
            <w:tcW w:w="1170" w:type="dxa"/>
            <w:shd w:val="clear" w:color="auto" w:fill="auto"/>
            <w:vAlign w:val="center"/>
          </w:tcPr>
          <w:p w14:paraId="59560819" w14:textId="77777777" w:rsidR="0066004C" w:rsidRPr="0066004C" w:rsidRDefault="0066004C" w:rsidP="0066004C">
            <w:pPr>
              <w:jc w:val="center"/>
              <w:rPr>
                <w:color w:val="FF0000"/>
                <w:sz w:val="22"/>
                <w:szCs w:val="22"/>
                <w:lang w:val="lv-LV" w:eastAsia="ru-RU"/>
              </w:rPr>
            </w:pPr>
            <w:r w:rsidRPr="0066004C">
              <w:rPr>
                <w:color w:val="FF0000"/>
                <w:sz w:val="22"/>
                <w:szCs w:val="22"/>
                <w:lang w:val="lv-LV" w:eastAsia="ru-RU"/>
              </w:rPr>
              <w:t>115.</w:t>
            </w:r>
          </w:p>
        </w:tc>
        <w:tc>
          <w:tcPr>
            <w:tcW w:w="5510" w:type="dxa"/>
            <w:tcBorders>
              <w:top w:val="nil"/>
              <w:left w:val="single" w:sz="4" w:space="0" w:color="000000"/>
              <w:bottom w:val="single" w:sz="4" w:space="0" w:color="000000"/>
              <w:right w:val="single" w:sz="4" w:space="0" w:color="000000"/>
            </w:tcBorders>
            <w:shd w:val="clear" w:color="auto" w:fill="auto"/>
            <w:vAlign w:val="center"/>
          </w:tcPr>
          <w:p w14:paraId="54818664" w14:textId="77777777" w:rsidR="0066004C" w:rsidRPr="0066004C" w:rsidRDefault="0066004C" w:rsidP="0066004C">
            <w:pPr>
              <w:rPr>
                <w:color w:val="FF0000"/>
                <w:sz w:val="22"/>
                <w:szCs w:val="22"/>
                <w:lang w:val="lv-LV"/>
              </w:rPr>
            </w:pPr>
            <w:r w:rsidRPr="0066004C">
              <w:rPr>
                <w:color w:val="FF0000"/>
                <w:sz w:val="22"/>
                <w:szCs w:val="22"/>
                <w:lang w:val="lv-LV"/>
              </w:rPr>
              <w:t>Termometrs TUE-48 2.820.270-01 TO</w:t>
            </w:r>
          </w:p>
        </w:tc>
        <w:tc>
          <w:tcPr>
            <w:tcW w:w="1274"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080D85F8" w14:textId="77777777" w:rsidR="0066004C" w:rsidRPr="0066004C" w:rsidRDefault="0066004C" w:rsidP="0066004C">
            <w:pPr>
              <w:jc w:val="center"/>
              <w:rPr>
                <w:color w:val="FF0000"/>
                <w:sz w:val="22"/>
                <w:szCs w:val="22"/>
                <w:lang w:val="lv-LV"/>
              </w:rPr>
            </w:pPr>
            <w:r w:rsidRPr="0066004C">
              <w:rPr>
                <w:color w:val="FF0000"/>
                <w:sz w:val="22"/>
                <w:szCs w:val="22"/>
                <w:lang w:val="lv-LV"/>
              </w:rPr>
              <w:t>20</w:t>
            </w:r>
          </w:p>
        </w:tc>
        <w:tc>
          <w:tcPr>
            <w:tcW w:w="1203" w:type="dxa"/>
            <w:tcBorders>
              <w:top w:val="single" w:sz="4" w:space="0" w:color="auto"/>
              <w:left w:val="single" w:sz="4" w:space="0" w:color="auto"/>
              <w:bottom w:val="single" w:sz="4" w:space="0" w:color="auto"/>
            </w:tcBorders>
          </w:tcPr>
          <w:p w14:paraId="09D93431" w14:textId="77777777" w:rsidR="0066004C" w:rsidRPr="0066004C" w:rsidRDefault="0066004C" w:rsidP="0066004C">
            <w:pPr>
              <w:jc w:val="center"/>
              <w:rPr>
                <w:color w:val="FF0000"/>
                <w:sz w:val="22"/>
                <w:szCs w:val="22"/>
                <w:highlight w:val="yellow"/>
                <w:lang w:val="lv-LV" w:eastAsia="ru-RU"/>
              </w:rPr>
            </w:pPr>
          </w:p>
        </w:tc>
        <w:tc>
          <w:tcPr>
            <w:tcW w:w="1203" w:type="dxa"/>
          </w:tcPr>
          <w:p w14:paraId="6CB3FF02" w14:textId="77777777" w:rsidR="0066004C" w:rsidRPr="0066004C" w:rsidRDefault="0066004C" w:rsidP="0066004C">
            <w:pPr>
              <w:jc w:val="center"/>
              <w:rPr>
                <w:color w:val="FF0000"/>
                <w:sz w:val="22"/>
                <w:szCs w:val="22"/>
                <w:highlight w:val="yellow"/>
                <w:lang w:val="lv-LV" w:eastAsia="ru-RU"/>
              </w:rPr>
            </w:pPr>
          </w:p>
        </w:tc>
      </w:tr>
      <w:tr w:rsidR="0066004C" w:rsidRPr="0066004C" w14:paraId="61FBA99E" w14:textId="77777777" w:rsidTr="006B4B86">
        <w:trPr>
          <w:trHeight w:val="381"/>
        </w:trPr>
        <w:tc>
          <w:tcPr>
            <w:tcW w:w="1170" w:type="dxa"/>
            <w:shd w:val="clear" w:color="auto" w:fill="auto"/>
            <w:vAlign w:val="center"/>
          </w:tcPr>
          <w:p w14:paraId="657EB3A8" w14:textId="77777777" w:rsidR="0066004C" w:rsidRPr="0066004C" w:rsidRDefault="0066004C" w:rsidP="0066004C">
            <w:pPr>
              <w:jc w:val="center"/>
              <w:rPr>
                <w:color w:val="FF0000"/>
                <w:sz w:val="22"/>
                <w:szCs w:val="22"/>
                <w:lang w:val="lv-LV" w:eastAsia="ru-RU"/>
              </w:rPr>
            </w:pPr>
            <w:r w:rsidRPr="0066004C">
              <w:rPr>
                <w:color w:val="FF0000"/>
                <w:sz w:val="22"/>
                <w:szCs w:val="22"/>
                <w:lang w:val="lv-LV" w:eastAsia="ru-RU"/>
              </w:rPr>
              <w:t>116.</w:t>
            </w:r>
          </w:p>
        </w:tc>
        <w:tc>
          <w:tcPr>
            <w:tcW w:w="5510" w:type="dxa"/>
            <w:tcBorders>
              <w:top w:val="nil"/>
              <w:left w:val="single" w:sz="4" w:space="0" w:color="000000"/>
              <w:bottom w:val="single" w:sz="4" w:space="0" w:color="000000"/>
              <w:right w:val="single" w:sz="4" w:space="0" w:color="000000"/>
            </w:tcBorders>
            <w:shd w:val="clear" w:color="auto" w:fill="auto"/>
            <w:vAlign w:val="center"/>
          </w:tcPr>
          <w:p w14:paraId="48BF2A91" w14:textId="77777777" w:rsidR="0066004C" w:rsidRPr="0066004C" w:rsidRDefault="0066004C" w:rsidP="0066004C">
            <w:pPr>
              <w:rPr>
                <w:color w:val="FF0000"/>
                <w:sz w:val="22"/>
                <w:szCs w:val="22"/>
                <w:lang w:val="lv-LV"/>
              </w:rPr>
            </w:pPr>
            <w:r w:rsidRPr="0066004C">
              <w:rPr>
                <w:color w:val="FF0000"/>
                <w:sz w:val="22"/>
                <w:szCs w:val="22"/>
                <w:lang w:val="lv-LV"/>
              </w:rPr>
              <w:t xml:space="preserve">Termometrs TUE-8A ТП-2 </w:t>
            </w:r>
          </w:p>
          <w:p w14:paraId="68D0E426" w14:textId="77777777" w:rsidR="0066004C" w:rsidRPr="0066004C" w:rsidRDefault="0066004C" w:rsidP="0066004C">
            <w:pPr>
              <w:rPr>
                <w:color w:val="FF0000"/>
                <w:sz w:val="22"/>
                <w:szCs w:val="22"/>
                <w:lang w:val="lv-LV"/>
              </w:rPr>
            </w:pPr>
            <w:r w:rsidRPr="0066004C">
              <w:rPr>
                <w:color w:val="FF0000"/>
                <w:sz w:val="22"/>
                <w:szCs w:val="22"/>
                <w:lang w:val="lv-LV"/>
              </w:rPr>
              <w:t>Rādītājs TUE8A+Devējs PP-2</w:t>
            </w:r>
          </w:p>
        </w:tc>
        <w:tc>
          <w:tcPr>
            <w:tcW w:w="1274" w:type="dxa"/>
            <w:tcBorders>
              <w:top w:val="nil"/>
              <w:left w:val="single" w:sz="4" w:space="0" w:color="000000"/>
              <w:bottom w:val="single" w:sz="4" w:space="0" w:color="000000"/>
              <w:right w:val="single" w:sz="4" w:space="0" w:color="000000"/>
            </w:tcBorders>
            <w:shd w:val="clear" w:color="FFFFFF" w:fill="FFFFFF"/>
            <w:vAlign w:val="center"/>
          </w:tcPr>
          <w:p w14:paraId="30CD8017" w14:textId="77777777" w:rsidR="0066004C" w:rsidRPr="0066004C" w:rsidRDefault="0066004C" w:rsidP="0066004C">
            <w:pPr>
              <w:jc w:val="center"/>
              <w:rPr>
                <w:color w:val="FF0000"/>
                <w:sz w:val="22"/>
                <w:szCs w:val="22"/>
                <w:lang w:val="lv-LV"/>
              </w:rPr>
            </w:pPr>
            <w:r w:rsidRPr="0066004C">
              <w:rPr>
                <w:color w:val="FF0000"/>
                <w:sz w:val="22"/>
                <w:szCs w:val="22"/>
                <w:lang w:val="lv-LV"/>
              </w:rPr>
              <w:t>32</w:t>
            </w:r>
          </w:p>
        </w:tc>
        <w:tc>
          <w:tcPr>
            <w:tcW w:w="1203" w:type="dxa"/>
            <w:tcBorders>
              <w:top w:val="single" w:sz="4" w:space="0" w:color="auto"/>
              <w:left w:val="single" w:sz="4" w:space="0" w:color="auto"/>
              <w:bottom w:val="single" w:sz="4" w:space="0" w:color="auto"/>
            </w:tcBorders>
          </w:tcPr>
          <w:p w14:paraId="56B7B69D" w14:textId="77777777" w:rsidR="0066004C" w:rsidRPr="0066004C" w:rsidRDefault="0066004C" w:rsidP="0066004C">
            <w:pPr>
              <w:jc w:val="center"/>
              <w:rPr>
                <w:color w:val="FF0000"/>
                <w:sz w:val="22"/>
                <w:szCs w:val="22"/>
                <w:highlight w:val="yellow"/>
                <w:lang w:val="lv-LV" w:eastAsia="ru-RU"/>
              </w:rPr>
            </w:pPr>
          </w:p>
        </w:tc>
        <w:tc>
          <w:tcPr>
            <w:tcW w:w="1203" w:type="dxa"/>
          </w:tcPr>
          <w:p w14:paraId="60E59114" w14:textId="77777777" w:rsidR="0066004C" w:rsidRPr="0066004C" w:rsidRDefault="0066004C" w:rsidP="0066004C">
            <w:pPr>
              <w:jc w:val="center"/>
              <w:rPr>
                <w:color w:val="FF0000"/>
                <w:sz w:val="22"/>
                <w:szCs w:val="22"/>
                <w:highlight w:val="yellow"/>
                <w:lang w:val="lv-LV" w:eastAsia="ru-RU"/>
              </w:rPr>
            </w:pPr>
          </w:p>
        </w:tc>
      </w:tr>
      <w:tr w:rsidR="0066004C" w:rsidRPr="0066004C" w14:paraId="2ECBDA19" w14:textId="77777777" w:rsidTr="006B4B86">
        <w:trPr>
          <w:trHeight w:val="381"/>
        </w:trPr>
        <w:tc>
          <w:tcPr>
            <w:tcW w:w="1170" w:type="dxa"/>
            <w:shd w:val="clear" w:color="auto" w:fill="auto"/>
            <w:vAlign w:val="center"/>
          </w:tcPr>
          <w:p w14:paraId="0EA70E2F" w14:textId="77777777" w:rsidR="0066004C" w:rsidRPr="0066004C" w:rsidRDefault="0066004C" w:rsidP="0066004C">
            <w:pPr>
              <w:jc w:val="center"/>
              <w:rPr>
                <w:color w:val="FF0000"/>
                <w:sz w:val="22"/>
                <w:szCs w:val="22"/>
                <w:lang w:val="lv-LV" w:eastAsia="ru-RU"/>
              </w:rPr>
            </w:pPr>
            <w:r w:rsidRPr="0066004C">
              <w:rPr>
                <w:color w:val="FF0000"/>
                <w:sz w:val="22"/>
                <w:szCs w:val="22"/>
                <w:lang w:val="lv-LV" w:eastAsia="ru-RU"/>
              </w:rPr>
              <w:t>117.</w:t>
            </w:r>
          </w:p>
        </w:tc>
        <w:tc>
          <w:tcPr>
            <w:tcW w:w="5510" w:type="dxa"/>
            <w:tcBorders>
              <w:top w:val="nil"/>
              <w:left w:val="single" w:sz="4" w:space="0" w:color="000000"/>
              <w:bottom w:val="single" w:sz="4" w:space="0" w:color="000000"/>
              <w:right w:val="single" w:sz="4" w:space="0" w:color="000000"/>
            </w:tcBorders>
            <w:shd w:val="clear" w:color="auto" w:fill="auto"/>
            <w:vAlign w:val="center"/>
          </w:tcPr>
          <w:p w14:paraId="39D7D740" w14:textId="77777777" w:rsidR="0066004C" w:rsidRPr="0066004C" w:rsidRDefault="0066004C" w:rsidP="0066004C">
            <w:pPr>
              <w:rPr>
                <w:color w:val="FF0000"/>
                <w:sz w:val="22"/>
                <w:szCs w:val="22"/>
                <w:lang w:val="lv-LV"/>
              </w:rPr>
            </w:pPr>
            <w:r w:rsidRPr="0066004C">
              <w:rPr>
                <w:color w:val="FF0000"/>
                <w:sz w:val="22"/>
                <w:szCs w:val="22"/>
                <w:lang w:val="lv-LV"/>
              </w:rPr>
              <w:t>Temperatūras devējs P1/8 4.02.9070.891</w:t>
            </w:r>
          </w:p>
        </w:tc>
        <w:tc>
          <w:tcPr>
            <w:tcW w:w="1274" w:type="dxa"/>
            <w:tcBorders>
              <w:top w:val="nil"/>
              <w:left w:val="single" w:sz="4" w:space="0" w:color="000000"/>
              <w:bottom w:val="single" w:sz="4" w:space="0" w:color="000000"/>
              <w:right w:val="single" w:sz="4" w:space="0" w:color="000000"/>
            </w:tcBorders>
            <w:shd w:val="clear" w:color="FFFFFF" w:fill="FFFFFF"/>
            <w:vAlign w:val="center"/>
          </w:tcPr>
          <w:p w14:paraId="2869723E" w14:textId="77777777" w:rsidR="0066004C" w:rsidRPr="0066004C" w:rsidRDefault="0066004C" w:rsidP="0066004C">
            <w:pPr>
              <w:jc w:val="center"/>
              <w:rPr>
                <w:color w:val="FF0000"/>
                <w:sz w:val="22"/>
                <w:szCs w:val="22"/>
                <w:lang w:val="lv-LV"/>
              </w:rPr>
            </w:pPr>
            <w:r w:rsidRPr="0066004C">
              <w:rPr>
                <w:color w:val="FF0000"/>
                <w:sz w:val="22"/>
                <w:szCs w:val="22"/>
                <w:lang w:val="lv-LV"/>
              </w:rPr>
              <w:t>10</w:t>
            </w:r>
          </w:p>
        </w:tc>
        <w:tc>
          <w:tcPr>
            <w:tcW w:w="1203" w:type="dxa"/>
            <w:tcBorders>
              <w:top w:val="single" w:sz="4" w:space="0" w:color="auto"/>
              <w:left w:val="single" w:sz="4" w:space="0" w:color="auto"/>
              <w:bottom w:val="single" w:sz="4" w:space="0" w:color="auto"/>
            </w:tcBorders>
          </w:tcPr>
          <w:p w14:paraId="70506CA4" w14:textId="77777777" w:rsidR="0066004C" w:rsidRPr="0066004C" w:rsidRDefault="0066004C" w:rsidP="0066004C">
            <w:pPr>
              <w:jc w:val="center"/>
              <w:rPr>
                <w:color w:val="FF0000"/>
                <w:sz w:val="22"/>
                <w:szCs w:val="22"/>
                <w:highlight w:val="yellow"/>
                <w:lang w:val="lv-LV" w:eastAsia="ru-RU"/>
              </w:rPr>
            </w:pPr>
          </w:p>
        </w:tc>
        <w:tc>
          <w:tcPr>
            <w:tcW w:w="1203" w:type="dxa"/>
          </w:tcPr>
          <w:p w14:paraId="5864D1A7" w14:textId="77777777" w:rsidR="0066004C" w:rsidRPr="0066004C" w:rsidRDefault="0066004C" w:rsidP="0066004C">
            <w:pPr>
              <w:jc w:val="center"/>
              <w:rPr>
                <w:color w:val="FF0000"/>
                <w:sz w:val="22"/>
                <w:szCs w:val="22"/>
                <w:highlight w:val="yellow"/>
                <w:lang w:val="lv-LV" w:eastAsia="ru-RU"/>
              </w:rPr>
            </w:pPr>
          </w:p>
        </w:tc>
      </w:tr>
      <w:tr w:rsidR="0066004C" w:rsidRPr="0066004C" w14:paraId="76DBD3E3" w14:textId="77777777" w:rsidTr="006B4B86">
        <w:trPr>
          <w:trHeight w:val="381"/>
        </w:trPr>
        <w:tc>
          <w:tcPr>
            <w:tcW w:w="1170" w:type="dxa"/>
            <w:tcBorders>
              <w:bottom w:val="single" w:sz="4" w:space="0" w:color="auto"/>
            </w:tcBorders>
            <w:shd w:val="clear" w:color="auto" w:fill="auto"/>
            <w:vAlign w:val="center"/>
          </w:tcPr>
          <w:p w14:paraId="5D7AB02C" w14:textId="77777777" w:rsidR="0066004C" w:rsidRPr="0066004C" w:rsidRDefault="0066004C" w:rsidP="0066004C">
            <w:pPr>
              <w:jc w:val="center"/>
              <w:rPr>
                <w:color w:val="FF0000"/>
                <w:sz w:val="22"/>
                <w:szCs w:val="22"/>
                <w:lang w:val="lv-LV" w:eastAsia="ru-RU"/>
              </w:rPr>
            </w:pPr>
            <w:r w:rsidRPr="0066004C">
              <w:rPr>
                <w:color w:val="FF0000"/>
                <w:sz w:val="22"/>
                <w:szCs w:val="22"/>
                <w:lang w:val="lv-LV" w:eastAsia="ru-RU"/>
              </w:rPr>
              <w:t>118.</w:t>
            </w:r>
          </w:p>
        </w:tc>
        <w:tc>
          <w:tcPr>
            <w:tcW w:w="5510" w:type="dxa"/>
            <w:tcBorders>
              <w:top w:val="nil"/>
              <w:left w:val="single" w:sz="4" w:space="0" w:color="000000"/>
              <w:bottom w:val="single" w:sz="4" w:space="0" w:color="auto"/>
              <w:right w:val="single" w:sz="4" w:space="0" w:color="000000"/>
            </w:tcBorders>
            <w:shd w:val="clear" w:color="auto" w:fill="auto"/>
            <w:vAlign w:val="center"/>
          </w:tcPr>
          <w:p w14:paraId="46C55F93" w14:textId="77777777" w:rsidR="0066004C" w:rsidRPr="0066004C" w:rsidRDefault="0066004C" w:rsidP="0066004C">
            <w:pPr>
              <w:rPr>
                <w:color w:val="FF0000"/>
                <w:sz w:val="22"/>
                <w:szCs w:val="22"/>
                <w:lang w:val="lv-LV"/>
              </w:rPr>
            </w:pPr>
            <w:r w:rsidRPr="0066004C">
              <w:rPr>
                <w:color w:val="FF0000"/>
                <w:sz w:val="22"/>
                <w:szCs w:val="22"/>
                <w:lang w:val="lv-LV"/>
              </w:rPr>
              <w:t xml:space="preserve">Termometrs </w:t>
            </w:r>
            <w:proofErr w:type="spellStart"/>
            <w:r w:rsidRPr="0066004C">
              <w:rPr>
                <w:color w:val="FF0000"/>
                <w:sz w:val="22"/>
                <w:szCs w:val="22"/>
                <w:lang w:val="lv-LV"/>
              </w:rPr>
              <w:t>kapilar</w:t>
            </w:r>
            <w:proofErr w:type="spellEnd"/>
            <w:r w:rsidRPr="0066004C">
              <w:rPr>
                <w:color w:val="FF0000"/>
                <w:sz w:val="22"/>
                <w:szCs w:val="22"/>
                <w:lang w:val="lv-LV"/>
              </w:rPr>
              <w:t>. MT60/3M,0-120° (l-4m.)  2.820.270-01 TO</w:t>
            </w:r>
          </w:p>
        </w:tc>
        <w:tc>
          <w:tcPr>
            <w:tcW w:w="1274" w:type="dxa"/>
            <w:tcBorders>
              <w:top w:val="nil"/>
              <w:left w:val="single" w:sz="4" w:space="0" w:color="000000"/>
              <w:bottom w:val="single" w:sz="4" w:space="0" w:color="auto"/>
              <w:right w:val="single" w:sz="4" w:space="0" w:color="000000"/>
            </w:tcBorders>
            <w:shd w:val="clear" w:color="FFFFFF" w:fill="FFFFFF"/>
            <w:vAlign w:val="center"/>
          </w:tcPr>
          <w:p w14:paraId="1CF07135" w14:textId="77777777" w:rsidR="0066004C" w:rsidRPr="0066004C" w:rsidRDefault="0066004C" w:rsidP="0066004C">
            <w:pPr>
              <w:jc w:val="center"/>
              <w:rPr>
                <w:color w:val="FF0000"/>
                <w:sz w:val="22"/>
                <w:szCs w:val="22"/>
                <w:lang w:val="lv-LV"/>
              </w:rPr>
            </w:pPr>
            <w:r w:rsidRPr="0066004C">
              <w:rPr>
                <w:color w:val="FF0000"/>
                <w:sz w:val="22"/>
                <w:szCs w:val="22"/>
                <w:lang w:val="lv-LV"/>
              </w:rPr>
              <w:t>10</w:t>
            </w:r>
          </w:p>
        </w:tc>
        <w:tc>
          <w:tcPr>
            <w:tcW w:w="1203" w:type="dxa"/>
            <w:tcBorders>
              <w:top w:val="single" w:sz="4" w:space="0" w:color="auto"/>
              <w:left w:val="single" w:sz="4" w:space="0" w:color="auto"/>
              <w:bottom w:val="single" w:sz="4" w:space="0" w:color="auto"/>
            </w:tcBorders>
          </w:tcPr>
          <w:p w14:paraId="4F33B9D2" w14:textId="77777777" w:rsidR="0066004C" w:rsidRPr="0066004C" w:rsidRDefault="0066004C" w:rsidP="0066004C">
            <w:pPr>
              <w:jc w:val="center"/>
              <w:rPr>
                <w:color w:val="FF0000"/>
                <w:sz w:val="22"/>
                <w:szCs w:val="22"/>
                <w:highlight w:val="yellow"/>
                <w:lang w:val="lv-LV" w:eastAsia="ru-RU"/>
              </w:rPr>
            </w:pPr>
          </w:p>
        </w:tc>
        <w:tc>
          <w:tcPr>
            <w:tcW w:w="1203" w:type="dxa"/>
          </w:tcPr>
          <w:p w14:paraId="0E6C96A4" w14:textId="77777777" w:rsidR="0066004C" w:rsidRPr="0066004C" w:rsidRDefault="0066004C" w:rsidP="0066004C">
            <w:pPr>
              <w:jc w:val="center"/>
              <w:rPr>
                <w:color w:val="FF0000"/>
                <w:sz w:val="22"/>
                <w:szCs w:val="22"/>
                <w:highlight w:val="yellow"/>
                <w:lang w:val="lv-LV" w:eastAsia="ru-RU"/>
              </w:rPr>
            </w:pPr>
          </w:p>
        </w:tc>
      </w:tr>
      <w:tr w:rsidR="0066004C" w:rsidRPr="0066004C" w14:paraId="6E46F8D8" w14:textId="77777777" w:rsidTr="006B4B86">
        <w:trPr>
          <w:trHeight w:val="381"/>
        </w:trPr>
        <w:tc>
          <w:tcPr>
            <w:tcW w:w="1170" w:type="dxa"/>
            <w:tcBorders>
              <w:top w:val="single" w:sz="4" w:space="0" w:color="auto"/>
              <w:bottom w:val="single" w:sz="4" w:space="0" w:color="auto"/>
              <w:right w:val="single" w:sz="4" w:space="0" w:color="auto"/>
            </w:tcBorders>
            <w:shd w:val="clear" w:color="auto" w:fill="auto"/>
            <w:vAlign w:val="center"/>
          </w:tcPr>
          <w:p w14:paraId="6A5CA226" w14:textId="77777777" w:rsidR="0066004C" w:rsidRPr="0066004C" w:rsidRDefault="0066004C" w:rsidP="0066004C">
            <w:pPr>
              <w:jc w:val="center"/>
              <w:rPr>
                <w:color w:val="FF0000"/>
                <w:sz w:val="22"/>
                <w:szCs w:val="22"/>
                <w:lang w:val="lv-LV" w:eastAsia="ru-RU"/>
              </w:rPr>
            </w:pPr>
            <w:r w:rsidRPr="0066004C">
              <w:rPr>
                <w:color w:val="FF0000"/>
                <w:sz w:val="22"/>
                <w:szCs w:val="22"/>
                <w:lang w:val="lv-LV" w:eastAsia="ru-RU"/>
              </w:rPr>
              <w:t>119.</w:t>
            </w:r>
          </w:p>
        </w:tc>
        <w:tc>
          <w:tcPr>
            <w:tcW w:w="5510" w:type="dxa"/>
            <w:tcBorders>
              <w:top w:val="single" w:sz="4" w:space="0" w:color="auto"/>
              <w:left w:val="single" w:sz="4" w:space="0" w:color="auto"/>
              <w:bottom w:val="single" w:sz="4" w:space="0" w:color="auto"/>
              <w:right w:val="single" w:sz="4" w:space="0" w:color="auto"/>
            </w:tcBorders>
            <w:shd w:val="clear" w:color="auto" w:fill="auto"/>
            <w:vAlign w:val="center"/>
          </w:tcPr>
          <w:p w14:paraId="7EC58137" w14:textId="77777777" w:rsidR="0066004C" w:rsidRPr="0066004C" w:rsidRDefault="0066004C" w:rsidP="0066004C">
            <w:pPr>
              <w:rPr>
                <w:color w:val="FF0000"/>
                <w:sz w:val="22"/>
                <w:szCs w:val="22"/>
                <w:lang w:val="lv-LV"/>
              </w:rPr>
            </w:pPr>
            <w:proofErr w:type="spellStart"/>
            <w:r w:rsidRPr="0066004C">
              <w:rPr>
                <w:color w:val="FF0000"/>
                <w:sz w:val="22"/>
                <w:szCs w:val="22"/>
                <w:lang w:val="lv-LV"/>
              </w:rPr>
              <w:t>Termorādītājs</w:t>
            </w:r>
            <w:proofErr w:type="spellEnd"/>
            <w:r w:rsidRPr="0066004C">
              <w:rPr>
                <w:color w:val="FF0000"/>
                <w:sz w:val="22"/>
                <w:szCs w:val="22"/>
                <w:lang w:val="lv-LV"/>
              </w:rPr>
              <w:t xml:space="preserve"> (ūdens) 3-02-8770-099 UT81 (0-120)</w:t>
            </w:r>
          </w:p>
        </w:tc>
        <w:tc>
          <w:tcPr>
            <w:tcW w:w="1274" w:type="dxa"/>
            <w:tcBorders>
              <w:top w:val="single" w:sz="4" w:space="0" w:color="auto"/>
              <w:left w:val="single" w:sz="4" w:space="0" w:color="auto"/>
              <w:bottom w:val="single" w:sz="4" w:space="0" w:color="auto"/>
              <w:right w:val="single" w:sz="4" w:space="0" w:color="auto"/>
            </w:tcBorders>
            <w:shd w:val="clear" w:color="FFFFFF" w:fill="FFFFFF"/>
            <w:vAlign w:val="center"/>
          </w:tcPr>
          <w:p w14:paraId="79FB0D05" w14:textId="77777777" w:rsidR="0066004C" w:rsidRPr="0066004C" w:rsidRDefault="0066004C" w:rsidP="0066004C">
            <w:pPr>
              <w:jc w:val="center"/>
              <w:rPr>
                <w:color w:val="FF0000"/>
                <w:sz w:val="22"/>
                <w:szCs w:val="22"/>
                <w:lang w:val="lv-LV"/>
              </w:rPr>
            </w:pPr>
            <w:r w:rsidRPr="0066004C">
              <w:rPr>
                <w:color w:val="FF0000"/>
                <w:sz w:val="22"/>
                <w:szCs w:val="22"/>
                <w:lang w:val="lv-LV"/>
              </w:rPr>
              <w:t>10</w:t>
            </w:r>
          </w:p>
        </w:tc>
        <w:tc>
          <w:tcPr>
            <w:tcW w:w="1203" w:type="dxa"/>
            <w:tcBorders>
              <w:top w:val="single" w:sz="4" w:space="0" w:color="auto"/>
              <w:left w:val="single" w:sz="4" w:space="0" w:color="auto"/>
              <w:bottom w:val="single" w:sz="4" w:space="0" w:color="auto"/>
            </w:tcBorders>
          </w:tcPr>
          <w:p w14:paraId="2F2F6457" w14:textId="77777777" w:rsidR="0066004C" w:rsidRPr="0066004C" w:rsidRDefault="0066004C" w:rsidP="0066004C">
            <w:pPr>
              <w:jc w:val="center"/>
              <w:rPr>
                <w:color w:val="FF0000"/>
                <w:sz w:val="22"/>
                <w:szCs w:val="22"/>
                <w:highlight w:val="yellow"/>
                <w:lang w:val="lv-LV" w:eastAsia="ru-RU"/>
              </w:rPr>
            </w:pPr>
          </w:p>
        </w:tc>
        <w:tc>
          <w:tcPr>
            <w:tcW w:w="1203" w:type="dxa"/>
          </w:tcPr>
          <w:p w14:paraId="48292A42" w14:textId="77777777" w:rsidR="0066004C" w:rsidRPr="0066004C" w:rsidRDefault="0066004C" w:rsidP="0066004C">
            <w:pPr>
              <w:jc w:val="center"/>
              <w:rPr>
                <w:color w:val="FF0000"/>
                <w:sz w:val="22"/>
                <w:szCs w:val="22"/>
                <w:highlight w:val="yellow"/>
                <w:lang w:val="lv-LV" w:eastAsia="ru-RU"/>
              </w:rPr>
            </w:pPr>
          </w:p>
        </w:tc>
      </w:tr>
      <w:tr w:rsidR="0066004C" w:rsidRPr="0066004C" w14:paraId="6447DCA9" w14:textId="77777777" w:rsidTr="006B4B86">
        <w:trPr>
          <w:trHeight w:val="381"/>
        </w:trPr>
        <w:tc>
          <w:tcPr>
            <w:tcW w:w="1170" w:type="dxa"/>
            <w:tcBorders>
              <w:top w:val="single" w:sz="4" w:space="0" w:color="auto"/>
            </w:tcBorders>
            <w:shd w:val="clear" w:color="auto" w:fill="auto"/>
            <w:vAlign w:val="center"/>
          </w:tcPr>
          <w:p w14:paraId="33C572A0" w14:textId="77777777" w:rsidR="0066004C" w:rsidRPr="0066004C" w:rsidRDefault="0066004C" w:rsidP="0066004C">
            <w:pPr>
              <w:jc w:val="center"/>
              <w:rPr>
                <w:color w:val="FF0000"/>
                <w:sz w:val="22"/>
                <w:szCs w:val="22"/>
                <w:lang w:val="lv-LV" w:eastAsia="ru-RU"/>
              </w:rPr>
            </w:pPr>
            <w:r w:rsidRPr="0066004C">
              <w:rPr>
                <w:color w:val="FF0000"/>
                <w:sz w:val="22"/>
                <w:szCs w:val="22"/>
                <w:lang w:val="lv-LV" w:eastAsia="ru-RU"/>
              </w:rPr>
              <w:t>120.</w:t>
            </w:r>
          </w:p>
        </w:tc>
        <w:tc>
          <w:tcPr>
            <w:tcW w:w="5510" w:type="dxa"/>
            <w:tcBorders>
              <w:top w:val="single" w:sz="4" w:space="0" w:color="auto"/>
              <w:left w:val="single" w:sz="4" w:space="0" w:color="000000"/>
              <w:bottom w:val="single" w:sz="4" w:space="0" w:color="000000"/>
              <w:right w:val="single" w:sz="4" w:space="0" w:color="000000"/>
            </w:tcBorders>
            <w:shd w:val="clear" w:color="auto" w:fill="auto"/>
            <w:vAlign w:val="center"/>
          </w:tcPr>
          <w:p w14:paraId="38CB3D37" w14:textId="77777777" w:rsidR="0066004C" w:rsidRPr="0066004C" w:rsidRDefault="0066004C" w:rsidP="0066004C">
            <w:pPr>
              <w:rPr>
                <w:color w:val="FF0000"/>
                <w:sz w:val="22"/>
                <w:szCs w:val="22"/>
                <w:lang w:val="lv-LV"/>
              </w:rPr>
            </w:pPr>
            <w:r w:rsidRPr="0066004C">
              <w:rPr>
                <w:color w:val="FF0000"/>
                <w:sz w:val="22"/>
                <w:szCs w:val="22"/>
                <w:lang w:val="lv-LV"/>
              </w:rPr>
              <w:t>Temperatūras pārveidotājs DTPM-1 50-80°C</w:t>
            </w:r>
          </w:p>
        </w:tc>
        <w:tc>
          <w:tcPr>
            <w:tcW w:w="1274" w:type="dxa"/>
            <w:tcBorders>
              <w:top w:val="single" w:sz="4" w:space="0" w:color="auto"/>
              <w:left w:val="single" w:sz="4" w:space="0" w:color="000000"/>
              <w:bottom w:val="single" w:sz="4" w:space="0" w:color="000000"/>
              <w:right w:val="single" w:sz="4" w:space="0" w:color="000000"/>
            </w:tcBorders>
            <w:shd w:val="clear" w:color="FFFFFF" w:fill="FFFFFF"/>
            <w:vAlign w:val="center"/>
          </w:tcPr>
          <w:p w14:paraId="67F83FB2" w14:textId="77777777" w:rsidR="0066004C" w:rsidRPr="0066004C" w:rsidRDefault="0066004C" w:rsidP="0066004C">
            <w:pPr>
              <w:jc w:val="center"/>
              <w:rPr>
                <w:color w:val="FF0000"/>
                <w:sz w:val="22"/>
                <w:szCs w:val="22"/>
                <w:lang w:val="lv-LV"/>
              </w:rPr>
            </w:pPr>
            <w:r w:rsidRPr="0066004C">
              <w:rPr>
                <w:color w:val="FF0000"/>
                <w:sz w:val="22"/>
                <w:szCs w:val="22"/>
                <w:lang w:val="lv-LV"/>
              </w:rPr>
              <w:t>30</w:t>
            </w:r>
          </w:p>
        </w:tc>
        <w:tc>
          <w:tcPr>
            <w:tcW w:w="1203" w:type="dxa"/>
            <w:tcBorders>
              <w:top w:val="single" w:sz="4" w:space="0" w:color="auto"/>
              <w:left w:val="single" w:sz="4" w:space="0" w:color="auto"/>
              <w:bottom w:val="single" w:sz="4" w:space="0" w:color="auto"/>
            </w:tcBorders>
          </w:tcPr>
          <w:p w14:paraId="39B06BE7" w14:textId="77777777" w:rsidR="0066004C" w:rsidRPr="0066004C" w:rsidRDefault="0066004C" w:rsidP="0066004C">
            <w:pPr>
              <w:jc w:val="center"/>
              <w:rPr>
                <w:color w:val="FF0000"/>
                <w:sz w:val="22"/>
                <w:szCs w:val="22"/>
                <w:highlight w:val="yellow"/>
                <w:lang w:val="lv-LV" w:eastAsia="ru-RU"/>
              </w:rPr>
            </w:pPr>
          </w:p>
        </w:tc>
        <w:tc>
          <w:tcPr>
            <w:tcW w:w="1203" w:type="dxa"/>
          </w:tcPr>
          <w:p w14:paraId="40284766" w14:textId="77777777" w:rsidR="0066004C" w:rsidRPr="0066004C" w:rsidRDefault="0066004C" w:rsidP="0066004C">
            <w:pPr>
              <w:jc w:val="center"/>
              <w:rPr>
                <w:color w:val="FF0000"/>
                <w:sz w:val="22"/>
                <w:szCs w:val="22"/>
                <w:highlight w:val="yellow"/>
                <w:lang w:val="lv-LV" w:eastAsia="ru-RU"/>
              </w:rPr>
            </w:pPr>
          </w:p>
        </w:tc>
      </w:tr>
      <w:tr w:rsidR="0066004C" w:rsidRPr="0066004C" w14:paraId="108843D3" w14:textId="77777777" w:rsidTr="006B4B86">
        <w:trPr>
          <w:trHeight w:val="381"/>
        </w:trPr>
        <w:tc>
          <w:tcPr>
            <w:tcW w:w="10360" w:type="dxa"/>
            <w:gridSpan w:val="5"/>
            <w:shd w:val="clear" w:color="auto" w:fill="auto"/>
            <w:vAlign w:val="center"/>
          </w:tcPr>
          <w:p w14:paraId="33E9199C" w14:textId="77777777" w:rsidR="0066004C" w:rsidRPr="0066004C" w:rsidRDefault="0066004C" w:rsidP="0066004C">
            <w:pPr>
              <w:jc w:val="center"/>
              <w:rPr>
                <w:color w:val="FF0000"/>
                <w:sz w:val="22"/>
                <w:szCs w:val="22"/>
                <w:highlight w:val="yellow"/>
                <w:lang w:val="lv-LV" w:eastAsia="ru-RU"/>
              </w:rPr>
            </w:pPr>
            <w:proofErr w:type="spellStart"/>
            <w:r w:rsidRPr="0066004C">
              <w:rPr>
                <w:rFonts w:eastAsia="Arial"/>
                <w:b/>
                <w:bCs/>
                <w:color w:val="FF0000"/>
                <w:sz w:val="22"/>
                <w:szCs w:val="22"/>
                <w:lang w:val="lv-LV" w:eastAsia="ru-RU"/>
              </w:rPr>
              <w:t>Mērlīdzekļi</w:t>
            </w:r>
            <w:proofErr w:type="spellEnd"/>
          </w:p>
        </w:tc>
      </w:tr>
      <w:tr w:rsidR="0066004C" w:rsidRPr="0066004C" w14:paraId="3C2723F2" w14:textId="77777777" w:rsidTr="006B4B86">
        <w:trPr>
          <w:trHeight w:val="381"/>
        </w:trPr>
        <w:tc>
          <w:tcPr>
            <w:tcW w:w="1170" w:type="dxa"/>
            <w:tcBorders>
              <w:bottom w:val="single" w:sz="4" w:space="0" w:color="auto"/>
            </w:tcBorders>
            <w:shd w:val="clear" w:color="auto" w:fill="auto"/>
            <w:vAlign w:val="center"/>
          </w:tcPr>
          <w:p w14:paraId="569EBA6F" w14:textId="77777777" w:rsidR="0066004C" w:rsidRPr="0066004C" w:rsidRDefault="0066004C" w:rsidP="0066004C">
            <w:pPr>
              <w:jc w:val="center"/>
              <w:rPr>
                <w:color w:val="FF0000"/>
                <w:sz w:val="22"/>
                <w:szCs w:val="22"/>
                <w:lang w:val="lv-LV" w:eastAsia="ru-RU"/>
              </w:rPr>
            </w:pPr>
            <w:r w:rsidRPr="0066004C">
              <w:rPr>
                <w:color w:val="FF0000"/>
                <w:sz w:val="22"/>
                <w:szCs w:val="22"/>
                <w:lang w:val="lv-LV" w:eastAsia="ru-RU"/>
              </w:rPr>
              <w:t>121.</w:t>
            </w:r>
          </w:p>
        </w:tc>
        <w:tc>
          <w:tcPr>
            <w:tcW w:w="5510" w:type="dxa"/>
            <w:tcBorders>
              <w:top w:val="single" w:sz="4" w:space="0" w:color="000000"/>
              <w:left w:val="single" w:sz="4" w:space="0" w:color="000000"/>
              <w:bottom w:val="single" w:sz="4" w:space="0" w:color="auto"/>
              <w:right w:val="single" w:sz="4" w:space="0" w:color="000000"/>
            </w:tcBorders>
            <w:shd w:val="clear" w:color="auto" w:fill="auto"/>
            <w:vAlign w:val="center"/>
          </w:tcPr>
          <w:p w14:paraId="22632ACA" w14:textId="77777777" w:rsidR="0066004C" w:rsidRPr="0066004C" w:rsidRDefault="0066004C" w:rsidP="0066004C">
            <w:pPr>
              <w:rPr>
                <w:color w:val="FF0000"/>
                <w:sz w:val="22"/>
                <w:szCs w:val="22"/>
                <w:lang w:val="lv-LV"/>
              </w:rPr>
            </w:pPr>
            <w:r w:rsidRPr="0066004C">
              <w:rPr>
                <w:color w:val="FF0000"/>
                <w:sz w:val="22"/>
                <w:szCs w:val="22"/>
                <w:lang w:val="lv-LV"/>
              </w:rPr>
              <w:t>Manometrs M63R 0-16bar M12x1.5</w:t>
            </w:r>
          </w:p>
        </w:tc>
        <w:tc>
          <w:tcPr>
            <w:tcW w:w="1274" w:type="dxa"/>
            <w:tcBorders>
              <w:top w:val="single" w:sz="4" w:space="0" w:color="000000"/>
              <w:left w:val="single" w:sz="4" w:space="0" w:color="000000"/>
              <w:bottom w:val="single" w:sz="4" w:space="0" w:color="auto"/>
              <w:right w:val="single" w:sz="4" w:space="0" w:color="000000"/>
            </w:tcBorders>
            <w:shd w:val="clear" w:color="FFFFFF" w:fill="FFFFFF"/>
            <w:vAlign w:val="center"/>
          </w:tcPr>
          <w:p w14:paraId="516D4187" w14:textId="77777777" w:rsidR="0066004C" w:rsidRPr="0066004C" w:rsidRDefault="0066004C" w:rsidP="0066004C">
            <w:pPr>
              <w:jc w:val="center"/>
              <w:rPr>
                <w:color w:val="FF0000"/>
                <w:sz w:val="22"/>
                <w:szCs w:val="22"/>
                <w:lang w:val="lv-LV"/>
              </w:rPr>
            </w:pPr>
            <w:r w:rsidRPr="0066004C">
              <w:rPr>
                <w:color w:val="FF0000"/>
                <w:sz w:val="22"/>
                <w:szCs w:val="22"/>
                <w:lang w:val="lv-LV"/>
              </w:rPr>
              <w:t>20</w:t>
            </w:r>
          </w:p>
        </w:tc>
        <w:tc>
          <w:tcPr>
            <w:tcW w:w="1203" w:type="dxa"/>
            <w:tcBorders>
              <w:top w:val="single" w:sz="4" w:space="0" w:color="auto"/>
              <w:left w:val="single" w:sz="4" w:space="0" w:color="auto"/>
              <w:bottom w:val="single" w:sz="4" w:space="0" w:color="auto"/>
            </w:tcBorders>
          </w:tcPr>
          <w:p w14:paraId="6777B015" w14:textId="77777777" w:rsidR="0066004C" w:rsidRPr="0066004C" w:rsidRDefault="0066004C" w:rsidP="0066004C">
            <w:pPr>
              <w:jc w:val="center"/>
              <w:rPr>
                <w:color w:val="FF0000"/>
                <w:sz w:val="22"/>
                <w:szCs w:val="22"/>
                <w:highlight w:val="yellow"/>
                <w:lang w:val="lv-LV" w:eastAsia="ru-RU"/>
              </w:rPr>
            </w:pPr>
          </w:p>
        </w:tc>
        <w:tc>
          <w:tcPr>
            <w:tcW w:w="1203" w:type="dxa"/>
            <w:tcBorders>
              <w:bottom w:val="single" w:sz="4" w:space="0" w:color="auto"/>
            </w:tcBorders>
          </w:tcPr>
          <w:p w14:paraId="75AAFFE0" w14:textId="77777777" w:rsidR="0066004C" w:rsidRPr="0066004C" w:rsidRDefault="0066004C" w:rsidP="0066004C">
            <w:pPr>
              <w:jc w:val="center"/>
              <w:rPr>
                <w:color w:val="FF0000"/>
                <w:sz w:val="22"/>
                <w:szCs w:val="22"/>
                <w:highlight w:val="yellow"/>
                <w:lang w:val="lv-LV" w:eastAsia="ru-RU"/>
              </w:rPr>
            </w:pPr>
          </w:p>
        </w:tc>
      </w:tr>
      <w:tr w:rsidR="0066004C" w:rsidRPr="0066004C" w14:paraId="21F45515" w14:textId="77777777" w:rsidTr="006B4B86">
        <w:trPr>
          <w:trHeight w:val="381"/>
        </w:trPr>
        <w:tc>
          <w:tcPr>
            <w:tcW w:w="1170" w:type="dxa"/>
            <w:tcBorders>
              <w:top w:val="single" w:sz="4" w:space="0" w:color="auto"/>
              <w:bottom w:val="single" w:sz="4" w:space="0" w:color="auto"/>
              <w:right w:val="single" w:sz="4" w:space="0" w:color="auto"/>
            </w:tcBorders>
            <w:shd w:val="clear" w:color="auto" w:fill="auto"/>
            <w:vAlign w:val="center"/>
          </w:tcPr>
          <w:p w14:paraId="449AC039" w14:textId="77777777" w:rsidR="0066004C" w:rsidRPr="0066004C" w:rsidRDefault="0066004C" w:rsidP="0066004C">
            <w:pPr>
              <w:jc w:val="center"/>
              <w:rPr>
                <w:color w:val="FF0000"/>
                <w:sz w:val="22"/>
                <w:szCs w:val="22"/>
                <w:lang w:val="lv-LV" w:eastAsia="ru-RU"/>
              </w:rPr>
            </w:pPr>
            <w:r w:rsidRPr="0066004C">
              <w:rPr>
                <w:color w:val="FF0000"/>
                <w:sz w:val="22"/>
                <w:szCs w:val="22"/>
                <w:lang w:val="lv-LV" w:eastAsia="ru-RU"/>
              </w:rPr>
              <w:t>122.</w:t>
            </w:r>
          </w:p>
        </w:tc>
        <w:tc>
          <w:tcPr>
            <w:tcW w:w="5510" w:type="dxa"/>
            <w:tcBorders>
              <w:top w:val="single" w:sz="4" w:space="0" w:color="auto"/>
              <w:left w:val="single" w:sz="4" w:space="0" w:color="auto"/>
              <w:bottom w:val="single" w:sz="4" w:space="0" w:color="auto"/>
              <w:right w:val="single" w:sz="4" w:space="0" w:color="auto"/>
            </w:tcBorders>
            <w:shd w:val="clear" w:color="auto" w:fill="auto"/>
            <w:vAlign w:val="center"/>
          </w:tcPr>
          <w:p w14:paraId="7FCD2538" w14:textId="77777777" w:rsidR="0066004C" w:rsidRPr="0066004C" w:rsidRDefault="0066004C" w:rsidP="0066004C">
            <w:pPr>
              <w:rPr>
                <w:color w:val="FF0000"/>
                <w:sz w:val="22"/>
                <w:szCs w:val="22"/>
                <w:lang w:val="lv-LV"/>
              </w:rPr>
            </w:pPr>
            <w:r w:rsidRPr="0066004C">
              <w:rPr>
                <w:color w:val="FF0000"/>
                <w:sz w:val="22"/>
                <w:szCs w:val="22"/>
                <w:lang w:val="lv-LV"/>
              </w:rPr>
              <w:t>Manometrs MI 63S 0-10 bar (</w:t>
            </w:r>
            <w:proofErr w:type="spellStart"/>
            <w:r w:rsidRPr="0066004C">
              <w:rPr>
                <w:color w:val="FF0000"/>
                <w:sz w:val="22"/>
                <w:szCs w:val="22"/>
                <w:lang w:val="lv-LV"/>
              </w:rPr>
              <w:t>vack</w:t>
            </w:r>
            <w:proofErr w:type="spellEnd"/>
            <w:r w:rsidRPr="0066004C">
              <w:rPr>
                <w:color w:val="FF0000"/>
                <w:sz w:val="22"/>
                <w:szCs w:val="22"/>
                <w:lang w:val="lv-LV"/>
              </w:rPr>
              <w:t>)</w:t>
            </w:r>
          </w:p>
        </w:tc>
        <w:tc>
          <w:tcPr>
            <w:tcW w:w="1274" w:type="dxa"/>
            <w:tcBorders>
              <w:top w:val="single" w:sz="4" w:space="0" w:color="auto"/>
              <w:left w:val="single" w:sz="4" w:space="0" w:color="auto"/>
              <w:bottom w:val="single" w:sz="4" w:space="0" w:color="auto"/>
              <w:right w:val="single" w:sz="4" w:space="0" w:color="auto"/>
            </w:tcBorders>
            <w:shd w:val="clear" w:color="FFFFFF" w:fill="FFFFFF"/>
            <w:vAlign w:val="center"/>
          </w:tcPr>
          <w:p w14:paraId="7C19BF5D" w14:textId="77777777" w:rsidR="0066004C" w:rsidRPr="0066004C" w:rsidRDefault="0066004C" w:rsidP="0066004C">
            <w:pPr>
              <w:jc w:val="center"/>
              <w:rPr>
                <w:color w:val="FF0000"/>
                <w:sz w:val="22"/>
                <w:szCs w:val="22"/>
                <w:lang w:val="lv-LV"/>
              </w:rPr>
            </w:pPr>
            <w:r w:rsidRPr="0066004C">
              <w:rPr>
                <w:color w:val="FF0000"/>
                <w:sz w:val="22"/>
                <w:szCs w:val="22"/>
                <w:lang w:val="lv-LV"/>
              </w:rPr>
              <w:t>20</w:t>
            </w:r>
          </w:p>
        </w:tc>
        <w:tc>
          <w:tcPr>
            <w:tcW w:w="1203" w:type="dxa"/>
            <w:tcBorders>
              <w:top w:val="single" w:sz="4" w:space="0" w:color="auto"/>
              <w:left w:val="single" w:sz="4" w:space="0" w:color="auto"/>
              <w:bottom w:val="single" w:sz="4" w:space="0" w:color="auto"/>
              <w:right w:val="single" w:sz="4" w:space="0" w:color="auto"/>
            </w:tcBorders>
          </w:tcPr>
          <w:p w14:paraId="02CF53E4" w14:textId="77777777" w:rsidR="0066004C" w:rsidRPr="0066004C" w:rsidRDefault="0066004C" w:rsidP="0066004C">
            <w:pPr>
              <w:jc w:val="center"/>
              <w:rPr>
                <w:color w:val="FF0000"/>
                <w:sz w:val="22"/>
                <w:szCs w:val="22"/>
                <w:highlight w:val="yellow"/>
                <w:lang w:val="lv-LV" w:eastAsia="ru-RU"/>
              </w:rPr>
            </w:pPr>
          </w:p>
        </w:tc>
        <w:tc>
          <w:tcPr>
            <w:tcW w:w="1203" w:type="dxa"/>
            <w:tcBorders>
              <w:top w:val="single" w:sz="4" w:space="0" w:color="auto"/>
              <w:left w:val="single" w:sz="4" w:space="0" w:color="auto"/>
              <w:bottom w:val="single" w:sz="4" w:space="0" w:color="auto"/>
            </w:tcBorders>
          </w:tcPr>
          <w:p w14:paraId="66D2041A" w14:textId="77777777" w:rsidR="0066004C" w:rsidRPr="0066004C" w:rsidRDefault="0066004C" w:rsidP="0066004C">
            <w:pPr>
              <w:jc w:val="center"/>
              <w:rPr>
                <w:color w:val="FF0000"/>
                <w:sz w:val="22"/>
                <w:szCs w:val="22"/>
                <w:highlight w:val="yellow"/>
                <w:lang w:val="lv-LV" w:eastAsia="ru-RU"/>
              </w:rPr>
            </w:pPr>
          </w:p>
        </w:tc>
      </w:tr>
      <w:tr w:rsidR="0066004C" w:rsidRPr="0066004C" w14:paraId="5F751C4F" w14:textId="77777777" w:rsidTr="006B4B86">
        <w:trPr>
          <w:trHeight w:val="381"/>
        </w:trPr>
        <w:tc>
          <w:tcPr>
            <w:tcW w:w="1170" w:type="dxa"/>
            <w:tcBorders>
              <w:top w:val="single" w:sz="4" w:space="0" w:color="auto"/>
            </w:tcBorders>
            <w:shd w:val="clear" w:color="auto" w:fill="auto"/>
            <w:vAlign w:val="center"/>
          </w:tcPr>
          <w:p w14:paraId="3570C5DF" w14:textId="77777777" w:rsidR="0066004C" w:rsidRPr="0066004C" w:rsidRDefault="0066004C" w:rsidP="0066004C">
            <w:pPr>
              <w:jc w:val="center"/>
              <w:rPr>
                <w:color w:val="FF0000"/>
                <w:sz w:val="22"/>
                <w:szCs w:val="22"/>
                <w:lang w:val="lv-LV" w:eastAsia="ru-RU"/>
              </w:rPr>
            </w:pPr>
            <w:r w:rsidRPr="0066004C">
              <w:rPr>
                <w:color w:val="FF0000"/>
                <w:sz w:val="22"/>
                <w:szCs w:val="22"/>
                <w:lang w:val="lv-LV" w:eastAsia="ru-RU"/>
              </w:rPr>
              <w:t>123.</w:t>
            </w:r>
          </w:p>
        </w:tc>
        <w:tc>
          <w:tcPr>
            <w:tcW w:w="5510" w:type="dxa"/>
            <w:tcBorders>
              <w:top w:val="single" w:sz="4" w:space="0" w:color="auto"/>
              <w:left w:val="single" w:sz="4" w:space="0" w:color="000000"/>
              <w:bottom w:val="single" w:sz="4" w:space="0" w:color="000000"/>
              <w:right w:val="single" w:sz="4" w:space="0" w:color="000000"/>
            </w:tcBorders>
            <w:shd w:val="clear" w:color="FFFFFF" w:fill="FFFFFF"/>
            <w:vAlign w:val="center"/>
          </w:tcPr>
          <w:p w14:paraId="4263BB2D" w14:textId="77777777" w:rsidR="0066004C" w:rsidRPr="0066004C" w:rsidRDefault="0066004C" w:rsidP="0066004C">
            <w:pPr>
              <w:rPr>
                <w:color w:val="FF0000"/>
                <w:sz w:val="22"/>
                <w:szCs w:val="22"/>
                <w:lang w:val="lv-LV"/>
              </w:rPr>
            </w:pPr>
            <w:r w:rsidRPr="0066004C">
              <w:rPr>
                <w:color w:val="FF0000"/>
                <w:sz w:val="22"/>
                <w:szCs w:val="22"/>
                <w:lang w:val="lv-LV"/>
              </w:rPr>
              <w:t>Manometrs PREMA D100mm 0-1mPa</w:t>
            </w:r>
            <w:r w:rsidRPr="0066004C">
              <w:rPr>
                <w:color w:val="FF0000"/>
                <w:sz w:val="22"/>
                <w:szCs w:val="22"/>
                <w:lang w:val="lv-LV"/>
              </w:rPr>
              <w:br/>
              <w:t>3-02-8770-078</w:t>
            </w:r>
          </w:p>
        </w:tc>
        <w:tc>
          <w:tcPr>
            <w:tcW w:w="1274" w:type="dxa"/>
            <w:tcBorders>
              <w:top w:val="single" w:sz="4" w:space="0" w:color="auto"/>
              <w:left w:val="single" w:sz="4" w:space="0" w:color="000000"/>
              <w:bottom w:val="single" w:sz="4" w:space="0" w:color="000000"/>
              <w:right w:val="single" w:sz="4" w:space="0" w:color="000000"/>
            </w:tcBorders>
            <w:shd w:val="clear" w:color="FFFFFF" w:fill="FFFFFF"/>
            <w:vAlign w:val="center"/>
          </w:tcPr>
          <w:p w14:paraId="07108BE9" w14:textId="77777777" w:rsidR="0066004C" w:rsidRPr="0066004C" w:rsidRDefault="0066004C" w:rsidP="0066004C">
            <w:pPr>
              <w:jc w:val="center"/>
              <w:rPr>
                <w:color w:val="FF0000"/>
                <w:sz w:val="22"/>
                <w:szCs w:val="22"/>
                <w:lang w:val="lv-LV"/>
              </w:rPr>
            </w:pPr>
            <w:r w:rsidRPr="0066004C">
              <w:rPr>
                <w:color w:val="FF0000"/>
                <w:sz w:val="22"/>
                <w:szCs w:val="22"/>
                <w:lang w:val="lv-LV"/>
              </w:rPr>
              <w:t>15</w:t>
            </w:r>
          </w:p>
        </w:tc>
        <w:tc>
          <w:tcPr>
            <w:tcW w:w="1203" w:type="dxa"/>
            <w:tcBorders>
              <w:top w:val="single" w:sz="4" w:space="0" w:color="auto"/>
              <w:left w:val="single" w:sz="4" w:space="0" w:color="auto"/>
              <w:bottom w:val="single" w:sz="4" w:space="0" w:color="auto"/>
            </w:tcBorders>
          </w:tcPr>
          <w:p w14:paraId="20D425F7" w14:textId="77777777" w:rsidR="0066004C" w:rsidRPr="0066004C" w:rsidRDefault="0066004C" w:rsidP="0066004C">
            <w:pPr>
              <w:jc w:val="center"/>
              <w:rPr>
                <w:color w:val="FF0000"/>
                <w:sz w:val="22"/>
                <w:szCs w:val="22"/>
                <w:highlight w:val="yellow"/>
                <w:lang w:val="lv-LV" w:eastAsia="ru-RU"/>
              </w:rPr>
            </w:pPr>
          </w:p>
        </w:tc>
        <w:tc>
          <w:tcPr>
            <w:tcW w:w="1203" w:type="dxa"/>
            <w:tcBorders>
              <w:top w:val="single" w:sz="4" w:space="0" w:color="auto"/>
            </w:tcBorders>
          </w:tcPr>
          <w:p w14:paraId="05C130AD" w14:textId="77777777" w:rsidR="0066004C" w:rsidRPr="0066004C" w:rsidRDefault="0066004C" w:rsidP="0066004C">
            <w:pPr>
              <w:jc w:val="center"/>
              <w:rPr>
                <w:color w:val="FF0000"/>
                <w:sz w:val="22"/>
                <w:szCs w:val="22"/>
                <w:highlight w:val="yellow"/>
                <w:lang w:val="lv-LV" w:eastAsia="ru-RU"/>
              </w:rPr>
            </w:pPr>
          </w:p>
        </w:tc>
      </w:tr>
      <w:tr w:rsidR="0066004C" w:rsidRPr="0066004C" w14:paraId="279C2911" w14:textId="77777777" w:rsidTr="006B4B86">
        <w:trPr>
          <w:trHeight w:val="381"/>
        </w:trPr>
        <w:tc>
          <w:tcPr>
            <w:tcW w:w="1170" w:type="dxa"/>
            <w:shd w:val="clear" w:color="auto" w:fill="auto"/>
            <w:vAlign w:val="center"/>
          </w:tcPr>
          <w:p w14:paraId="2ACBFD22" w14:textId="77777777" w:rsidR="0066004C" w:rsidRPr="0066004C" w:rsidRDefault="0066004C" w:rsidP="0066004C">
            <w:pPr>
              <w:jc w:val="center"/>
              <w:rPr>
                <w:color w:val="FF0000"/>
                <w:sz w:val="22"/>
                <w:szCs w:val="22"/>
                <w:lang w:val="lv-LV" w:eastAsia="ru-RU"/>
              </w:rPr>
            </w:pPr>
            <w:r w:rsidRPr="0066004C">
              <w:rPr>
                <w:color w:val="FF0000"/>
                <w:sz w:val="22"/>
                <w:szCs w:val="22"/>
                <w:lang w:val="lv-LV" w:eastAsia="ru-RU"/>
              </w:rPr>
              <w:t>124.</w:t>
            </w:r>
          </w:p>
        </w:tc>
        <w:tc>
          <w:tcPr>
            <w:tcW w:w="5510" w:type="dxa"/>
            <w:tcBorders>
              <w:top w:val="nil"/>
              <w:left w:val="single" w:sz="4" w:space="0" w:color="000000"/>
              <w:bottom w:val="single" w:sz="4" w:space="0" w:color="000000"/>
              <w:right w:val="single" w:sz="4" w:space="0" w:color="000000"/>
            </w:tcBorders>
            <w:shd w:val="clear" w:color="FFFFFF" w:fill="FFFFFF"/>
            <w:vAlign w:val="center"/>
          </w:tcPr>
          <w:p w14:paraId="6EBAD38C" w14:textId="77777777" w:rsidR="0066004C" w:rsidRPr="0066004C" w:rsidRDefault="0066004C" w:rsidP="0066004C">
            <w:pPr>
              <w:rPr>
                <w:color w:val="FF0000"/>
                <w:sz w:val="22"/>
                <w:szCs w:val="22"/>
                <w:lang w:val="lv-LV"/>
              </w:rPr>
            </w:pPr>
            <w:r w:rsidRPr="0066004C">
              <w:rPr>
                <w:color w:val="FF0000"/>
                <w:sz w:val="22"/>
                <w:szCs w:val="22"/>
                <w:lang w:val="lv-LV"/>
              </w:rPr>
              <w:t>Manometrs PREMA D100mm 0-1.6mPa</w:t>
            </w:r>
            <w:r w:rsidRPr="0066004C">
              <w:rPr>
                <w:color w:val="FF0000"/>
                <w:sz w:val="22"/>
                <w:szCs w:val="22"/>
                <w:lang w:val="lv-LV"/>
              </w:rPr>
              <w:br/>
              <w:t>3-02-8770-079</w:t>
            </w:r>
          </w:p>
        </w:tc>
        <w:tc>
          <w:tcPr>
            <w:tcW w:w="1274" w:type="dxa"/>
            <w:tcBorders>
              <w:top w:val="nil"/>
              <w:left w:val="single" w:sz="4" w:space="0" w:color="000000"/>
              <w:bottom w:val="single" w:sz="4" w:space="0" w:color="000000"/>
              <w:right w:val="single" w:sz="4" w:space="0" w:color="000000"/>
            </w:tcBorders>
            <w:shd w:val="clear" w:color="FFFFFF" w:fill="FFFFFF"/>
            <w:vAlign w:val="center"/>
          </w:tcPr>
          <w:p w14:paraId="105285AB" w14:textId="77777777" w:rsidR="0066004C" w:rsidRPr="0066004C" w:rsidRDefault="0066004C" w:rsidP="0066004C">
            <w:pPr>
              <w:jc w:val="center"/>
              <w:rPr>
                <w:color w:val="FF0000"/>
                <w:sz w:val="22"/>
                <w:szCs w:val="22"/>
                <w:lang w:val="lv-LV"/>
              </w:rPr>
            </w:pPr>
            <w:r w:rsidRPr="0066004C">
              <w:rPr>
                <w:color w:val="FF0000"/>
                <w:sz w:val="22"/>
                <w:szCs w:val="22"/>
                <w:lang w:val="lv-LV"/>
              </w:rPr>
              <w:t>15</w:t>
            </w:r>
          </w:p>
        </w:tc>
        <w:tc>
          <w:tcPr>
            <w:tcW w:w="1203" w:type="dxa"/>
            <w:tcBorders>
              <w:top w:val="single" w:sz="4" w:space="0" w:color="auto"/>
              <w:left w:val="single" w:sz="4" w:space="0" w:color="auto"/>
              <w:bottom w:val="single" w:sz="4" w:space="0" w:color="auto"/>
            </w:tcBorders>
          </w:tcPr>
          <w:p w14:paraId="48DEA280" w14:textId="77777777" w:rsidR="0066004C" w:rsidRPr="0066004C" w:rsidRDefault="0066004C" w:rsidP="0066004C">
            <w:pPr>
              <w:jc w:val="center"/>
              <w:rPr>
                <w:color w:val="FF0000"/>
                <w:sz w:val="22"/>
                <w:szCs w:val="22"/>
                <w:highlight w:val="yellow"/>
                <w:lang w:val="lv-LV" w:eastAsia="ru-RU"/>
              </w:rPr>
            </w:pPr>
          </w:p>
        </w:tc>
        <w:tc>
          <w:tcPr>
            <w:tcW w:w="1203" w:type="dxa"/>
          </w:tcPr>
          <w:p w14:paraId="200CD6E1" w14:textId="77777777" w:rsidR="0066004C" w:rsidRPr="0066004C" w:rsidRDefault="0066004C" w:rsidP="0066004C">
            <w:pPr>
              <w:jc w:val="center"/>
              <w:rPr>
                <w:color w:val="FF0000"/>
                <w:sz w:val="22"/>
                <w:szCs w:val="22"/>
                <w:highlight w:val="yellow"/>
                <w:lang w:val="lv-LV" w:eastAsia="ru-RU"/>
              </w:rPr>
            </w:pPr>
          </w:p>
        </w:tc>
      </w:tr>
      <w:tr w:rsidR="0066004C" w:rsidRPr="0066004C" w14:paraId="32F93E4F" w14:textId="77777777" w:rsidTr="006B4B86">
        <w:trPr>
          <w:trHeight w:val="381"/>
        </w:trPr>
        <w:tc>
          <w:tcPr>
            <w:tcW w:w="1170" w:type="dxa"/>
            <w:shd w:val="clear" w:color="auto" w:fill="auto"/>
            <w:vAlign w:val="center"/>
          </w:tcPr>
          <w:p w14:paraId="2CE034EA" w14:textId="77777777" w:rsidR="0066004C" w:rsidRPr="0066004C" w:rsidRDefault="0066004C" w:rsidP="0066004C">
            <w:pPr>
              <w:jc w:val="center"/>
              <w:rPr>
                <w:color w:val="FF0000"/>
                <w:sz w:val="22"/>
                <w:szCs w:val="22"/>
                <w:lang w:val="lv-LV" w:eastAsia="ru-RU"/>
              </w:rPr>
            </w:pPr>
            <w:r w:rsidRPr="0066004C">
              <w:rPr>
                <w:color w:val="FF0000"/>
                <w:sz w:val="22"/>
                <w:szCs w:val="22"/>
                <w:lang w:val="lv-LV" w:eastAsia="ru-RU"/>
              </w:rPr>
              <w:t>125.</w:t>
            </w:r>
          </w:p>
        </w:tc>
        <w:tc>
          <w:tcPr>
            <w:tcW w:w="5510" w:type="dxa"/>
            <w:tcBorders>
              <w:top w:val="nil"/>
              <w:left w:val="single" w:sz="4" w:space="0" w:color="000000"/>
              <w:bottom w:val="single" w:sz="4" w:space="0" w:color="000000"/>
              <w:right w:val="single" w:sz="4" w:space="0" w:color="000000"/>
            </w:tcBorders>
            <w:shd w:val="clear" w:color="auto" w:fill="auto"/>
            <w:vAlign w:val="center"/>
          </w:tcPr>
          <w:p w14:paraId="305AB047" w14:textId="77777777" w:rsidR="0066004C" w:rsidRPr="0066004C" w:rsidRDefault="0066004C" w:rsidP="0066004C">
            <w:pPr>
              <w:rPr>
                <w:color w:val="FF0000"/>
                <w:sz w:val="22"/>
                <w:szCs w:val="22"/>
                <w:lang w:val="lv-LV"/>
              </w:rPr>
            </w:pPr>
            <w:r w:rsidRPr="0066004C">
              <w:rPr>
                <w:color w:val="FF0000"/>
                <w:sz w:val="22"/>
                <w:szCs w:val="22"/>
                <w:lang w:val="lv-LV"/>
              </w:rPr>
              <w:t xml:space="preserve">Manometrs 18-013-013 0-10 bar </w:t>
            </w:r>
            <w:proofErr w:type="spellStart"/>
            <w:r w:rsidRPr="0066004C">
              <w:rPr>
                <w:color w:val="FF0000"/>
                <w:sz w:val="22"/>
                <w:szCs w:val="22"/>
                <w:lang w:val="lv-LV"/>
              </w:rPr>
              <w:t>Norgen</w:t>
            </w:r>
            <w:proofErr w:type="spellEnd"/>
          </w:p>
        </w:tc>
        <w:tc>
          <w:tcPr>
            <w:tcW w:w="1274" w:type="dxa"/>
            <w:tcBorders>
              <w:top w:val="nil"/>
              <w:left w:val="single" w:sz="4" w:space="0" w:color="000000"/>
              <w:bottom w:val="single" w:sz="4" w:space="0" w:color="000000"/>
              <w:right w:val="single" w:sz="4" w:space="0" w:color="000000"/>
            </w:tcBorders>
            <w:shd w:val="clear" w:color="FFFFFF" w:fill="FFFFFF"/>
            <w:vAlign w:val="center"/>
          </w:tcPr>
          <w:p w14:paraId="22296145" w14:textId="77777777" w:rsidR="0066004C" w:rsidRPr="0066004C" w:rsidRDefault="0066004C" w:rsidP="0066004C">
            <w:pPr>
              <w:jc w:val="center"/>
              <w:rPr>
                <w:color w:val="FF0000"/>
                <w:sz w:val="22"/>
                <w:szCs w:val="22"/>
                <w:lang w:val="lv-LV"/>
              </w:rPr>
            </w:pPr>
            <w:r w:rsidRPr="0066004C">
              <w:rPr>
                <w:color w:val="FF0000"/>
                <w:sz w:val="22"/>
                <w:szCs w:val="22"/>
                <w:lang w:val="lv-LV"/>
              </w:rPr>
              <w:t>10</w:t>
            </w:r>
          </w:p>
        </w:tc>
        <w:tc>
          <w:tcPr>
            <w:tcW w:w="1203" w:type="dxa"/>
            <w:tcBorders>
              <w:top w:val="single" w:sz="4" w:space="0" w:color="auto"/>
              <w:left w:val="single" w:sz="4" w:space="0" w:color="auto"/>
              <w:bottom w:val="single" w:sz="4" w:space="0" w:color="auto"/>
            </w:tcBorders>
          </w:tcPr>
          <w:p w14:paraId="288566DD" w14:textId="77777777" w:rsidR="0066004C" w:rsidRPr="0066004C" w:rsidRDefault="0066004C" w:rsidP="0066004C">
            <w:pPr>
              <w:jc w:val="center"/>
              <w:rPr>
                <w:color w:val="FF0000"/>
                <w:sz w:val="22"/>
                <w:szCs w:val="22"/>
                <w:highlight w:val="yellow"/>
                <w:lang w:val="lv-LV" w:eastAsia="ru-RU"/>
              </w:rPr>
            </w:pPr>
          </w:p>
        </w:tc>
        <w:tc>
          <w:tcPr>
            <w:tcW w:w="1203" w:type="dxa"/>
          </w:tcPr>
          <w:p w14:paraId="20C7FB1D" w14:textId="77777777" w:rsidR="0066004C" w:rsidRPr="0066004C" w:rsidRDefault="0066004C" w:rsidP="0066004C">
            <w:pPr>
              <w:jc w:val="center"/>
              <w:rPr>
                <w:color w:val="FF0000"/>
                <w:sz w:val="22"/>
                <w:szCs w:val="22"/>
                <w:highlight w:val="yellow"/>
                <w:lang w:val="lv-LV" w:eastAsia="ru-RU"/>
              </w:rPr>
            </w:pPr>
          </w:p>
        </w:tc>
      </w:tr>
      <w:tr w:rsidR="0066004C" w:rsidRPr="0066004C" w14:paraId="5A3C4255" w14:textId="77777777" w:rsidTr="006B4B86">
        <w:trPr>
          <w:trHeight w:val="381"/>
        </w:trPr>
        <w:tc>
          <w:tcPr>
            <w:tcW w:w="1170" w:type="dxa"/>
            <w:tcBorders>
              <w:bottom w:val="single" w:sz="4" w:space="0" w:color="auto"/>
            </w:tcBorders>
            <w:shd w:val="clear" w:color="auto" w:fill="auto"/>
            <w:vAlign w:val="center"/>
          </w:tcPr>
          <w:p w14:paraId="1ED82E13" w14:textId="77777777" w:rsidR="0066004C" w:rsidRPr="0066004C" w:rsidRDefault="0066004C" w:rsidP="0066004C">
            <w:pPr>
              <w:jc w:val="center"/>
              <w:rPr>
                <w:color w:val="FF0000"/>
                <w:sz w:val="22"/>
                <w:szCs w:val="22"/>
                <w:lang w:val="lv-LV" w:eastAsia="ru-RU"/>
              </w:rPr>
            </w:pPr>
            <w:r w:rsidRPr="0066004C">
              <w:rPr>
                <w:color w:val="FF0000"/>
                <w:sz w:val="22"/>
                <w:szCs w:val="22"/>
                <w:lang w:val="lv-LV" w:eastAsia="ru-RU"/>
              </w:rPr>
              <w:t>126.</w:t>
            </w:r>
          </w:p>
        </w:tc>
        <w:tc>
          <w:tcPr>
            <w:tcW w:w="5510" w:type="dxa"/>
            <w:tcBorders>
              <w:top w:val="nil"/>
              <w:left w:val="single" w:sz="4" w:space="0" w:color="000000"/>
              <w:bottom w:val="single" w:sz="4" w:space="0" w:color="auto"/>
              <w:right w:val="single" w:sz="4" w:space="0" w:color="000000"/>
            </w:tcBorders>
            <w:shd w:val="clear" w:color="auto" w:fill="auto"/>
            <w:vAlign w:val="center"/>
          </w:tcPr>
          <w:p w14:paraId="666C4C6B" w14:textId="77777777" w:rsidR="0066004C" w:rsidRPr="0066004C" w:rsidRDefault="0066004C" w:rsidP="0066004C">
            <w:pPr>
              <w:rPr>
                <w:color w:val="FF0000"/>
                <w:sz w:val="22"/>
                <w:szCs w:val="22"/>
                <w:lang w:val="lv-LV"/>
              </w:rPr>
            </w:pPr>
            <w:r w:rsidRPr="0066004C">
              <w:rPr>
                <w:color w:val="FF0000"/>
                <w:sz w:val="22"/>
                <w:szCs w:val="22"/>
                <w:lang w:val="lv-LV"/>
              </w:rPr>
              <w:t xml:space="preserve">Manometrs MM100Q/155/1.6 0-10bar </w:t>
            </w:r>
            <w:proofErr w:type="spellStart"/>
            <w:r w:rsidRPr="0066004C">
              <w:rPr>
                <w:color w:val="FF0000"/>
                <w:sz w:val="22"/>
                <w:szCs w:val="22"/>
                <w:lang w:val="lv-LV"/>
              </w:rPr>
              <w:t>Var.VIIID</w:t>
            </w:r>
            <w:proofErr w:type="spellEnd"/>
            <w:r w:rsidRPr="0066004C">
              <w:rPr>
                <w:color w:val="FF0000"/>
                <w:sz w:val="22"/>
                <w:szCs w:val="22"/>
                <w:lang w:val="lv-LV"/>
              </w:rPr>
              <w:t xml:space="preserve"> ras.038848946</w:t>
            </w:r>
          </w:p>
        </w:tc>
        <w:tc>
          <w:tcPr>
            <w:tcW w:w="1274" w:type="dxa"/>
            <w:tcBorders>
              <w:top w:val="nil"/>
              <w:left w:val="single" w:sz="4" w:space="0" w:color="000000"/>
              <w:bottom w:val="single" w:sz="4" w:space="0" w:color="auto"/>
              <w:right w:val="single" w:sz="4" w:space="0" w:color="000000"/>
            </w:tcBorders>
            <w:shd w:val="clear" w:color="FFFFFF" w:fill="FFFFFF"/>
            <w:vAlign w:val="center"/>
          </w:tcPr>
          <w:p w14:paraId="63BC8394" w14:textId="77777777" w:rsidR="0066004C" w:rsidRPr="0066004C" w:rsidRDefault="0066004C" w:rsidP="0066004C">
            <w:pPr>
              <w:jc w:val="center"/>
              <w:rPr>
                <w:color w:val="FF0000"/>
                <w:sz w:val="22"/>
                <w:szCs w:val="22"/>
                <w:lang w:val="lv-LV"/>
              </w:rPr>
            </w:pPr>
            <w:r w:rsidRPr="0066004C">
              <w:rPr>
                <w:color w:val="FF0000"/>
                <w:sz w:val="22"/>
                <w:szCs w:val="22"/>
                <w:lang w:val="lv-LV"/>
              </w:rPr>
              <w:t>40</w:t>
            </w:r>
          </w:p>
        </w:tc>
        <w:tc>
          <w:tcPr>
            <w:tcW w:w="1203" w:type="dxa"/>
            <w:tcBorders>
              <w:top w:val="single" w:sz="4" w:space="0" w:color="auto"/>
              <w:left w:val="single" w:sz="4" w:space="0" w:color="auto"/>
              <w:bottom w:val="single" w:sz="4" w:space="0" w:color="auto"/>
            </w:tcBorders>
          </w:tcPr>
          <w:p w14:paraId="5210B562" w14:textId="77777777" w:rsidR="0066004C" w:rsidRPr="0066004C" w:rsidRDefault="0066004C" w:rsidP="0066004C">
            <w:pPr>
              <w:jc w:val="center"/>
              <w:rPr>
                <w:color w:val="FF0000"/>
                <w:sz w:val="22"/>
                <w:szCs w:val="22"/>
                <w:highlight w:val="yellow"/>
                <w:lang w:val="lv-LV" w:eastAsia="ru-RU"/>
              </w:rPr>
            </w:pPr>
          </w:p>
        </w:tc>
        <w:tc>
          <w:tcPr>
            <w:tcW w:w="1203" w:type="dxa"/>
            <w:tcBorders>
              <w:bottom w:val="single" w:sz="4" w:space="0" w:color="auto"/>
            </w:tcBorders>
          </w:tcPr>
          <w:p w14:paraId="660B4AAA" w14:textId="77777777" w:rsidR="0066004C" w:rsidRPr="0066004C" w:rsidRDefault="0066004C" w:rsidP="0066004C">
            <w:pPr>
              <w:jc w:val="center"/>
              <w:rPr>
                <w:color w:val="FF0000"/>
                <w:sz w:val="22"/>
                <w:szCs w:val="22"/>
                <w:highlight w:val="yellow"/>
                <w:lang w:val="lv-LV" w:eastAsia="ru-RU"/>
              </w:rPr>
            </w:pPr>
          </w:p>
        </w:tc>
      </w:tr>
      <w:tr w:rsidR="0066004C" w:rsidRPr="0066004C" w14:paraId="67852E71" w14:textId="77777777" w:rsidTr="006B4B86">
        <w:trPr>
          <w:trHeight w:val="381"/>
        </w:trPr>
        <w:tc>
          <w:tcPr>
            <w:tcW w:w="1170" w:type="dxa"/>
            <w:tcBorders>
              <w:top w:val="single" w:sz="4" w:space="0" w:color="auto"/>
              <w:bottom w:val="single" w:sz="4" w:space="0" w:color="auto"/>
              <w:right w:val="single" w:sz="4" w:space="0" w:color="auto"/>
            </w:tcBorders>
            <w:shd w:val="clear" w:color="auto" w:fill="auto"/>
            <w:vAlign w:val="center"/>
          </w:tcPr>
          <w:p w14:paraId="54C9AA44" w14:textId="77777777" w:rsidR="0066004C" w:rsidRPr="0066004C" w:rsidRDefault="0066004C" w:rsidP="0066004C">
            <w:pPr>
              <w:jc w:val="center"/>
              <w:rPr>
                <w:color w:val="FF0000"/>
                <w:sz w:val="22"/>
                <w:szCs w:val="22"/>
                <w:lang w:val="lv-LV" w:eastAsia="ru-RU"/>
              </w:rPr>
            </w:pPr>
            <w:r w:rsidRPr="0066004C">
              <w:rPr>
                <w:color w:val="FF0000"/>
                <w:sz w:val="22"/>
                <w:szCs w:val="22"/>
                <w:lang w:val="lv-LV" w:eastAsia="ru-RU"/>
              </w:rPr>
              <w:t>127.</w:t>
            </w:r>
          </w:p>
        </w:tc>
        <w:tc>
          <w:tcPr>
            <w:tcW w:w="5510" w:type="dxa"/>
            <w:tcBorders>
              <w:top w:val="single" w:sz="4" w:space="0" w:color="auto"/>
              <w:left w:val="single" w:sz="4" w:space="0" w:color="auto"/>
              <w:bottom w:val="single" w:sz="4" w:space="0" w:color="auto"/>
              <w:right w:val="single" w:sz="4" w:space="0" w:color="auto"/>
            </w:tcBorders>
            <w:shd w:val="clear" w:color="auto" w:fill="auto"/>
            <w:vAlign w:val="center"/>
          </w:tcPr>
          <w:p w14:paraId="5795E86A" w14:textId="77777777" w:rsidR="0066004C" w:rsidRPr="0066004C" w:rsidRDefault="0066004C" w:rsidP="0066004C">
            <w:pPr>
              <w:rPr>
                <w:color w:val="FF0000"/>
                <w:sz w:val="22"/>
                <w:szCs w:val="22"/>
                <w:lang w:val="lv-LV"/>
              </w:rPr>
            </w:pPr>
            <w:r w:rsidRPr="0066004C">
              <w:rPr>
                <w:color w:val="FF0000"/>
                <w:sz w:val="22"/>
                <w:szCs w:val="22"/>
                <w:lang w:val="lv-LV"/>
              </w:rPr>
              <w:t xml:space="preserve">Manometrs WIKA D63 0-16bar </w:t>
            </w:r>
            <w:proofErr w:type="spellStart"/>
            <w:r w:rsidRPr="0066004C">
              <w:rPr>
                <w:color w:val="FF0000"/>
                <w:sz w:val="22"/>
                <w:szCs w:val="22"/>
                <w:lang w:val="lv-LV"/>
              </w:rPr>
              <w:t>glic.metal.korp</w:t>
            </w:r>
            <w:proofErr w:type="spellEnd"/>
            <w:r w:rsidRPr="0066004C">
              <w:rPr>
                <w:color w:val="FF0000"/>
                <w:sz w:val="22"/>
                <w:szCs w:val="22"/>
                <w:lang w:val="lv-LV"/>
              </w:rPr>
              <w:t>. D63mm</w:t>
            </w:r>
          </w:p>
        </w:tc>
        <w:tc>
          <w:tcPr>
            <w:tcW w:w="1274" w:type="dxa"/>
            <w:tcBorders>
              <w:top w:val="single" w:sz="4" w:space="0" w:color="auto"/>
              <w:left w:val="single" w:sz="4" w:space="0" w:color="auto"/>
              <w:bottom w:val="single" w:sz="4" w:space="0" w:color="auto"/>
              <w:right w:val="single" w:sz="4" w:space="0" w:color="auto"/>
            </w:tcBorders>
            <w:shd w:val="clear" w:color="FFFFFF" w:fill="FFFFFF"/>
            <w:vAlign w:val="center"/>
          </w:tcPr>
          <w:p w14:paraId="2D02120F" w14:textId="77777777" w:rsidR="0066004C" w:rsidRPr="0066004C" w:rsidRDefault="0066004C" w:rsidP="0066004C">
            <w:pPr>
              <w:jc w:val="center"/>
              <w:rPr>
                <w:color w:val="FF0000"/>
                <w:sz w:val="22"/>
                <w:szCs w:val="22"/>
                <w:lang w:val="lv-LV"/>
              </w:rPr>
            </w:pPr>
            <w:r w:rsidRPr="0066004C">
              <w:rPr>
                <w:color w:val="FF0000"/>
                <w:sz w:val="22"/>
                <w:szCs w:val="22"/>
                <w:lang w:val="lv-LV"/>
              </w:rPr>
              <w:t>10</w:t>
            </w:r>
          </w:p>
        </w:tc>
        <w:tc>
          <w:tcPr>
            <w:tcW w:w="1203" w:type="dxa"/>
            <w:tcBorders>
              <w:top w:val="single" w:sz="4" w:space="0" w:color="auto"/>
              <w:left w:val="single" w:sz="4" w:space="0" w:color="auto"/>
              <w:bottom w:val="single" w:sz="4" w:space="0" w:color="auto"/>
              <w:right w:val="single" w:sz="4" w:space="0" w:color="auto"/>
            </w:tcBorders>
          </w:tcPr>
          <w:p w14:paraId="437BA456" w14:textId="77777777" w:rsidR="0066004C" w:rsidRPr="0066004C" w:rsidRDefault="0066004C" w:rsidP="0066004C">
            <w:pPr>
              <w:jc w:val="center"/>
              <w:rPr>
                <w:color w:val="FF0000"/>
                <w:sz w:val="22"/>
                <w:szCs w:val="22"/>
                <w:highlight w:val="yellow"/>
                <w:lang w:val="lv-LV" w:eastAsia="ru-RU"/>
              </w:rPr>
            </w:pPr>
          </w:p>
        </w:tc>
        <w:tc>
          <w:tcPr>
            <w:tcW w:w="1203" w:type="dxa"/>
            <w:tcBorders>
              <w:top w:val="single" w:sz="4" w:space="0" w:color="auto"/>
              <w:left w:val="single" w:sz="4" w:space="0" w:color="auto"/>
              <w:bottom w:val="single" w:sz="4" w:space="0" w:color="auto"/>
            </w:tcBorders>
          </w:tcPr>
          <w:p w14:paraId="795C5DBE" w14:textId="77777777" w:rsidR="0066004C" w:rsidRPr="0066004C" w:rsidRDefault="0066004C" w:rsidP="0066004C">
            <w:pPr>
              <w:jc w:val="center"/>
              <w:rPr>
                <w:color w:val="FF0000"/>
                <w:sz w:val="22"/>
                <w:szCs w:val="22"/>
                <w:highlight w:val="yellow"/>
                <w:lang w:val="lv-LV" w:eastAsia="ru-RU"/>
              </w:rPr>
            </w:pPr>
          </w:p>
        </w:tc>
      </w:tr>
      <w:tr w:rsidR="0066004C" w:rsidRPr="0066004C" w14:paraId="0F605A73" w14:textId="77777777" w:rsidTr="006B4B86">
        <w:trPr>
          <w:trHeight w:val="381"/>
        </w:trPr>
        <w:tc>
          <w:tcPr>
            <w:tcW w:w="1170" w:type="dxa"/>
            <w:tcBorders>
              <w:top w:val="single" w:sz="4" w:space="0" w:color="auto"/>
            </w:tcBorders>
            <w:shd w:val="clear" w:color="auto" w:fill="auto"/>
            <w:vAlign w:val="center"/>
          </w:tcPr>
          <w:p w14:paraId="7B539EF5" w14:textId="77777777" w:rsidR="0066004C" w:rsidRPr="0066004C" w:rsidRDefault="0066004C" w:rsidP="0066004C">
            <w:pPr>
              <w:jc w:val="center"/>
              <w:rPr>
                <w:color w:val="FF0000"/>
                <w:sz w:val="22"/>
                <w:szCs w:val="22"/>
                <w:lang w:val="lv-LV" w:eastAsia="ru-RU"/>
              </w:rPr>
            </w:pPr>
            <w:r w:rsidRPr="0066004C">
              <w:rPr>
                <w:color w:val="FF0000"/>
                <w:sz w:val="22"/>
                <w:szCs w:val="22"/>
                <w:lang w:val="lv-LV" w:eastAsia="ru-RU"/>
              </w:rPr>
              <w:t>128.</w:t>
            </w:r>
          </w:p>
        </w:tc>
        <w:tc>
          <w:tcPr>
            <w:tcW w:w="5510" w:type="dxa"/>
            <w:tcBorders>
              <w:top w:val="single" w:sz="4" w:space="0" w:color="auto"/>
              <w:left w:val="single" w:sz="4" w:space="0" w:color="000000"/>
              <w:bottom w:val="single" w:sz="4" w:space="0" w:color="000000"/>
              <w:right w:val="single" w:sz="4" w:space="0" w:color="000000"/>
            </w:tcBorders>
            <w:shd w:val="clear" w:color="auto" w:fill="auto"/>
            <w:vAlign w:val="center"/>
          </w:tcPr>
          <w:p w14:paraId="52060B26" w14:textId="77777777" w:rsidR="0066004C" w:rsidRPr="0066004C" w:rsidRDefault="0066004C" w:rsidP="0066004C">
            <w:pPr>
              <w:rPr>
                <w:color w:val="FF0000"/>
                <w:sz w:val="22"/>
                <w:szCs w:val="22"/>
                <w:lang w:val="lv-LV"/>
              </w:rPr>
            </w:pPr>
            <w:r w:rsidRPr="0066004C">
              <w:rPr>
                <w:color w:val="FF0000"/>
                <w:sz w:val="22"/>
                <w:szCs w:val="22"/>
                <w:lang w:val="lv-LV"/>
              </w:rPr>
              <w:t xml:space="preserve">Manometrs </w:t>
            </w:r>
            <w:proofErr w:type="spellStart"/>
            <w:r w:rsidRPr="0066004C">
              <w:rPr>
                <w:color w:val="FF0000"/>
                <w:sz w:val="22"/>
                <w:szCs w:val="22"/>
                <w:lang w:val="lv-LV"/>
              </w:rPr>
              <w:t>divbult</w:t>
            </w:r>
            <w:proofErr w:type="spellEnd"/>
            <w:r w:rsidRPr="0066004C">
              <w:rPr>
                <w:color w:val="FF0000"/>
                <w:sz w:val="22"/>
                <w:szCs w:val="22"/>
                <w:lang w:val="lv-LV"/>
              </w:rPr>
              <w:t xml:space="preserve"> MM100O/155/1.6 0-16bar</w:t>
            </w:r>
          </w:p>
        </w:tc>
        <w:tc>
          <w:tcPr>
            <w:tcW w:w="1274" w:type="dxa"/>
            <w:tcBorders>
              <w:top w:val="single" w:sz="4" w:space="0" w:color="auto"/>
              <w:left w:val="single" w:sz="4" w:space="0" w:color="000000"/>
              <w:bottom w:val="single" w:sz="4" w:space="0" w:color="000000"/>
              <w:right w:val="single" w:sz="4" w:space="0" w:color="000000"/>
            </w:tcBorders>
            <w:shd w:val="clear" w:color="FFFFFF" w:fill="FFFFFF"/>
            <w:vAlign w:val="center"/>
          </w:tcPr>
          <w:p w14:paraId="4CE68B3E" w14:textId="77777777" w:rsidR="0066004C" w:rsidRPr="0066004C" w:rsidRDefault="0066004C" w:rsidP="0066004C">
            <w:pPr>
              <w:jc w:val="center"/>
              <w:rPr>
                <w:color w:val="FF0000"/>
                <w:sz w:val="22"/>
                <w:szCs w:val="22"/>
                <w:lang w:val="lv-LV"/>
              </w:rPr>
            </w:pPr>
            <w:r w:rsidRPr="0066004C">
              <w:rPr>
                <w:color w:val="FF0000"/>
                <w:sz w:val="22"/>
                <w:szCs w:val="22"/>
                <w:lang w:val="lv-LV"/>
              </w:rPr>
              <w:t>40</w:t>
            </w:r>
          </w:p>
        </w:tc>
        <w:tc>
          <w:tcPr>
            <w:tcW w:w="1203" w:type="dxa"/>
            <w:tcBorders>
              <w:top w:val="single" w:sz="4" w:space="0" w:color="auto"/>
              <w:left w:val="single" w:sz="4" w:space="0" w:color="auto"/>
              <w:bottom w:val="single" w:sz="4" w:space="0" w:color="auto"/>
            </w:tcBorders>
          </w:tcPr>
          <w:p w14:paraId="4378AC94" w14:textId="77777777" w:rsidR="0066004C" w:rsidRPr="0066004C" w:rsidRDefault="0066004C" w:rsidP="0066004C">
            <w:pPr>
              <w:jc w:val="center"/>
              <w:rPr>
                <w:color w:val="FF0000"/>
                <w:sz w:val="22"/>
                <w:szCs w:val="22"/>
                <w:highlight w:val="yellow"/>
                <w:lang w:val="lv-LV" w:eastAsia="ru-RU"/>
              </w:rPr>
            </w:pPr>
          </w:p>
        </w:tc>
        <w:tc>
          <w:tcPr>
            <w:tcW w:w="1203" w:type="dxa"/>
            <w:tcBorders>
              <w:top w:val="single" w:sz="4" w:space="0" w:color="auto"/>
            </w:tcBorders>
          </w:tcPr>
          <w:p w14:paraId="0781888E" w14:textId="77777777" w:rsidR="0066004C" w:rsidRPr="0066004C" w:rsidRDefault="0066004C" w:rsidP="0066004C">
            <w:pPr>
              <w:jc w:val="center"/>
              <w:rPr>
                <w:color w:val="FF0000"/>
                <w:sz w:val="22"/>
                <w:szCs w:val="22"/>
                <w:highlight w:val="yellow"/>
                <w:lang w:val="lv-LV" w:eastAsia="ru-RU"/>
              </w:rPr>
            </w:pPr>
          </w:p>
        </w:tc>
      </w:tr>
      <w:tr w:rsidR="0066004C" w:rsidRPr="0066004C" w14:paraId="70500373" w14:textId="77777777" w:rsidTr="006B4B86">
        <w:trPr>
          <w:trHeight w:val="381"/>
        </w:trPr>
        <w:tc>
          <w:tcPr>
            <w:tcW w:w="1170" w:type="dxa"/>
            <w:shd w:val="clear" w:color="auto" w:fill="auto"/>
            <w:vAlign w:val="center"/>
          </w:tcPr>
          <w:p w14:paraId="7E7A9D5A" w14:textId="77777777" w:rsidR="0066004C" w:rsidRPr="0066004C" w:rsidRDefault="0066004C" w:rsidP="0066004C">
            <w:pPr>
              <w:jc w:val="center"/>
              <w:rPr>
                <w:color w:val="FF0000"/>
                <w:sz w:val="22"/>
                <w:szCs w:val="22"/>
                <w:lang w:val="lv-LV" w:eastAsia="ru-RU"/>
              </w:rPr>
            </w:pPr>
            <w:r w:rsidRPr="0066004C">
              <w:rPr>
                <w:color w:val="FF0000"/>
                <w:sz w:val="22"/>
                <w:szCs w:val="22"/>
                <w:lang w:val="lv-LV" w:eastAsia="ru-RU"/>
              </w:rPr>
              <w:t>129.</w:t>
            </w:r>
          </w:p>
        </w:tc>
        <w:tc>
          <w:tcPr>
            <w:tcW w:w="5510" w:type="dxa"/>
            <w:tcBorders>
              <w:top w:val="nil"/>
              <w:left w:val="single" w:sz="4" w:space="0" w:color="000000"/>
              <w:bottom w:val="single" w:sz="4" w:space="0" w:color="000000"/>
              <w:right w:val="single" w:sz="4" w:space="0" w:color="000000"/>
            </w:tcBorders>
            <w:shd w:val="clear" w:color="auto" w:fill="auto"/>
            <w:vAlign w:val="center"/>
          </w:tcPr>
          <w:p w14:paraId="40F39303" w14:textId="77777777" w:rsidR="0066004C" w:rsidRPr="0066004C" w:rsidRDefault="0066004C" w:rsidP="0066004C">
            <w:pPr>
              <w:rPr>
                <w:color w:val="FF0000"/>
                <w:sz w:val="22"/>
                <w:szCs w:val="22"/>
                <w:lang w:val="lv-LV"/>
              </w:rPr>
            </w:pPr>
            <w:r w:rsidRPr="0066004C">
              <w:rPr>
                <w:color w:val="FF0000"/>
                <w:sz w:val="22"/>
                <w:szCs w:val="22"/>
                <w:lang w:val="lv-LV"/>
              </w:rPr>
              <w:t xml:space="preserve">Manometrs </w:t>
            </w:r>
            <w:proofErr w:type="spellStart"/>
            <w:r w:rsidRPr="0066004C">
              <w:rPr>
                <w:color w:val="FF0000"/>
                <w:sz w:val="22"/>
                <w:szCs w:val="22"/>
                <w:lang w:val="lv-LV"/>
              </w:rPr>
              <w:t>divbult</w:t>
            </w:r>
            <w:proofErr w:type="spellEnd"/>
            <w:r w:rsidRPr="0066004C">
              <w:rPr>
                <w:color w:val="FF0000"/>
                <w:sz w:val="22"/>
                <w:szCs w:val="22"/>
                <w:lang w:val="lv-LV"/>
              </w:rPr>
              <w:t xml:space="preserve"> MM100O/155/1.6 0-10bar</w:t>
            </w:r>
          </w:p>
        </w:tc>
        <w:tc>
          <w:tcPr>
            <w:tcW w:w="1274" w:type="dxa"/>
            <w:tcBorders>
              <w:top w:val="nil"/>
              <w:left w:val="single" w:sz="4" w:space="0" w:color="000000"/>
              <w:bottom w:val="single" w:sz="4" w:space="0" w:color="000000"/>
              <w:right w:val="single" w:sz="4" w:space="0" w:color="000000"/>
            </w:tcBorders>
            <w:shd w:val="clear" w:color="FFFFFF" w:fill="FFFFFF"/>
            <w:vAlign w:val="center"/>
          </w:tcPr>
          <w:p w14:paraId="5B5BA3BE" w14:textId="77777777" w:rsidR="0066004C" w:rsidRPr="0066004C" w:rsidRDefault="0066004C" w:rsidP="0066004C">
            <w:pPr>
              <w:jc w:val="center"/>
              <w:rPr>
                <w:color w:val="FF0000"/>
                <w:sz w:val="22"/>
                <w:szCs w:val="22"/>
                <w:lang w:val="lv-LV"/>
              </w:rPr>
            </w:pPr>
            <w:r w:rsidRPr="0066004C">
              <w:rPr>
                <w:color w:val="FF0000"/>
                <w:sz w:val="22"/>
                <w:szCs w:val="22"/>
                <w:lang w:val="lv-LV"/>
              </w:rPr>
              <w:t>40</w:t>
            </w:r>
          </w:p>
        </w:tc>
        <w:tc>
          <w:tcPr>
            <w:tcW w:w="1203" w:type="dxa"/>
            <w:tcBorders>
              <w:top w:val="single" w:sz="4" w:space="0" w:color="auto"/>
              <w:left w:val="single" w:sz="4" w:space="0" w:color="auto"/>
              <w:bottom w:val="single" w:sz="4" w:space="0" w:color="auto"/>
            </w:tcBorders>
          </w:tcPr>
          <w:p w14:paraId="65A59F11" w14:textId="77777777" w:rsidR="0066004C" w:rsidRPr="0066004C" w:rsidRDefault="0066004C" w:rsidP="0066004C">
            <w:pPr>
              <w:jc w:val="center"/>
              <w:rPr>
                <w:color w:val="FF0000"/>
                <w:sz w:val="22"/>
                <w:szCs w:val="22"/>
                <w:highlight w:val="yellow"/>
                <w:lang w:val="lv-LV" w:eastAsia="ru-RU"/>
              </w:rPr>
            </w:pPr>
          </w:p>
        </w:tc>
        <w:tc>
          <w:tcPr>
            <w:tcW w:w="1203" w:type="dxa"/>
          </w:tcPr>
          <w:p w14:paraId="1DD4305C" w14:textId="77777777" w:rsidR="0066004C" w:rsidRPr="0066004C" w:rsidRDefault="0066004C" w:rsidP="0066004C">
            <w:pPr>
              <w:jc w:val="center"/>
              <w:rPr>
                <w:color w:val="FF0000"/>
                <w:sz w:val="22"/>
                <w:szCs w:val="22"/>
                <w:highlight w:val="yellow"/>
                <w:lang w:val="lv-LV" w:eastAsia="ru-RU"/>
              </w:rPr>
            </w:pPr>
          </w:p>
        </w:tc>
      </w:tr>
      <w:tr w:rsidR="0066004C" w:rsidRPr="0066004C" w14:paraId="0A2DA45A" w14:textId="77777777" w:rsidTr="006B4B86">
        <w:trPr>
          <w:trHeight w:val="381"/>
        </w:trPr>
        <w:tc>
          <w:tcPr>
            <w:tcW w:w="1170" w:type="dxa"/>
            <w:shd w:val="clear" w:color="auto" w:fill="auto"/>
            <w:vAlign w:val="center"/>
          </w:tcPr>
          <w:p w14:paraId="48A13E4D" w14:textId="77777777" w:rsidR="0066004C" w:rsidRPr="0066004C" w:rsidRDefault="0066004C" w:rsidP="0066004C">
            <w:pPr>
              <w:jc w:val="center"/>
              <w:rPr>
                <w:color w:val="FF0000"/>
                <w:sz w:val="22"/>
                <w:szCs w:val="22"/>
                <w:lang w:val="lv-LV" w:eastAsia="ru-RU"/>
              </w:rPr>
            </w:pPr>
            <w:r w:rsidRPr="0066004C">
              <w:rPr>
                <w:color w:val="FF0000"/>
                <w:sz w:val="22"/>
                <w:szCs w:val="22"/>
                <w:lang w:val="lv-LV" w:eastAsia="ru-RU"/>
              </w:rPr>
              <w:t>130.</w:t>
            </w:r>
          </w:p>
        </w:tc>
        <w:tc>
          <w:tcPr>
            <w:tcW w:w="5510" w:type="dxa"/>
            <w:tcBorders>
              <w:top w:val="nil"/>
              <w:left w:val="single" w:sz="4" w:space="0" w:color="000000"/>
              <w:bottom w:val="single" w:sz="4" w:space="0" w:color="000000"/>
              <w:right w:val="single" w:sz="4" w:space="0" w:color="000000"/>
            </w:tcBorders>
            <w:shd w:val="clear" w:color="FFFFFF" w:fill="FFFFFF"/>
            <w:vAlign w:val="center"/>
          </w:tcPr>
          <w:p w14:paraId="6CDFDC9F" w14:textId="77777777" w:rsidR="0066004C" w:rsidRPr="0066004C" w:rsidRDefault="0066004C" w:rsidP="0066004C">
            <w:pPr>
              <w:rPr>
                <w:color w:val="FF0000"/>
                <w:sz w:val="22"/>
                <w:szCs w:val="22"/>
                <w:lang w:val="lv-LV"/>
              </w:rPr>
            </w:pPr>
            <w:proofErr w:type="spellStart"/>
            <w:r w:rsidRPr="0066004C">
              <w:rPr>
                <w:color w:val="FF0000"/>
                <w:sz w:val="22"/>
                <w:szCs w:val="22"/>
                <w:lang w:val="lv-LV"/>
              </w:rPr>
              <w:t>Kilovoltmetrs</w:t>
            </w:r>
            <w:proofErr w:type="spellEnd"/>
            <w:r w:rsidRPr="0066004C">
              <w:rPr>
                <w:color w:val="FF0000"/>
                <w:sz w:val="22"/>
                <w:szCs w:val="22"/>
                <w:lang w:val="lv-LV"/>
              </w:rPr>
              <w:t xml:space="preserve"> DPpil4/D 0-4.5kA, 60mV</w:t>
            </w:r>
          </w:p>
        </w:tc>
        <w:tc>
          <w:tcPr>
            <w:tcW w:w="1274" w:type="dxa"/>
            <w:tcBorders>
              <w:top w:val="nil"/>
              <w:left w:val="single" w:sz="4" w:space="0" w:color="000000"/>
              <w:bottom w:val="single" w:sz="4" w:space="0" w:color="000000"/>
              <w:right w:val="single" w:sz="4" w:space="0" w:color="000000"/>
            </w:tcBorders>
            <w:shd w:val="clear" w:color="FFFFFF" w:fill="FFFFFF"/>
            <w:vAlign w:val="center"/>
          </w:tcPr>
          <w:p w14:paraId="631FB8FE" w14:textId="77777777" w:rsidR="0066004C" w:rsidRPr="0066004C" w:rsidRDefault="0066004C" w:rsidP="0066004C">
            <w:pPr>
              <w:jc w:val="center"/>
              <w:rPr>
                <w:color w:val="FF0000"/>
                <w:sz w:val="22"/>
                <w:szCs w:val="22"/>
                <w:lang w:val="lv-LV"/>
              </w:rPr>
            </w:pPr>
            <w:r w:rsidRPr="0066004C">
              <w:rPr>
                <w:color w:val="FF0000"/>
                <w:sz w:val="22"/>
                <w:szCs w:val="22"/>
                <w:lang w:val="lv-LV"/>
              </w:rPr>
              <w:t>2</w:t>
            </w:r>
          </w:p>
        </w:tc>
        <w:tc>
          <w:tcPr>
            <w:tcW w:w="1203" w:type="dxa"/>
            <w:tcBorders>
              <w:top w:val="single" w:sz="4" w:space="0" w:color="auto"/>
              <w:left w:val="single" w:sz="4" w:space="0" w:color="auto"/>
              <w:bottom w:val="single" w:sz="4" w:space="0" w:color="auto"/>
            </w:tcBorders>
          </w:tcPr>
          <w:p w14:paraId="5308E494" w14:textId="77777777" w:rsidR="0066004C" w:rsidRPr="0066004C" w:rsidRDefault="0066004C" w:rsidP="0066004C">
            <w:pPr>
              <w:jc w:val="center"/>
              <w:rPr>
                <w:color w:val="FF0000"/>
                <w:sz w:val="22"/>
                <w:szCs w:val="22"/>
                <w:highlight w:val="yellow"/>
                <w:lang w:val="lv-LV" w:eastAsia="ru-RU"/>
              </w:rPr>
            </w:pPr>
          </w:p>
        </w:tc>
        <w:tc>
          <w:tcPr>
            <w:tcW w:w="1203" w:type="dxa"/>
          </w:tcPr>
          <w:p w14:paraId="1735E8B8" w14:textId="77777777" w:rsidR="0066004C" w:rsidRPr="0066004C" w:rsidRDefault="0066004C" w:rsidP="0066004C">
            <w:pPr>
              <w:jc w:val="center"/>
              <w:rPr>
                <w:color w:val="FF0000"/>
                <w:sz w:val="22"/>
                <w:szCs w:val="22"/>
                <w:highlight w:val="yellow"/>
                <w:lang w:val="lv-LV" w:eastAsia="ru-RU"/>
              </w:rPr>
            </w:pPr>
          </w:p>
        </w:tc>
      </w:tr>
      <w:tr w:rsidR="0066004C" w:rsidRPr="0066004C" w14:paraId="50573BAA" w14:textId="77777777" w:rsidTr="006B4B86">
        <w:trPr>
          <w:trHeight w:val="381"/>
        </w:trPr>
        <w:tc>
          <w:tcPr>
            <w:tcW w:w="1170" w:type="dxa"/>
            <w:shd w:val="clear" w:color="auto" w:fill="auto"/>
            <w:vAlign w:val="center"/>
          </w:tcPr>
          <w:p w14:paraId="1406CB71" w14:textId="77777777" w:rsidR="0066004C" w:rsidRPr="0066004C" w:rsidRDefault="0066004C" w:rsidP="0066004C">
            <w:pPr>
              <w:jc w:val="center"/>
              <w:rPr>
                <w:color w:val="FF0000"/>
                <w:sz w:val="22"/>
                <w:szCs w:val="22"/>
                <w:lang w:val="lv-LV" w:eastAsia="ru-RU"/>
              </w:rPr>
            </w:pPr>
            <w:r w:rsidRPr="0066004C">
              <w:rPr>
                <w:color w:val="FF0000"/>
                <w:sz w:val="22"/>
                <w:szCs w:val="22"/>
                <w:lang w:val="lv-LV" w:eastAsia="ru-RU"/>
              </w:rPr>
              <w:t>131.</w:t>
            </w:r>
          </w:p>
        </w:tc>
        <w:tc>
          <w:tcPr>
            <w:tcW w:w="5510" w:type="dxa"/>
            <w:tcBorders>
              <w:top w:val="nil"/>
              <w:left w:val="single" w:sz="4" w:space="0" w:color="000000"/>
              <w:bottom w:val="nil"/>
              <w:right w:val="single" w:sz="4" w:space="0" w:color="000000"/>
            </w:tcBorders>
            <w:shd w:val="clear" w:color="FFFFFF" w:fill="FFFFFF"/>
            <w:vAlign w:val="center"/>
          </w:tcPr>
          <w:p w14:paraId="63B7711C" w14:textId="77777777" w:rsidR="0066004C" w:rsidRPr="0066004C" w:rsidRDefault="0066004C" w:rsidP="0066004C">
            <w:pPr>
              <w:rPr>
                <w:color w:val="FF0000"/>
                <w:sz w:val="22"/>
                <w:szCs w:val="22"/>
                <w:lang w:val="lv-LV"/>
              </w:rPr>
            </w:pPr>
            <w:proofErr w:type="spellStart"/>
            <w:r w:rsidRPr="0066004C">
              <w:rPr>
                <w:color w:val="FF0000"/>
                <w:sz w:val="22"/>
                <w:szCs w:val="22"/>
                <w:lang w:val="lv-LV"/>
              </w:rPr>
              <w:t>Kilovoltmetrs</w:t>
            </w:r>
            <w:proofErr w:type="spellEnd"/>
            <w:r w:rsidRPr="0066004C">
              <w:rPr>
                <w:color w:val="FF0000"/>
                <w:sz w:val="22"/>
                <w:szCs w:val="22"/>
                <w:lang w:val="lv-LV"/>
              </w:rPr>
              <w:t xml:space="preserve"> DPpil4/D 0-4kA, 200mV</w:t>
            </w:r>
          </w:p>
        </w:tc>
        <w:tc>
          <w:tcPr>
            <w:tcW w:w="1274" w:type="dxa"/>
            <w:tcBorders>
              <w:top w:val="nil"/>
              <w:left w:val="single" w:sz="4" w:space="0" w:color="000000"/>
              <w:bottom w:val="single" w:sz="4" w:space="0" w:color="000000"/>
              <w:right w:val="single" w:sz="4" w:space="0" w:color="000000"/>
            </w:tcBorders>
            <w:shd w:val="clear" w:color="FFFFFF" w:fill="FFFFFF"/>
            <w:vAlign w:val="center"/>
          </w:tcPr>
          <w:p w14:paraId="0F7B2ED1" w14:textId="77777777" w:rsidR="0066004C" w:rsidRPr="0066004C" w:rsidRDefault="0066004C" w:rsidP="0066004C">
            <w:pPr>
              <w:jc w:val="center"/>
              <w:rPr>
                <w:color w:val="FF0000"/>
                <w:sz w:val="22"/>
                <w:szCs w:val="22"/>
                <w:lang w:val="lv-LV"/>
              </w:rPr>
            </w:pPr>
            <w:r w:rsidRPr="0066004C">
              <w:rPr>
                <w:color w:val="FF0000"/>
                <w:sz w:val="22"/>
                <w:szCs w:val="22"/>
                <w:lang w:val="lv-LV"/>
              </w:rPr>
              <w:t>7</w:t>
            </w:r>
          </w:p>
        </w:tc>
        <w:tc>
          <w:tcPr>
            <w:tcW w:w="1203" w:type="dxa"/>
            <w:tcBorders>
              <w:top w:val="single" w:sz="4" w:space="0" w:color="auto"/>
              <w:left w:val="single" w:sz="4" w:space="0" w:color="auto"/>
              <w:bottom w:val="single" w:sz="4" w:space="0" w:color="auto"/>
            </w:tcBorders>
          </w:tcPr>
          <w:p w14:paraId="03BFD422" w14:textId="77777777" w:rsidR="0066004C" w:rsidRPr="0066004C" w:rsidRDefault="0066004C" w:rsidP="0066004C">
            <w:pPr>
              <w:jc w:val="center"/>
              <w:rPr>
                <w:color w:val="FF0000"/>
                <w:sz w:val="22"/>
                <w:szCs w:val="22"/>
                <w:highlight w:val="yellow"/>
                <w:lang w:val="lv-LV" w:eastAsia="ru-RU"/>
              </w:rPr>
            </w:pPr>
          </w:p>
        </w:tc>
        <w:tc>
          <w:tcPr>
            <w:tcW w:w="1203" w:type="dxa"/>
          </w:tcPr>
          <w:p w14:paraId="7139C569" w14:textId="77777777" w:rsidR="0066004C" w:rsidRPr="0066004C" w:rsidRDefault="0066004C" w:rsidP="0066004C">
            <w:pPr>
              <w:jc w:val="center"/>
              <w:rPr>
                <w:color w:val="FF0000"/>
                <w:sz w:val="22"/>
                <w:szCs w:val="22"/>
                <w:highlight w:val="yellow"/>
                <w:lang w:val="lv-LV" w:eastAsia="ru-RU"/>
              </w:rPr>
            </w:pPr>
          </w:p>
        </w:tc>
      </w:tr>
      <w:tr w:rsidR="0066004C" w:rsidRPr="0066004C" w14:paraId="5FB40477" w14:textId="77777777" w:rsidTr="006B4B86">
        <w:trPr>
          <w:trHeight w:val="381"/>
        </w:trPr>
        <w:tc>
          <w:tcPr>
            <w:tcW w:w="1170" w:type="dxa"/>
            <w:shd w:val="clear" w:color="auto" w:fill="auto"/>
            <w:vAlign w:val="center"/>
          </w:tcPr>
          <w:p w14:paraId="3D98BF9A" w14:textId="77777777" w:rsidR="0066004C" w:rsidRPr="0066004C" w:rsidRDefault="0066004C" w:rsidP="0066004C">
            <w:pPr>
              <w:jc w:val="center"/>
              <w:rPr>
                <w:color w:val="FF0000"/>
                <w:sz w:val="22"/>
                <w:szCs w:val="22"/>
                <w:lang w:val="lv-LV" w:eastAsia="ru-RU"/>
              </w:rPr>
            </w:pPr>
            <w:r w:rsidRPr="0066004C">
              <w:rPr>
                <w:color w:val="FF0000"/>
                <w:sz w:val="22"/>
                <w:szCs w:val="22"/>
                <w:lang w:val="lv-LV" w:eastAsia="ru-RU"/>
              </w:rPr>
              <w:t>132.</w:t>
            </w:r>
          </w:p>
        </w:tc>
        <w:tc>
          <w:tcPr>
            <w:tcW w:w="55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FB3E6E" w14:textId="77777777" w:rsidR="0066004C" w:rsidRPr="0066004C" w:rsidRDefault="0066004C" w:rsidP="0066004C">
            <w:pPr>
              <w:rPr>
                <w:color w:val="FF0000"/>
                <w:sz w:val="22"/>
                <w:szCs w:val="22"/>
                <w:lang w:val="lv-LV"/>
              </w:rPr>
            </w:pPr>
            <w:r w:rsidRPr="0066004C">
              <w:rPr>
                <w:color w:val="FF0000"/>
                <w:sz w:val="22"/>
                <w:szCs w:val="22"/>
                <w:lang w:val="lv-LV"/>
              </w:rPr>
              <w:t xml:space="preserve">Voltmetrs </w:t>
            </w:r>
            <w:proofErr w:type="spellStart"/>
            <w:r w:rsidRPr="0066004C">
              <w:rPr>
                <w:color w:val="FF0000"/>
                <w:sz w:val="22"/>
                <w:szCs w:val="22"/>
                <w:lang w:val="lv-LV"/>
              </w:rPr>
              <w:t>Ma</w:t>
            </w:r>
            <w:proofErr w:type="spellEnd"/>
            <w:r w:rsidRPr="0066004C">
              <w:rPr>
                <w:color w:val="FF0000"/>
                <w:sz w:val="22"/>
                <w:szCs w:val="22"/>
                <w:lang w:val="lv-LV"/>
              </w:rPr>
              <w:t xml:space="preserve"> 72c 0-150V</w:t>
            </w:r>
          </w:p>
        </w:tc>
        <w:tc>
          <w:tcPr>
            <w:tcW w:w="1274" w:type="dxa"/>
            <w:tcBorders>
              <w:top w:val="nil"/>
              <w:left w:val="single" w:sz="4" w:space="0" w:color="000000"/>
              <w:bottom w:val="single" w:sz="4" w:space="0" w:color="000000"/>
              <w:right w:val="single" w:sz="4" w:space="0" w:color="000000"/>
            </w:tcBorders>
            <w:shd w:val="clear" w:color="FFFFFF" w:fill="FFFFFF"/>
            <w:vAlign w:val="center"/>
          </w:tcPr>
          <w:p w14:paraId="6C96C060" w14:textId="77777777" w:rsidR="0066004C" w:rsidRPr="0066004C" w:rsidRDefault="0066004C" w:rsidP="0066004C">
            <w:pPr>
              <w:jc w:val="center"/>
              <w:rPr>
                <w:color w:val="FF0000"/>
                <w:sz w:val="22"/>
                <w:szCs w:val="22"/>
                <w:lang w:val="lv-LV"/>
              </w:rPr>
            </w:pPr>
            <w:r w:rsidRPr="0066004C">
              <w:rPr>
                <w:color w:val="FF0000"/>
                <w:sz w:val="22"/>
                <w:szCs w:val="22"/>
                <w:lang w:val="lv-LV"/>
              </w:rPr>
              <w:t>10</w:t>
            </w:r>
          </w:p>
        </w:tc>
        <w:tc>
          <w:tcPr>
            <w:tcW w:w="1203" w:type="dxa"/>
            <w:tcBorders>
              <w:top w:val="single" w:sz="4" w:space="0" w:color="auto"/>
              <w:left w:val="single" w:sz="4" w:space="0" w:color="auto"/>
              <w:bottom w:val="single" w:sz="4" w:space="0" w:color="auto"/>
            </w:tcBorders>
          </w:tcPr>
          <w:p w14:paraId="6E5F087A" w14:textId="77777777" w:rsidR="0066004C" w:rsidRPr="0066004C" w:rsidRDefault="0066004C" w:rsidP="0066004C">
            <w:pPr>
              <w:jc w:val="center"/>
              <w:rPr>
                <w:color w:val="FF0000"/>
                <w:sz w:val="22"/>
                <w:szCs w:val="22"/>
                <w:highlight w:val="yellow"/>
                <w:lang w:val="lv-LV" w:eastAsia="ru-RU"/>
              </w:rPr>
            </w:pPr>
          </w:p>
        </w:tc>
        <w:tc>
          <w:tcPr>
            <w:tcW w:w="1203" w:type="dxa"/>
          </w:tcPr>
          <w:p w14:paraId="4ED515D9" w14:textId="77777777" w:rsidR="0066004C" w:rsidRPr="0066004C" w:rsidRDefault="0066004C" w:rsidP="0066004C">
            <w:pPr>
              <w:jc w:val="center"/>
              <w:rPr>
                <w:color w:val="FF0000"/>
                <w:sz w:val="22"/>
                <w:szCs w:val="22"/>
                <w:highlight w:val="yellow"/>
                <w:lang w:val="lv-LV" w:eastAsia="ru-RU"/>
              </w:rPr>
            </w:pPr>
          </w:p>
        </w:tc>
      </w:tr>
      <w:tr w:rsidR="0066004C" w:rsidRPr="0066004C" w14:paraId="6DB1A9CC" w14:textId="77777777" w:rsidTr="006B4B86">
        <w:trPr>
          <w:trHeight w:val="381"/>
        </w:trPr>
        <w:tc>
          <w:tcPr>
            <w:tcW w:w="1170" w:type="dxa"/>
            <w:shd w:val="clear" w:color="auto" w:fill="auto"/>
            <w:vAlign w:val="center"/>
          </w:tcPr>
          <w:p w14:paraId="181C32E2" w14:textId="77777777" w:rsidR="0066004C" w:rsidRPr="0066004C" w:rsidRDefault="0066004C" w:rsidP="0066004C">
            <w:pPr>
              <w:jc w:val="center"/>
              <w:rPr>
                <w:color w:val="FF0000"/>
                <w:sz w:val="22"/>
                <w:szCs w:val="22"/>
                <w:lang w:val="lv-LV" w:eastAsia="ru-RU"/>
              </w:rPr>
            </w:pPr>
            <w:r w:rsidRPr="0066004C">
              <w:rPr>
                <w:color w:val="FF0000"/>
                <w:sz w:val="22"/>
                <w:szCs w:val="22"/>
                <w:lang w:val="lv-LV" w:eastAsia="ru-RU"/>
              </w:rPr>
              <w:t>133.</w:t>
            </w:r>
          </w:p>
        </w:tc>
        <w:tc>
          <w:tcPr>
            <w:tcW w:w="5510" w:type="dxa"/>
            <w:tcBorders>
              <w:top w:val="nil"/>
              <w:left w:val="single" w:sz="4" w:space="0" w:color="000000"/>
              <w:bottom w:val="single" w:sz="4" w:space="0" w:color="000000"/>
              <w:right w:val="single" w:sz="4" w:space="0" w:color="000000"/>
            </w:tcBorders>
            <w:shd w:val="clear" w:color="auto" w:fill="auto"/>
            <w:vAlign w:val="center"/>
          </w:tcPr>
          <w:p w14:paraId="0CD8BFED" w14:textId="77777777" w:rsidR="0066004C" w:rsidRPr="0066004C" w:rsidRDefault="0066004C" w:rsidP="0066004C">
            <w:pPr>
              <w:rPr>
                <w:color w:val="FF0000"/>
                <w:sz w:val="22"/>
                <w:szCs w:val="22"/>
                <w:lang w:val="lv-LV"/>
              </w:rPr>
            </w:pPr>
            <w:proofErr w:type="spellStart"/>
            <w:r w:rsidRPr="0066004C">
              <w:rPr>
                <w:color w:val="FF0000"/>
                <w:sz w:val="22"/>
                <w:szCs w:val="22"/>
                <w:lang w:val="lv-LV"/>
              </w:rPr>
              <w:t>Ampermetrs</w:t>
            </w:r>
            <w:proofErr w:type="spellEnd"/>
            <w:r w:rsidRPr="0066004C">
              <w:rPr>
                <w:color w:val="FF0000"/>
                <w:sz w:val="22"/>
                <w:szCs w:val="22"/>
                <w:lang w:val="lv-LV"/>
              </w:rPr>
              <w:t xml:space="preserve"> MA 72c 100-0-100A</w:t>
            </w:r>
          </w:p>
        </w:tc>
        <w:tc>
          <w:tcPr>
            <w:tcW w:w="1274" w:type="dxa"/>
            <w:tcBorders>
              <w:top w:val="nil"/>
              <w:left w:val="single" w:sz="4" w:space="0" w:color="000000"/>
              <w:bottom w:val="single" w:sz="4" w:space="0" w:color="000000"/>
              <w:right w:val="single" w:sz="4" w:space="0" w:color="000000"/>
            </w:tcBorders>
            <w:shd w:val="clear" w:color="FFFFFF" w:fill="FFFFFF"/>
            <w:vAlign w:val="center"/>
          </w:tcPr>
          <w:p w14:paraId="7247A6EF" w14:textId="77777777" w:rsidR="0066004C" w:rsidRPr="0066004C" w:rsidRDefault="0066004C" w:rsidP="0066004C">
            <w:pPr>
              <w:jc w:val="center"/>
              <w:rPr>
                <w:color w:val="FF0000"/>
                <w:sz w:val="22"/>
                <w:szCs w:val="22"/>
                <w:lang w:val="lv-LV"/>
              </w:rPr>
            </w:pPr>
            <w:r w:rsidRPr="0066004C">
              <w:rPr>
                <w:color w:val="FF0000"/>
                <w:sz w:val="22"/>
                <w:szCs w:val="22"/>
                <w:lang w:val="lv-LV"/>
              </w:rPr>
              <w:t>20</w:t>
            </w:r>
          </w:p>
        </w:tc>
        <w:tc>
          <w:tcPr>
            <w:tcW w:w="1203" w:type="dxa"/>
            <w:tcBorders>
              <w:top w:val="single" w:sz="4" w:space="0" w:color="auto"/>
              <w:left w:val="single" w:sz="4" w:space="0" w:color="auto"/>
              <w:bottom w:val="single" w:sz="4" w:space="0" w:color="auto"/>
            </w:tcBorders>
          </w:tcPr>
          <w:p w14:paraId="41DC15BC" w14:textId="77777777" w:rsidR="0066004C" w:rsidRPr="0066004C" w:rsidRDefault="0066004C" w:rsidP="0066004C">
            <w:pPr>
              <w:jc w:val="center"/>
              <w:rPr>
                <w:color w:val="FF0000"/>
                <w:sz w:val="22"/>
                <w:szCs w:val="22"/>
                <w:highlight w:val="yellow"/>
                <w:lang w:val="lv-LV" w:eastAsia="ru-RU"/>
              </w:rPr>
            </w:pPr>
          </w:p>
        </w:tc>
        <w:tc>
          <w:tcPr>
            <w:tcW w:w="1203" w:type="dxa"/>
          </w:tcPr>
          <w:p w14:paraId="333AB154" w14:textId="77777777" w:rsidR="0066004C" w:rsidRPr="0066004C" w:rsidRDefault="0066004C" w:rsidP="0066004C">
            <w:pPr>
              <w:jc w:val="center"/>
              <w:rPr>
                <w:color w:val="FF0000"/>
                <w:sz w:val="22"/>
                <w:szCs w:val="22"/>
                <w:highlight w:val="yellow"/>
                <w:lang w:val="lv-LV" w:eastAsia="ru-RU"/>
              </w:rPr>
            </w:pPr>
          </w:p>
        </w:tc>
      </w:tr>
      <w:tr w:rsidR="0066004C" w:rsidRPr="0066004C" w14:paraId="3AC86530" w14:textId="77777777" w:rsidTr="006B4B86">
        <w:trPr>
          <w:trHeight w:val="381"/>
        </w:trPr>
        <w:tc>
          <w:tcPr>
            <w:tcW w:w="1170" w:type="dxa"/>
            <w:shd w:val="clear" w:color="auto" w:fill="auto"/>
            <w:vAlign w:val="center"/>
          </w:tcPr>
          <w:p w14:paraId="53CBDF7C" w14:textId="77777777" w:rsidR="0066004C" w:rsidRPr="0066004C" w:rsidRDefault="0066004C" w:rsidP="0066004C">
            <w:pPr>
              <w:jc w:val="center"/>
              <w:rPr>
                <w:color w:val="FF0000"/>
                <w:sz w:val="22"/>
                <w:szCs w:val="22"/>
                <w:lang w:val="lv-LV" w:eastAsia="ru-RU"/>
              </w:rPr>
            </w:pPr>
            <w:r w:rsidRPr="0066004C">
              <w:rPr>
                <w:color w:val="FF0000"/>
                <w:sz w:val="22"/>
                <w:szCs w:val="22"/>
                <w:lang w:val="lv-LV" w:eastAsia="ru-RU"/>
              </w:rPr>
              <w:t>134.</w:t>
            </w:r>
          </w:p>
        </w:tc>
        <w:tc>
          <w:tcPr>
            <w:tcW w:w="5510" w:type="dxa"/>
            <w:tcBorders>
              <w:top w:val="nil"/>
              <w:left w:val="single" w:sz="4" w:space="0" w:color="000000"/>
              <w:bottom w:val="single" w:sz="4" w:space="0" w:color="000000"/>
              <w:right w:val="single" w:sz="4" w:space="0" w:color="000000"/>
            </w:tcBorders>
            <w:shd w:val="clear" w:color="auto" w:fill="auto"/>
            <w:vAlign w:val="center"/>
          </w:tcPr>
          <w:p w14:paraId="4F4972EF" w14:textId="77777777" w:rsidR="0066004C" w:rsidRPr="0066004C" w:rsidRDefault="0066004C" w:rsidP="0066004C">
            <w:pPr>
              <w:rPr>
                <w:color w:val="FF0000"/>
                <w:sz w:val="22"/>
                <w:szCs w:val="22"/>
                <w:lang w:val="lv-LV"/>
              </w:rPr>
            </w:pPr>
            <w:proofErr w:type="spellStart"/>
            <w:r w:rsidRPr="0066004C">
              <w:rPr>
                <w:color w:val="FF0000"/>
                <w:sz w:val="22"/>
                <w:szCs w:val="22"/>
                <w:lang w:val="lv-LV"/>
              </w:rPr>
              <w:t>Ampermetrs</w:t>
            </w:r>
            <w:proofErr w:type="spellEnd"/>
            <w:r w:rsidRPr="0066004C">
              <w:rPr>
                <w:color w:val="FF0000"/>
                <w:sz w:val="22"/>
                <w:szCs w:val="22"/>
                <w:lang w:val="lv-LV"/>
              </w:rPr>
              <w:t xml:space="preserve"> D3v72S B 300-0-300A 60mV</w:t>
            </w:r>
            <w:r w:rsidRPr="0066004C">
              <w:rPr>
                <w:color w:val="FF0000"/>
                <w:sz w:val="22"/>
                <w:szCs w:val="22"/>
                <w:lang w:val="lv-LV"/>
              </w:rPr>
              <w:br/>
              <w:t>(300-0-300A)</w:t>
            </w:r>
          </w:p>
        </w:tc>
        <w:tc>
          <w:tcPr>
            <w:tcW w:w="1274" w:type="dxa"/>
            <w:tcBorders>
              <w:top w:val="nil"/>
              <w:left w:val="single" w:sz="4" w:space="0" w:color="000000"/>
              <w:bottom w:val="single" w:sz="4" w:space="0" w:color="000000"/>
              <w:right w:val="single" w:sz="4" w:space="0" w:color="000000"/>
            </w:tcBorders>
            <w:shd w:val="clear" w:color="FFFFFF" w:fill="FFFFFF"/>
            <w:vAlign w:val="center"/>
          </w:tcPr>
          <w:p w14:paraId="4FCB2153" w14:textId="77777777" w:rsidR="0066004C" w:rsidRPr="0066004C" w:rsidRDefault="0066004C" w:rsidP="0066004C">
            <w:pPr>
              <w:jc w:val="center"/>
              <w:rPr>
                <w:color w:val="FF0000"/>
                <w:sz w:val="22"/>
                <w:szCs w:val="22"/>
                <w:lang w:val="lv-LV"/>
              </w:rPr>
            </w:pPr>
            <w:r w:rsidRPr="0066004C">
              <w:rPr>
                <w:color w:val="FF0000"/>
                <w:sz w:val="22"/>
                <w:szCs w:val="22"/>
                <w:lang w:val="lv-LV"/>
              </w:rPr>
              <w:t>4</w:t>
            </w:r>
          </w:p>
        </w:tc>
        <w:tc>
          <w:tcPr>
            <w:tcW w:w="1203" w:type="dxa"/>
            <w:tcBorders>
              <w:top w:val="single" w:sz="4" w:space="0" w:color="auto"/>
              <w:left w:val="single" w:sz="4" w:space="0" w:color="auto"/>
              <w:bottom w:val="single" w:sz="4" w:space="0" w:color="auto"/>
            </w:tcBorders>
          </w:tcPr>
          <w:p w14:paraId="3ECA5993" w14:textId="77777777" w:rsidR="0066004C" w:rsidRPr="0066004C" w:rsidRDefault="0066004C" w:rsidP="0066004C">
            <w:pPr>
              <w:jc w:val="center"/>
              <w:rPr>
                <w:color w:val="FF0000"/>
                <w:sz w:val="22"/>
                <w:szCs w:val="22"/>
                <w:highlight w:val="yellow"/>
                <w:lang w:val="lv-LV" w:eastAsia="ru-RU"/>
              </w:rPr>
            </w:pPr>
          </w:p>
        </w:tc>
        <w:tc>
          <w:tcPr>
            <w:tcW w:w="1203" w:type="dxa"/>
          </w:tcPr>
          <w:p w14:paraId="73DB2FDF" w14:textId="77777777" w:rsidR="0066004C" w:rsidRPr="0066004C" w:rsidRDefault="0066004C" w:rsidP="0066004C">
            <w:pPr>
              <w:jc w:val="center"/>
              <w:rPr>
                <w:color w:val="FF0000"/>
                <w:sz w:val="22"/>
                <w:szCs w:val="22"/>
                <w:highlight w:val="yellow"/>
                <w:lang w:val="lv-LV" w:eastAsia="ru-RU"/>
              </w:rPr>
            </w:pPr>
          </w:p>
        </w:tc>
      </w:tr>
      <w:tr w:rsidR="0066004C" w:rsidRPr="0066004C" w14:paraId="69DA9AEF" w14:textId="77777777" w:rsidTr="006B4B86">
        <w:trPr>
          <w:trHeight w:val="381"/>
        </w:trPr>
        <w:tc>
          <w:tcPr>
            <w:tcW w:w="1170" w:type="dxa"/>
            <w:shd w:val="clear" w:color="auto" w:fill="auto"/>
            <w:vAlign w:val="center"/>
          </w:tcPr>
          <w:p w14:paraId="34DEC0EC" w14:textId="77777777" w:rsidR="0066004C" w:rsidRPr="0066004C" w:rsidRDefault="0066004C" w:rsidP="0066004C">
            <w:pPr>
              <w:jc w:val="center"/>
              <w:rPr>
                <w:color w:val="FF0000"/>
                <w:sz w:val="22"/>
                <w:szCs w:val="22"/>
                <w:lang w:val="lv-LV" w:eastAsia="ru-RU"/>
              </w:rPr>
            </w:pPr>
            <w:r w:rsidRPr="0066004C">
              <w:rPr>
                <w:color w:val="FF0000"/>
                <w:sz w:val="22"/>
                <w:szCs w:val="22"/>
                <w:lang w:val="lv-LV" w:eastAsia="ru-RU"/>
              </w:rPr>
              <w:t>135.</w:t>
            </w:r>
          </w:p>
        </w:tc>
        <w:tc>
          <w:tcPr>
            <w:tcW w:w="5510" w:type="dxa"/>
            <w:tcBorders>
              <w:top w:val="nil"/>
              <w:left w:val="single" w:sz="4" w:space="0" w:color="000000"/>
              <w:bottom w:val="single" w:sz="4" w:space="0" w:color="000000"/>
              <w:right w:val="single" w:sz="4" w:space="0" w:color="000000"/>
            </w:tcBorders>
            <w:shd w:val="clear" w:color="auto" w:fill="auto"/>
            <w:vAlign w:val="center"/>
          </w:tcPr>
          <w:p w14:paraId="609BF972" w14:textId="77777777" w:rsidR="0066004C" w:rsidRPr="0066004C" w:rsidRDefault="0066004C" w:rsidP="0066004C">
            <w:pPr>
              <w:rPr>
                <w:color w:val="FF0000"/>
                <w:sz w:val="22"/>
                <w:szCs w:val="22"/>
                <w:lang w:val="lv-LV"/>
              </w:rPr>
            </w:pPr>
            <w:proofErr w:type="spellStart"/>
            <w:r w:rsidRPr="0066004C">
              <w:rPr>
                <w:color w:val="FF0000"/>
                <w:sz w:val="22"/>
                <w:szCs w:val="22"/>
                <w:lang w:val="lv-LV"/>
              </w:rPr>
              <w:t>Ampermetrs</w:t>
            </w:r>
            <w:proofErr w:type="spellEnd"/>
            <w:r w:rsidRPr="0066004C">
              <w:rPr>
                <w:color w:val="FF0000"/>
                <w:sz w:val="22"/>
                <w:szCs w:val="22"/>
                <w:lang w:val="lv-LV"/>
              </w:rPr>
              <w:t xml:space="preserve"> D3v72S B 300-0-300A 60mV</w:t>
            </w:r>
            <w:r w:rsidRPr="0066004C">
              <w:rPr>
                <w:color w:val="FF0000"/>
                <w:sz w:val="22"/>
                <w:szCs w:val="22"/>
                <w:lang w:val="lv-LV"/>
              </w:rPr>
              <w:br/>
              <w:t>(150-0-150A)</w:t>
            </w:r>
          </w:p>
        </w:tc>
        <w:tc>
          <w:tcPr>
            <w:tcW w:w="1274" w:type="dxa"/>
            <w:tcBorders>
              <w:top w:val="nil"/>
              <w:left w:val="single" w:sz="4" w:space="0" w:color="000000"/>
              <w:bottom w:val="single" w:sz="4" w:space="0" w:color="000000"/>
              <w:right w:val="single" w:sz="4" w:space="0" w:color="000000"/>
            </w:tcBorders>
            <w:shd w:val="clear" w:color="FFFFFF" w:fill="FFFFFF"/>
            <w:vAlign w:val="center"/>
          </w:tcPr>
          <w:p w14:paraId="5ABD70D7" w14:textId="77777777" w:rsidR="0066004C" w:rsidRPr="0066004C" w:rsidRDefault="0066004C" w:rsidP="0066004C">
            <w:pPr>
              <w:jc w:val="center"/>
              <w:rPr>
                <w:color w:val="FF0000"/>
                <w:sz w:val="22"/>
                <w:szCs w:val="22"/>
                <w:lang w:val="lv-LV"/>
              </w:rPr>
            </w:pPr>
            <w:r w:rsidRPr="0066004C">
              <w:rPr>
                <w:color w:val="FF0000"/>
                <w:sz w:val="22"/>
                <w:szCs w:val="22"/>
                <w:lang w:val="lv-LV"/>
              </w:rPr>
              <w:t>4</w:t>
            </w:r>
          </w:p>
        </w:tc>
        <w:tc>
          <w:tcPr>
            <w:tcW w:w="1203" w:type="dxa"/>
            <w:tcBorders>
              <w:top w:val="single" w:sz="4" w:space="0" w:color="auto"/>
              <w:left w:val="single" w:sz="4" w:space="0" w:color="auto"/>
              <w:bottom w:val="single" w:sz="4" w:space="0" w:color="auto"/>
            </w:tcBorders>
          </w:tcPr>
          <w:p w14:paraId="309ECD8F" w14:textId="77777777" w:rsidR="0066004C" w:rsidRPr="0066004C" w:rsidRDefault="0066004C" w:rsidP="0066004C">
            <w:pPr>
              <w:jc w:val="center"/>
              <w:rPr>
                <w:color w:val="FF0000"/>
                <w:sz w:val="22"/>
                <w:szCs w:val="22"/>
                <w:highlight w:val="yellow"/>
                <w:lang w:val="lv-LV" w:eastAsia="ru-RU"/>
              </w:rPr>
            </w:pPr>
          </w:p>
        </w:tc>
        <w:tc>
          <w:tcPr>
            <w:tcW w:w="1203" w:type="dxa"/>
          </w:tcPr>
          <w:p w14:paraId="5740BE8A" w14:textId="77777777" w:rsidR="0066004C" w:rsidRPr="0066004C" w:rsidRDefault="0066004C" w:rsidP="0066004C">
            <w:pPr>
              <w:jc w:val="center"/>
              <w:rPr>
                <w:color w:val="FF0000"/>
                <w:sz w:val="22"/>
                <w:szCs w:val="22"/>
                <w:highlight w:val="yellow"/>
                <w:lang w:val="lv-LV" w:eastAsia="ru-RU"/>
              </w:rPr>
            </w:pPr>
          </w:p>
        </w:tc>
      </w:tr>
      <w:tr w:rsidR="0066004C" w:rsidRPr="0066004C" w14:paraId="2F590CB8" w14:textId="77777777" w:rsidTr="006B4B86">
        <w:trPr>
          <w:trHeight w:val="381"/>
        </w:trPr>
        <w:tc>
          <w:tcPr>
            <w:tcW w:w="1170" w:type="dxa"/>
            <w:tcBorders>
              <w:bottom w:val="single" w:sz="4" w:space="0" w:color="auto"/>
            </w:tcBorders>
            <w:shd w:val="clear" w:color="auto" w:fill="auto"/>
            <w:vAlign w:val="center"/>
          </w:tcPr>
          <w:p w14:paraId="0276A4C2" w14:textId="77777777" w:rsidR="0066004C" w:rsidRPr="0066004C" w:rsidRDefault="0066004C" w:rsidP="0066004C">
            <w:pPr>
              <w:jc w:val="center"/>
              <w:rPr>
                <w:color w:val="FF0000"/>
                <w:sz w:val="22"/>
                <w:szCs w:val="22"/>
                <w:lang w:val="lv-LV" w:eastAsia="ru-RU"/>
              </w:rPr>
            </w:pPr>
            <w:r w:rsidRPr="0066004C">
              <w:rPr>
                <w:color w:val="FF0000"/>
                <w:sz w:val="22"/>
                <w:szCs w:val="22"/>
                <w:lang w:val="lv-LV" w:eastAsia="ru-RU"/>
              </w:rPr>
              <w:t>136.</w:t>
            </w:r>
          </w:p>
        </w:tc>
        <w:tc>
          <w:tcPr>
            <w:tcW w:w="5510" w:type="dxa"/>
            <w:tcBorders>
              <w:top w:val="nil"/>
              <w:left w:val="single" w:sz="4" w:space="0" w:color="000000"/>
              <w:bottom w:val="single" w:sz="4" w:space="0" w:color="auto"/>
              <w:right w:val="single" w:sz="4" w:space="0" w:color="000000"/>
            </w:tcBorders>
            <w:shd w:val="clear" w:color="auto" w:fill="auto"/>
            <w:vAlign w:val="center"/>
          </w:tcPr>
          <w:p w14:paraId="1C9B6977" w14:textId="77777777" w:rsidR="0066004C" w:rsidRPr="0066004C" w:rsidRDefault="0066004C" w:rsidP="0066004C">
            <w:pPr>
              <w:rPr>
                <w:color w:val="FF0000"/>
                <w:sz w:val="22"/>
                <w:szCs w:val="22"/>
                <w:lang w:val="lv-LV"/>
              </w:rPr>
            </w:pPr>
            <w:proofErr w:type="spellStart"/>
            <w:r w:rsidRPr="0066004C">
              <w:rPr>
                <w:color w:val="FF0000"/>
                <w:sz w:val="22"/>
                <w:szCs w:val="22"/>
                <w:lang w:val="lv-LV"/>
              </w:rPr>
              <w:t>Kiloampermetrs</w:t>
            </w:r>
            <w:proofErr w:type="spellEnd"/>
            <w:r w:rsidRPr="0066004C">
              <w:rPr>
                <w:color w:val="FF0000"/>
                <w:sz w:val="22"/>
                <w:szCs w:val="22"/>
                <w:lang w:val="lv-LV"/>
              </w:rPr>
              <w:t xml:space="preserve"> M42300(0-2) </w:t>
            </w:r>
            <w:proofErr w:type="spellStart"/>
            <w:r w:rsidRPr="0066004C">
              <w:rPr>
                <w:color w:val="FF0000"/>
                <w:sz w:val="22"/>
                <w:szCs w:val="22"/>
                <w:lang w:val="lv-LV"/>
              </w:rPr>
              <w:t>kA</w:t>
            </w:r>
            <w:proofErr w:type="spellEnd"/>
            <w:r w:rsidRPr="0066004C">
              <w:rPr>
                <w:color w:val="FF0000"/>
                <w:sz w:val="22"/>
                <w:szCs w:val="22"/>
                <w:lang w:val="lv-LV"/>
              </w:rPr>
              <w:t xml:space="preserve"> GOST 8711-60</w:t>
            </w:r>
          </w:p>
        </w:tc>
        <w:tc>
          <w:tcPr>
            <w:tcW w:w="1274" w:type="dxa"/>
            <w:tcBorders>
              <w:top w:val="nil"/>
              <w:left w:val="single" w:sz="4" w:space="0" w:color="000000"/>
              <w:bottom w:val="single" w:sz="4" w:space="0" w:color="auto"/>
              <w:right w:val="single" w:sz="4" w:space="0" w:color="000000"/>
            </w:tcBorders>
            <w:shd w:val="clear" w:color="FFFFFF" w:fill="FFFFFF"/>
            <w:vAlign w:val="center"/>
          </w:tcPr>
          <w:p w14:paraId="1129BC8C" w14:textId="77777777" w:rsidR="0066004C" w:rsidRPr="0066004C" w:rsidRDefault="0066004C" w:rsidP="0066004C">
            <w:pPr>
              <w:jc w:val="center"/>
              <w:rPr>
                <w:color w:val="FF0000"/>
                <w:sz w:val="22"/>
                <w:szCs w:val="22"/>
                <w:lang w:val="lv-LV"/>
              </w:rPr>
            </w:pPr>
            <w:r w:rsidRPr="0066004C">
              <w:rPr>
                <w:color w:val="FF0000"/>
                <w:sz w:val="22"/>
                <w:szCs w:val="22"/>
                <w:lang w:val="lv-LV"/>
              </w:rPr>
              <w:t>5</w:t>
            </w:r>
          </w:p>
        </w:tc>
        <w:tc>
          <w:tcPr>
            <w:tcW w:w="1203" w:type="dxa"/>
            <w:tcBorders>
              <w:top w:val="single" w:sz="4" w:space="0" w:color="auto"/>
              <w:left w:val="single" w:sz="4" w:space="0" w:color="auto"/>
              <w:bottom w:val="single" w:sz="4" w:space="0" w:color="auto"/>
            </w:tcBorders>
          </w:tcPr>
          <w:p w14:paraId="093307D3" w14:textId="77777777" w:rsidR="0066004C" w:rsidRPr="0066004C" w:rsidRDefault="0066004C" w:rsidP="0066004C">
            <w:pPr>
              <w:jc w:val="center"/>
              <w:rPr>
                <w:color w:val="FF0000"/>
                <w:sz w:val="22"/>
                <w:szCs w:val="22"/>
                <w:highlight w:val="yellow"/>
                <w:lang w:val="lv-LV" w:eastAsia="ru-RU"/>
              </w:rPr>
            </w:pPr>
          </w:p>
        </w:tc>
        <w:tc>
          <w:tcPr>
            <w:tcW w:w="1203" w:type="dxa"/>
            <w:tcBorders>
              <w:bottom w:val="single" w:sz="4" w:space="0" w:color="auto"/>
            </w:tcBorders>
          </w:tcPr>
          <w:p w14:paraId="05BFEFA4" w14:textId="77777777" w:rsidR="0066004C" w:rsidRPr="0066004C" w:rsidRDefault="0066004C" w:rsidP="0066004C">
            <w:pPr>
              <w:jc w:val="center"/>
              <w:rPr>
                <w:color w:val="FF0000"/>
                <w:sz w:val="22"/>
                <w:szCs w:val="22"/>
                <w:highlight w:val="yellow"/>
                <w:lang w:val="lv-LV" w:eastAsia="ru-RU"/>
              </w:rPr>
            </w:pPr>
          </w:p>
        </w:tc>
      </w:tr>
      <w:tr w:rsidR="0066004C" w:rsidRPr="0066004C" w14:paraId="4D8A581E" w14:textId="77777777" w:rsidTr="006B4B86">
        <w:trPr>
          <w:trHeight w:val="381"/>
        </w:trPr>
        <w:tc>
          <w:tcPr>
            <w:tcW w:w="1170" w:type="dxa"/>
            <w:tcBorders>
              <w:top w:val="single" w:sz="4" w:space="0" w:color="auto"/>
              <w:bottom w:val="single" w:sz="4" w:space="0" w:color="auto"/>
              <w:right w:val="single" w:sz="4" w:space="0" w:color="auto"/>
            </w:tcBorders>
            <w:shd w:val="clear" w:color="auto" w:fill="auto"/>
            <w:vAlign w:val="center"/>
          </w:tcPr>
          <w:p w14:paraId="0649B3C8" w14:textId="77777777" w:rsidR="0066004C" w:rsidRPr="0066004C" w:rsidRDefault="0066004C" w:rsidP="0066004C">
            <w:pPr>
              <w:jc w:val="center"/>
              <w:rPr>
                <w:color w:val="FF0000"/>
                <w:sz w:val="22"/>
                <w:szCs w:val="22"/>
                <w:lang w:val="lv-LV" w:eastAsia="ru-RU"/>
              </w:rPr>
            </w:pPr>
            <w:r w:rsidRPr="0066004C">
              <w:rPr>
                <w:color w:val="FF0000"/>
                <w:sz w:val="22"/>
                <w:szCs w:val="22"/>
                <w:lang w:val="lv-LV" w:eastAsia="ru-RU"/>
              </w:rPr>
              <w:t>137.</w:t>
            </w:r>
          </w:p>
        </w:tc>
        <w:tc>
          <w:tcPr>
            <w:tcW w:w="5510" w:type="dxa"/>
            <w:tcBorders>
              <w:top w:val="single" w:sz="4" w:space="0" w:color="auto"/>
              <w:left w:val="single" w:sz="4" w:space="0" w:color="auto"/>
              <w:bottom w:val="single" w:sz="4" w:space="0" w:color="auto"/>
              <w:right w:val="single" w:sz="4" w:space="0" w:color="auto"/>
            </w:tcBorders>
            <w:shd w:val="clear" w:color="auto" w:fill="auto"/>
            <w:vAlign w:val="center"/>
          </w:tcPr>
          <w:p w14:paraId="5482B754" w14:textId="77777777" w:rsidR="0066004C" w:rsidRPr="0066004C" w:rsidRDefault="0066004C" w:rsidP="0066004C">
            <w:pPr>
              <w:rPr>
                <w:color w:val="FF0000"/>
                <w:sz w:val="22"/>
                <w:szCs w:val="22"/>
                <w:lang w:val="lv-LV"/>
              </w:rPr>
            </w:pPr>
            <w:proofErr w:type="spellStart"/>
            <w:r w:rsidRPr="0066004C">
              <w:rPr>
                <w:color w:val="FF0000"/>
                <w:sz w:val="22"/>
                <w:szCs w:val="22"/>
                <w:lang w:val="lv-LV"/>
              </w:rPr>
              <w:t>Tahodevējs</w:t>
            </w:r>
            <w:proofErr w:type="spellEnd"/>
            <w:r w:rsidRPr="0066004C">
              <w:rPr>
                <w:color w:val="FF0000"/>
                <w:sz w:val="22"/>
                <w:szCs w:val="22"/>
                <w:lang w:val="lv-LV"/>
              </w:rPr>
              <w:t xml:space="preserve"> J13A1-D0</w:t>
            </w:r>
          </w:p>
        </w:tc>
        <w:tc>
          <w:tcPr>
            <w:tcW w:w="1274" w:type="dxa"/>
            <w:tcBorders>
              <w:top w:val="single" w:sz="4" w:space="0" w:color="auto"/>
              <w:left w:val="single" w:sz="4" w:space="0" w:color="auto"/>
              <w:bottom w:val="single" w:sz="4" w:space="0" w:color="auto"/>
              <w:right w:val="single" w:sz="4" w:space="0" w:color="auto"/>
            </w:tcBorders>
            <w:shd w:val="clear" w:color="FFFFFF" w:fill="FFFFFF"/>
            <w:vAlign w:val="center"/>
          </w:tcPr>
          <w:p w14:paraId="35BFE9C8" w14:textId="77777777" w:rsidR="0066004C" w:rsidRPr="0066004C" w:rsidRDefault="0066004C" w:rsidP="0066004C">
            <w:pPr>
              <w:jc w:val="center"/>
              <w:rPr>
                <w:color w:val="FF0000"/>
                <w:sz w:val="22"/>
                <w:szCs w:val="22"/>
                <w:lang w:val="lv-LV"/>
              </w:rPr>
            </w:pPr>
            <w:r w:rsidRPr="0066004C">
              <w:rPr>
                <w:color w:val="FF0000"/>
                <w:sz w:val="22"/>
                <w:szCs w:val="22"/>
                <w:lang w:val="lv-LV"/>
              </w:rPr>
              <w:t>4</w:t>
            </w:r>
          </w:p>
        </w:tc>
        <w:tc>
          <w:tcPr>
            <w:tcW w:w="1203" w:type="dxa"/>
            <w:tcBorders>
              <w:top w:val="single" w:sz="4" w:space="0" w:color="auto"/>
              <w:left w:val="single" w:sz="4" w:space="0" w:color="auto"/>
              <w:bottom w:val="single" w:sz="4" w:space="0" w:color="auto"/>
              <w:right w:val="single" w:sz="4" w:space="0" w:color="auto"/>
            </w:tcBorders>
          </w:tcPr>
          <w:p w14:paraId="1E787673" w14:textId="77777777" w:rsidR="0066004C" w:rsidRPr="0066004C" w:rsidRDefault="0066004C" w:rsidP="0066004C">
            <w:pPr>
              <w:jc w:val="center"/>
              <w:rPr>
                <w:color w:val="FF0000"/>
                <w:sz w:val="22"/>
                <w:szCs w:val="22"/>
                <w:highlight w:val="yellow"/>
                <w:lang w:val="lv-LV" w:eastAsia="ru-RU"/>
              </w:rPr>
            </w:pPr>
          </w:p>
        </w:tc>
        <w:tc>
          <w:tcPr>
            <w:tcW w:w="1203" w:type="dxa"/>
            <w:tcBorders>
              <w:top w:val="single" w:sz="4" w:space="0" w:color="auto"/>
              <w:left w:val="single" w:sz="4" w:space="0" w:color="auto"/>
              <w:bottom w:val="single" w:sz="4" w:space="0" w:color="auto"/>
            </w:tcBorders>
          </w:tcPr>
          <w:p w14:paraId="0E64D69F" w14:textId="77777777" w:rsidR="0066004C" w:rsidRPr="0066004C" w:rsidRDefault="0066004C" w:rsidP="0066004C">
            <w:pPr>
              <w:jc w:val="center"/>
              <w:rPr>
                <w:color w:val="FF0000"/>
                <w:sz w:val="22"/>
                <w:szCs w:val="22"/>
                <w:highlight w:val="yellow"/>
                <w:lang w:val="lv-LV" w:eastAsia="ru-RU"/>
              </w:rPr>
            </w:pPr>
          </w:p>
        </w:tc>
      </w:tr>
      <w:tr w:rsidR="0066004C" w:rsidRPr="0066004C" w14:paraId="53B38220" w14:textId="77777777" w:rsidTr="0066004C">
        <w:trPr>
          <w:trHeight w:val="381"/>
        </w:trPr>
        <w:tc>
          <w:tcPr>
            <w:tcW w:w="1170" w:type="dxa"/>
            <w:tcBorders>
              <w:top w:val="single" w:sz="4" w:space="0" w:color="auto"/>
              <w:bottom w:val="single" w:sz="4" w:space="0" w:color="auto"/>
            </w:tcBorders>
            <w:shd w:val="clear" w:color="auto" w:fill="auto"/>
            <w:vAlign w:val="center"/>
          </w:tcPr>
          <w:p w14:paraId="4F63663E" w14:textId="77777777" w:rsidR="0066004C" w:rsidRPr="0066004C" w:rsidRDefault="0066004C" w:rsidP="0066004C">
            <w:pPr>
              <w:jc w:val="center"/>
              <w:rPr>
                <w:color w:val="FF0000"/>
                <w:sz w:val="22"/>
                <w:szCs w:val="22"/>
                <w:lang w:val="lv-LV" w:eastAsia="ru-RU"/>
              </w:rPr>
            </w:pPr>
            <w:r w:rsidRPr="0066004C">
              <w:rPr>
                <w:color w:val="FF0000"/>
                <w:sz w:val="22"/>
                <w:szCs w:val="22"/>
                <w:lang w:val="lv-LV" w:eastAsia="ru-RU"/>
              </w:rPr>
              <w:t>138.</w:t>
            </w:r>
          </w:p>
        </w:tc>
        <w:tc>
          <w:tcPr>
            <w:tcW w:w="5510" w:type="dxa"/>
            <w:tcBorders>
              <w:top w:val="single" w:sz="4" w:space="0" w:color="auto"/>
              <w:left w:val="single" w:sz="4" w:space="0" w:color="000000"/>
              <w:bottom w:val="single" w:sz="4" w:space="0" w:color="auto"/>
              <w:right w:val="single" w:sz="4" w:space="0" w:color="000000"/>
            </w:tcBorders>
            <w:shd w:val="clear" w:color="auto" w:fill="auto"/>
            <w:vAlign w:val="center"/>
          </w:tcPr>
          <w:p w14:paraId="33562F37" w14:textId="77777777" w:rsidR="0066004C" w:rsidRPr="0066004C" w:rsidRDefault="0066004C" w:rsidP="0066004C">
            <w:pPr>
              <w:rPr>
                <w:color w:val="FF0000"/>
                <w:sz w:val="22"/>
                <w:szCs w:val="22"/>
                <w:lang w:val="lv-LV"/>
              </w:rPr>
            </w:pPr>
            <w:r w:rsidRPr="0066004C">
              <w:rPr>
                <w:color w:val="FF0000"/>
                <w:sz w:val="22"/>
                <w:szCs w:val="22"/>
                <w:lang w:val="lv-LV"/>
              </w:rPr>
              <w:t>Tahometrs DPpil4/D 0-900 1min</w:t>
            </w:r>
          </w:p>
        </w:tc>
        <w:tc>
          <w:tcPr>
            <w:tcW w:w="1274" w:type="dxa"/>
            <w:tcBorders>
              <w:top w:val="single" w:sz="4" w:space="0" w:color="auto"/>
              <w:left w:val="single" w:sz="4" w:space="0" w:color="000000"/>
              <w:bottom w:val="single" w:sz="4" w:space="0" w:color="auto"/>
              <w:right w:val="single" w:sz="4" w:space="0" w:color="000000"/>
            </w:tcBorders>
            <w:shd w:val="clear" w:color="FFFFFF" w:fill="FFFFFF"/>
            <w:vAlign w:val="center"/>
          </w:tcPr>
          <w:p w14:paraId="0C5E30E4" w14:textId="77777777" w:rsidR="0066004C" w:rsidRPr="0066004C" w:rsidRDefault="0066004C" w:rsidP="0066004C">
            <w:pPr>
              <w:jc w:val="center"/>
              <w:rPr>
                <w:color w:val="FF0000"/>
                <w:sz w:val="22"/>
                <w:szCs w:val="22"/>
                <w:lang w:val="lv-LV"/>
              </w:rPr>
            </w:pPr>
            <w:r w:rsidRPr="0066004C">
              <w:rPr>
                <w:color w:val="FF0000"/>
                <w:sz w:val="22"/>
                <w:szCs w:val="22"/>
                <w:lang w:val="lv-LV"/>
              </w:rPr>
              <w:t>4</w:t>
            </w:r>
          </w:p>
        </w:tc>
        <w:tc>
          <w:tcPr>
            <w:tcW w:w="1203" w:type="dxa"/>
            <w:tcBorders>
              <w:top w:val="single" w:sz="4" w:space="0" w:color="auto"/>
              <w:left w:val="single" w:sz="4" w:space="0" w:color="auto"/>
              <w:bottom w:val="single" w:sz="4" w:space="0" w:color="auto"/>
            </w:tcBorders>
          </w:tcPr>
          <w:p w14:paraId="1486617D" w14:textId="77777777" w:rsidR="0066004C" w:rsidRPr="0066004C" w:rsidRDefault="0066004C" w:rsidP="0066004C">
            <w:pPr>
              <w:jc w:val="center"/>
              <w:rPr>
                <w:color w:val="FF0000"/>
                <w:sz w:val="22"/>
                <w:szCs w:val="22"/>
                <w:highlight w:val="yellow"/>
                <w:lang w:val="lv-LV" w:eastAsia="ru-RU"/>
              </w:rPr>
            </w:pPr>
          </w:p>
        </w:tc>
        <w:tc>
          <w:tcPr>
            <w:tcW w:w="1203" w:type="dxa"/>
            <w:tcBorders>
              <w:top w:val="single" w:sz="4" w:space="0" w:color="auto"/>
              <w:bottom w:val="single" w:sz="4" w:space="0" w:color="auto"/>
            </w:tcBorders>
          </w:tcPr>
          <w:p w14:paraId="0256B6E8" w14:textId="77777777" w:rsidR="0066004C" w:rsidRPr="0066004C" w:rsidRDefault="0066004C" w:rsidP="0066004C">
            <w:pPr>
              <w:jc w:val="center"/>
              <w:rPr>
                <w:color w:val="FF0000"/>
                <w:sz w:val="22"/>
                <w:szCs w:val="22"/>
                <w:highlight w:val="yellow"/>
                <w:lang w:val="lv-LV" w:eastAsia="ru-RU"/>
              </w:rPr>
            </w:pPr>
          </w:p>
        </w:tc>
      </w:tr>
      <w:tr w:rsidR="0066004C" w:rsidRPr="0066004C" w14:paraId="2379E615" w14:textId="77777777" w:rsidTr="0066004C">
        <w:trPr>
          <w:trHeight w:val="381"/>
        </w:trPr>
        <w:tc>
          <w:tcPr>
            <w:tcW w:w="1170" w:type="dxa"/>
            <w:tcBorders>
              <w:top w:val="single" w:sz="4" w:space="0" w:color="auto"/>
              <w:bottom w:val="single" w:sz="4" w:space="0" w:color="auto"/>
              <w:right w:val="single" w:sz="4" w:space="0" w:color="auto"/>
            </w:tcBorders>
            <w:shd w:val="clear" w:color="auto" w:fill="auto"/>
            <w:vAlign w:val="center"/>
          </w:tcPr>
          <w:p w14:paraId="2893E709" w14:textId="77777777" w:rsidR="0066004C" w:rsidRPr="0066004C" w:rsidRDefault="0066004C" w:rsidP="0066004C">
            <w:pPr>
              <w:jc w:val="center"/>
              <w:rPr>
                <w:color w:val="FF0000"/>
                <w:sz w:val="22"/>
                <w:szCs w:val="22"/>
                <w:lang w:val="lv-LV" w:eastAsia="ru-RU"/>
              </w:rPr>
            </w:pPr>
            <w:r w:rsidRPr="0066004C">
              <w:rPr>
                <w:color w:val="FF0000"/>
                <w:sz w:val="22"/>
                <w:szCs w:val="22"/>
                <w:lang w:val="lv-LV" w:eastAsia="ru-RU"/>
              </w:rPr>
              <w:lastRenderedPageBreak/>
              <w:t>139.</w:t>
            </w:r>
          </w:p>
        </w:tc>
        <w:tc>
          <w:tcPr>
            <w:tcW w:w="5510" w:type="dxa"/>
            <w:tcBorders>
              <w:top w:val="single" w:sz="4" w:space="0" w:color="auto"/>
              <w:left w:val="single" w:sz="4" w:space="0" w:color="auto"/>
              <w:bottom w:val="single" w:sz="4" w:space="0" w:color="auto"/>
              <w:right w:val="single" w:sz="4" w:space="0" w:color="auto"/>
            </w:tcBorders>
            <w:shd w:val="clear" w:color="FFFFFF" w:fill="FFFFFF"/>
            <w:vAlign w:val="center"/>
          </w:tcPr>
          <w:p w14:paraId="4D1313D8" w14:textId="77777777" w:rsidR="0066004C" w:rsidRPr="0066004C" w:rsidRDefault="0066004C" w:rsidP="0066004C">
            <w:pPr>
              <w:rPr>
                <w:color w:val="FF0000"/>
                <w:sz w:val="22"/>
                <w:szCs w:val="22"/>
                <w:lang w:val="lv-LV"/>
              </w:rPr>
            </w:pPr>
            <w:r w:rsidRPr="0066004C">
              <w:rPr>
                <w:color w:val="FF0000"/>
                <w:sz w:val="22"/>
                <w:szCs w:val="22"/>
                <w:lang w:val="lv-LV"/>
              </w:rPr>
              <w:t>Tahometrs TM1-1ПУЗ</w:t>
            </w:r>
          </w:p>
        </w:tc>
        <w:tc>
          <w:tcPr>
            <w:tcW w:w="1274" w:type="dxa"/>
            <w:tcBorders>
              <w:top w:val="single" w:sz="4" w:space="0" w:color="auto"/>
              <w:left w:val="single" w:sz="4" w:space="0" w:color="auto"/>
              <w:bottom w:val="single" w:sz="4" w:space="0" w:color="auto"/>
              <w:right w:val="single" w:sz="4" w:space="0" w:color="auto"/>
            </w:tcBorders>
            <w:shd w:val="clear" w:color="FFFFFF" w:fill="FFFFFF"/>
            <w:vAlign w:val="center"/>
          </w:tcPr>
          <w:p w14:paraId="6FED1B8F" w14:textId="77777777" w:rsidR="0066004C" w:rsidRPr="0066004C" w:rsidRDefault="0066004C" w:rsidP="0066004C">
            <w:pPr>
              <w:jc w:val="center"/>
              <w:rPr>
                <w:color w:val="FF0000"/>
                <w:sz w:val="22"/>
                <w:szCs w:val="22"/>
                <w:lang w:val="lv-LV"/>
              </w:rPr>
            </w:pPr>
            <w:r w:rsidRPr="0066004C">
              <w:rPr>
                <w:color w:val="FF0000"/>
                <w:sz w:val="22"/>
                <w:szCs w:val="22"/>
                <w:lang w:val="lv-LV"/>
              </w:rPr>
              <w:t>20</w:t>
            </w:r>
          </w:p>
        </w:tc>
        <w:tc>
          <w:tcPr>
            <w:tcW w:w="1203" w:type="dxa"/>
            <w:tcBorders>
              <w:top w:val="single" w:sz="4" w:space="0" w:color="auto"/>
              <w:left w:val="single" w:sz="4" w:space="0" w:color="auto"/>
              <w:bottom w:val="single" w:sz="4" w:space="0" w:color="auto"/>
              <w:right w:val="single" w:sz="4" w:space="0" w:color="auto"/>
            </w:tcBorders>
          </w:tcPr>
          <w:p w14:paraId="764731D6" w14:textId="77777777" w:rsidR="0066004C" w:rsidRPr="0066004C" w:rsidRDefault="0066004C" w:rsidP="0066004C">
            <w:pPr>
              <w:jc w:val="center"/>
              <w:rPr>
                <w:color w:val="FF0000"/>
                <w:sz w:val="22"/>
                <w:szCs w:val="22"/>
                <w:highlight w:val="yellow"/>
                <w:lang w:val="lv-LV" w:eastAsia="ru-RU"/>
              </w:rPr>
            </w:pPr>
          </w:p>
        </w:tc>
        <w:tc>
          <w:tcPr>
            <w:tcW w:w="1203" w:type="dxa"/>
            <w:tcBorders>
              <w:top w:val="single" w:sz="4" w:space="0" w:color="auto"/>
              <w:left w:val="single" w:sz="4" w:space="0" w:color="auto"/>
              <w:bottom w:val="single" w:sz="4" w:space="0" w:color="auto"/>
            </w:tcBorders>
          </w:tcPr>
          <w:p w14:paraId="244FC65F" w14:textId="77777777" w:rsidR="0066004C" w:rsidRPr="0066004C" w:rsidRDefault="0066004C" w:rsidP="0066004C">
            <w:pPr>
              <w:jc w:val="center"/>
              <w:rPr>
                <w:color w:val="FF0000"/>
                <w:sz w:val="22"/>
                <w:szCs w:val="22"/>
                <w:highlight w:val="yellow"/>
                <w:lang w:val="lv-LV" w:eastAsia="ru-RU"/>
              </w:rPr>
            </w:pPr>
          </w:p>
        </w:tc>
      </w:tr>
      <w:tr w:rsidR="0066004C" w:rsidRPr="0066004C" w14:paraId="044C3682" w14:textId="77777777" w:rsidTr="0066004C">
        <w:trPr>
          <w:trHeight w:val="381"/>
        </w:trPr>
        <w:tc>
          <w:tcPr>
            <w:tcW w:w="1170" w:type="dxa"/>
            <w:tcBorders>
              <w:top w:val="single" w:sz="4" w:space="0" w:color="auto"/>
            </w:tcBorders>
            <w:shd w:val="clear" w:color="auto" w:fill="auto"/>
            <w:vAlign w:val="center"/>
          </w:tcPr>
          <w:p w14:paraId="167C769E" w14:textId="77777777" w:rsidR="0066004C" w:rsidRPr="0066004C" w:rsidRDefault="0066004C" w:rsidP="0066004C">
            <w:pPr>
              <w:jc w:val="center"/>
              <w:rPr>
                <w:color w:val="FF0000"/>
                <w:sz w:val="22"/>
                <w:szCs w:val="22"/>
                <w:lang w:val="lv-LV" w:eastAsia="ru-RU"/>
              </w:rPr>
            </w:pPr>
            <w:r w:rsidRPr="0066004C">
              <w:rPr>
                <w:color w:val="FF0000"/>
                <w:sz w:val="22"/>
                <w:szCs w:val="22"/>
                <w:lang w:val="lv-LV" w:eastAsia="ru-RU"/>
              </w:rPr>
              <w:t>140.</w:t>
            </w:r>
          </w:p>
        </w:tc>
        <w:tc>
          <w:tcPr>
            <w:tcW w:w="5510" w:type="dxa"/>
            <w:tcBorders>
              <w:top w:val="single" w:sz="4" w:space="0" w:color="auto"/>
              <w:left w:val="single" w:sz="4" w:space="0" w:color="000000"/>
              <w:bottom w:val="single" w:sz="4" w:space="0" w:color="000000"/>
              <w:right w:val="single" w:sz="4" w:space="0" w:color="000000"/>
            </w:tcBorders>
            <w:shd w:val="clear" w:color="FFFFFF" w:fill="FFFFFF"/>
            <w:vAlign w:val="center"/>
          </w:tcPr>
          <w:p w14:paraId="3FDF4DB6" w14:textId="77777777" w:rsidR="0066004C" w:rsidRPr="0066004C" w:rsidRDefault="0066004C" w:rsidP="0066004C">
            <w:pPr>
              <w:rPr>
                <w:color w:val="FF0000"/>
                <w:sz w:val="22"/>
                <w:szCs w:val="22"/>
                <w:lang w:val="lv-LV"/>
              </w:rPr>
            </w:pPr>
            <w:r w:rsidRPr="0066004C">
              <w:rPr>
                <w:color w:val="FF0000"/>
                <w:sz w:val="22"/>
                <w:szCs w:val="22"/>
                <w:lang w:val="lv-LV"/>
              </w:rPr>
              <w:t>Tahometrs TM1.5-1П.190.1:1</w:t>
            </w:r>
          </w:p>
        </w:tc>
        <w:tc>
          <w:tcPr>
            <w:tcW w:w="1274" w:type="dxa"/>
            <w:tcBorders>
              <w:top w:val="single" w:sz="4" w:space="0" w:color="auto"/>
              <w:left w:val="single" w:sz="4" w:space="0" w:color="000000"/>
              <w:bottom w:val="single" w:sz="4" w:space="0" w:color="000000"/>
              <w:right w:val="single" w:sz="4" w:space="0" w:color="000000"/>
            </w:tcBorders>
            <w:shd w:val="clear" w:color="FFFFFF" w:fill="FFFFFF"/>
            <w:vAlign w:val="center"/>
          </w:tcPr>
          <w:p w14:paraId="74B50F70" w14:textId="77777777" w:rsidR="0066004C" w:rsidRPr="0066004C" w:rsidRDefault="0066004C" w:rsidP="0066004C">
            <w:pPr>
              <w:jc w:val="center"/>
              <w:rPr>
                <w:color w:val="FF0000"/>
                <w:sz w:val="22"/>
                <w:szCs w:val="22"/>
                <w:lang w:val="lv-LV"/>
              </w:rPr>
            </w:pPr>
            <w:r w:rsidRPr="0066004C">
              <w:rPr>
                <w:color w:val="FF0000"/>
                <w:sz w:val="22"/>
                <w:szCs w:val="22"/>
                <w:lang w:val="lv-LV"/>
              </w:rPr>
              <w:t>9</w:t>
            </w:r>
          </w:p>
        </w:tc>
        <w:tc>
          <w:tcPr>
            <w:tcW w:w="1203" w:type="dxa"/>
            <w:tcBorders>
              <w:top w:val="single" w:sz="4" w:space="0" w:color="auto"/>
              <w:left w:val="single" w:sz="4" w:space="0" w:color="auto"/>
              <w:bottom w:val="single" w:sz="4" w:space="0" w:color="auto"/>
            </w:tcBorders>
          </w:tcPr>
          <w:p w14:paraId="611E3119" w14:textId="77777777" w:rsidR="0066004C" w:rsidRPr="0066004C" w:rsidRDefault="0066004C" w:rsidP="0066004C">
            <w:pPr>
              <w:jc w:val="center"/>
              <w:rPr>
                <w:color w:val="FF0000"/>
                <w:sz w:val="22"/>
                <w:szCs w:val="22"/>
                <w:highlight w:val="yellow"/>
                <w:lang w:val="lv-LV" w:eastAsia="ru-RU"/>
              </w:rPr>
            </w:pPr>
          </w:p>
        </w:tc>
        <w:tc>
          <w:tcPr>
            <w:tcW w:w="1203" w:type="dxa"/>
            <w:tcBorders>
              <w:top w:val="single" w:sz="4" w:space="0" w:color="auto"/>
            </w:tcBorders>
          </w:tcPr>
          <w:p w14:paraId="5E4E7E32" w14:textId="77777777" w:rsidR="0066004C" w:rsidRPr="0066004C" w:rsidRDefault="0066004C" w:rsidP="0066004C">
            <w:pPr>
              <w:jc w:val="center"/>
              <w:rPr>
                <w:color w:val="FF0000"/>
                <w:sz w:val="22"/>
                <w:szCs w:val="22"/>
                <w:highlight w:val="yellow"/>
                <w:lang w:val="lv-LV" w:eastAsia="ru-RU"/>
              </w:rPr>
            </w:pPr>
          </w:p>
        </w:tc>
      </w:tr>
    </w:tbl>
    <w:p w14:paraId="5309C014" w14:textId="77777777" w:rsidR="00B64C80" w:rsidRPr="00B64C80" w:rsidRDefault="00B64C80" w:rsidP="0026779E">
      <w:pPr>
        <w:jc w:val="center"/>
        <w:rPr>
          <w:i/>
          <w:sz w:val="22"/>
          <w:lang w:val="lv-LV"/>
        </w:rPr>
      </w:pPr>
    </w:p>
    <w:p w14:paraId="381A992E" w14:textId="77777777" w:rsidR="0026779E" w:rsidRPr="00486FFD" w:rsidRDefault="0026779E" w:rsidP="005B24F5">
      <w:pPr>
        <w:numPr>
          <w:ilvl w:val="0"/>
          <w:numId w:val="5"/>
        </w:numPr>
        <w:tabs>
          <w:tab w:val="left" w:pos="0"/>
          <w:tab w:val="num" w:pos="142"/>
        </w:tabs>
        <w:ind w:left="284" w:right="282" w:hanging="284"/>
        <w:jc w:val="both"/>
        <w:rPr>
          <w:lang w:val="lv-LV"/>
        </w:rPr>
      </w:pPr>
      <w:r w:rsidRPr="00486FFD">
        <w:rPr>
          <w:lang w:val="lv-LV"/>
        </w:rPr>
        <w:t xml:space="preserve">apliecina, ka </w:t>
      </w:r>
      <w:r w:rsidRPr="00486FFD">
        <w:rPr>
          <w:lang w:val="lv-LV" w:eastAsia="lv-LV"/>
        </w:rPr>
        <w:t>sarunu procedūras nolikums ir skaidrs un saprotams, iebildumu un pretenziju nav un līguma slēgšanas tiesību piešķiršanas gadījumā apņemas pildīt visus sarunu procedūras nolikuma noteikumus, kā arī slēgt līgumu atbilstoši sarunu procedūras nolikumam pievienotajam līguma projektam;</w:t>
      </w:r>
    </w:p>
    <w:p w14:paraId="6F735259" w14:textId="77777777" w:rsidR="0026779E" w:rsidRPr="004732DA" w:rsidRDefault="0026779E" w:rsidP="005B24F5">
      <w:pPr>
        <w:numPr>
          <w:ilvl w:val="0"/>
          <w:numId w:val="5"/>
        </w:numPr>
        <w:tabs>
          <w:tab w:val="left" w:pos="0"/>
          <w:tab w:val="num" w:pos="142"/>
        </w:tabs>
        <w:ind w:left="284" w:right="282" w:hanging="284"/>
        <w:jc w:val="both"/>
        <w:rPr>
          <w:lang w:val="lv-LV"/>
        </w:rPr>
      </w:pPr>
      <w:r w:rsidRPr="004732DA">
        <w:rPr>
          <w:lang w:val="lv-LV"/>
        </w:rPr>
        <w:t>apliecina, ka neatbilst nevienam no sarunu procedūras nolikuma 3.</w:t>
      </w:r>
      <w:r w:rsidR="00305F93">
        <w:rPr>
          <w:lang w:val="lv-LV"/>
        </w:rPr>
        <w:t>2</w:t>
      </w:r>
      <w:r w:rsidR="00FF67D9">
        <w:rPr>
          <w:lang w:val="lv-LV"/>
        </w:rPr>
        <w:t>.</w:t>
      </w:r>
      <w:r w:rsidRPr="004732DA">
        <w:rPr>
          <w:lang w:val="lv-LV"/>
        </w:rPr>
        <w:t>punktā minētajiem pretendentu izslēgšanas gadījumiem;</w:t>
      </w:r>
    </w:p>
    <w:p w14:paraId="362B1BF7" w14:textId="77777777" w:rsidR="0026779E" w:rsidRPr="004732DA" w:rsidRDefault="0026779E" w:rsidP="005B24F5">
      <w:pPr>
        <w:numPr>
          <w:ilvl w:val="0"/>
          <w:numId w:val="5"/>
        </w:numPr>
        <w:tabs>
          <w:tab w:val="left" w:pos="0"/>
          <w:tab w:val="num" w:pos="142"/>
        </w:tabs>
        <w:ind w:left="284" w:right="282" w:hanging="284"/>
        <w:jc w:val="both"/>
        <w:rPr>
          <w:lang w:val="lv-LV"/>
        </w:rPr>
      </w:pPr>
      <w:r w:rsidRPr="004732DA">
        <w:rPr>
          <w:lang w:val="lv-LV"/>
        </w:rPr>
        <w:t>apliecina, ka ir informēts, ka izpildoties kādam no sarunu procedūras nolikuma 3.</w:t>
      </w:r>
      <w:r w:rsidR="00305F93">
        <w:rPr>
          <w:lang w:val="lv-LV"/>
        </w:rPr>
        <w:t>2</w:t>
      </w:r>
      <w:r w:rsidR="00FF67D9">
        <w:rPr>
          <w:lang w:val="lv-LV"/>
        </w:rPr>
        <w:t>.</w:t>
      </w:r>
      <w:r w:rsidRPr="004732DA">
        <w:rPr>
          <w:lang w:val="lv-LV"/>
        </w:rPr>
        <w:t>punktā minētajiem pretendentu izslēgšanas gadījumiem piedāvājuma derīguma termiņa laikā, pretendenta piedāvājums var tikt noraidīts vai līguma slēgšanas tiesību piešķiršanas gadījumā pircējs var atteikties slēgt iepirkuma līgumu;</w:t>
      </w:r>
    </w:p>
    <w:p w14:paraId="2EDCA17B" w14:textId="77777777" w:rsidR="0026779E" w:rsidRPr="004732DA" w:rsidRDefault="0026779E" w:rsidP="005B24F5">
      <w:pPr>
        <w:numPr>
          <w:ilvl w:val="0"/>
          <w:numId w:val="5"/>
        </w:numPr>
        <w:tabs>
          <w:tab w:val="left" w:pos="0"/>
          <w:tab w:val="num" w:pos="142"/>
        </w:tabs>
        <w:ind w:left="284" w:right="282" w:hanging="284"/>
        <w:jc w:val="both"/>
        <w:rPr>
          <w:lang w:val="lv-LV"/>
        </w:rPr>
      </w:pPr>
      <w:r w:rsidRPr="004732DA">
        <w:rPr>
          <w:lang w:val="lv-LV"/>
        </w:rPr>
        <w:t>atzīst sava piedāvājuma derīguma termiņu ne mazāk kā 100 (viens simts) dienas no piedāvājuma atvēršanas dienas;</w:t>
      </w:r>
    </w:p>
    <w:p w14:paraId="612BC1D9" w14:textId="77777777" w:rsidR="00A50D9F" w:rsidRPr="004732DA" w:rsidRDefault="0026779E" w:rsidP="005B24F5">
      <w:pPr>
        <w:numPr>
          <w:ilvl w:val="0"/>
          <w:numId w:val="5"/>
        </w:numPr>
        <w:ind w:left="284" w:right="282" w:hanging="284"/>
        <w:jc w:val="both"/>
        <w:rPr>
          <w:lang w:val="lv-LV"/>
        </w:rPr>
      </w:pPr>
      <w:r w:rsidRPr="004732DA">
        <w:rPr>
          <w:lang w:val="lv-LV"/>
        </w:rPr>
        <w:t>apliecina, ka ir tiesīgs veikt preces piegādi un garantē, ka prece tiks piegādāta saskaņā ar piedāvājumu un sarunu procedūras Tehnisko specifikāciju (sarunu pr</w:t>
      </w:r>
      <w:r w:rsidR="00A50D9F" w:rsidRPr="004732DA">
        <w:rPr>
          <w:lang w:val="lv-LV"/>
        </w:rPr>
        <w:t>ocedūras nolikuma 2.pielikums);</w:t>
      </w:r>
      <w:r w:rsidR="004732DA" w:rsidRPr="004732DA">
        <w:rPr>
          <w:lang w:val="lv-LV"/>
        </w:rPr>
        <w:t xml:space="preserve"> </w:t>
      </w:r>
    </w:p>
    <w:p w14:paraId="66B89DB0" w14:textId="599FE30C" w:rsidR="00A50D9F" w:rsidRDefault="00A50D9F" w:rsidP="005B24F5">
      <w:pPr>
        <w:numPr>
          <w:ilvl w:val="0"/>
          <w:numId w:val="5"/>
        </w:numPr>
        <w:ind w:left="284" w:right="282" w:hanging="284"/>
        <w:jc w:val="both"/>
        <w:rPr>
          <w:lang w:val="lv-LV"/>
        </w:rPr>
      </w:pPr>
      <w:r w:rsidRPr="004732DA">
        <w:rPr>
          <w:lang w:val="lv-LV"/>
        </w:rPr>
        <w:t xml:space="preserve">garantē, </w:t>
      </w:r>
      <w:r w:rsidRPr="00AB392B">
        <w:rPr>
          <w:lang w:val="lv-LV"/>
        </w:rPr>
        <w:t>ka sarunu procedūras priekšmetā minētā prece tiks piegādāta no piedāvājumā norād</w:t>
      </w:r>
      <w:r w:rsidR="004732DA" w:rsidRPr="00AB392B">
        <w:rPr>
          <w:lang w:val="lv-LV"/>
        </w:rPr>
        <w:t>ītajiem ražotājiem</w:t>
      </w:r>
      <w:r w:rsidR="004732DA" w:rsidRPr="004732DA">
        <w:rPr>
          <w:lang w:val="lv-LV"/>
        </w:rPr>
        <w:t>;</w:t>
      </w:r>
    </w:p>
    <w:p w14:paraId="65D61A33" w14:textId="361FD8A9" w:rsidR="00E70EF9" w:rsidRPr="004732DA" w:rsidRDefault="00E70EF9" w:rsidP="005B24F5">
      <w:pPr>
        <w:numPr>
          <w:ilvl w:val="0"/>
          <w:numId w:val="5"/>
        </w:numPr>
        <w:ind w:left="284" w:right="282" w:hanging="426"/>
        <w:jc w:val="both"/>
        <w:rPr>
          <w:lang w:val="lv-LV"/>
        </w:rPr>
      </w:pPr>
      <w:r>
        <w:rPr>
          <w:lang w:val="lv-LV"/>
        </w:rPr>
        <w:t xml:space="preserve">apliecina, ka </w:t>
      </w:r>
      <w:r w:rsidRPr="00E70EF9">
        <w:rPr>
          <w:lang w:val="lv-LV"/>
        </w:rPr>
        <w:t xml:space="preserve">preces garantijas </w:t>
      </w:r>
      <w:proofErr w:type="spellStart"/>
      <w:r w:rsidRPr="00E70EF9">
        <w:rPr>
          <w:lang w:val="lv-LV"/>
        </w:rPr>
        <w:t>termiņš</w:t>
      </w:r>
      <w:r>
        <w:rPr>
          <w:lang w:val="lv-LV"/>
        </w:rPr>
        <w:t>ir</w:t>
      </w:r>
      <w:proofErr w:type="spellEnd"/>
      <w:r>
        <w:rPr>
          <w:lang w:val="lv-LV"/>
        </w:rPr>
        <w:t xml:space="preserve"> </w:t>
      </w:r>
      <w:r w:rsidRPr="00E70EF9">
        <w:rPr>
          <w:lang w:val="lv-LV"/>
        </w:rPr>
        <w:t>___</w:t>
      </w:r>
      <w:r>
        <w:rPr>
          <w:lang w:val="lv-LV"/>
        </w:rPr>
        <w:t>______</w:t>
      </w:r>
      <w:r w:rsidRPr="00E70EF9">
        <w:rPr>
          <w:lang w:val="lv-LV"/>
        </w:rPr>
        <w:t xml:space="preserve"> (nosacījums: ne mazāk kā 2 (divi)) gadi no preces nodošanas - pieņemšanas dokumenta parakstīšanas dienas vai saskaņā ar ražotāja dokumentiem.</w:t>
      </w:r>
    </w:p>
    <w:p w14:paraId="53864C71" w14:textId="77777777" w:rsidR="00121D97" w:rsidRPr="00121D97" w:rsidRDefault="00121D97" w:rsidP="005B24F5">
      <w:pPr>
        <w:numPr>
          <w:ilvl w:val="0"/>
          <w:numId w:val="5"/>
        </w:numPr>
        <w:ind w:left="284" w:right="282" w:hanging="426"/>
        <w:jc w:val="both"/>
        <w:rPr>
          <w:lang w:val="lv-LV"/>
        </w:rPr>
      </w:pPr>
      <w:r>
        <w:rPr>
          <w:lang w:val="lv-LV"/>
        </w:rPr>
        <w:t>a</w:t>
      </w:r>
      <w:r w:rsidRPr="00121D97">
        <w:rPr>
          <w:lang w:val="lv-LV"/>
        </w:rPr>
        <w:t>pliecina, ka piedāvājuma cenā un atlaides likmes procentā ir ietverti un paredzēti visi pretendenta izdevumi, kas saistīti kvalitatīvas preces piegādi, t.sk. preces cena, transportēšanas izmaksas līdz piegādes vietām, pārkraušanas, izkraušanas, personāla un administratīvās izmaksas, sociālie, dabas resursu, muitas u.c. nodokļi (izņemot PVN) saskaņā ar Latvijas Republikas normatīvajiem aktiem, kurus pārdevējs apņemas samaksāt, kā arī pieskaitāmās izmaksas, ar peļņu un riska faktoriem saistītās izmaksas, pretendenta neparedzamie izdevumi un citas iespējamās izmaksas.</w:t>
      </w:r>
    </w:p>
    <w:p w14:paraId="622F6D48" w14:textId="77777777" w:rsidR="001261F4" w:rsidRPr="00486FFD" w:rsidRDefault="001261F4" w:rsidP="005B24F5">
      <w:pPr>
        <w:numPr>
          <w:ilvl w:val="0"/>
          <w:numId w:val="5"/>
        </w:numPr>
        <w:ind w:left="284" w:right="282" w:hanging="426"/>
        <w:jc w:val="both"/>
        <w:rPr>
          <w:lang w:val="lv-LV"/>
        </w:rPr>
      </w:pPr>
      <w:r w:rsidRPr="00486FFD">
        <w:rPr>
          <w:lang w:val="lv-LV"/>
        </w:rPr>
        <w:t>apliecina, ka ar preci pie preces piegādes komplektā tiks iesniegti preču kvalitāti apliecinoš</w:t>
      </w:r>
      <w:r w:rsidR="00F73FCA">
        <w:rPr>
          <w:lang w:val="lv-LV"/>
        </w:rPr>
        <w:t xml:space="preserve">i dokumenti saskaņā ar sarunu procedūras </w:t>
      </w:r>
      <w:r w:rsidRPr="00486FFD">
        <w:rPr>
          <w:lang w:val="lv-LV"/>
        </w:rPr>
        <w:t>nolikuma un līguma prasībām;</w:t>
      </w:r>
    </w:p>
    <w:p w14:paraId="50804204" w14:textId="77777777" w:rsidR="001261F4" w:rsidRPr="00486FFD" w:rsidRDefault="0026779E" w:rsidP="005B24F5">
      <w:pPr>
        <w:numPr>
          <w:ilvl w:val="0"/>
          <w:numId w:val="5"/>
        </w:numPr>
        <w:ind w:left="284" w:right="282" w:hanging="426"/>
        <w:jc w:val="both"/>
        <w:rPr>
          <w:lang w:val="lv-LV"/>
        </w:rPr>
      </w:pPr>
      <w:r w:rsidRPr="00486FFD">
        <w:rPr>
          <w:lang w:val="lv-LV"/>
        </w:rPr>
        <w:t xml:space="preserve">apliecina, ka līguma nodrošinājuma nosacījumi ir skaidri un </w:t>
      </w:r>
      <w:r w:rsidR="00AD0E39">
        <w:rPr>
          <w:lang w:val="lv-LV"/>
        </w:rPr>
        <w:t>10</w:t>
      </w:r>
      <w:r w:rsidR="005A2D1D" w:rsidRPr="00486FFD">
        <w:rPr>
          <w:lang w:val="lv-LV"/>
        </w:rPr>
        <w:t xml:space="preserve"> (</w:t>
      </w:r>
      <w:r w:rsidR="00AD0E39">
        <w:rPr>
          <w:lang w:val="lv-LV"/>
        </w:rPr>
        <w:t>desmit</w:t>
      </w:r>
      <w:r w:rsidRPr="00486FFD">
        <w:rPr>
          <w:lang w:val="lv-LV"/>
        </w:rPr>
        <w:t>) darba dienu laikā pēc līguma noslēgšanas pircējam tiks iesniegts (iemaksāts) sarunu procedūras nolikuma prasībām atbilstoši n</w:t>
      </w:r>
      <w:r w:rsidR="00C06553" w:rsidRPr="00486FFD">
        <w:rPr>
          <w:lang w:val="lv-LV"/>
        </w:rPr>
        <w:t>oformēts līguma nodrošinājums</w:t>
      </w:r>
      <w:r w:rsidRPr="00486FFD">
        <w:rPr>
          <w:lang w:val="lv-LV"/>
        </w:rPr>
        <w:t>;</w:t>
      </w:r>
    </w:p>
    <w:p w14:paraId="63716BA4" w14:textId="77777777" w:rsidR="00D74B75" w:rsidRPr="00D74B75" w:rsidRDefault="00D74B75" w:rsidP="005B24F5">
      <w:pPr>
        <w:pStyle w:val="Sarakstarindkopa"/>
        <w:numPr>
          <w:ilvl w:val="0"/>
          <w:numId w:val="5"/>
        </w:numPr>
        <w:tabs>
          <w:tab w:val="clear" w:pos="3338"/>
          <w:tab w:val="num" w:pos="284"/>
        </w:tabs>
        <w:ind w:left="284" w:right="282" w:hanging="426"/>
        <w:jc w:val="both"/>
        <w:rPr>
          <w:rFonts w:ascii="Times New Roman" w:hAnsi="Times New Roman" w:cs="Times New Roman"/>
          <w:sz w:val="24"/>
          <w:lang w:val="lv-LV"/>
        </w:rPr>
      </w:pPr>
      <w:r>
        <w:rPr>
          <w:rFonts w:ascii="Times New Roman" w:hAnsi="Times New Roman" w:cs="Times New Roman"/>
          <w:sz w:val="24"/>
          <w:lang w:val="lv-LV"/>
        </w:rPr>
        <w:t>a</w:t>
      </w:r>
      <w:r w:rsidRPr="00D74B75">
        <w:rPr>
          <w:rFonts w:ascii="Times New Roman" w:hAnsi="Times New Roman" w:cs="Times New Roman"/>
          <w:sz w:val="24"/>
          <w:lang w:val="lv-LV"/>
        </w:rPr>
        <w:t>pliecina, ka Pretendents, tā darbinieks vai Pretendenta piedāvājumā norādītā persona nav konsultējusi vai citādi bijusi iesaistīta iepirkuma dokumentu sagatavošanā.</w:t>
      </w:r>
    </w:p>
    <w:p w14:paraId="113B6AC4" w14:textId="77777777" w:rsidR="001261F4" w:rsidRPr="00486FFD" w:rsidRDefault="0026779E" w:rsidP="005B24F5">
      <w:pPr>
        <w:numPr>
          <w:ilvl w:val="0"/>
          <w:numId w:val="5"/>
        </w:numPr>
        <w:ind w:left="284" w:right="282" w:hanging="426"/>
        <w:jc w:val="both"/>
        <w:rPr>
          <w:lang w:val="lv-LV"/>
        </w:rPr>
      </w:pPr>
      <w:r w:rsidRPr="00486FFD">
        <w:rPr>
          <w:lang w:val="lv-LV"/>
        </w:rPr>
        <w:t xml:space="preserve">apliecina, ka ir iepazinies ar </w:t>
      </w:r>
      <w:r w:rsidRPr="00486FFD">
        <w:rPr>
          <w:color w:val="222222"/>
          <w:lang w:val="lv-LV"/>
        </w:rPr>
        <w:t>„</w:t>
      </w:r>
      <w:r w:rsidRPr="00486FFD">
        <w:rPr>
          <w:lang w:val="lv-LV"/>
        </w:rPr>
        <w:t xml:space="preserve">Latvijas dzelzceļš” koncerna mājas lapā </w:t>
      </w:r>
      <w:r w:rsidRPr="00486FFD">
        <w:rPr>
          <w:i/>
          <w:lang w:val="lv-LV"/>
        </w:rPr>
        <w:t>www.ldz.lv</w:t>
      </w:r>
      <w:r w:rsidRPr="00486FFD">
        <w:rPr>
          <w:lang w:val="lv-LV"/>
        </w:rPr>
        <w:t xml:space="preserve"> publicētajiem </w:t>
      </w:r>
      <w:r w:rsidRPr="00486FFD">
        <w:rPr>
          <w:color w:val="222222"/>
          <w:lang w:val="lv-LV"/>
        </w:rPr>
        <w:t>„</w:t>
      </w:r>
      <w:r w:rsidRPr="00486FFD">
        <w:rPr>
          <w:lang w:val="lv-LV"/>
        </w:rPr>
        <w:t xml:space="preserve">Latvijas dzelzceļš” koncerna sadarbības partneru biznesa ētikas pamatprincipiem, atbilst tiem un apņemas arī turpmāk strikti tos ievērot pats un nodrošināt, ka tos ievēro arī tā darbinieki; </w:t>
      </w:r>
    </w:p>
    <w:p w14:paraId="2F7BA22B" w14:textId="77777777" w:rsidR="0026779E" w:rsidRPr="00486FFD" w:rsidRDefault="0026779E" w:rsidP="005B24F5">
      <w:pPr>
        <w:numPr>
          <w:ilvl w:val="0"/>
          <w:numId w:val="5"/>
        </w:numPr>
        <w:ind w:left="284" w:right="282" w:hanging="426"/>
        <w:jc w:val="both"/>
        <w:rPr>
          <w:lang w:val="lv-LV"/>
        </w:rPr>
      </w:pPr>
      <w:r w:rsidRPr="00486FFD">
        <w:rPr>
          <w:lang w:val="lv-LV"/>
        </w:rPr>
        <w:t>garantē, ka visas sniegtās ziņas ir patiesas.</w:t>
      </w:r>
    </w:p>
    <w:p w14:paraId="3509119B" w14:textId="77777777" w:rsidR="0026779E" w:rsidRPr="00486FFD" w:rsidRDefault="0026779E" w:rsidP="0026779E">
      <w:pPr>
        <w:rPr>
          <w:b/>
          <w:lang w:val="lv-LV"/>
        </w:rPr>
      </w:pPr>
    </w:p>
    <w:p w14:paraId="37F533D0" w14:textId="77777777" w:rsidR="0026779E" w:rsidRPr="00486FFD" w:rsidRDefault="0026779E" w:rsidP="0026779E">
      <w:pPr>
        <w:jc w:val="right"/>
        <w:rPr>
          <w:sz w:val="20"/>
          <w:szCs w:val="20"/>
          <w:lang w:val="lv-LV"/>
        </w:rPr>
      </w:pPr>
      <w:r w:rsidRPr="00486FFD">
        <w:rPr>
          <w:sz w:val="20"/>
          <w:szCs w:val="20"/>
          <w:lang w:val="lv-LV"/>
        </w:rPr>
        <w:t>__________________</w:t>
      </w:r>
    </w:p>
    <w:p w14:paraId="54D1777F" w14:textId="77777777" w:rsidR="0026779E" w:rsidRPr="00486FFD" w:rsidRDefault="0026779E" w:rsidP="0026779E">
      <w:pPr>
        <w:ind w:left="6480" w:firstLine="720"/>
        <w:jc w:val="center"/>
        <w:rPr>
          <w:sz w:val="20"/>
          <w:szCs w:val="20"/>
          <w:lang w:val="lv-LV"/>
        </w:rPr>
      </w:pPr>
      <w:r w:rsidRPr="00486FFD">
        <w:rPr>
          <w:sz w:val="20"/>
          <w:szCs w:val="20"/>
          <w:lang w:val="lv-LV"/>
        </w:rPr>
        <w:t xml:space="preserve">                                                                                                                   (paraksts)</w:t>
      </w:r>
    </w:p>
    <w:p w14:paraId="02E2212D" w14:textId="77777777" w:rsidR="0026779E" w:rsidRPr="00486FFD" w:rsidRDefault="0026779E" w:rsidP="0026779E">
      <w:pPr>
        <w:jc w:val="right"/>
        <w:rPr>
          <w:sz w:val="20"/>
          <w:szCs w:val="20"/>
          <w:lang w:val="lv-LV"/>
        </w:rPr>
      </w:pPr>
      <w:r w:rsidRPr="00486FFD">
        <w:rPr>
          <w:sz w:val="20"/>
          <w:szCs w:val="20"/>
          <w:lang w:val="lv-LV"/>
        </w:rPr>
        <w:t>z.v.</w:t>
      </w:r>
    </w:p>
    <w:p w14:paraId="381F6D40" w14:textId="77777777" w:rsidR="0026779E" w:rsidRPr="00486FFD" w:rsidRDefault="0026779E" w:rsidP="0026779E">
      <w:pPr>
        <w:autoSpaceDE w:val="0"/>
        <w:autoSpaceDN w:val="0"/>
        <w:adjustRightInd w:val="0"/>
        <w:rPr>
          <w:color w:val="000000"/>
          <w:sz w:val="20"/>
          <w:szCs w:val="20"/>
          <w:lang w:val="lv-LV" w:eastAsia="lv-LV"/>
        </w:rPr>
      </w:pPr>
      <w:r w:rsidRPr="00486FFD">
        <w:rPr>
          <w:color w:val="000000"/>
          <w:sz w:val="20"/>
          <w:szCs w:val="20"/>
          <w:lang w:val="lv-LV" w:eastAsia="lv-LV"/>
        </w:rPr>
        <w:t>Pretendenta adrese un bankas rekvizīti_____________________________________________________________,</w:t>
      </w:r>
    </w:p>
    <w:p w14:paraId="28AF090B" w14:textId="77777777" w:rsidR="0026779E" w:rsidRPr="00486FFD" w:rsidRDefault="0026779E" w:rsidP="0026779E">
      <w:pPr>
        <w:autoSpaceDE w:val="0"/>
        <w:autoSpaceDN w:val="0"/>
        <w:adjustRightInd w:val="0"/>
        <w:rPr>
          <w:color w:val="000000"/>
          <w:sz w:val="20"/>
          <w:szCs w:val="20"/>
          <w:lang w:val="lv-LV" w:eastAsia="lv-LV"/>
        </w:rPr>
      </w:pPr>
      <w:r w:rsidRPr="00486FFD">
        <w:rPr>
          <w:color w:val="000000"/>
          <w:sz w:val="20"/>
          <w:szCs w:val="20"/>
          <w:lang w:val="lv-LV" w:eastAsia="lv-LV"/>
        </w:rPr>
        <w:t xml:space="preserve">tālruņa numuri, </w:t>
      </w:r>
      <w:r w:rsidR="00C573C4">
        <w:rPr>
          <w:color w:val="000000"/>
          <w:sz w:val="20"/>
          <w:szCs w:val="20"/>
          <w:lang w:val="lv-LV" w:eastAsia="lv-LV"/>
        </w:rPr>
        <w:t xml:space="preserve">oficiālā </w:t>
      </w:r>
      <w:r w:rsidRPr="00486FFD">
        <w:rPr>
          <w:color w:val="000000"/>
          <w:sz w:val="20"/>
          <w:szCs w:val="20"/>
          <w:lang w:val="lv-LV" w:eastAsia="lv-LV"/>
        </w:rPr>
        <w:t>e-pasta adrese ______________________________________________.</w:t>
      </w:r>
    </w:p>
    <w:p w14:paraId="5DFABED7" w14:textId="77777777" w:rsidR="0026779E" w:rsidRPr="00486FFD" w:rsidRDefault="0026779E" w:rsidP="0026779E">
      <w:pPr>
        <w:autoSpaceDE w:val="0"/>
        <w:autoSpaceDN w:val="0"/>
        <w:adjustRightInd w:val="0"/>
        <w:rPr>
          <w:color w:val="000000"/>
          <w:sz w:val="20"/>
          <w:szCs w:val="20"/>
          <w:lang w:val="lv-LV" w:eastAsia="lv-LV"/>
        </w:rPr>
      </w:pPr>
      <w:r w:rsidRPr="00486FFD">
        <w:rPr>
          <w:color w:val="000000"/>
          <w:sz w:val="20"/>
          <w:szCs w:val="20"/>
          <w:lang w:val="lv-LV" w:eastAsia="lv-LV"/>
        </w:rPr>
        <w:t xml:space="preserve">Pretendenta vadītāja vai pilnvarotās personas amats, vārds un uzvārds </w:t>
      </w:r>
    </w:p>
    <w:p w14:paraId="777821C2" w14:textId="77777777" w:rsidR="0026779E" w:rsidRPr="00486FFD" w:rsidRDefault="0026779E" w:rsidP="0026779E">
      <w:pPr>
        <w:autoSpaceDE w:val="0"/>
        <w:autoSpaceDN w:val="0"/>
        <w:adjustRightInd w:val="0"/>
        <w:rPr>
          <w:color w:val="000000"/>
          <w:sz w:val="20"/>
          <w:szCs w:val="20"/>
          <w:lang w:val="lv-LV" w:eastAsia="lv-LV"/>
        </w:rPr>
        <w:sectPr w:rsidR="0026779E" w:rsidRPr="00486FFD" w:rsidSect="00DB0A91">
          <w:footerReference w:type="default" r:id="rId13"/>
          <w:footerReference w:type="first" r:id="rId14"/>
          <w:pgSz w:w="11906" w:h="16838"/>
          <w:pgMar w:top="964" w:right="851" w:bottom="284" w:left="1701" w:header="709" w:footer="709" w:gutter="0"/>
          <w:pgNumType w:start="24"/>
          <w:cols w:space="708"/>
          <w:titlePg/>
          <w:docGrid w:linePitch="360"/>
        </w:sectPr>
      </w:pPr>
      <w:r w:rsidRPr="00486FFD">
        <w:rPr>
          <w:color w:val="000000"/>
          <w:sz w:val="20"/>
          <w:szCs w:val="20"/>
          <w:lang w:val="lv-LV" w:eastAsia="lv-LV"/>
        </w:rPr>
        <w:t>_______________________</w:t>
      </w:r>
    </w:p>
    <w:p w14:paraId="56B3FFA5" w14:textId="77777777" w:rsidR="0026779E" w:rsidRPr="00486FFD" w:rsidRDefault="0026779E" w:rsidP="0026779E">
      <w:pPr>
        <w:spacing w:line="0" w:lineRule="atLeast"/>
        <w:ind w:right="-241"/>
        <w:jc w:val="right"/>
        <w:rPr>
          <w:b/>
          <w:lang w:val="lv-LV"/>
        </w:rPr>
      </w:pPr>
      <w:r w:rsidRPr="00486FFD">
        <w:rPr>
          <w:b/>
          <w:lang w:val="lv-LV"/>
        </w:rPr>
        <w:lastRenderedPageBreak/>
        <w:tab/>
        <w:t>2.pielikums</w:t>
      </w:r>
    </w:p>
    <w:p w14:paraId="526333A2" w14:textId="77777777" w:rsidR="0026779E" w:rsidRPr="00486FFD" w:rsidRDefault="0026779E" w:rsidP="0026779E">
      <w:pPr>
        <w:spacing w:line="0" w:lineRule="atLeast"/>
        <w:ind w:right="-241"/>
        <w:jc w:val="right"/>
        <w:rPr>
          <w:lang w:val="lv-LV"/>
        </w:rPr>
      </w:pPr>
      <w:r w:rsidRPr="00486FFD">
        <w:rPr>
          <w:lang w:val="lv-LV"/>
        </w:rPr>
        <w:t xml:space="preserve"> VAS </w:t>
      </w:r>
      <w:r w:rsidRPr="00486FFD">
        <w:rPr>
          <w:color w:val="222222"/>
          <w:lang w:val="lv-LV"/>
        </w:rPr>
        <w:t>„</w:t>
      </w:r>
      <w:r w:rsidRPr="00486FFD">
        <w:rPr>
          <w:lang w:val="lv-LV"/>
        </w:rPr>
        <w:t>Latvijas dzelzceļš” sarunu procedūras ar publikāciju</w:t>
      </w:r>
    </w:p>
    <w:p w14:paraId="42C0ADC3" w14:textId="77777777" w:rsidR="00C45EFC" w:rsidRPr="00C45EFC" w:rsidRDefault="000A3FC2" w:rsidP="00C45EFC">
      <w:pPr>
        <w:spacing w:line="0" w:lineRule="atLeast"/>
        <w:ind w:right="-217"/>
        <w:jc w:val="right"/>
        <w:rPr>
          <w:lang w:val="lv-LV"/>
        </w:rPr>
      </w:pPr>
      <w:r w:rsidRPr="00486FFD">
        <w:rPr>
          <w:color w:val="222222"/>
          <w:lang w:val="lv-LV"/>
        </w:rPr>
        <w:t>„</w:t>
      </w:r>
      <w:r w:rsidR="00C45EFC" w:rsidRPr="00C45EFC">
        <w:rPr>
          <w:lang w:val="lv-LV"/>
        </w:rPr>
        <w:t xml:space="preserve">Lokomotīvju elektroaparātu, kontrolmērītāju aparatūras un to detaļu piegāde </w:t>
      </w:r>
    </w:p>
    <w:p w14:paraId="74D6D87F" w14:textId="77777777" w:rsidR="0026779E" w:rsidRPr="00486FFD" w:rsidRDefault="00C45EFC" w:rsidP="00C45EFC">
      <w:pPr>
        <w:spacing w:line="0" w:lineRule="atLeast"/>
        <w:ind w:right="-217"/>
        <w:jc w:val="right"/>
        <w:rPr>
          <w:b/>
          <w:lang w:val="lv-LV"/>
        </w:rPr>
      </w:pPr>
      <w:r w:rsidRPr="00C45EFC">
        <w:rPr>
          <w:lang w:val="lv-LV"/>
        </w:rPr>
        <w:t>SIA „LDZ ritošā sastāva serviss” vajadzībām</w:t>
      </w:r>
      <w:r w:rsidR="000A3FC2" w:rsidRPr="00486FFD">
        <w:rPr>
          <w:color w:val="222222"/>
          <w:lang w:val="lv-LV"/>
        </w:rPr>
        <w:t>”</w:t>
      </w:r>
      <w:r w:rsidR="000A3FC2" w:rsidRPr="00486FFD">
        <w:rPr>
          <w:lang w:val="lv-LV"/>
        </w:rPr>
        <w:t xml:space="preserve"> nolikumam</w:t>
      </w:r>
    </w:p>
    <w:p w14:paraId="713C64FD" w14:textId="77777777" w:rsidR="0026779E" w:rsidRPr="00486FFD" w:rsidRDefault="0026779E" w:rsidP="000A3FC2">
      <w:pPr>
        <w:spacing w:line="0" w:lineRule="atLeast"/>
        <w:ind w:right="-217"/>
        <w:jc w:val="center"/>
        <w:rPr>
          <w:b/>
          <w:lang w:val="lv-LV"/>
        </w:rPr>
      </w:pPr>
    </w:p>
    <w:p w14:paraId="34FB2AA2" w14:textId="77777777" w:rsidR="00BF20F4" w:rsidRPr="00486FFD" w:rsidRDefault="00BF20F4" w:rsidP="00BF20F4">
      <w:pPr>
        <w:spacing w:line="0" w:lineRule="atLeast"/>
        <w:jc w:val="center"/>
        <w:rPr>
          <w:b/>
          <w:lang w:val="lv-LV"/>
        </w:rPr>
      </w:pPr>
    </w:p>
    <w:p w14:paraId="229F51E9" w14:textId="77777777" w:rsidR="0026779E" w:rsidRDefault="0026779E" w:rsidP="00BF20F4">
      <w:pPr>
        <w:spacing w:line="0" w:lineRule="atLeast"/>
        <w:jc w:val="center"/>
        <w:rPr>
          <w:b/>
          <w:lang w:val="lv-LV"/>
        </w:rPr>
      </w:pPr>
      <w:bookmarkStart w:id="9" w:name="_Hlk87958503"/>
      <w:r w:rsidRPr="00486FFD">
        <w:rPr>
          <w:b/>
          <w:lang w:val="lv-LV"/>
        </w:rPr>
        <w:t>TEHNISKĀ SPECIFIKĀCIJA</w:t>
      </w:r>
      <w:bookmarkEnd w:id="9"/>
      <w:r w:rsidR="00037920">
        <w:rPr>
          <w:b/>
          <w:lang w:val="lv-LV"/>
        </w:rPr>
        <w:t>*</w:t>
      </w:r>
    </w:p>
    <w:p w14:paraId="55160EF1" w14:textId="77777777" w:rsidR="00BF20F4" w:rsidRPr="0046229F" w:rsidRDefault="003B5780" w:rsidP="0046229F">
      <w:pPr>
        <w:spacing w:line="0" w:lineRule="atLeast"/>
        <w:jc w:val="center"/>
        <w:rPr>
          <w:i/>
          <w:sz w:val="22"/>
          <w:lang w:val="lv-LV"/>
        </w:rPr>
      </w:pPr>
      <w:r w:rsidRPr="003B5780">
        <w:rPr>
          <w:i/>
          <w:sz w:val="22"/>
          <w:highlight w:val="lightGray"/>
          <w:lang w:val="lv-LV"/>
        </w:rPr>
        <w:t>/Tehniskā piedāvājuma forma/</w:t>
      </w:r>
    </w:p>
    <w:p w14:paraId="4A480F56" w14:textId="77777777" w:rsidR="00037920" w:rsidRPr="00D40117" w:rsidRDefault="00037920" w:rsidP="00037920">
      <w:pPr>
        <w:ind w:left="-142"/>
        <w:jc w:val="both"/>
        <w:rPr>
          <w:i/>
          <w:sz w:val="20"/>
          <w:szCs w:val="20"/>
          <w:lang w:val="lv-LV"/>
        </w:rPr>
      </w:pPr>
      <w:r w:rsidRPr="00D40117">
        <w:rPr>
          <w:i/>
          <w:sz w:val="20"/>
          <w:szCs w:val="20"/>
          <w:lang w:val="lv-LV"/>
        </w:rPr>
        <w:t xml:space="preserve">*Pēc Tehniskās specifikācijas pretendents </w:t>
      </w:r>
      <w:r w:rsidRPr="00D40117">
        <w:rPr>
          <w:i/>
          <w:sz w:val="20"/>
          <w:szCs w:val="20"/>
          <w:u w:val="single"/>
          <w:lang w:val="lv-LV"/>
        </w:rPr>
        <w:t>noformē un iesniedz Tehnisko piedāvājumu</w:t>
      </w:r>
      <w:r w:rsidRPr="00D40117">
        <w:rPr>
          <w:i/>
          <w:sz w:val="20"/>
          <w:szCs w:val="20"/>
          <w:lang w:val="lv-LV"/>
        </w:rPr>
        <w:t xml:space="preserve"> atbilstoši piedāvātajai sarunu procedūras priekšmeta daļai/daļām.</w:t>
      </w:r>
    </w:p>
    <w:p w14:paraId="498143A3" w14:textId="2AD31616" w:rsidR="00037920" w:rsidRDefault="00037920" w:rsidP="00663087">
      <w:pPr>
        <w:tabs>
          <w:tab w:val="left" w:pos="4253"/>
        </w:tabs>
        <w:ind w:left="-142"/>
        <w:contextualSpacing/>
        <w:jc w:val="both"/>
        <w:rPr>
          <w:i/>
          <w:sz w:val="20"/>
          <w:szCs w:val="20"/>
          <w:lang w:val="lv-LV"/>
        </w:rPr>
      </w:pPr>
    </w:p>
    <w:tbl>
      <w:tblPr>
        <w:tblW w:w="1036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0"/>
        <w:gridCol w:w="5510"/>
        <w:gridCol w:w="1274"/>
        <w:gridCol w:w="2406"/>
      </w:tblGrid>
      <w:tr w:rsidR="00000495" w:rsidRPr="00000495" w14:paraId="32FE5381" w14:textId="77777777" w:rsidTr="006B4B86">
        <w:trPr>
          <w:trHeight w:val="1043"/>
        </w:trPr>
        <w:tc>
          <w:tcPr>
            <w:tcW w:w="1170" w:type="dxa"/>
            <w:shd w:val="clear" w:color="auto" w:fill="E7E6E6"/>
            <w:vAlign w:val="center"/>
            <w:hideMark/>
          </w:tcPr>
          <w:p w14:paraId="79E9D976" w14:textId="29323E1F" w:rsidR="00000495" w:rsidRPr="00000495" w:rsidRDefault="00000495" w:rsidP="00000495">
            <w:pPr>
              <w:jc w:val="center"/>
              <w:rPr>
                <w:b/>
                <w:bCs/>
                <w:color w:val="FF0000"/>
                <w:sz w:val="22"/>
                <w:szCs w:val="22"/>
                <w:lang w:val="lv-LV" w:eastAsia="ru-RU"/>
              </w:rPr>
            </w:pPr>
            <w:r>
              <w:rPr>
                <w:b/>
                <w:bCs/>
                <w:color w:val="FF0000"/>
                <w:sz w:val="22"/>
                <w:szCs w:val="22"/>
                <w:lang w:val="lv-LV" w:eastAsia="ru-RU"/>
              </w:rPr>
              <w:t xml:space="preserve">Daļas </w:t>
            </w:r>
            <w:r w:rsidRPr="00000495">
              <w:rPr>
                <w:b/>
                <w:bCs/>
                <w:color w:val="FF0000"/>
                <w:sz w:val="22"/>
                <w:szCs w:val="22"/>
                <w:lang w:val="lv-LV" w:eastAsia="ru-RU"/>
              </w:rPr>
              <w:t>Nr.</w:t>
            </w:r>
          </w:p>
        </w:tc>
        <w:tc>
          <w:tcPr>
            <w:tcW w:w="5510" w:type="dxa"/>
            <w:shd w:val="clear" w:color="auto" w:fill="E7E6E6"/>
            <w:vAlign w:val="center"/>
            <w:hideMark/>
          </w:tcPr>
          <w:p w14:paraId="1B486FFE" w14:textId="77777777" w:rsidR="00000495" w:rsidRPr="00000495" w:rsidRDefault="00000495" w:rsidP="00000495">
            <w:pPr>
              <w:jc w:val="center"/>
              <w:rPr>
                <w:b/>
                <w:bCs/>
                <w:color w:val="FF0000"/>
                <w:sz w:val="22"/>
                <w:szCs w:val="22"/>
                <w:lang w:val="lv-LV" w:eastAsia="ru-RU"/>
              </w:rPr>
            </w:pPr>
            <w:r w:rsidRPr="00000495">
              <w:rPr>
                <w:b/>
                <w:bCs/>
                <w:color w:val="FF0000"/>
                <w:sz w:val="22"/>
                <w:szCs w:val="22"/>
                <w:lang w:val="lv-LV" w:eastAsia="ru-RU"/>
              </w:rPr>
              <w:t>Nosaukums</w:t>
            </w:r>
          </w:p>
        </w:tc>
        <w:tc>
          <w:tcPr>
            <w:tcW w:w="1274" w:type="dxa"/>
            <w:shd w:val="clear" w:color="auto" w:fill="E7E6E6"/>
            <w:vAlign w:val="center"/>
            <w:hideMark/>
          </w:tcPr>
          <w:p w14:paraId="44FD1AF2" w14:textId="77777777" w:rsidR="00000495" w:rsidRPr="00000495" w:rsidRDefault="00000495" w:rsidP="00000495">
            <w:pPr>
              <w:jc w:val="center"/>
              <w:rPr>
                <w:b/>
                <w:bCs/>
                <w:color w:val="FF0000"/>
                <w:sz w:val="22"/>
                <w:szCs w:val="22"/>
                <w:lang w:val="lv-LV" w:eastAsia="ru-RU"/>
              </w:rPr>
            </w:pPr>
            <w:r w:rsidRPr="00000495">
              <w:rPr>
                <w:b/>
                <w:bCs/>
                <w:color w:val="FF0000"/>
                <w:sz w:val="22"/>
                <w:szCs w:val="22"/>
                <w:lang w:val="lv-LV" w:eastAsia="ru-RU"/>
              </w:rPr>
              <w:t>Daudzums, gab.</w:t>
            </w:r>
          </w:p>
        </w:tc>
        <w:tc>
          <w:tcPr>
            <w:tcW w:w="2406" w:type="dxa"/>
            <w:shd w:val="clear" w:color="auto" w:fill="E7E6E6"/>
            <w:vAlign w:val="center"/>
          </w:tcPr>
          <w:p w14:paraId="3CFF8E2E" w14:textId="77777777" w:rsidR="00000495" w:rsidRPr="00000495" w:rsidRDefault="00000495" w:rsidP="00000495">
            <w:pPr>
              <w:jc w:val="center"/>
              <w:rPr>
                <w:b/>
                <w:bCs/>
                <w:color w:val="FF0000"/>
                <w:lang w:val="lv-LV" w:eastAsia="ru-RU"/>
              </w:rPr>
            </w:pPr>
            <w:r w:rsidRPr="00000495">
              <w:rPr>
                <w:b/>
                <w:color w:val="FF0000"/>
                <w:lang w:val="lv-LV"/>
              </w:rPr>
              <w:t>Ražotājs</w:t>
            </w:r>
          </w:p>
        </w:tc>
      </w:tr>
      <w:tr w:rsidR="00000495" w:rsidRPr="00000495" w14:paraId="724A3E1C" w14:textId="77777777" w:rsidTr="006B4B86">
        <w:trPr>
          <w:trHeight w:val="460"/>
        </w:trPr>
        <w:tc>
          <w:tcPr>
            <w:tcW w:w="10360" w:type="dxa"/>
            <w:gridSpan w:val="4"/>
            <w:shd w:val="clear" w:color="auto" w:fill="auto"/>
            <w:vAlign w:val="center"/>
            <w:hideMark/>
          </w:tcPr>
          <w:p w14:paraId="61D638B4" w14:textId="77777777" w:rsidR="00000495" w:rsidRPr="00000495" w:rsidRDefault="00000495" w:rsidP="00000495">
            <w:pPr>
              <w:jc w:val="center"/>
              <w:rPr>
                <w:rFonts w:eastAsia="Arial"/>
                <w:b/>
                <w:bCs/>
                <w:color w:val="FF0000"/>
                <w:sz w:val="22"/>
                <w:szCs w:val="22"/>
                <w:lang w:val="lv-LV" w:eastAsia="ru-RU"/>
              </w:rPr>
            </w:pPr>
            <w:r w:rsidRPr="00000495">
              <w:rPr>
                <w:rFonts w:eastAsia="Arial"/>
                <w:b/>
                <w:bCs/>
                <w:color w:val="FF0000"/>
                <w:sz w:val="22"/>
                <w:szCs w:val="22"/>
                <w:lang w:val="lv-LV" w:eastAsia="ru-RU"/>
              </w:rPr>
              <w:t>Releji</w:t>
            </w:r>
          </w:p>
        </w:tc>
      </w:tr>
      <w:tr w:rsidR="00000495" w:rsidRPr="00000495" w14:paraId="4C21CB74" w14:textId="77777777" w:rsidTr="006B4B86">
        <w:trPr>
          <w:trHeight w:val="381"/>
        </w:trPr>
        <w:tc>
          <w:tcPr>
            <w:tcW w:w="1170" w:type="dxa"/>
            <w:shd w:val="clear" w:color="auto" w:fill="auto"/>
            <w:vAlign w:val="center"/>
            <w:hideMark/>
          </w:tcPr>
          <w:p w14:paraId="253DA784" w14:textId="77777777" w:rsidR="00000495" w:rsidRPr="00000495" w:rsidRDefault="00000495" w:rsidP="00000495">
            <w:pPr>
              <w:jc w:val="center"/>
              <w:rPr>
                <w:color w:val="FF0000"/>
                <w:sz w:val="22"/>
                <w:szCs w:val="22"/>
                <w:lang w:val="lv-LV" w:eastAsia="ru-RU"/>
              </w:rPr>
            </w:pPr>
            <w:r w:rsidRPr="00000495">
              <w:rPr>
                <w:color w:val="FF0000"/>
                <w:sz w:val="22"/>
                <w:szCs w:val="22"/>
                <w:lang w:val="lv-LV" w:eastAsia="ru-RU"/>
              </w:rPr>
              <w:t>1.</w:t>
            </w:r>
          </w:p>
        </w:tc>
        <w:tc>
          <w:tcPr>
            <w:tcW w:w="55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5049CB" w14:textId="77777777" w:rsidR="00000495" w:rsidRPr="00000495" w:rsidRDefault="00000495" w:rsidP="00000495">
            <w:pPr>
              <w:rPr>
                <w:bCs/>
                <w:color w:val="FF0000"/>
                <w:sz w:val="22"/>
                <w:szCs w:val="22"/>
                <w:lang w:val="lv-LV" w:eastAsia="ru-RU"/>
              </w:rPr>
            </w:pPr>
            <w:proofErr w:type="spellStart"/>
            <w:r w:rsidRPr="00000495">
              <w:rPr>
                <w:color w:val="FF0000"/>
                <w:sz w:val="22"/>
                <w:szCs w:val="22"/>
                <w:lang w:val="lv-LV"/>
              </w:rPr>
              <w:t>Termorelejs</w:t>
            </w:r>
            <w:proofErr w:type="spellEnd"/>
            <w:r w:rsidRPr="00000495">
              <w:rPr>
                <w:color w:val="FF0000"/>
                <w:sz w:val="22"/>
                <w:szCs w:val="22"/>
                <w:lang w:val="lv-LV"/>
              </w:rPr>
              <w:t xml:space="preserve"> TAM-103 65 °C↑</w:t>
            </w:r>
          </w:p>
        </w:tc>
        <w:tc>
          <w:tcPr>
            <w:tcW w:w="1274"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14:paraId="282BDE98" w14:textId="77777777" w:rsidR="00000495" w:rsidRPr="00000495" w:rsidRDefault="00000495" w:rsidP="00000495">
            <w:pPr>
              <w:jc w:val="center"/>
              <w:rPr>
                <w:bCs/>
                <w:color w:val="FF0000"/>
                <w:sz w:val="22"/>
                <w:szCs w:val="22"/>
                <w:lang w:val="lv-LV" w:eastAsia="ru-RU"/>
              </w:rPr>
            </w:pPr>
            <w:r w:rsidRPr="00000495">
              <w:rPr>
                <w:color w:val="FF0000"/>
                <w:sz w:val="22"/>
                <w:szCs w:val="22"/>
                <w:lang w:val="lv-LV"/>
              </w:rPr>
              <w:t>120</w:t>
            </w:r>
          </w:p>
        </w:tc>
        <w:tc>
          <w:tcPr>
            <w:tcW w:w="2406" w:type="dxa"/>
            <w:tcBorders>
              <w:top w:val="single" w:sz="4" w:space="0" w:color="auto"/>
              <w:left w:val="single" w:sz="4" w:space="0" w:color="auto"/>
              <w:bottom w:val="single" w:sz="4" w:space="0" w:color="auto"/>
            </w:tcBorders>
          </w:tcPr>
          <w:p w14:paraId="36072BA3" w14:textId="77777777" w:rsidR="00000495" w:rsidRPr="00000495" w:rsidRDefault="00000495" w:rsidP="00000495">
            <w:pPr>
              <w:jc w:val="center"/>
              <w:rPr>
                <w:color w:val="FF0000"/>
                <w:sz w:val="22"/>
                <w:szCs w:val="22"/>
                <w:lang w:val="lv-LV" w:eastAsia="ru-RU"/>
              </w:rPr>
            </w:pPr>
          </w:p>
        </w:tc>
      </w:tr>
      <w:tr w:rsidR="00000495" w:rsidRPr="00000495" w14:paraId="4365702E" w14:textId="77777777" w:rsidTr="006B4B86">
        <w:trPr>
          <w:trHeight w:val="381"/>
        </w:trPr>
        <w:tc>
          <w:tcPr>
            <w:tcW w:w="1170" w:type="dxa"/>
            <w:shd w:val="clear" w:color="auto" w:fill="auto"/>
            <w:vAlign w:val="center"/>
            <w:hideMark/>
          </w:tcPr>
          <w:p w14:paraId="478706AB" w14:textId="77777777" w:rsidR="00000495" w:rsidRPr="00000495" w:rsidRDefault="00000495" w:rsidP="00000495">
            <w:pPr>
              <w:jc w:val="center"/>
              <w:rPr>
                <w:color w:val="FF0000"/>
                <w:sz w:val="22"/>
                <w:szCs w:val="22"/>
                <w:lang w:val="lv-LV" w:eastAsia="ru-RU"/>
              </w:rPr>
            </w:pPr>
            <w:r w:rsidRPr="00000495">
              <w:rPr>
                <w:color w:val="FF0000"/>
                <w:sz w:val="22"/>
                <w:szCs w:val="22"/>
                <w:lang w:val="lv-LV" w:eastAsia="ru-RU"/>
              </w:rPr>
              <w:t>2.</w:t>
            </w:r>
          </w:p>
        </w:tc>
        <w:tc>
          <w:tcPr>
            <w:tcW w:w="5510" w:type="dxa"/>
            <w:tcBorders>
              <w:top w:val="nil"/>
              <w:left w:val="single" w:sz="4" w:space="0" w:color="000000"/>
              <w:bottom w:val="single" w:sz="4" w:space="0" w:color="000000"/>
              <w:right w:val="single" w:sz="4" w:space="0" w:color="000000"/>
            </w:tcBorders>
            <w:shd w:val="clear" w:color="auto" w:fill="auto"/>
            <w:vAlign w:val="center"/>
            <w:hideMark/>
          </w:tcPr>
          <w:p w14:paraId="2217ACAF" w14:textId="77777777" w:rsidR="00000495" w:rsidRPr="00000495" w:rsidRDefault="00000495" w:rsidP="00000495">
            <w:pPr>
              <w:rPr>
                <w:bCs/>
                <w:color w:val="FF0000"/>
                <w:sz w:val="22"/>
                <w:szCs w:val="22"/>
                <w:lang w:val="lv-LV" w:eastAsia="ru-RU"/>
              </w:rPr>
            </w:pPr>
            <w:proofErr w:type="spellStart"/>
            <w:r w:rsidRPr="00000495">
              <w:rPr>
                <w:color w:val="FF0000"/>
                <w:sz w:val="22"/>
                <w:szCs w:val="22"/>
                <w:lang w:val="lv-LV"/>
              </w:rPr>
              <w:t>Termorelejs</w:t>
            </w:r>
            <w:proofErr w:type="spellEnd"/>
            <w:r w:rsidRPr="00000495">
              <w:rPr>
                <w:color w:val="FF0000"/>
                <w:sz w:val="22"/>
                <w:szCs w:val="22"/>
                <w:lang w:val="lv-LV"/>
              </w:rPr>
              <w:t xml:space="preserve"> TAM-103 75 °C↑</w:t>
            </w:r>
          </w:p>
        </w:tc>
        <w:tc>
          <w:tcPr>
            <w:tcW w:w="1274" w:type="dxa"/>
            <w:tcBorders>
              <w:top w:val="nil"/>
              <w:left w:val="single" w:sz="4" w:space="0" w:color="000000"/>
              <w:bottom w:val="single" w:sz="4" w:space="0" w:color="000000"/>
              <w:right w:val="single" w:sz="4" w:space="0" w:color="000000"/>
            </w:tcBorders>
            <w:shd w:val="clear" w:color="FFFFFF" w:fill="FFFFFF"/>
            <w:vAlign w:val="center"/>
            <w:hideMark/>
          </w:tcPr>
          <w:p w14:paraId="014871E5" w14:textId="77777777" w:rsidR="00000495" w:rsidRPr="00000495" w:rsidRDefault="00000495" w:rsidP="00000495">
            <w:pPr>
              <w:jc w:val="center"/>
              <w:rPr>
                <w:bCs/>
                <w:color w:val="FF0000"/>
                <w:sz w:val="22"/>
                <w:szCs w:val="22"/>
                <w:lang w:val="lv-LV" w:eastAsia="ru-RU"/>
              </w:rPr>
            </w:pPr>
            <w:r w:rsidRPr="00000495">
              <w:rPr>
                <w:color w:val="FF0000"/>
                <w:sz w:val="22"/>
                <w:szCs w:val="22"/>
                <w:lang w:val="lv-LV"/>
              </w:rPr>
              <w:t>20</w:t>
            </w:r>
          </w:p>
        </w:tc>
        <w:tc>
          <w:tcPr>
            <w:tcW w:w="2406" w:type="dxa"/>
            <w:tcBorders>
              <w:top w:val="single" w:sz="4" w:space="0" w:color="auto"/>
              <w:left w:val="single" w:sz="4" w:space="0" w:color="auto"/>
              <w:bottom w:val="single" w:sz="4" w:space="0" w:color="auto"/>
            </w:tcBorders>
          </w:tcPr>
          <w:p w14:paraId="53461A22" w14:textId="77777777" w:rsidR="00000495" w:rsidRPr="00000495" w:rsidRDefault="00000495" w:rsidP="00000495">
            <w:pPr>
              <w:jc w:val="center"/>
              <w:rPr>
                <w:color w:val="FF0000"/>
                <w:sz w:val="22"/>
                <w:szCs w:val="22"/>
                <w:lang w:val="lv-LV" w:eastAsia="ru-RU"/>
              </w:rPr>
            </w:pPr>
          </w:p>
        </w:tc>
      </w:tr>
      <w:tr w:rsidR="00000495" w:rsidRPr="00000495" w14:paraId="78263ADA" w14:textId="77777777" w:rsidTr="006B4B86">
        <w:trPr>
          <w:trHeight w:val="381"/>
        </w:trPr>
        <w:tc>
          <w:tcPr>
            <w:tcW w:w="1170" w:type="dxa"/>
            <w:shd w:val="clear" w:color="auto" w:fill="auto"/>
            <w:vAlign w:val="center"/>
            <w:hideMark/>
          </w:tcPr>
          <w:p w14:paraId="258D743F" w14:textId="77777777" w:rsidR="00000495" w:rsidRPr="00000495" w:rsidRDefault="00000495" w:rsidP="00000495">
            <w:pPr>
              <w:jc w:val="center"/>
              <w:rPr>
                <w:color w:val="FF0000"/>
                <w:sz w:val="22"/>
                <w:szCs w:val="22"/>
                <w:lang w:val="lv-LV" w:eastAsia="ru-RU"/>
              </w:rPr>
            </w:pPr>
            <w:r w:rsidRPr="00000495">
              <w:rPr>
                <w:color w:val="FF0000"/>
                <w:sz w:val="22"/>
                <w:szCs w:val="22"/>
                <w:lang w:val="lv-LV" w:eastAsia="ru-RU"/>
              </w:rPr>
              <w:t>3.</w:t>
            </w:r>
          </w:p>
        </w:tc>
        <w:tc>
          <w:tcPr>
            <w:tcW w:w="5510" w:type="dxa"/>
            <w:tcBorders>
              <w:top w:val="nil"/>
              <w:left w:val="single" w:sz="4" w:space="0" w:color="000000"/>
              <w:bottom w:val="single" w:sz="4" w:space="0" w:color="000000"/>
              <w:right w:val="single" w:sz="4" w:space="0" w:color="000000"/>
            </w:tcBorders>
            <w:shd w:val="clear" w:color="auto" w:fill="auto"/>
            <w:vAlign w:val="center"/>
            <w:hideMark/>
          </w:tcPr>
          <w:p w14:paraId="3EB15F11" w14:textId="77777777" w:rsidR="00000495" w:rsidRPr="00000495" w:rsidRDefault="00000495" w:rsidP="00000495">
            <w:pPr>
              <w:rPr>
                <w:bCs/>
                <w:color w:val="FF0000"/>
                <w:sz w:val="22"/>
                <w:szCs w:val="22"/>
                <w:lang w:val="lv-LV" w:eastAsia="ru-RU"/>
              </w:rPr>
            </w:pPr>
            <w:proofErr w:type="spellStart"/>
            <w:r w:rsidRPr="00000495">
              <w:rPr>
                <w:color w:val="FF0000"/>
                <w:sz w:val="22"/>
                <w:szCs w:val="22"/>
                <w:lang w:val="lv-LV"/>
              </w:rPr>
              <w:t>Termorelejs</w:t>
            </w:r>
            <w:proofErr w:type="spellEnd"/>
            <w:r w:rsidRPr="00000495">
              <w:rPr>
                <w:color w:val="FF0000"/>
                <w:sz w:val="22"/>
                <w:szCs w:val="22"/>
                <w:lang w:val="lv-LV"/>
              </w:rPr>
              <w:t xml:space="preserve"> TAM-103 85 °C↓</w:t>
            </w:r>
          </w:p>
        </w:tc>
        <w:tc>
          <w:tcPr>
            <w:tcW w:w="1274" w:type="dxa"/>
            <w:tcBorders>
              <w:top w:val="nil"/>
              <w:left w:val="single" w:sz="4" w:space="0" w:color="000000"/>
              <w:bottom w:val="single" w:sz="4" w:space="0" w:color="000000"/>
              <w:right w:val="single" w:sz="4" w:space="0" w:color="000000"/>
            </w:tcBorders>
            <w:shd w:val="clear" w:color="FFFFFF" w:fill="FFFFFF"/>
            <w:vAlign w:val="center"/>
            <w:hideMark/>
          </w:tcPr>
          <w:p w14:paraId="3598E246" w14:textId="77777777" w:rsidR="00000495" w:rsidRPr="00000495" w:rsidRDefault="00000495" w:rsidP="00000495">
            <w:pPr>
              <w:jc w:val="center"/>
              <w:rPr>
                <w:bCs/>
                <w:color w:val="FF0000"/>
                <w:sz w:val="22"/>
                <w:szCs w:val="22"/>
                <w:lang w:val="lv-LV" w:eastAsia="ru-RU"/>
              </w:rPr>
            </w:pPr>
            <w:r w:rsidRPr="00000495">
              <w:rPr>
                <w:color w:val="FF0000"/>
                <w:sz w:val="22"/>
                <w:szCs w:val="22"/>
                <w:lang w:val="lv-LV"/>
              </w:rPr>
              <w:t>20</w:t>
            </w:r>
          </w:p>
        </w:tc>
        <w:tc>
          <w:tcPr>
            <w:tcW w:w="2406" w:type="dxa"/>
            <w:tcBorders>
              <w:top w:val="single" w:sz="4" w:space="0" w:color="auto"/>
              <w:left w:val="single" w:sz="4" w:space="0" w:color="auto"/>
              <w:bottom w:val="single" w:sz="4" w:space="0" w:color="auto"/>
            </w:tcBorders>
          </w:tcPr>
          <w:p w14:paraId="452D5BC4" w14:textId="77777777" w:rsidR="00000495" w:rsidRPr="00000495" w:rsidRDefault="00000495" w:rsidP="00000495">
            <w:pPr>
              <w:jc w:val="center"/>
              <w:rPr>
                <w:color w:val="FF0000"/>
                <w:sz w:val="22"/>
                <w:szCs w:val="22"/>
                <w:lang w:val="lv-LV" w:eastAsia="ru-RU"/>
              </w:rPr>
            </w:pPr>
          </w:p>
        </w:tc>
      </w:tr>
      <w:tr w:rsidR="00000495" w:rsidRPr="00000495" w14:paraId="26BFC5F4" w14:textId="77777777" w:rsidTr="006B4B86">
        <w:trPr>
          <w:trHeight w:val="381"/>
        </w:trPr>
        <w:tc>
          <w:tcPr>
            <w:tcW w:w="1170" w:type="dxa"/>
            <w:shd w:val="clear" w:color="auto" w:fill="auto"/>
            <w:vAlign w:val="center"/>
          </w:tcPr>
          <w:p w14:paraId="6DACB66D" w14:textId="77777777" w:rsidR="00000495" w:rsidRPr="00000495" w:rsidRDefault="00000495" w:rsidP="00000495">
            <w:pPr>
              <w:jc w:val="center"/>
              <w:rPr>
                <w:color w:val="FF0000"/>
                <w:sz w:val="22"/>
                <w:szCs w:val="22"/>
                <w:lang w:val="lv-LV" w:eastAsia="ru-RU"/>
              </w:rPr>
            </w:pPr>
            <w:r w:rsidRPr="00000495">
              <w:rPr>
                <w:color w:val="FF0000"/>
                <w:sz w:val="22"/>
                <w:szCs w:val="22"/>
                <w:lang w:val="lv-LV" w:eastAsia="ru-RU"/>
              </w:rPr>
              <w:t>4.</w:t>
            </w:r>
          </w:p>
        </w:tc>
        <w:tc>
          <w:tcPr>
            <w:tcW w:w="5510" w:type="dxa"/>
            <w:tcBorders>
              <w:top w:val="nil"/>
              <w:left w:val="single" w:sz="4" w:space="0" w:color="000000"/>
              <w:bottom w:val="single" w:sz="4" w:space="0" w:color="000000"/>
              <w:right w:val="single" w:sz="4" w:space="0" w:color="000000"/>
            </w:tcBorders>
            <w:shd w:val="clear" w:color="auto" w:fill="auto"/>
            <w:vAlign w:val="center"/>
          </w:tcPr>
          <w:p w14:paraId="15DF6FE8" w14:textId="77777777" w:rsidR="00000495" w:rsidRPr="00000495" w:rsidRDefault="00000495" w:rsidP="00000495">
            <w:pPr>
              <w:rPr>
                <w:bCs/>
                <w:color w:val="FF0000"/>
                <w:sz w:val="22"/>
                <w:szCs w:val="22"/>
                <w:lang w:val="lv-LV" w:eastAsia="ru-RU"/>
              </w:rPr>
            </w:pPr>
            <w:proofErr w:type="spellStart"/>
            <w:r w:rsidRPr="00000495">
              <w:rPr>
                <w:color w:val="FF0000"/>
                <w:sz w:val="22"/>
                <w:szCs w:val="22"/>
                <w:lang w:val="lv-LV"/>
              </w:rPr>
              <w:t>Termorelejs</w:t>
            </w:r>
            <w:proofErr w:type="spellEnd"/>
            <w:r w:rsidRPr="00000495">
              <w:rPr>
                <w:color w:val="FF0000"/>
                <w:sz w:val="22"/>
                <w:szCs w:val="22"/>
                <w:lang w:val="lv-LV"/>
              </w:rPr>
              <w:t xml:space="preserve"> TAM-103 95 °C↓</w:t>
            </w:r>
          </w:p>
        </w:tc>
        <w:tc>
          <w:tcPr>
            <w:tcW w:w="1274" w:type="dxa"/>
            <w:tcBorders>
              <w:top w:val="nil"/>
              <w:left w:val="single" w:sz="4" w:space="0" w:color="000000"/>
              <w:bottom w:val="single" w:sz="4" w:space="0" w:color="000000"/>
              <w:right w:val="single" w:sz="4" w:space="0" w:color="000000"/>
            </w:tcBorders>
            <w:shd w:val="clear" w:color="FFFFFF" w:fill="FFFFFF"/>
            <w:vAlign w:val="center"/>
          </w:tcPr>
          <w:p w14:paraId="37D4D7F2" w14:textId="77777777" w:rsidR="00000495" w:rsidRPr="00000495" w:rsidRDefault="00000495" w:rsidP="00000495">
            <w:pPr>
              <w:jc w:val="center"/>
              <w:rPr>
                <w:bCs/>
                <w:color w:val="FF0000"/>
                <w:sz w:val="22"/>
                <w:szCs w:val="22"/>
                <w:lang w:val="lv-LV" w:eastAsia="ru-RU"/>
              </w:rPr>
            </w:pPr>
            <w:r w:rsidRPr="00000495">
              <w:rPr>
                <w:color w:val="FF0000"/>
                <w:sz w:val="22"/>
                <w:szCs w:val="22"/>
                <w:lang w:val="lv-LV"/>
              </w:rPr>
              <w:t>20</w:t>
            </w:r>
          </w:p>
        </w:tc>
        <w:tc>
          <w:tcPr>
            <w:tcW w:w="2406" w:type="dxa"/>
            <w:tcBorders>
              <w:top w:val="single" w:sz="4" w:space="0" w:color="auto"/>
              <w:left w:val="single" w:sz="4" w:space="0" w:color="auto"/>
              <w:bottom w:val="single" w:sz="4" w:space="0" w:color="auto"/>
            </w:tcBorders>
          </w:tcPr>
          <w:p w14:paraId="7B6D2F62" w14:textId="77777777" w:rsidR="00000495" w:rsidRPr="00000495" w:rsidRDefault="00000495" w:rsidP="00000495">
            <w:pPr>
              <w:jc w:val="center"/>
              <w:rPr>
                <w:color w:val="FF0000"/>
                <w:sz w:val="22"/>
                <w:szCs w:val="22"/>
                <w:lang w:val="lv-LV" w:eastAsia="ru-RU"/>
              </w:rPr>
            </w:pPr>
          </w:p>
        </w:tc>
      </w:tr>
      <w:tr w:rsidR="00000495" w:rsidRPr="00000495" w14:paraId="2D5E6728" w14:textId="77777777" w:rsidTr="006B4B86">
        <w:trPr>
          <w:trHeight w:val="381"/>
        </w:trPr>
        <w:tc>
          <w:tcPr>
            <w:tcW w:w="1170" w:type="dxa"/>
            <w:shd w:val="clear" w:color="auto" w:fill="auto"/>
            <w:vAlign w:val="center"/>
          </w:tcPr>
          <w:p w14:paraId="2619E527" w14:textId="77777777" w:rsidR="00000495" w:rsidRPr="00000495" w:rsidRDefault="00000495" w:rsidP="00000495">
            <w:pPr>
              <w:jc w:val="center"/>
              <w:rPr>
                <w:color w:val="FF0000"/>
                <w:sz w:val="22"/>
                <w:szCs w:val="22"/>
                <w:lang w:val="lv-LV" w:eastAsia="ru-RU"/>
              </w:rPr>
            </w:pPr>
            <w:r w:rsidRPr="00000495">
              <w:rPr>
                <w:color w:val="FF0000"/>
                <w:sz w:val="22"/>
                <w:szCs w:val="22"/>
                <w:lang w:val="lv-LV" w:eastAsia="ru-RU"/>
              </w:rPr>
              <w:t>5.</w:t>
            </w:r>
          </w:p>
        </w:tc>
        <w:tc>
          <w:tcPr>
            <w:tcW w:w="5510" w:type="dxa"/>
            <w:tcBorders>
              <w:top w:val="nil"/>
              <w:left w:val="single" w:sz="4" w:space="0" w:color="000000"/>
              <w:bottom w:val="single" w:sz="4" w:space="0" w:color="000000"/>
              <w:right w:val="single" w:sz="4" w:space="0" w:color="000000"/>
            </w:tcBorders>
            <w:shd w:val="clear" w:color="auto" w:fill="auto"/>
            <w:vAlign w:val="center"/>
          </w:tcPr>
          <w:p w14:paraId="4A78D5E5" w14:textId="77777777" w:rsidR="00000495" w:rsidRPr="00000495" w:rsidRDefault="00000495" w:rsidP="00000495">
            <w:pPr>
              <w:rPr>
                <w:bCs/>
                <w:color w:val="FF0000"/>
                <w:sz w:val="22"/>
                <w:szCs w:val="22"/>
                <w:lang w:val="lv-LV" w:eastAsia="ru-RU"/>
              </w:rPr>
            </w:pPr>
            <w:proofErr w:type="spellStart"/>
            <w:r w:rsidRPr="00000495">
              <w:rPr>
                <w:color w:val="FF0000"/>
                <w:sz w:val="22"/>
                <w:szCs w:val="22"/>
                <w:lang w:val="lv-LV"/>
              </w:rPr>
              <w:t>Termorelejs</w:t>
            </w:r>
            <w:proofErr w:type="spellEnd"/>
            <w:r w:rsidRPr="00000495">
              <w:rPr>
                <w:color w:val="FF0000"/>
                <w:sz w:val="22"/>
                <w:szCs w:val="22"/>
                <w:lang w:val="lv-LV"/>
              </w:rPr>
              <w:t xml:space="preserve"> TAM-103 105°C↓</w:t>
            </w:r>
          </w:p>
        </w:tc>
        <w:tc>
          <w:tcPr>
            <w:tcW w:w="1274" w:type="dxa"/>
            <w:tcBorders>
              <w:top w:val="nil"/>
              <w:left w:val="single" w:sz="4" w:space="0" w:color="000000"/>
              <w:bottom w:val="single" w:sz="4" w:space="0" w:color="000000"/>
              <w:right w:val="single" w:sz="4" w:space="0" w:color="000000"/>
            </w:tcBorders>
            <w:shd w:val="clear" w:color="FFFFFF" w:fill="FFFFFF"/>
            <w:vAlign w:val="center"/>
          </w:tcPr>
          <w:p w14:paraId="18B28C08" w14:textId="77777777" w:rsidR="00000495" w:rsidRPr="00000495" w:rsidRDefault="00000495" w:rsidP="00000495">
            <w:pPr>
              <w:jc w:val="center"/>
              <w:rPr>
                <w:bCs/>
                <w:color w:val="FF0000"/>
                <w:sz w:val="22"/>
                <w:szCs w:val="22"/>
                <w:lang w:val="lv-LV" w:eastAsia="ru-RU"/>
              </w:rPr>
            </w:pPr>
            <w:r w:rsidRPr="00000495">
              <w:rPr>
                <w:color w:val="FF0000"/>
                <w:sz w:val="22"/>
                <w:szCs w:val="22"/>
                <w:lang w:val="lv-LV"/>
              </w:rPr>
              <w:t>20</w:t>
            </w:r>
          </w:p>
        </w:tc>
        <w:tc>
          <w:tcPr>
            <w:tcW w:w="2406" w:type="dxa"/>
            <w:tcBorders>
              <w:top w:val="single" w:sz="4" w:space="0" w:color="auto"/>
              <w:left w:val="single" w:sz="4" w:space="0" w:color="auto"/>
              <w:bottom w:val="single" w:sz="4" w:space="0" w:color="auto"/>
            </w:tcBorders>
          </w:tcPr>
          <w:p w14:paraId="14B2E095" w14:textId="77777777" w:rsidR="00000495" w:rsidRPr="00000495" w:rsidRDefault="00000495" w:rsidP="00000495">
            <w:pPr>
              <w:jc w:val="center"/>
              <w:rPr>
                <w:color w:val="FF0000"/>
                <w:sz w:val="22"/>
                <w:szCs w:val="22"/>
                <w:lang w:val="lv-LV" w:eastAsia="ru-RU"/>
              </w:rPr>
            </w:pPr>
          </w:p>
        </w:tc>
      </w:tr>
      <w:tr w:rsidR="00000495" w:rsidRPr="00000495" w14:paraId="45CC2210" w14:textId="77777777" w:rsidTr="006B4B86">
        <w:trPr>
          <w:trHeight w:val="381"/>
        </w:trPr>
        <w:tc>
          <w:tcPr>
            <w:tcW w:w="1170" w:type="dxa"/>
            <w:shd w:val="clear" w:color="auto" w:fill="auto"/>
            <w:vAlign w:val="center"/>
          </w:tcPr>
          <w:p w14:paraId="19A837C2" w14:textId="77777777" w:rsidR="00000495" w:rsidRPr="00000495" w:rsidRDefault="00000495" w:rsidP="00000495">
            <w:pPr>
              <w:jc w:val="center"/>
              <w:rPr>
                <w:color w:val="FF0000"/>
                <w:sz w:val="22"/>
                <w:szCs w:val="22"/>
                <w:lang w:val="lv-LV" w:eastAsia="ru-RU"/>
              </w:rPr>
            </w:pPr>
            <w:r w:rsidRPr="00000495">
              <w:rPr>
                <w:color w:val="FF0000"/>
                <w:sz w:val="22"/>
                <w:szCs w:val="22"/>
                <w:lang w:val="lv-LV" w:eastAsia="ru-RU"/>
              </w:rPr>
              <w:t>6.</w:t>
            </w:r>
          </w:p>
        </w:tc>
        <w:tc>
          <w:tcPr>
            <w:tcW w:w="5510" w:type="dxa"/>
            <w:tcBorders>
              <w:top w:val="nil"/>
              <w:left w:val="single" w:sz="4" w:space="0" w:color="000000"/>
              <w:bottom w:val="single" w:sz="4" w:space="0" w:color="000000"/>
              <w:right w:val="single" w:sz="4" w:space="0" w:color="000000"/>
            </w:tcBorders>
            <w:shd w:val="clear" w:color="auto" w:fill="auto"/>
            <w:vAlign w:val="center"/>
          </w:tcPr>
          <w:p w14:paraId="656FD93A" w14:textId="77777777" w:rsidR="00000495" w:rsidRPr="00000495" w:rsidRDefault="00000495" w:rsidP="00000495">
            <w:pPr>
              <w:rPr>
                <w:bCs/>
                <w:color w:val="FF0000"/>
                <w:sz w:val="22"/>
                <w:szCs w:val="22"/>
                <w:lang w:val="lv-LV" w:eastAsia="ru-RU"/>
              </w:rPr>
            </w:pPr>
            <w:proofErr w:type="spellStart"/>
            <w:r w:rsidRPr="00000495">
              <w:rPr>
                <w:color w:val="FF0000"/>
                <w:sz w:val="22"/>
                <w:szCs w:val="22"/>
                <w:lang w:val="lv-LV"/>
              </w:rPr>
              <w:t>Termorelejs</w:t>
            </w:r>
            <w:proofErr w:type="spellEnd"/>
            <w:r w:rsidRPr="00000495">
              <w:rPr>
                <w:color w:val="FF0000"/>
                <w:sz w:val="22"/>
                <w:szCs w:val="22"/>
                <w:lang w:val="lv-LV"/>
              </w:rPr>
              <w:t xml:space="preserve"> TAM-103 55 °C↑</w:t>
            </w:r>
          </w:p>
        </w:tc>
        <w:tc>
          <w:tcPr>
            <w:tcW w:w="1274" w:type="dxa"/>
            <w:tcBorders>
              <w:top w:val="nil"/>
              <w:left w:val="single" w:sz="4" w:space="0" w:color="000000"/>
              <w:bottom w:val="single" w:sz="4" w:space="0" w:color="000000"/>
              <w:right w:val="single" w:sz="4" w:space="0" w:color="000000"/>
            </w:tcBorders>
            <w:shd w:val="clear" w:color="FFFFFF" w:fill="FFFFFF"/>
            <w:vAlign w:val="center"/>
          </w:tcPr>
          <w:p w14:paraId="0EED786A" w14:textId="77777777" w:rsidR="00000495" w:rsidRPr="00000495" w:rsidRDefault="00000495" w:rsidP="00000495">
            <w:pPr>
              <w:jc w:val="center"/>
              <w:rPr>
                <w:bCs/>
                <w:color w:val="FF0000"/>
                <w:sz w:val="22"/>
                <w:szCs w:val="22"/>
                <w:lang w:val="lv-LV" w:eastAsia="ru-RU"/>
              </w:rPr>
            </w:pPr>
            <w:r w:rsidRPr="00000495">
              <w:rPr>
                <w:color w:val="FF0000"/>
                <w:sz w:val="22"/>
                <w:szCs w:val="22"/>
                <w:lang w:val="lv-LV"/>
              </w:rPr>
              <w:t>20</w:t>
            </w:r>
          </w:p>
        </w:tc>
        <w:tc>
          <w:tcPr>
            <w:tcW w:w="2406" w:type="dxa"/>
            <w:tcBorders>
              <w:top w:val="single" w:sz="4" w:space="0" w:color="auto"/>
              <w:left w:val="single" w:sz="4" w:space="0" w:color="auto"/>
              <w:bottom w:val="single" w:sz="4" w:space="0" w:color="auto"/>
            </w:tcBorders>
          </w:tcPr>
          <w:p w14:paraId="47313507" w14:textId="77777777" w:rsidR="00000495" w:rsidRPr="00000495" w:rsidRDefault="00000495" w:rsidP="00000495">
            <w:pPr>
              <w:jc w:val="center"/>
              <w:rPr>
                <w:color w:val="FF0000"/>
                <w:sz w:val="22"/>
                <w:szCs w:val="22"/>
                <w:lang w:val="lv-LV" w:eastAsia="ru-RU"/>
              </w:rPr>
            </w:pPr>
          </w:p>
        </w:tc>
      </w:tr>
      <w:tr w:rsidR="00000495" w:rsidRPr="00000495" w14:paraId="7A87D45F" w14:textId="77777777" w:rsidTr="006B4B86">
        <w:trPr>
          <w:trHeight w:val="381"/>
        </w:trPr>
        <w:tc>
          <w:tcPr>
            <w:tcW w:w="1170" w:type="dxa"/>
            <w:tcBorders>
              <w:bottom w:val="single" w:sz="4" w:space="0" w:color="auto"/>
            </w:tcBorders>
            <w:shd w:val="clear" w:color="auto" w:fill="auto"/>
            <w:vAlign w:val="center"/>
          </w:tcPr>
          <w:p w14:paraId="43439575" w14:textId="77777777" w:rsidR="00000495" w:rsidRPr="00000495" w:rsidRDefault="00000495" w:rsidP="00000495">
            <w:pPr>
              <w:jc w:val="center"/>
              <w:rPr>
                <w:color w:val="FF0000"/>
                <w:sz w:val="22"/>
                <w:szCs w:val="22"/>
                <w:lang w:val="lv-LV" w:eastAsia="ru-RU"/>
              </w:rPr>
            </w:pPr>
            <w:r w:rsidRPr="00000495">
              <w:rPr>
                <w:color w:val="FF0000"/>
                <w:sz w:val="22"/>
                <w:szCs w:val="22"/>
                <w:lang w:val="lv-LV" w:eastAsia="ru-RU"/>
              </w:rPr>
              <w:t>7.</w:t>
            </w:r>
          </w:p>
        </w:tc>
        <w:tc>
          <w:tcPr>
            <w:tcW w:w="5510" w:type="dxa"/>
            <w:tcBorders>
              <w:top w:val="nil"/>
              <w:left w:val="single" w:sz="4" w:space="0" w:color="000000"/>
              <w:bottom w:val="single" w:sz="4" w:space="0" w:color="auto"/>
              <w:right w:val="single" w:sz="4" w:space="0" w:color="000000"/>
            </w:tcBorders>
            <w:shd w:val="clear" w:color="auto" w:fill="auto"/>
            <w:vAlign w:val="center"/>
          </w:tcPr>
          <w:p w14:paraId="12C97496" w14:textId="77777777" w:rsidR="00000495" w:rsidRPr="00000495" w:rsidRDefault="00000495" w:rsidP="00000495">
            <w:pPr>
              <w:rPr>
                <w:bCs/>
                <w:color w:val="FF0000"/>
                <w:sz w:val="22"/>
                <w:szCs w:val="22"/>
                <w:lang w:val="lv-LV" w:eastAsia="ru-RU"/>
              </w:rPr>
            </w:pPr>
            <w:r w:rsidRPr="00000495">
              <w:rPr>
                <w:color w:val="FF0000"/>
                <w:sz w:val="22"/>
                <w:szCs w:val="22"/>
                <w:lang w:val="lv-LV"/>
              </w:rPr>
              <w:t>Spiediena relejs KRM</w:t>
            </w:r>
          </w:p>
        </w:tc>
        <w:tc>
          <w:tcPr>
            <w:tcW w:w="1274" w:type="dxa"/>
            <w:tcBorders>
              <w:top w:val="nil"/>
              <w:left w:val="single" w:sz="4" w:space="0" w:color="000000"/>
              <w:bottom w:val="single" w:sz="4" w:space="0" w:color="auto"/>
              <w:right w:val="single" w:sz="4" w:space="0" w:color="000000"/>
            </w:tcBorders>
            <w:shd w:val="clear" w:color="FFFFFF" w:fill="FFFFFF"/>
            <w:vAlign w:val="center"/>
          </w:tcPr>
          <w:p w14:paraId="558A521E" w14:textId="77777777" w:rsidR="00000495" w:rsidRPr="00000495" w:rsidRDefault="00000495" w:rsidP="00000495">
            <w:pPr>
              <w:jc w:val="center"/>
              <w:rPr>
                <w:bCs/>
                <w:color w:val="FF0000"/>
                <w:sz w:val="22"/>
                <w:szCs w:val="22"/>
                <w:lang w:val="lv-LV" w:eastAsia="ru-RU"/>
              </w:rPr>
            </w:pPr>
            <w:r w:rsidRPr="00000495">
              <w:rPr>
                <w:color w:val="FF0000"/>
                <w:sz w:val="22"/>
                <w:szCs w:val="22"/>
                <w:lang w:val="lv-LV"/>
              </w:rPr>
              <w:t>30</w:t>
            </w:r>
          </w:p>
        </w:tc>
        <w:tc>
          <w:tcPr>
            <w:tcW w:w="2406" w:type="dxa"/>
            <w:tcBorders>
              <w:top w:val="single" w:sz="4" w:space="0" w:color="auto"/>
              <w:left w:val="single" w:sz="4" w:space="0" w:color="auto"/>
              <w:bottom w:val="single" w:sz="4" w:space="0" w:color="auto"/>
            </w:tcBorders>
          </w:tcPr>
          <w:p w14:paraId="367D2882" w14:textId="77777777" w:rsidR="00000495" w:rsidRPr="00000495" w:rsidRDefault="00000495" w:rsidP="00000495">
            <w:pPr>
              <w:jc w:val="center"/>
              <w:rPr>
                <w:color w:val="FF0000"/>
                <w:sz w:val="22"/>
                <w:szCs w:val="22"/>
                <w:lang w:val="lv-LV" w:eastAsia="ru-RU"/>
              </w:rPr>
            </w:pPr>
          </w:p>
        </w:tc>
      </w:tr>
      <w:tr w:rsidR="00000495" w:rsidRPr="00000495" w14:paraId="5E4C6900" w14:textId="77777777" w:rsidTr="006B4B86">
        <w:trPr>
          <w:trHeight w:val="381"/>
        </w:trPr>
        <w:tc>
          <w:tcPr>
            <w:tcW w:w="1170" w:type="dxa"/>
            <w:tcBorders>
              <w:top w:val="single" w:sz="4" w:space="0" w:color="auto"/>
              <w:bottom w:val="single" w:sz="4" w:space="0" w:color="auto"/>
              <w:right w:val="single" w:sz="4" w:space="0" w:color="auto"/>
            </w:tcBorders>
            <w:shd w:val="clear" w:color="auto" w:fill="auto"/>
            <w:vAlign w:val="center"/>
          </w:tcPr>
          <w:p w14:paraId="47EB35D9" w14:textId="77777777" w:rsidR="00000495" w:rsidRPr="00000495" w:rsidRDefault="00000495" w:rsidP="00000495">
            <w:pPr>
              <w:jc w:val="center"/>
              <w:rPr>
                <w:color w:val="FF0000"/>
                <w:sz w:val="22"/>
                <w:szCs w:val="22"/>
                <w:lang w:val="lv-LV" w:eastAsia="ru-RU"/>
              </w:rPr>
            </w:pPr>
            <w:r w:rsidRPr="00000495">
              <w:rPr>
                <w:color w:val="FF0000"/>
                <w:sz w:val="22"/>
                <w:szCs w:val="22"/>
                <w:lang w:val="lv-LV" w:eastAsia="ru-RU"/>
              </w:rPr>
              <w:t>8.</w:t>
            </w:r>
          </w:p>
        </w:tc>
        <w:tc>
          <w:tcPr>
            <w:tcW w:w="5510" w:type="dxa"/>
            <w:tcBorders>
              <w:top w:val="single" w:sz="4" w:space="0" w:color="auto"/>
              <w:left w:val="single" w:sz="4" w:space="0" w:color="auto"/>
              <w:bottom w:val="single" w:sz="4" w:space="0" w:color="auto"/>
              <w:right w:val="single" w:sz="4" w:space="0" w:color="auto"/>
            </w:tcBorders>
            <w:shd w:val="clear" w:color="FFFFFF" w:fill="FFFFFF"/>
            <w:vAlign w:val="center"/>
          </w:tcPr>
          <w:p w14:paraId="257DB10E" w14:textId="77777777" w:rsidR="00000495" w:rsidRPr="00000495" w:rsidRDefault="00000495" w:rsidP="00000495">
            <w:pPr>
              <w:rPr>
                <w:bCs/>
                <w:color w:val="FF0000"/>
                <w:sz w:val="22"/>
                <w:szCs w:val="22"/>
                <w:lang w:val="lv-LV" w:eastAsia="ru-RU"/>
              </w:rPr>
            </w:pPr>
            <w:r w:rsidRPr="00000495">
              <w:rPr>
                <w:color w:val="FF0000"/>
                <w:sz w:val="22"/>
                <w:szCs w:val="22"/>
                <w:lang w:val="lv-LV"/>
              </w:rPr>
              <w:t>Spiediena regulators RV1 90050-127/40</w:t>
            </w:r>
          </w:p>
        </w:tc>
        <w:tc>
          <w:tcPr>
            <w:tcW w:w="1274" w:type="dxa"/>
            <w:tcBorders>
              <w:top w:val="single" w:sz="4" w:space="0" w:color="auto"/>
              <w:left w:val="single" w:sz="4" w:space="0" w:color="auto"/>
              <w:bottom w:val="single" w:sz="4" w:space="0" w:color="auto"/>
              <w:right w:val="single" w:sz="4" w:space="0" w:color="auto"/>
            </w:tcBorders>
            <w:shd w:val="clear" w:color="FFFFFF" w:fill="FFFFFF"/>
            <w:vAlign w:val="center"/>
          </w:tcPr>
          <w:p w14:paraId="61FE3D27" w14:textId="77777777" w:rsidR="00000495" w:rsidRPr="00000495" w:rsidRDefault="00000495" w:rsidP="00000495">
            <w:pPr>
              <w:jc w:val="center"/>
              <w:rPr>
                <w:bCs/>
                <w:color w:val="FF0000"/>
                <w:sz w:val="22"/>
                <w:szCs w:val="22"/>
                <w:lang w:val="lv-LV" w:eastAsia="ru-RU"/>
              </w:rPr>
            </w:pPr>
            <w:r w:rsidRPr="00000495">
              <w:rPr>
                <w:color w:val="FF0000"/>
                <w:sz w:val="22"/>
                <w:szCs w:val="22"/>
                <w:lang w:val="lv-LV"/>
              </w:rPr>
              <w:t>3</w:t>
            </w:r>
          </w:p>
        </w:tc>
        <w:tc>
          <w:tcPr>
            <w:tcW w:w="2406" w:type="dxa"/>
            <w:tcBorders>
              <w:top w:val="single" w:sz="4" w:space="0" w:color="auto"/>
              <w:left w:val="single" w:sz="4" w:space="0" w:color="auto"/>
              <w:bottom w:val="single" w:sz="4" w:space="0" w:color="auto"/>
            </w:tcBorders>
          </w:tcPr>
          <w:p w14:paraId="717CDD8D" w14:textId="77777777" w:rsidR="00000495" w:rsidRPr="00000495" w:rsidRDefault="00000495" w:rsidP="00000495">
            <w:pPr>
              <w:jc w:val="center"/>
              <w:rPr>
                <w:color w:val="FF0000"/>
                <w:sz w:val="22"/>
                <w:szCs w:val="22"/>
                <w:lang w:val="lv-LV" w:eastAsia="ru-RU"/>
              </w:rPr>
            </w:pPr>
          </w:p>
        </w:tc>
      </w:tr>
      <w:tr w:rsidR="00000495" w:rsidRPr="00000495" w14:paraId="6BC190B1" w14:textId="77777777" w:rsidTr="006B4B86">
        <w:trPr>
          <w:trHeight w:val="381"/>
        </w:trPr>
        <w:tc>
          <w:tcPr>
            <w:tcW w:w="1170" w:type="dxa"/>
            <w:tcBorders>
              <w:top w:val="single" w:sz="4" w:space="0" w:color="auto"/>
            </w:tcBorders>
            <w:shd w:val="clear" w:color="auto" w:fill="auto"/>
            <w:vAlign w:val="center"/>
          </w:tcPr>
          <w:p w14:paraId="34650BBA" w14:textId="77777777" w:rsidR="00000495" w:rsidRPr="00000495" w:rsidRDefault="00000495" w:rsidP="00000495">
            <w:pPr>
              <w:jc w:val="center"/>
              <w:rPr>
                <w:color w:val="FF0000"/>
                <w:sz w:val="22"/>
                <w:szCs w:val="22"/>
                <w:lang w:val="lv-LV" w:eastAsia="ru-RU"/>
              </w:rPr>
            </w:pPr>
            <w:r w:rsidRPr="00000495">
              <w:rPr>
                <w:color w:val="FF0000"/>
                <w:sz w:val="22"/>
                <w:szCs w:val="22"/>
                <w:lang w:val="lv-LV" w:eastAsia="ru-RU"/>
              </w:rPr>
              <w:t>9.</w:t>
            </w:r>
          </w:p>
        </w:tc>
        <w:tc>
          <w:tcPr>
            <w:tcW w:w="5510" w:type="dxa"/>
            <w:tcBorders>
              <w:top w:val="single" w:sz="4" w:space="0" w:color="auto"/>
              <w:left w:val="single" w:sz="4" w:space="0" w:color="000000"/>
              <w:bottom w:val="single" w:sz="4" w:space="0" w:color="000000"/>
              <w:right w:val="single" w:sz="4" w:space="0" w:color="000000"/>
            </w:tcBorders>
            <w:shd w:val="clear" w:color="FFFFFF" w:fill="FFFFFF"/>
            <w:vAlign w:val="center"/>
          </w:tcPr>
          <w:p w14:paraId="237FB989" w14:textId="77777777" w:rsidR="00000495" w:rsidRPr="00000495" w:rsidRDefault="00000495" w:rsidP="00000495">
            <w:pPr>
              <w:rPr>
                <w:bCs/>
                <w:color w:val="FF0000"/>
                <w:sz w:val="22"/>
                <w:szCs w:val="22"/>
                <w:lang w:val="lv-LV" w:eastAsia="ru-RU"/>
              </w:rPr>
            </w:pPr>
            <w:r w:rsidRPr="00000495">
              <w:rPr>
                <w:color w:val="FF0000"/>
                <w:sz w:val="22"/>
                <w:szCs w:val="22"/>
                <w:lang w:val="lv-LV"/>
              </w:rPr>
              <w:t>Spiediena regulators 90035-143 ČME-3M</w:t>
            </w:r>
          </w:p>
        </w:tc>
        <w:tc>
          <w:tcPr>
            <w:tcW w:w="1274" w:type="dxa"/>
            <w:tcBorders>
              <w:top w:val="single" w:sz="4" w:space="0" w:color="auto"/>
              <w:left w:val="single" w:sz="4" w:space="0" w:color="000000"/>
              <w:bottom w:val="single" w:sz="4" w:space="0" w:color="000000"/>
              <w:right w:val="single" w:sz="4" w:space="0" w:color="000000"/>
            </w:tcBorders>
            <w:shd w:val="clear" w:color="FFFFFF" w:fill="FFFFFF"/>
            <w:vAlign w:val="center"/>
          </w:tcPr>
          <w:p w14:paraId="75FD83E0" w14:textId="77777777" w:rsidR="00000495" w:rsidRPr="00000495" w:rsidRDefault="00000495" w:rsidP="00000495">
            <w:pPr>
              <w:jc w:val="center"/>
              <w:rPr>
                <w:bCs/>
                <w:color w:val="FF0000"/>
                <w:sz w:val="22"/>
                <w:szCs w:val="22"/>
                <w:lang w:val="lv-LV" w:eastAsia="ru-RU"/>
              </w:rPr>
            </w:pPr>
            <w:r w:rsidRPr="00000495">
              <w:rPr>
                <w:color w:val="FF0000"/>
                <w:sz w:val="22"/>
                <w:szCs w:val="22"/>
                <w:lang w:val="lv-LV"/>
              </w:rPr>
              <w:t>3</w:t>
            </w:r>
          </w:p>
        </w:tc>
        <w:tc>
          <w:tcPr>
            <w:tcW w:w="2406" w:type="dxa"/>
            <w:tcBorders>
              <w:top w:val="single" w:sz="4" w:space="0" w:color="auto"/>
              <w:left w:val="single" w:sz="4" w:space="0" w:color="auto"/>
              <w:bottom w:val="single" w:sz="4" w:space="0" w:color="auto"/>
            </w:tcBorders>
          </w:tcPr>
          <w:p w14:paraId="19B910AE" w14:textId="77777777" w:rsidR="00000495" w:rsidRPr="00000495" w:rsidRDefault="00000495" w:rsidP="00000495">
            <w:pPr>
              <w:jc w:val="center"/>
              <w:rPr>
                <w:color w:val="FF0000"/>
                <w:sz w:val="22"/>
                <w:szCs w:val="22"/>
                <w:lang w:val="lv-LV" w:eastAsia="ru-RU"/>
              </w:rPr>
            </w:pPr>
          </w:p>
        </w:tc>
      </w:tr>
      <w:tr w:rsidR="00000495" w:rsidRPr="00000495" w14:paraId="3AC7D7B9" w14:textId="77777777" w:rsidTr="006B4B86">
        <w:trPr>
          <w:trHeight w:val="381"/>
        </w:trPr>
        <w:tc>
          <w:tcPr>
            <w:tcW w:w="1170" w:type="dxa"/>
            <w:shd w:val="clear" w:color="auto" w:fill="auto"/>
            <w:vAlign w:val="center"/>
          </w:tcPr>
          <w:p w14:paraId="7BD8B9F4" w14:textId="77777777" w:rsidR="00000495" w:rsidRPr="00000495" w:rsidRDefault="00000495" w:rsidP="00000495">
            <w:pPr>
              <w:jc w:val="center"/>
              <w:rPr>
                <w:color w:val="FF0000"/>
                <w:sz w:val="22"/>
                <w:szCs w:val="22"/>
                <w:lang w:val="lv-LV" w:eastAsia="ru-RU"/>
              </w:rPr>
            </w:pPr>
            <w:r w:rsidRPr="00000495">
              <w:rPr>
                <w:color w:val="FF0000"/>
                <w:sz w:val="22"/>
                <w:szCs w:val="22"/>
                <w:lang w:val="lv-LV" w:eastAsia="ru-RU"/>
              </w:rPr>
              <w:t>10.</w:t>
            </w:r>
          </w:p>
        </w:tc>
        <w:tc>
          <w:tcPr>
            <w:tcW w:w="5510" w:type="dxa"/>
            <w:tcBorders>
              <w:top w:val="nil"/>
              <w:left w:val="single" w:sz="4" w:space="0" w:color="000000"/>
              <w:bottom w:val="single" w:sz="4" w:space="0" w:color="000000"/>
              <w:right w:val="single" w:sz="4" w:space="0" w:color="000000"/>
            </w:tcBorders>
            <w:shd w:val="clear" w:color="auto" w:fill="auto"/>
            <w:vAlign w:val="center"/>
          </w:tcPr>
          <w:p w14:paraId="4462B5F5" w14:textId="77777777" w:rsidR="00000495" w:rsidRPr="00000495" w:rsidRDefault="00000495" w:rsidP="00000495">
            <w:pPr>
              <w:rPr>
                <w:bCs/>
                <w:color w:val="FF0000"/>
                <w:sz w:val="22"/>
                <w:szCs w:val="22"/>
                <w:lang w:val="lv-LV" w:eastAsia="ru-RU"/>
              </w:rPr>
            </w:pPr>
            <w:r w:rsidRPr="00000495">
              <w:rPr>
                <w:color w:val="FF0000"/>
                <w:sz w:val="22"/>
                <w:szCs w:val="22"/>
                <w:lang w:val="lv-LV"/>
              </w:rPr>
              <w:t xml:space="preserve">Relejs DEM 105-01 (20-200 </w:t>
            </w:r>
            <w:proofErr w:type="spellStart"/>
            <w:r w:rsidRPr="00000495">
              <w:rPr>
                <w:color w:val="FF0000"/>
                <w:sz w:val="22"/>
                <w:szCs w:val="22"/>
                <w:lang w:val="lv-LV"/>
              </w:rPr>
              <w:t>kPa</w:t>
            </w:r>
            <w:proofErr w:type="spellEnd"/>
            <w:r w:rsidRPr="00000495">
              <w:rPr>
                <w:color w:val="FF0000"/>
                <w:sz w:val="22"/>
                <w:szCs w:val="22"/>
                <w:lang w:val="lv-LV"/>
              </w:rPr>
              <w:t>)</w:t>
            </w:r>
          </w:p>
        </w:tc>
        <w:tc>
          <w:tcPr>
            <w:tcW w:w="1274" w:type="dxa"/>
            <w:tcBorders>
              <w:top w:val="nil"/>
              <w:left w:val="single" w:sz="4" w:space="0" w:color="000000"/>
              <w:bottom w:val="single" w:sz="4" w:space="0" w:color="000000"/>
              <w:right w:val="single" w:sz="4" w:space="0" w:color="000000"/>
            </w:tcBorders>
            <w:shd w:val="clear" w:color="FFFFFF" w:fill="FFFFFF"/>
            <w:vAlign w:val="center"/>
          </w:tcPr>
          <w:p w14:paraId="19EB5CA3" w14:textId="77777777" w:rsidR="00000495" w:rsidRPr="00000495" w:rsidRDefault="00000495" w:rsidP="00000495">
            <w:pPr>
              <w:jc w:val="center"/>
              <w:rPr>
                <w:bCs/>
                <w:color w:val="FF0000"/>
                <w:sz w:val="22"/>
                <w:szCs w:val="22"/>
                <w:lang w:val="lv-LV" w:eastAsia="ru-RU"/>
              </w:rPr>
            </w:pPr>
            <w:r w:rsidRPr="00000495">
              <w:rPr>
                <w:color w:val="FF0000"/>
                <w:sz w:val="22"/>
                <w:szCs w:val="22"/>
                <w:lang w:val="lv-LV"/>
              </w:rPr>
              <w:t>20</w:t>
            </w:r>
          </w:p>
        </w:tc>
        <w:tc>
          <w:tcPr>
            <w:tcW w:w="2406" w:type="dxa"/>
            <w:tcBorders>
              <w:top w:val="single" w:sz="4" w:space="0" w:color="auto"/>
              <w:left w:val="single" w:sz="4" w:space="0" w:color="auto"/>
              <w:bottom w:val="single" w:sz="4" w:space="0" w:color="auto"/>
            </w:tcBorders>
          </w:tcPr>
          <w:p w14:paraId="754D8A84" w14:textId="77777777" w:rsidR="00000495" w:rsidRPr="00000495" w:rsidRDefault="00000495" w:rsidP="00000495">
            <w:pPr>
              <w:jc w:val="center"/>
              <w:rPr>
                <w:color w:val="FF0000"/>
                <w:sz w:val="22"/>
                <w:szCs w:val="22"/>
                <w:lang w:val="lv-LV" w:eastAsia="ru-RU"/>
              </w:rPr>
            </w:pPr>
          </w:p>
        </w:tc>
      </w:tr>
      <w:tr w:rsidR="00000495" w:rsidRPr="00000495" w14:paraId="5BF1A86B" w14:textId="77777777" w:rsidTr="006B4B86">
        <w:trPr>
          <w:trHeight w:val="381"/>
        </w:trPr>
        <w:tc>
          <w:tcPr>
            <w:tcW w:w="1170" w:type="dxa"/>
            <w:shd w:val="clear" w:color="auto" w:fill="auto"/>
            <w:vAlign w:val="center"/>
          </w:tcPr>
          <w:p w14:paraId="1FABB218" w14:textId="77777777" w:rsidR="00000495" w:rsidRPr="00000495" w:rsidRDefault="00000495" w:rsidP="00000495">
            <w:pPr>
              <w:jc w:val="center"/>
              <w:rPr>
                <w:color w:val="FF0000"/>
                <w:sz w:val="22"/>
                <w:szCs w:val="22"/>
                <w:lang w:val="lv-LV" w:eastAsia="ru-RU"/>
              </w:rPr>
            </w:pPr>
            <w:r w:rsidRPr="00000495">
              <w:rPr>
                <w:color w:val="FF0000"/>
                <w:sz w:val="22"/>
                <w:szCs w:val="22"/>
                <w:lang w:val="lv-LV" w:eastAsia="ru-RU"/>
              </w:rPr>
              <w:t>11.</w:t>
            </w:r>
          </w:p>
        </w:tc>
        <w:tc>
          <w:tcPr>
            <w:tcW w:w="5510" w:type="dxa"/>
            <w:tcBorders>
              <w:top w:val="nil"/>
              <w:left w:val="single" w:sz="4" w:space="0" w:color="000000"/>
              <w:bottom w:val="single" w:sz="4" w:space="0" w:color="000000"/>
              <w:right w:val="single" w:sz="4" w:space="0" w:color="000000"/>
            </w:tcBorders>
            <w:shd w:val="clear" w:color="auto" w:fill="auto"/>
            <w:vAlign w:val="center"/>
          </w:tcPr>
          <w:p w14:paraId="18DC0D0D" w14:textId="77777777" w:rsidR="00000495" w:rsidRPr="00000495" w:rsidRDefault="00000495" w:rsidP="00000495">
            <w:pPr>
              <w:rPr>
                <w:bCs/>
                <w:color w:val="FF0000"/>
                <w:sz w:val="22"/>
                <w:szCs w:val="22"/>
                <w:lang w:val="lv-LV" w:eastAsia="ru-RU"/>
              </w:rPr>
            </w:pPr>
            <w:r w:rsidRPr="00000495">
              <w:rPr>
                <w:color w:val="FF0000"/>
                <w:sz w:val="22"/>
                <w:szCs w:val="22"/>
                <w:lang w:val="lv-LV"/>
              </w:rPr>
              <w:t>Relejs DEM 105-02</w:t>
            </w:r>
          </w:p>
        </w:tc>
        <w:tc>
          <w:tcPr>
            <w:tcW w:w="1274" w:type="dxa"/>
            <w:tcBorders>
              <w:top w:val="nil"/>
              <w:left w:val="single" w:sz="4" w:space="0" w:color="000000"/>
              <w:bottom w:val="single" w:sz="4" w:space="0" w:color="000000"/>
              <w:right w:val="single" w:sz="4" w:space="0" w:color="000000"/>
            </w:tcBorders>
            <w:shd w:val="clear" w:color="FFFFFF" w:fill="FFFFFF"/>
            <w:vAlign w:val="center"/>
          </w:tcPr>
          <w:p w14:paraId="4CED6664" w14:textId="77777777" w:rsidR="00000495" w:rsidRPr="00000495" w:rsidRDefault="00000495" w:rsidP="00000495">
            <w:pPr>
              <w:jc w:val="center"/>
              <w:rPr>
                <w:bCs/>
                <w:color w:val="FF0000"/>
                <w:sz w:val="22"/>
                <w:szCs w:val="22"/>
                <w:lang w:val="lv-LV" w:eastAsia="ru-RU"/>
              </w:rPr>
            </w:pPr>
            <w:r w:rsidRPr="00000495">
              <w:rPr>
                <w:color w:val="FF0000"/>
                <w:sz w:val="22"/>
                <w:szCs w:val="22"/>
                <w:lang w:val="lv-LV"/>
              </w:rPr>
              <w:t>20</w:t>
            </w:r>
          </w:p>
        </w:tc>
        <w:tc>
          <w:tcPr>
            <w:tcW w:w="2406" w:type="dxa"/>
            <w:tcBorders>
              <w:top w:val="single" w:sz="4" w:space="0" w:color="auto"/>
              <w:left w:val="single" w:sz="4" w:space="0" w:color="auto"/>
              <w:bottom w:val="single" w:sz="4" w:space="0" w:color="auto"/>
            </w:tcBorders>
          </w:tcPr>
          <w:p w14:paraId="4A7DECC9" w14:textId="77777777" w:rsidR="00000495" w:rsidRPr="00000495" w:rsidRDefault="00000495" w:rsidP="00000495">
            <w:pPr>
              <w:jc w:val="center"/>
              <w:rPr>
                <w:color w:val="FF0000"/>
                <w:sz w:val="22"/>
                <w:szCs w:val="22"/>
                <w:lang w:val="lv-LV" w:eastAsia="ru-RU"/>
              </w:rPr>
            </w:pPr>
          </w:p>
        </w:tc>
      </w:tr>
      <w:tr w:rsidR="00000495" w:rsidRPr="00000495" w14:paraId="542A9235" w14:textId="77777777" w:rsidTr="006B4B86">
        <w:trPr>
          <w:trHeight w:val="381"/>
        </w:trPr>
        <w:tc>
          <w:tcPr>
            <w:tcW w:w="1170" w:type="dxa"/>
            <w:tcBorders>
              <w:bottom w:val="single" w:sz="4" w:space="0" w:color="auto"/>
            </w:tcBorders>
            <w:shd w:val="clear" w:color="auto" w:fill="auto"/>
            <w:vAlign w:val="center"/>
          </w:tcPr>
          <w:p w14:paraId="60D7030F" w14:textId="77777777" w:rsidR="00000495" w:rsidRPr="00000495" w:rsidRDefault="00000495" w:rsidP="00000495">
            <w:pPr>
              <w:jc w:val="center"/>
              <w:rPr>
                <w:color w:val="FF0000"/>
                <w:sz w:val="22"/>
                <w:szCs w:val="22"/>
                <w:lang w:val="lv-LV" w:eastAsia="ru-RU"/>
              </w:rPr>
            </w:pPr>
            <w:r w:rsidRPr="00000495">
              <w:rPr>
                <w:color w:val="FF0000"/>
                <w:sz w:val="22"/>
                <w:szCs w:val="22"/>
                <w:lang w:val="lv-LV" w:eastAsia="ru-RU"/>
              </w:rPr>
              <w:t>12.</w:t>
            </w:r>
          </w:p>
        </w:tc>
        <w:tc>
          <w:tcPr>
            <w:tcW w:w="5510" w:type="dxa"/>
            <w:tcBorders>
              <w:top w:val="nil"/>
              <w:left w:val="single" w:sz="4" w:space="0" w:color="000000"/>
              <w:bottom w:val="single" w:sz="4" w:space="0" w:color="auto"/>
              <w:right w:val="single" w:sz="4" w:space="0" w:color="000000"/>
            </w:tcBorders>
            <w:shd w:val="clear" w:color="auto" w:fill="auto"/>
            <w:vAlign w:val="center"/>
          </w:tcPr>
          <w:p w14:paraId="339D4FC2" w14:textId="77777777" w:rsidR="00000495" w:rsidRPr="00000495" w:rsidRDefault="00000495" w:rsidP="00000495">
            <w:pPr>
              <w:rPr>
                <w:bCs/>
                <w:color w:val="FF0000"/>
                <w:sz w:val="22"/>
                <w:szCs w:val="22"/>
                <w:lang w:val="lv-LV" w:eastAsia="ru-RU"/>
              </w:rPr>
            </w:pPr>
            <w:r w:rsidRPr="00000495">
              <w:rPr>
                <w:color w:val="FF0000"/>
                <w:sz w:val="22"/>
                <w:szCs w:val="22"/>
                <w:lang w:val="lv-LV"/>
              </w:rPr>
              <w:t>Devējs-relejs DEM 102-2-02-2 (0,1-1,0MPA)</w:t>
            </w:r>
          </w:p>
        </w:tc>
        <w:tc>
          <w:tcPr>
            <w:tcW w:w="1274" w:type="dxa"/>
            <w:tcBorders>
              <w:top w:val="nil"/>
              <w:left w:val="single" w:sz="4" w:space="0" w:color="000000"/>
              <w:bottom w:val="single" w:sz="4" w:space="0" w:color="auto"/>
              <w:right w:val="single" w:sz="4" w:space="0" w:color="000000"/>
            </w:tcBorders>
            <w:shd w:val="clear" w:color="FFFFFF" w:fill="FFFFFF"/>
            <w:vAlign w:val="center"/>
          </w:tcPr>
          <w:p w14:paraId="3509A23D" w14:textId="77777777" w:rsidR="00000495" w:rsidRPr="00000495" w:rsidRDefault="00000495" w:rsidP="00000495">
            <w:pPr>
              <w:jc w:val="center"/>
              <w:rPr>
                <w:bCs/>
                <w:color w:val="FF0000"/>
                <w:sz w:val="22"/>
                <w:szCs w:val="22"/>
                <w:lang w:val="lv-LV" w:eastAsia="ru-RU"/>
              </w:rPr>
            </w:pPr>
            <w:r w:rsidRPr="00000495">
              <w:rPr>
                <w:color w:val="FF0000"/>
                <w:sz w:val="22"/>
                <w:szCs w:val="22"/>
                <w:lang w:val="lv-LV"/>
              </w:rPr>
              <w:t>5</w:t>
            </w:r>
          </w:p>
        </w:tc>
        <w:tc>
          <w:tcPr>
            <w:tcW w:w="2406" w:type="dxa"/>
            <w:tcBorders>
              <w:top w:val="single" w:sz="4" w:space="0" w:color="auto"/>
              <w:left w:val="single" w:sz="4" w:space="0" w:color="auto"/>
              <w:bottom w:val="single" w:sz="4" w:space="0" w:color="auto"/>
            </w:tcBorders>
          </w:tcPr>
          <w:p w14:paraId="4DA1D30E" w14:textId="77777777" w:rsidR="00000495" w:rsidRPr="00000495" w:rsidRDefault="00000495" w:rsidP="00000495">
            <w:pPr>
              <w:jc w:val="center"/>
              <w:rPr>
                <w:color w:val="FF0000"/>
                <w:sz w:val="22"/>
                <w:szCs w:val="22"/>
                <w:lang w:val="lv-LV" w:eastAsia="ru-RU"/>
              </w:rPr>
            </w:pPr>
          </w:p>
        </w:tc>
      </w:tr>
      <w:tr w:rsidR="00000495" w:rsidRPr="00000495" w14:paraId="3EF25D18" w14:textId="77777777" w:rsidTr="006B4B86">
        <w:trPr>
          <w:trHeight w:val="381"/>
        </w:trPr>
        <w:tc>
          <w:tcPr>
            <w:tcW w:w="1170" w:type="dxa"/>
            <w:tcBorders>
              <w:top w:val="single" w:sz="4" w:space="0" w:color="auto"/>
              <w:bottom w:val="single" w:sz="4" w:space="0" w:color="auto"/>
              <w:right w:val="single" w:sz="4" w:space="0" w:color="auto"/>
            </w:tcBorders>
            <w:shd w:val="clear" w:color="auto" w:fill="auto"/>
            <w:vAlign w:val="center"/>
          </w:tcPr>
          <w:p w14:paraId="0037D818" w14:textId="77777777" w:rsidR="00000495" w:rsidRPr="00000495" w:rsidRDefault="00000495" w:rsidP="00000495">
            <w:pPr>
              <w:jc w:val="center"/>
              <w:rPr>
                <w:color w:val="FF0000"/>
                <w:sz w:val="22"/>
                <w:szCs w:val="22"/>
                <w:lang w:val="lv-LV" w:eastAsia="ru-RU"/>
              </w:rPr>
            </w:pPr>
            <w:r w:rsidRPr="00000495">
              <w:rPr>
                <w:color w:val="FF0000"/>
                <w:sz w:val="22"/>
                <w:szCs w:val="22"/>
                <w:lang w:val="lv-LV" w:eastAsia="ru-RU"/>
              </w:rPr>
              <w:t>13.</w:t>
            </w:r>
          </w:p>
        </w:tc>
        <w:tc>
          <w:tcPr>
            <w:tcW w:w="5510" w:type="dxa"/>
            <w:tcBorders>
              <w:top w:val="single" w:sz="4" w:space="0" w:color="auto"/>
              <w:left w:val="single" w:sz="4" w:space="0" w:color="auto"/>
              <w:bottom w:val="single" w:sz="4" w:space="0" w:color="auto"/>
              <w:right w:val="single" w:sz="4" w:space="0" w:color="auto"/>
            </w:tcBorders>
            <w:shd w:val="clear" w:color="auto" w:fill="auto"/>
            <w:vAlign w:val="center"/>
          </w:tcPr>
          <w:p w14:paraId="7969C637" w14:textId="77777777" w:rsidR="00000495" w:rsidRPr="00000495" w:rsidRDefault="00000495" w:rsidP="00000495">
            <w:pPr>
              <w:rPr>
                <w:bCs/>
                <w:color w:val="FF0000"/>
                <w:sz w:val="22"/>
                <w:szCs w:val="22"/>
                <w:lang w:val="lv-LV" w:eastAsia="ru-RU"/>
              </w:rPr>
            </w:pPr>
            <w:r w:rsidRPr="00000495">
              <w:rPr>
                <w:color w:val="FF0000"/>
                <w:sz w:val="22"/>
                <w:szCs w:val="22"/>
                <w:lang w:val="lv-LV"/>
              </w:rPr>
              <w:t>Devējs-relejs DEM 102-1-02-2 (0,1-1,0MPA)</w:t>
            </w:r>
          </w:p>
        </w:tc>
        <w:tc>
          <w:tcPr>
            <w:tcW w:w="1274" w:type="dxa"/>
            <w:tcBorders>
              <w:top w:val="single" w:sz="4" w:space="0" w:color="auto"/>
              <w:left w:val="single" w:sz="4" w:space="0" w:color="auto"/>
              <w:bottom w:val="single" w:sz="4" w:space="0" w:color="auto"/>
              <w:right w:val="single" w:sz="4" w:space="0" w:color="auto"/>
            </w:tcBorders>
            <w:shd w:val="clear" w:color="FFFFFF" w:fill="FFFFFF"/>
            <w:vAlign w:val="center"/>
          </w:tcPr>
          <w:p w14:paraId="69E62058" w14:textId="77777777" w:rsidR="00000495" w:rsidRPr="00000495" w:rsidRDefault="00000495" w:rsidP="00000495">
            <w:pPr>
              <w:jc w:val="center"/>
              <w:rPr>
                <w:bCs/>
                <w:color w:val="FF0000"/>
                <w:sz w:val="22"/>
                <w:szCs w:val="22"/>
                <w:lang w:val="lv-LV" w:eastAsia="ru-RU"/>
              </w:rPr>
            </w:pPr>
            <w:r w:rsidRPr="00000495">
              <w:rPr>
                <w:color w:val="FF0000"/>
                <w:sz w:val="22"/>
                <w:szCs w:val="22"/>
                <w:lang w:val="lv-LV"/>
              </w:rPr>
              <w:t>10</w:t>
            </w:r>
          </w:p>
        </w:tc>
        <w:tc>
          <w:tcPr>
            <w:tcW w:w="2406" w:type="dxa"/>
            <w:tcBorders>
              <w:top w:val="single" w:sz="4" w:space="0" w:color="auto"/>
              <w:left w:val="single" w:sz="4" w:space="0" w:color="auto"/>
              <w:bottom w:val="single" w:sz="4" w:space="0" w:color="auto"/>
            </w:tcBorders>
          </w:tcPr>
          <w:p w14:paraId="3C73BBA4" w14:textId="77777777" w:rsidR="00000495" w:rsidRPr="00000495" w:rsidRDefault="00000495" w:rsidP="00000495">
            <w:pPr>
              <w:jc w:val="center"/>
              <w:rPr>
                <w:color w:val="FF0000"/>
                <w:sz w:val="22"/>
                <w:szCs w:val="22"/>
                <w:lang w:val="lv-LV" w:eastAsia="ru-RU"/>
              </w:rPr>
            </w:pPr>
          </w:p>
        </w:tc>
      </w:tr>
      <w:tr w:rsidR="00000495" w:rsidRPr="00000495" w14:paraId="1BA8D4E7" w14:textId="77777777" w:rsidTr="006B4B86">
        <w:trPr>
          <w:trHeight w:val="453"/>
        </w:trPr>
        <w:tc>
          <w:tcPr>
            <w:tcW w:w="10360" w:type="dxa"/>
            <w:gridSpan w:val="4"/>
            <w:shd w:val="clear" w:color="auto" w:fill="auto"/>
            <w:vAlign w:val="center"/>
            <w:hideMark/>
          </w:tcPr>
          <w:p w14:paraId="72EA2560" w14:textId="77777777" w:rsidR="00000495" w:rsidRPr="00000495" w:rsidRDefault="00000495" w:rsidP="00000495">
            <w:pPr>
              <w:jc w:val="center"/>
              <w:rPr>
                <w:rFonts w:eastAsia="Arial"/>
                <w:b/>
                <w:bCs/>
                <w:color w:val="FF0000"/>
                <w:sz w:val="22"/>
                <w:szCs w:val="22"/>
                <w:lang w:val="lv-LV" w:eastAsia="ru-RU"/>
              </w:rPr>
            </w:pPr>
            <w:r w:rsidRPr="00000495">
              <w:rPr>
                <w:rFonts w:eastAsia="Arial"/>
                <w:b/>
                <w:bCs/>
                <w:color w:val="FF0000"/>
                <w:sz w:val="22"/>
                <w:szCs w:val="22"/>
                <w:lang w:val="lv-LV" w:eastAsia="ru-RU"/>
              </w:rPr>
              <w:t>Induktīvie devēji</w:t>
            </w:r>
          </w:p>
        </w:tc>
      </w:tr>
      <w:tr w:rsidR="00000495" w:rsidRPr="00000495" w14:paraId="57A58A3A" w14:textId="77777777" w:rsidTr="006B4B86">
        <w:trPr>
          <w:trHeight w:val="448"/>
        </w:trPr>
        <w:tc>
          <w:tcPr>
            <w:tcW w:w="1170" w:type="dxa"/>
            <w:tcBorders>
              <w:top w:val="single" w:sz="4" w:space="0" w:color="auto"/>
              <w:bottom w:val="single" w:sz="4" w:space="0" w:color="auto"/>
              <w:right w:val="single" w:sz="4" w:space="0" w:color="auto"/>
            </w:tcBorders>
            <w:shd w:val="clear" w:color="auto" w:fill="auto"/>
            <w:vAlign w:val="center"/>
            <w:hideMark/>
          </w:tcPr>
          <w:p w14:paraId="36FC73AA" w14:textId="77777777" w:rsidR="00000495" w:rsidRPr="00000495" w:rsidRDefault="00000495" w:rsidP="00000495">
            <w:pPr>
              <w:jc w:val="center"/>
              <w:rPr>
                <w:color w:val="FF0000"/>
                <w:sz w:val="22"/>
                <w:szCs w:val="22"/>
                <w:lang w:val="lv-LV" w:eastAsia="ru-RU"/>
              </w:rPr>
            </w:pPr>
            <w:r w:rsidRPr="00000495">
              <w:rPr>
                <w:color w:val="FF0000"/>
                <w:sz w:val="22"/>
                <w:szCs w:val="22"/>
                <w:lang w:val="lv-LV" w:eastAsia="ru-RU"/>
              </w:rPr>
              <w:t>14.</w:t>
            </w:r>
          </w:p>
        </w:tc>
        <w:tc>
          <w:tcPr>
            <w:tcW w:w="55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EE211E" w14:textId="77777777" w:rsidR="00000495" w:rsidRPr="00000495" w:rsidRDefault="00000495" w:rsidP="00000495">
            <w:pPr>
              <w:jc w:val="both"/>
              <w:rPr>
                <w:bCs/>
                <w:color w:val="FF0000"/>
                <w:sz w:val="22"/>
                <w:szCs w:val="22"/>
                <w:lang w:val="lv-LV" w:eastAsia="ru-RU"/>
              </w:rPr>
            </w:pPr>
            <w:r w:rsidRPr="00000495">
              <w:rPr>
                <w:color w:val="FF0000"/>
                <w:sz w:val="22"/>
                <w:szCs w:val="22"/>
                <w:lang w:val="lv-LV"/>
              </w:rPr>
              <w:t>Devējs-rādītājs ID-1 15</w:t>
            </w:r>
          </w:p>
        </w:tc>
        <w:tc>
          <w:tcPr>
            <w:tcW w:w="1274"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14:paraId="03794602" w14:textId="77777777" w:rsidR="00000495" w:rsidRPr="00000495" w:rsidRDefault="00000495" w:rsidP="00000495">
            <w:pPr>
              <w:jc w:val="center"/>
              <w:rPr>
                <w:bCs/>
                <w:color w:val="FF0000"/>
                <w:sz w:val="22"/>
                <w:szCs w:val="22"/>
                <w:lang w:val="lv-LV" w:eastAsia="ru-RU"/>
              </w:rPr>
            </w:pPr>
            <w:r w:rsidRPr="00000495">
              <w:rPr>
                <w:color w:val="FF0000"/>
                <w:sz w:val="22"/>
                <w:szCs w:val="22"/>
                <w:lang w:val="lv-LV"/>
              </w:rPr>
              <w:t>20</w:t>
            </w:r>
          </w:p>
        </w:tc>
        <w:tc>
          <w:tcPr>
            <w:tcW w:w="2406" w:type="dxa"/>
            <w:tcBorders>
              <w:top w:val="single" w:sz="4" w:space="0" w:color="auto"/>
              <w:left w:val="single" w:sz="4" w:space="0" w:color="auto"/>
              <w:bottom w:val="single" w:sz="4" w:space="0" w:color="auto"/>
            </w:tcBorders>
          </w:tcPr>
          <w:p w14:paraId="5E7F607D" w14:textId="77777777" w:rsidR="00000495" w:rsidRPr="00000495" w:rsidRDefault="00000495" w:rsidP="00000495">
            <w:pPr>
              <w:jc w:val="center"/>
              <w:rPr>
                <w:color w:val="FF0000"/>
                <w:sz w:val="22"/>
                <w:szCs w:val="22"/>
                <w:lang w:val="lv-LV" w:eastAsia="ru-RU"/>
              </w:rPr>
            </w:pPr>
          </w:p>
        </w:tc>
      </w:tr>
      <w:tr w:rsidR="00000495" w:rsidRPr="00000495" w14:paraId="24FDAF0F" w14:textId="77777777" w:rsidTr="006B4B86">
        <w:trPr>
          <w:trHeight w:val="387"/>
        </w:trPr>
        <w:tc>
          <w:tcPr>
            <w:tcW w:w="1170" w:type="dxa"/>
            <w:tcBorders>
              <w:top w:val="single" w:sz="4" w:space="0" w:color="auto"/>
              <w:bottom w:val="single" w:sz="4" w:space="0" w:color="auto"/>
              <w:right w:val="single" w:sz="4" w:space="0" w:color="auto"/>
            </w:tcBorders>
            <w:shd w:val="clear" w:color="auto" w:fill="auto"/>
            <w:vAlign w:val="center"/>
            <w:hideMark/>
          </w:tcPr>
          <w:p w14:paraId="04B4C5B7" w14:textId="77777777" w:rsidR="00000495" w:rsidRPr="00000495" w:rsidRDefault="00000495" w:rsidP="00000495">
            <w:pPr>
              <w:jc w:val="center"/>
              <w:rPr>
                <w:color w:val="FF0000"/>
                <w:sz w:val="22"/>
                <w:szCs w:val="22"/>
                <w:lang w:val="lv-LV" w:eastAsia="ru-RU"/>
              </w:rPr>
            </w:pPr>
            <w:r w:rsidRPr="00000495">
              <w:rPr>
                <w:color w:val="FF0000"/>
                <w:sz w:val="22"/>
                <w:szCs w:val="22"/>
                <w:lang w:val="lv-LV" w:eastAsia="ru-RU"/>
              </w:rPr>
              <w:t>15.</w:t>
            </w:r>
          </w:p>
        </w:tc>
        <w:tc>
          <w:tcPr>
            <w:tcW w:w="5510" w:type="dxa"/>
            <w:tcBorders>
              <w:top w:val="nil"/>
              <w:left w:val="single" w:sz="4" w:space="0" w:color="000000"/>
              <w:bottom w:val="single" w:sz="4" w:space="0" w:color="000000"/>
              <w:right w:val="single" w:sz="4" w:space="0" w:color="000000"/>
            </w:tcBorders>
            <w:shd w:val="clear" w:color="auto" w:fill="auto"/>
            <w:vAlign w:val="center"/>
            <w:hideMark/>
          </w:tcPr>
          <w:p w14:paraId="2611AD83" w14:textId="77777777" w:rsidR="00000495" w:rsidRPr="00000495" w:rsidRDefault="00000495" w:rsidP="00000495">
            <w:pPr>
              <w:rPr>
                <w:bCs/>
                <w:color w:val="FF0000"/>
                <w:sz w:val="22"/>
                <w:szCs w:val="22"/>
                <w:lang w:val="lv-LV" w:eastAsia="ru-RU"/>
              </w:rPr>
            </w:pPr>
            <w:r w:rsidRPr="00000495">
              <w:rPr>
                <w:color w:val="FF0000"/>
                <w:sz w:val="22"/>
                <w:szCs w:val="22"/>
                <w:lang w:val="lv-LV"/>
              </w:rPr>
              <w:t>Devējs-rādītājs ID-1 6</w:t>
            </w:r>
          </w:p>
        </w:tc>
        <w:tc>
          <w:tcPr>
            <w:tcW w:w="1274" w:type="dxa"/>
            <w:tcBorders>
              <w:top w:val="nil"/>
              <w:left w:val="single" w:sz="4" w:space="0" w:color="000000"/>
              <w:bottom w:val="single" w:sz="4" w:space="0" w:color="000000"/>
              <w:right w:val="single" w:sz="4" w:space="0" w:color="000000"/>
            </w:tcBorders>
            <w:shd w:val="clear" w:color="FFFFFF" w:fill="FFFFFF"/>
            <w:vAlign w:val="center"/>
            <w:hideMark/>
          </w:tcPr>
          <w:p w14:paraId="0F3A3EA1" w14:textId="77777777" w:rsidR="00000495" w:rsidRPr="00000495" w:rsidRDefault="00000495" w:rsidP="00000495">
            <w:pPr>
              <w:jc w:val="center"/>
              <w:rPr>
                <w:bCs/>
                <w:color w:val="FF0000"/>
                <w:sz w:val="22"/>
                <w:szCs w:val="22"/>
                <w:lang w:val="lv-LV" w:eastAsia="ru-RU"/>
              </w:rPr>
            </w:pPr>
            <w:r w:rsidRPr="00000495">
              <w:rPr>
                <w:color w:val="FF0000"/>
                <w:sz w:val="22"/>
                <w:szCs w:val="22"/>
                <w:lang w:val="lv-LV"/>
              </w:rPr>
              <w:t>10</w:t>
            </w:r>
          </w:p>
        </w:tc>
        <w:tc>
          <w:tcPr>
            <w:tcW w:w="2406" w:type="dxa"/>
            <w:tcBorders>
              <w:top w:val="single" w:sz="4" w:space="0" w:color="auto"/>
              <w:left w:val="single" w:sz="4" w:space="0" w:color="auto"/>
              <w:bottom w:val="single" w:sz="4" w:space="0" w:color="auto"/>
            </w:tcBorders>
          </w:tcPr>
          <w:p w14:paraId="48815744" w14:textId="77777777" w:rsidR="00000495" w:rsidRPr="00000495" w:rsidRDefault="00000495" w:rsidP="00000495">
            <w:pPr>
              <w:jc w:val="center"/>
              <w:rPr>
                <w:color w:val="FF0000"/>
                <w:sz w:val="22"/>
                <w:szCs w:val="22"/>
                <w:lang w:val="lv-LV" w:eastAsia="ru-RU"/>
              </w:rPr>
            </w:pPr>
          </w:p>
        </w:tc>
      </w:tr>
      <w:tr w:rsidR="00000495" w:rsidRPr="00000495" w14:paraId="1BF57BCF" w14:textId="77777777" w:rsidTr="006B4B86">
        <w:trPr>
          <w:trHeight w:val="381"/>
        </w:trPr>
        <w:tc>
          <w:tcPr>
            <w:tcW w:w="1170" w:type="dxa"/>
            <w:tcBorders>
              <w:top w:val="single" w:sz="4" w:space="0" w:color="auto"/>
              <w:bottom w:val="single" w:sz="4" w:space="0" w:color="auto"/>
              <w:right w:val="single" w:sz="4" w:space="0" w:color="auto"/>
            </w:tcBorders>
            <w:shd w:val="clear" w:color="auto" w:fill="auto"/>
            <w:vAlign w:val="center"/>
            <w:hideMark/>
          </w:tcPr>
          <w:p w14:paraId="3331A6BF" w14:textId="77777777" w:rsidR="00000495" w:rsidRPr="00000495" w:rsidRDefault="00000495" w:rsidP="00000495">
            <w:pPr>
              <w:jc w:val="center"/>
              <w:rPr>
                <w:color w:val="FF0000"/>
                <w:sz w:val="22"/>
                <w:szCs w:val="22"/>
                <w:lang w:val="lv-LV" w:eastAsia="ru-RU"/>
              </w:rPr>
            </w:pPr>
            <w:r w:rsidRPr="00000495">
              <w:rPr>
                <w:color w:val="FF0000"/>
                <w:sz w:val="22"/>
                <w:szCs w:val="22"/>
                <w:lang w:val="lv-LV" w:eastAsia="ru-RU"/>
              </w:rPr>
              <w:t>16.</w:t>
            </w:r>
          </w:p>
        </w:tc>
        <w:tc>
          <w:tcPr>
            <w:tcW w:w="5510" w:type="dxa"/>
            <w:tcBorders>
              <w:top w:val="nil"/>
              <w:left w:val="single" w:sz="4" w:space="0" w:color="000000"/>
              <w:bottom w:val="single" w:sz="4" w:space="0" w:color="000000"/>
              <w:right w:val="single" w:sz="4" w:space="0" w:color="000000"/>
            </w:tcBorders>
            <w:shd w:val="clear" w:color="auto" w:fill="auto"/>
            <w:vAlign w:val="center"/>
            <w:hideMark/>
          </w:tcPr>
          <w:p w14:paraId="12D6AE21" w14:textId="77777777" w:rsidR="00000495" w:rsidRPr="00000495" w:rsidRDefault="00000495" w:rsidP="00000495">
            <w:pPr>
              <w:rPr>
                <w:bCs/>
                <w:color w:val="FF0000"/>
                <w:sz w:val="22"/>
                <w:szCs w:val="22"/>
                <w:lang w:val="lv-LV" w:eastAsia="ru-RU"/>
              </w:rPr>
            </w:pPr>
            <w:r w:rsidRPr="00000495">
              <w:rPr>
                <w:color w:val="FF0000"/>
                <w:sz w:val="22"/>
                <w:szCs w:val="22"/>
                <w:lang w:val="lv-LV"/>
              </w:rPr>
              <w:t>Devējs ID-41</w:t>
            </w:r>
          </w:p>
        </w:tc>
        <w:tc>
          <w:tcPr>
            <w:tcW w:w="1274" w:type="dxa"/>
            <w:tcBorders>
              <w:top w:val="nil"/>
              <w:left w:val="single" w:sz="4" w:space="0" w:color="000000"/>
              <w:bottom w:val="single" w:sz="4" w:space="0" w:color="000000"/>
              <w:right w:val="single" w:sz="4" w:space="0" w:color="000000"/>
            </w:tcBorders>
            <w:shd w:val="clear" w:color="FFFFFF" w:fill="FFFFFF"/>
            <w:vAlign w:val="center"/>
            <w:hideMark/>
          </w:tcPr>
          <w:p w14:paraId="50E2D911" w14:textId="77777777" w:rsidR="00000495" w:rsidRPr="00000495" w:rsidRDefault="00000495" w:rsidP="00000495">
            <w:pPr>
              <w:jc w:val="center"/>
              <w:rPr>
                <w:bCs/>
                <w:color w:val="FF0000"/>
                <w:sz w:val="22"/>
                <w:szCs w:val="22"/>
                <w:lang w:val="lv-LV" w:eastAsia="ru-RU"/>
              </w:rPr>
            </w:pPr>
            <w:r w:rsidRPr="00000495">
              <w:rPr>
                <w:color w:val="FF0000"/>
                <w:sz w:val="22"/>
                <w:szCs w:val="22"/>
                <w:lang w:val="lv-LV"/>
              </w:rPr>
              <w:t>10</w:t>
            </w:r>
          </w:p>
        </w:tc>
        <w:tc>
          <w:tcPr>
            <w:tcW w:w="2406" w:type="dxa"/>
            <w:tcBorders>
              <w:top w:val="single" w:sz="4" w:space="0" w:color="auto"/>
              <w:left w:val="single" w:sz="4" w:space="0" w:color="auto"/>
              <w:bottom w:val="single" w:sz="4" w:space="0" w:color="auto"/>
            </w:tcBorders>
          </w:tcPr>
          <w:p w14:paraId="29AE3A0B" w14:textId="77777777" w:rsidR="00000495" w:rsidRPr="00000495" w:rsidRDefault="00000495" w:rsidP="00000495">
            <w:pPr>
              <w:jc w:val="center"/>
              <w:rPr>
                <w:color w:val="FF0000"/>
                <w:sz w:val="22"/>
                <w:szCs w:val="22"/>
                <w:lang w:val="lv-LV" w:eastAsia="ru-RU"/>
              </w:rPr>
            </w:pPr>
          </w:p>
        </w:tc>
      </w:tr>
      <w:tr w:rsidR="00000495" w:rsidRPr="00000495" w14:paraId="66D6095E" w14:textId="77777777" w:rsidTr="006B4B86">
        <w:trPr>
          <w:trHeight w:val="381"/>
        </w:trPr>
        <w:tc>
          <w:tcPr>
            <w:tcW w:w="1170" w:type="dxa"/>
            <w:tcBorders>
              <w:top w:val="single" w:sz="4" w:space="0" w:color="auto"/>
              <w:bottom w:val="single" w:sz="4" w:space="0" w:color="auto"/>
              <w:right w:val="single" w:sz="4" w:space="0" w:color="auto"/>
            </w:tcBorders>
            <w:shd w:val="clear" w:color="auto" w:fill="auto"/>
            <w:vAlign w:val="center"/>
          </w:tcPr>
          <w:p w14:paraId="339B7670" w14:textId="77777777" w:rsidR="00000495" w:rsidRPr="00000495" w:rsidRDefault="00000495" w:rsidP="00000495">
            <w:pPr>
              <w:jc w:val="center"/>
              <w:rPr>
                <w:color w:val="FF0000"/>
                <w:sz w:val="22"/>
                <w:szCs w:val="22"/>
                <w:lang w:val="lv-LV" w:eastAsia="ru-RU"/>
              </w:rPr>
            </w:pPr>
            <w:r w:rsidRPr="00000495">
              <w:rPr>
                <w:color w:val="FF0000"/>
                <w:sz w:val="22"/>
                <w:szCs w:val="22"/>
                <w:lang w:val="lv-LV" w:eastAsia="ru-RU"/>
              </w:rPr>
              <w:t>17.</w:t>
            </w:r>
          </w:p>
        </w:tc>
        <w:tc>
          <w:tcPr>
            <w:tcW w:w="5510" w:type="dxa"/>
            <w:tcBorders>
              <w:top w:val="nil"/>
              <w:left w:val="single" w:sz="4" w:space="0" w:color="000000"/>
              <w:bottom w:val="single" w:sz="4" w:space="0" w:color="000000"/>
              <w:right w:val="single" w:sz="4" w:space="0" w:color="000000"/>
            </w:tcBorders>
            <w:shd w:val="clear" w:color="auto" w:fill="auto"/>
            <w:vAlign w:val="center"/>
          </w:tcPr>
          <w:p w14:paraId="6E1B700A" w14:textId="77777777" w:rsidR="00000495" w:rsidRPr="00000495" w:rsidRDefault="00000495" w:rsidP="00000495">
            <w:pPr>
              <w:rPr>
                <w:bCs/>
                <w:color w:val="FF0000"/>
                <w:sz w:val="22"/>
                <w:szCs w:val="22"/>
                <w:lang w:val="lv-LV" w:eastAsia="ru-RU"/>
              </w:rPr>
            </w:pPr>
            <w:r w:rsidRPr="00000495">
              <w:rPr>
                <w:color w:val="FF0000"/>
                <w:sz w:val="22"/>
                <w:szCs w:val="22"/>
                <w:lang w:val="lv-LV"/>
              </w:rPr>
              <w:t>Devējs ID-42</w:t>
            </w:r>
          </w:p>
        </w:tc>
        <w:tc>
          <w:tcPr>
            <w:tcW w:w="1274" w:type="dxa"/>
            <w:tcBorders>
              <w:top w:val="nil"/>
              <w:left w:val="single" w:sz="4" w:space="0" w:color="000000"/>
              <w:bottom w:val="single" w:sz="4" w:space="0" w:color="000000"/>
              <w:right w:val="single" w:sz="4" w:space="0" w:color="000000"/>
            </w:tcBorders>
            <w:shd w:val="clear" w:color="FFFFFF" w:fill="FFFFFF"/>
            <w:vAlign w:val="center"/>
          </w:tcPr>
          <w:p w14:paraId="2DA6292B" w14:textId="77777777" w:rsidR="00000495" w:rsidRPr="00000495" w:rsidRDefault="00000495" w:rsidP="00000495">
            <w:pPr>
              <w:jc w:val="center"/>
              <w:rPr>
                <w:bCs/>
                <w:color w:val="FF0000"/>
                <w:sz w:val="22"/>
                <w:szCs w:val="22"/>
                <w:lang w:val="lv-LV" w:eastAsia="ru-RU"/>
              </w:rPr>
            </w:pPr>
            <w:r w:rsidRPr="00000495">
              <w:rPr>
                <w:color w:val="FF0000"/>
                <w:sz w:val="22"/>
                <w:szCs w:val="22"/>
                <w:lang w:val="lv-LV"/>
              </w:rPr>
              <w:t>10</w:t>
            </w:r>
          </w:p>
        </w:tc>
        <w:tc>
          <w:tcPr>
            <w:tcW w:w="2406" w:type="dxa"/>
            <w:tcBorders>
              <w:top w:val="single" w:sz="4" w:space="0" w:color="auto"/>
              <w:left w:val="single" w:sz="4" w:space="0" w:color="auto"/>
              <w:bottom w:val="single" w:sz="4" w:space="0" w:color="auto"/>
            </w:tcBorders>
          </w:tcPr>
          <w:p w14:paraId="5A862213" w14:textId="77777777" w:rsidR="00000495" w:rsidRPr="00000495" w:rsidRDefault="00000495" w:rsidP="00000495">
            <w:pPr>
              <w:jc w:val="center"/>
              <w:rPr>
                <w:color w:val="FF0000"/>
                <w:sz w:val="22"/>
                <w:szCs w:val="22"/>
                <w:lang w:val="lv-LV" w:eastAsia="ru-RU"/>
              </w:rPr>
            </w:pPr>
          </w:p>
        </w:tc>
      </w:tr>
      <w:tr w:rsidR="00000495" w:rsidRPr="00000495" w14:paraId="700E65FB" w14:textId="77777777" w:rsidTr="006B4B86">
        <w:trPr>
          <w:trHeight w:val="381"/>
        </w:trPr>
        <w:tc>
          <w:tcPr>
            <w:tcW w:w="1170" w:type="dxa"/>
            <w:tcBorders>
              <w:top w:val="single" w:sz="4" w:space="0" w:color="auto"/>
              <w:bottom w:val="single" w:sz="4" w:space="0" w:color="auto"/>
              <w:right w:val="single" w:sz="4" w:space="0" w:color="auto"/>
            </w:tcBorders>
            <w:shd w:val="clear" w:color="auto" w:fill="auto"/>
            <w:vAlign w:val="center"/>
          </w:tcPr>
          <w:p w14:paraId="3C324C84" w14:textId="77777777" w:rsidR="00000495" w:rsidRPr="00000495" w:rsidRDefault="00000495" w:rsidP="00000495">
            <w:pPr>
              <w:jc w:val="center"/>
              <w:rPr>
                <w:color w:val="FF0000"/>
                <w:sz w:val="22"/>
                <w:szCs w:val="22"/>
                <w:lang w:val="lv-LV" w:eastAsia="ru-RU"/>
              </w:rPr>
            </w:pPr>
            <w:r w:rsidRPr="00000495">
              <w:rPr>
                <w:color w:val="FF0000"/>
                <w:sz w:val="22"/>
                <w:szCs w:val="22"/>
                <w:lang w:val="lv-LV" w:eastAsia="ru-RU"/>
              </w:rPr>
              <w:t>18.</w:t>
            </w:r>
          </w:p>
        </w:tc>
        <w:tc>
          <w:tcPr>
            <w:tcW w:w="5510" w:type="dxa"/>
            <w:tcBorders>
              <w:top w:val="nil"/>
              <w:left w:val="single" w:sz="4" w:space="0" w:color="000000"/>
              <w:bottom w:val="single" w:sz="4" w:space="0" w:color="000000"/>
              <w:right w:val="single" w:sz="4" w:space="0" w:color="000000"/>
            </w:tcBorders>
            <w:shd w:val="clear" w:color="auto" w:fill="auto"/>
            <w:vAlign w:val="center"/>
          </w:tcPr>
          <w:p w14:paraId="70AE36F9" w14:textId="77777777" w:rsidR="00000495" w:rsidRPr="00000495" w:rsidRDefault="00000495" w:rsidP="00000495">
            <w:pPr>
              <w:rPr>
                <w:bCs/>
                <w:color w:val="FF0000"/>
                <w:sz w:val="22"/>
                <w:szCs w:val="22"/>
                <w:lang w:val="lv-LV" w:eastAsia="ru-RU"/>
              </w:rPr>
            </w:pPr>
            <w:proofErr w:type="spellStart"/>
            <w:r w:rsidRPr="00000495">
              <w:rPr>
                <w:color w:val="FF0000"/>
                <w:sz w:val="22"/>
                <w:szCs w:val="22"/>
                <w:lang w:val="lv-LV"/>
              </w:rPr>
              <w:t>Elektrodevējs</w:t>
            </w:r>
            <w:proofErr w:type="spellEnd"/>
            <w:r w:rsidRPr="00000495">
              <w:rPr>
                <w:color w:val="FF0000"/>
                <w:sz w:val="22"/>
                <w:szCs w:val="22"/>
                <w:lang w:val="lv-LV"/>
              </w:rPr>
              <w:t xml:space="preserve"> 418</w:t>
            </w:r>
          </w:p>
        </w:tc>
        <w:tc>
          <w:tcPr>
            <w:tcW w:w="1274" w:type="dxa"/>
            <w:tcBorders>
              <w:top w:val="nil"/>
              <w:left w:val="single" w:sz="4" w:space="0" w:color="000000"/>
              <w:bottom w:val="single" w:sz="4" w:space="0" w:color="000000"/>
              <w:right w:val="single" w:sz="4" w:space="0" w:color="000000"/>
            </w:tcBorders>
            <w:shd w:val="clear" w:color="FFFFFF" w:fill="FFFFFF"/>
            <w:vAlign w:val="center"/>
          </w:tcPr>
          <w:p w14:paraId="667FD22F" w14:textId="77777777" w:rsidR="00000495" w:rsidRPr="00000495" w:rsidRDefault="00000495" w:rsidP="00000495">
            <w:pPr>
              <w:jc w:val="center"/>
              <w:rPr>
                <w:bCs/>
                <w:color w:val="FF0000"/>
                <w:sz w:val="22"/>
                <w:szCs w:val="22"/>
                <w:lang w:val="lv-LV" w:eastAsia="ru-RU"/>
              </w:rPr>
            </w:pPr>
            <w:r w:rsidRPr="00000495">
              <w:rPr>
                <w:color w:val="FF0000"/>
                <w:sz w:val="22"/>
                <w:szCs w:val="22"/>
                <w:lang w:val="lv-LV"/>
              </w:rPr>
              <w:t>2</w:t>
            </w:r>
          </w:p>
        </w:tc>
        <w:tc>
          <w:tcPr>
            <w:tcW w:w="2406" w:type="dxa"/>
            <w:tcBorders>
              <w:top w:val="single" w:sz="4" w:space="0" w:color="auto"/>
              <w:left w:val="single" w:sz="4" w:space="0" w:color="auto"/>
              <w:bottom w:val="single" w:sz="4" w:space="0" w:color="auto"/>
            </w:tcBorders>
          </w:tcPr>
          <w:p w14:paraId="50AF4C49" w14:textId="77777777" w:rsidR="00000495" w:rsidRPr="00000495" w:rsidRDefault="00000495" w:rsidP="00000495">
            <w:pPr>
              <w:jc w:val="center"/>
              <w:rPr>
                <w:color w:val="FF0000"/>
                <w:sz w:val="22"/>
                <w:szCs w:val="22"/>
                <w:lang w:val="lv-LV" w:eastAsia="ru-RU"/>
              </w:rPr>
            </w:pPr>
          </w:p>
        </w:tc>
      </w:tr>
      <w:tr w:rsidR="00000495" w:rsidRPr="00000495" w14:paraId="75F8C5BA" w14:textId="77777777" w:rsidTr="006B4B86">
        <w:trPr>
          <w:trHeight w:val="404"/>
        </w:trPr>
        <w:tc>
          <w:tcPr>
            <w:tcW w:w="10360" w:type="dxa"/>
            <w:gridSpan w:val="4"/>
            <w:shd w:val="clear" w:color="auto" w:fill="auto"/>
            <w:vAlign w:val="center"/>
            <w:hideMark/>
          </w:tcPr>
          <w:p w14:paraId="736B49BD" w14:textId="77777777" w:rsidR="00000495" w:rsidRPr="00000495" w:rsidRDefault="00000495" w:rsidP="00000495">
            <w:pPr>
              <w:jc w:val="center"/>
              <w:rPr>
                <w:rFonts w:eastAsia="Arial"/>
                <w:b/>
                <w:bCs/>
                <w:color w:val="FF0000"/>
                <w:sz w:val="22"/>
                <w:szCs w:val="22"/>
                <w:highlight w:val="yellow"/>
                <w:lang w:val="lv-LV" w:eastAsia="ru-RU"/>
              </w:rPr>
            </w:pPr>
            <w:r w:rsidRPr="00000495">
              <w:rPr>
                <w:rFonts w:eastAsia="Arial"/>
                <w:b/>
                <w:bCs/>
                <w:color w:val="FF0000"/>
                <w:sz w:val="22"/>
                <w:szCs w:val="22"/>
                <w:lang w:val="lv-LV" w:eastAsia="ru-RU"/>
              </w:rPr>
              <w:t>Temperatūras devēji</w:t>
            </w:r>
          </w:p>
        </w:tc>
      </w:tr>
      <w:tr w:rsidR="00000495" w:rsidRPr="00000495" w14:paraId="41BA00D1" w14:textId="77777777" w:rsidTr="006B4B86">
        <w:trPr>
          <w:trHeight w:val="381"/>
        </w:trPr>
        <w:tc>
          <w:tcPr>
            <w:tcW w:w="1170" w:type="dxa"/>
            <w:shd w:val="clear" w:color="auto" w:fill="auto"/>
            <w:vAlign w:val="center"/>
            <w:hideMark/>
          </w:tcPr>
          <w:p w14:paraId="63C66A54" w14:textId="77777777" w:rsidR="00000495" w:rsidRPr="00000495" w:rsidRDefault="00000495" w:rsidP="00000495">
            <w:pPr>
              <w:jc w:val="center"/>
              <w:rPr>
                <w:color w:val="FF0000"/>
                <w:sz w:val="22"/>
                <w:szCs w:val="22"/>
                <w:lang w:val="lv-LV" w:eastAsia="ru-RU"/>
              </w:rPr>
            </w:pPr>
            <w:r w:rsidRPr="00000495">
              <w:rPr>
                <w:color w:val="FF0000"/>
                <w:sz w:val="22"/>
                <w:szCs w:val="22"/>
                <w:lang w:val="lv-LV" w:eastAsia="ru-RU"/>
              </w:rPr>
              <w:t>19.</w:t>
            </w:r>
          </w:p>
        </w:tc>
        <w:tc>
          <w:tcPr>
            <w:tcW w:w="55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E9F8CC" w14:textId="77777777" w:rsidR="00000495" w:rsidRPr="00000495" w:rsidRDefault="00000495" w:rsidP="00000495">
            <w:pPr>
              <w:rPr>
                <w:bCs/>
                <w:color w:val="FF0000"/>
                <w:sz w:val="22"/>
                <w:szCs w:val="22"/>
                <w:lang w:val="lv-LV" w:eastAsia="ru-RU"/>
              </w:rPr>
            </w:pPr>
            <w:r w:rsidRPr="00000495">
              <w:rPr>
                <w:color w:val="FF0000"/>
                <w:sz w:val="22"/>
                <w:szCs w:val="22"/>
                <w:lang w:val="lv-LV"/>
              </w:rPr>
              <w:t xml:space="preserve"> Devējs PP-2</w:t>
            </w:r>
          </w:p>
        </w:tc>
        <w:tc>
          <w:tcPr>
            <w:tcW w:w="1274"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14:paraId="23FA939C" w14:textId="77777777" w:rsidR="00000495" w:rsidRPr="00000495" w:rsidRDefault="00000495" w:rsidP="00000495">
            <w:pPr>
              <w:jc w:val="center"/>
              <w:rPr>
                <w:bCs/>
                <w:color w:val="FF0000"/>
                <w:sz w:val="22"/>
                <w:szCs w:val="22"/>
                <w:lang w:val="lv-LV" w:eastAsia="ru-RU"/>
              </w:rPr>
            </w:pPr>
            <w:r w:rsidRPr="00000495">
              <w:rPr>
                <w:color w:val="FF0000"/>
                <w:sz w:val="22"/>
                <w:szCs w:val="22"/>
                <w:lang w:val="lv-LV"/>
              </w:rPr>
              <w:t>85</w:t>
            </w:r>
          </w:p>
        </w:tc>
        <w:tc>
          <w:tcPr>
            <w:tcW w:w="2406" w:type="dxa"/>
            <w:tcBorders>
              <w:top w:val="single" w:sz="4" w:space="0" w:color="auto"/>
              <w:left w:val="single" w:sz="4" w:space="0" w:color="auto"/>
              <w:bottom w:val="single" w:sz="4" w:space="0" w:color="auto"/>
            </w:tcBorders>
          </w:tcPr>
          <w:p w14:paraId="5EFD97EB" w14:textId="77777777" w:rsidR="00000495" w:rsidRPr="00000495" w:rsidRDefault="00000495" w:rsidP="00000495">
            <w:pPr>
              <w:jc w:val="center"/>
              <w:rPr>
                <w:color w:val="FF0000"/>
                <w:sz w:val="22"/>
                <w:szCs w:val="22"/>
                <w:highlight w:val="yellow"/>
                <w:lang w:val="lv-LV" w:eastAsia="ru-RU"/>
              </w:rPr>
            </w:pPr>
          </w:p>
        </w:tc>
      </w:tr>
      <w:tr w:rsidR="00000495" w:rsidRPr="00000495" w14:paraId="48840A23" w14:textId="77777777" w:rsidTr="006B4B86">
        <w:trPr>
          <w:trHeight w:val="381"/>
        </w:trPr>
        <w:tc>
          <w:tcPr>
            <w:tcW w:w="1170" w:type="dxa"/>
            <w:tcBorders>
              <w:bottom w:val="single" w:sz="4" w:space="0" w:color="auto"/>
            </w:tcBorders>
            <w:shd w:val="clear" w:color="auto" w:fill="auto"/>
            <w:vAlign w:val="center"/>
            <w:hideMark/>
          </w:tcPr>
          <w:p w14:paraId="17BE21BA" w14:textId="77777777" w:rsidR="00000495" w:rsidRPr="00000495" w:rsidRDefault="00000495" w:rsidP="00000495">
            <w:pPr>
              <w:jc w:val="center"/>
              <w:rPr>
                <w:color w:val="FF0000"/>
                <w:sz w:val="22"/>
                <w:szCs w:val="22"/>
                <w:lang w:val="lv-LV" w:eastAsia="ru-RU"/>
              </w:rPr>
            </w:pPr>
            <w:r w:rsidRPr="00000495">
              <w:rPr>
                <w:color w:val="FF0000"/>
                <w:sz w:val="22"/>
                <w:szCs w:val="22"/>
                <w:lang w:val="lv-LV" w:eastAsia="ru-RU"/>
              </w:rPr>
              <w:t>20.</w:t>
            </w:r>
          </w:p>
        </w:tc>
        <w:tc>
          <w:tcPr>
            <w:tcW w:w="5510" w:type="dxa"/>
            <w:tcBorders>
              <w:top w:val="nil"/>
              <w:left w:val="single" w:sz="4" w:space="0" w:color="000000"/>
              <w:bottom w:val="single" w:sz="4" w:space="0" w:color="auto"/>
              <w:right w:val="single" w:sz="4" w:space="0" w:color="000000"/>
            </w:tcBorders>
            <w:shd w:val="clear" w:color="auto" w:fill="auto"/>
            <w:vAlign w:val="center"/>
            <w:hideMark/>
          </w:tcPr>
          <w:p w14:paraId="7420A134" w14:textId="77777777" w:rsidR="00000495" w:rsidRPr="00000495" w:rsidRDefault="00000495" w:rsidP="00000495">
            <w:pPr>
              <w:rPr>
                <w:bCs/>
                <w:color w:val="FF0000"/>
                <w:sz w:val="22"/>
                <w:szCs w:val="22"/>
                <w:lang w:val="lv-LV" w:eastAsia="ru-RU"/>
              </w:rPr>
            </w:pPr>
            <w:r w:rsidRPr="00000495">
              <w:rPr>
                <w:color w:val="FF0000"/>
                <w:sz w:val="22"/>
                <w:szCs w:val="22"/>
                <w:lang w:val="lv-LV"/>
              </w:rPr>
              <w:t xml:space="preserve"> Devējs PP-1</w:t>
            </w:r>
          </w:p>
        </w:tc>
        <w:tc>
          <w:tcPr>
            <w:tcW w:w="1274" w:type="dxa"/>
            <w:tcBorders>
              <w:top w:val="nil"/>
              <w:left w:val="single" w:sz="4" w:space="0" w:color="000000"/>
              <w:bottom w:val="single" w:sz="4" w:space="0" w:color="auto"/>
              <w:right w:val="single" w:sz="4" w:space="0" w:color="000000"/>
            </w:tcBorders>
            <w:shd w:val="clear" w:color="FFFFFF" w:fill="FFFFFF"/>
            <w:vAlign w:val="center"/>
            <w:hideMark/>
          </w:tcPr>
          <w:p w14:paraId="22D5306B" w14:textId="77777777" w:rsidR="00000495" w:rsidRPr="00000495" w:rsidRDefault="00000495" w:rsidP="00000495">
            <w:pPr>
              <w:jc w:val="center"/>
              <w:rPr>
                <w:bCs/>
                <w:color w:val="FF0000"/>
                <w:sz w:val="22"/>
                <w:szCs w:val="22"/>
                <w:lang w:val="lv-LV" w:eastAsia="ru-RU"/>
              </w:rPr>
            </w:pPr>
            <w:r w:rsidRPr="00000495">
              <w:rPr>
                <w:color w:val="FF0000"/>
                <w:sz w:val="22"/>
                <w:szCs w:val="22"/>
                <w:lang w:val="lv-LV"/>
              </w:rPr>
              <w:t>30</w:t>
            </w:r>
          </w:p>
        </w:tc>
        <w:tc>
          <w:tcPr>
            <w:tcW w:w="2406" w:type="dxa"/>
            <w:tcBorders>
              <w:top w:val="single" w:sz="4" w:space="0" w:color="auto"/>
              <w:left w:val="single" w:sz="4" w:space="0" w:color="auto"/>
              <w:bottom w:val="single" w:sz="4" w:space="0" w:color="auto"/>
            </w:tcBorders>
          </w:tcPr>
          <w:p w14:paraId="67AF3B55" w14:textId="77777777" w:rsidR="00000495" w:rsidRPr="00000495" w:rsidRDefault="00000495" w:rsidP="00000495">
            <w:pPr>
              <w:jc w:val="center"/>
              <w:rPr>
                <w:color w:val="FF0000"/>
                <w:sz w:val="22"/>
                <w:szCs w:val="22"/>
                <w:highlight w:val="yellow"/>
                <w:lang w:val="lv-LV" w:eastAsia="ru-RU"/>
              </w:rPr>
            </w:pPr>
          </w:p>
        </w:tc>
      </w:tr>
      <w:tr w:rsidR="00000495" w:rsidRPr="00000495" w14:paraId="3E69CBFB" w14:textId="77777777" w:rsidTr="006B4B86">
        <w:trPr>
          <w:trHeight w:val="381"/>
        </w:trPr>
        <w:tc>
          <w:tcPr>
            <w:tcW w:w="1170" w:type="dxa"/>
            <w:tcBorders>
              <w:top w:val="single" w:sz="4" w:space="0" w:color="auto"/>
              <w:bottom w:val="single" w:sz="4" w:space="0" w:color="auto"/>
              <w:right w:val="single" w:sz="4" w:space="0" w:color="auto"/>
            </w:tcBorders>
            <w:shd w:val="clear" w:color="auto" w:fill="auto"/>
            <w:vAlign w:val="center"/>
            <w:hideMark/>
          </w:tcPr>
          <w:p w14:paraId="0C85CDE4" w14:textId="77777777" w:rsidR="00000495" w:rsidRPr="00000495" w:rsidRDefault="00000495" w:rsidP="00000495">
            <w:pPr>
              <w:jc w:val="center"/>
              <w:rPr>
                <w:color w:val="FF0000"/>
                <w:sz w:val="22"/>
                <w:szCs w:val="22"/>
                <w:lang w:val="lv-LV" w:eastAsia="ru-RU"/>
              </w:rPr>
            </w:pPr>
            <w:r w:rsidRPr="00000495">
              <w:rPr>
                <w:color w:val="FF0000"/>
                <w:sz w:val="22"/>
                <w:szCs w:val="22"/>
                <w:lang w:val="lv-LV" w:eastAsia="ru-RU"/>
              </w:rPr>
              <w:t>21.</w:t>
            </w:r>
          </w:p>
        </w:tc>
        <w:tc>
          <w:tcPr>
            <w:tcW w:w="55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3849E5" w14:textId="77777777" w:rsidR="00000495" w:rsidRPr="00000495" w:rsidRDefault="00000495" w:rsidP="00000495">
            <w:pPr>
              <w:rPr>
                <w:bCs/>
                <w:color w:val="FF0000"/>
                <w:sz w:val="22"/>
                <w:szCs w:val="22"/>
                <w:lang w:val="lv-LV" w:eastAsia="ru-RU"/>
              </w:rPr>
            </w:pPr>
            <w:r w:rsidRPr="00000495">
              <w:rPr>
                <w:color w:val="FF0000"/>
                <w:sz w:val="22"/>
                <w:szCs w:val="22"/>
                <w:lang w:val="lv-LV"/>
              </w:rPr>
              <w:t xml:space="preserve"> Devējs   MBS 3000 MBS 3000-1811-1AB08 </w:t>
            </w:r>
          </w:p>
        </w:tc>
        <w:tc>
          <w:tcPr>
            <w:tcW w:w="1274"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7E779427" w14:textId="77777777" w:rsidR="00000495" w:rsidRPr="00000495" w:rsidRDefault="00000495" w:rsidP="00000495">
            <w:pPr>
              <w:jc w:val="center"/>
              <w:rPr>
                <w:bCs/>
                <w:color w:val="FF0000"/>
                <w:sz w:val="22"/>
                <w:szCs w:val="22"/>
                <w:lang w:val="lv-LV" w:eastAsia="ru-RU"/>
              </w:rPr>
            </w:pPr>
            <w:r w:rsidRPr="00000495">
              <w:rPr>
                <w:color w:val="FF0000"/>
                <w:sz w:val="22"/>
                <w:szCs w:val="22"/>
                <w:lang w:val="lv-LV"/>
              </w:rPr>
              <w:t>5</w:t>
            </w:r>
          </w:p>
        </w:tc>
        <w:tc>
          <w:tcPr>
            <w:tcW w:w="2406" w:type="dxa"/>
            <w:tcBorders>
              <w:top w:val="single" w:sz="4" w:space="0" w:color="auto"/>
              <w:left w:val="single" w:sz="4" w:space="0" w:color="auto"/>
              <w:bottom w:val="single" w:sz="4" w:space="0" w:color="auto"/>
            </w:tcBorders>
          </w:tcPr>
          <w:p w14:paraId="4C7BA4B0" w14:textId="77777777" w:rsidR="00000495" w:rsidRPr="00000495" w:rsidRDefault="00000495" w:rsidP="00000495">
            <w:pPr>
              <w:jc w:val="center"/>
              <w:rPr>
                <w:color w:val="FF0000"/>
                <w:sz w:val="22"/>
                <w:szCs w:val="22"/>
                <w:highlight w:val="yellow"/>
                <w:lang w:val="lv-LV" w:eastAsia="ru-RU"/>
              </w:rPr>
            </w:pPr>
          </w:p>
        </w:tc>
      </w:tr>
      <w:tr w:rsidR="00000495" w:rsidRPr="00000495" w14:paraId="07B21BBF" w14:textId="77777777" w:rsidTr="006B4B86">
        <w:trPr>
          <w:trHeight w:val="381"/>
        </w:trPr>
        <w:tc>
          <w:tcPr>
            <w:tcW w:w="10360" w:type="dxa"/>
            <w:gridSpan w:val="4"/>
            <w:shd w:val="clear" w:color="auto" w:fill="auto"/>
            <w:vAlign w:val="center"/>
          </w:tcPr>
          <w:p w14:paraId="7BC32011" w14:textId="77777777" w:rsidR="00000495" w:rsidRPr="00000495" w:rsidRDefault="00000495" w:rsidP="00000495">
            <w:pPr>
              <w:jc w:val="center"/>
              <w:rPr>
                <w:color w:val="FF0000"/>
                <w:sz w:val="22"/>
                <w:szCs w:val="22"/>
                <w:highlight w:val="yellow"/>
                <w:lang w:val="lv-LV" w:eastAsia="ru-RU"/>
              </w:rPr>
            </w:pPr>
            <w:r w:rsidRPr="00000495">
              <w:rPr>
                <w:rFonts w:eastAsia="Arial"/>
                <w:b/>
                <w:bCs/>
                <w:color w:val="FF0000"/>
                <w:sz w:val="22"/>
                <w:szCs w:val="22"/>
                <w:lang w:val="lv-LV" w:eastAsia="ru-RU"/>
              </w:rPr>
              <w:t>Manometri, rādītāji, devēji ЭДМУ</w:t>
            </w:r>
          </w:p>
        </w:tc>
      </w:tr>
      <w:tr w:rsidR="00000495" w:rsidRPr="00000495" w14:paraId="5EC718F1" w14:textId="77777777" w:rsidTr="006B4B86">
        <w:trPr>
          <w:trHeight w:val="381"/>
        </w:trPr>
        <w:tc>
          <w:tcPr>
            <w:tcW w:w="1170" w:type="dxa"/>
            <w:shd w:val="clear" w:color="auto" w:fill="auto"/>
            <w:vAlign w:val="center"/>
          </w:tcPr>
          <w:p w14:paraId="56DF33B2" w14:textId="77777777" w:rsidR="00000495" w:rsidRPr="00000495" w:rsidRDefault="00000495" w:rsidP="00000495">
            <w:pPr>
              <w:jc w:val="center"/>
              <w:rPr>
                <w:color w:val="FF0000"/>
                <w:sz w:val="22"/>
                <w:szCs w:val="22"/>
                <w:lang w:val="lv-LV" w:eastAsia="ru-RU"/>
              </w:rPr>
            </w:pPr>
            <w:r w:rsidRPr="00000495">
              <w:rPr>
                <w:color w:val="FF0000"/>
                <w:sz w:val="22"/>
                <w:szCs w:val="22"/>
                <w:lang w:val="lv-LV" w:eastAsia="ru-RU"/>
              </w:rPr>
              <w:t>22.</w:t>
            </w:r>
          </w:p>
        </w:tc>
        <w:tc>
          <w:tcPr>
            <w:tcW w:w="55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CF0E2D" w14:textId="77777777" w:rsidR="00000495" w:rsidRPr="00000495" w:rsidRDefault="00000495" w:rsidP="00000495">
            <w:pPr>
              <w:rPr>
                <w:color w:val="FF0000"/>
                <w:sz w:val="22"/>
                <w:szCs w:val="22"/>
                <w:lang w:val="lv-LV"/>
              </w:rPr>
            </w:pPr>
            <w:r w:rsidRPr="00000495">
              <w:rPr>
                <w:color w:val="FF0000"/>
                <w:sz w:val="22"/>
                <w:szCs w:val="22"/>
                <w:lang w:val="lv-LV"/>
              </w:rPr>
              <w:t>Manometrs ЭДМУ-15 (devējs un radītājs)</w:t>
            </w:r>
          </w:p>
        </w:tc>
        <w:tc>
          <w:tcPr>
            <w:tcW w:w="1274"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615FBE5F" w14:textId="77777777" w:rsidR="00000495" w:rsidRPr="00000495" w:rsidRDefault="00000495" w:rsidP="00000495">
            <w:pPr>
              <w:jc w:val="center"/>
              <w:rPr>
                <w:color w:val="FF0000"/>
                <w:sz w:val="22"/>
                <w:szCs w:val="22"/>
                <w:lang w:val="lv-LV"/>
              </w:rPr>
            </w:pPr>
            <w:r w:rsidRPr="00000495">
              <w:rPr>
                <w:color w:val="FF0000"/>
                <w:sz w:val="22"/>
                <w:szCs w:val="22"/>
                <w:lang w:val="lv-LV"/>
              </w:rPr>
              <w:t>30</w:t>
            </w:r>
          </w:p>
        </w:tc>
        <w:tc>
          <w:tcPr>
            <w:tcW w:w="2406" w:type="dxa"/>
            <w:tcBorders>
              <w:top w:val="single" w:sz="4" w:space="0" w:color="auto"/>
              <w:left w:val="single" w:sz="4" w:space="0" w:color="auto"/>
              <w:bottom w:val="single" w:sz="4" w:space="0" w:color="auto"/>
            </w:tcBorders>
          </w:tcPr>
          <w:p w14:paraId="31171D2D" w14:textId="77777777" w:rsidR="00000495" w:rsidRPr="00000495" w:rsidRDefault="00000495" w:rsidP="00000495">
            <w:pPr>
              <w:jc w:val="center"/>
              <w:rPr>
                <w:color w:val="FF0000"/>
                <w:sz w:val="22"/>
                <w:szCs w:val="22"/>
                <w:highlight w:val="yellow"/>
                <w:lang w:val="lv-LV" w:eastAsia="ru-RU"/>
              </w:rPr>
            </w:pPr>
          </w:p>
        </w:tc>
      </w:tr>
      <w:tr w:rsidR="00000495" w:rsidRPr="00000495" w14:paraId="7AC42ECE" w14:textId="77777777" w:rsidTr="006B4B86">
        <w:trPr>
          <w:trHeight w:val="381"/>
        </w:trPr>
        <w:tc>
          <w:tcPr>
            <w:tcW w:w="1170" w:type="dxa"/>
            <w:shd w:val="clear" w:color="auto" w:fill="auto"/>
            <w:vAlign w:val="center"/>
          </w:tcPr>
          <w:p w14:paraId="1714CE57" w14:textId="77777777" w:rsidR="00000495" w:rsidRPr="00000495" w:rsidRDefault="00000495" w:rsidP="00000495">
            <w:pPr>
              <w:jc w:val="center"/>
              <w:rPr>
                <w:color w:val="FF0000"/>
                <w:sz w:val="22"/>
                <w:szCs w:val="22"/>
                <w:lang w:val="lv-LV" w:eastAsia="ru-RU"/>
              </w:rPr>
            </w:pPr>
            <w:r w:rsidRPr="00000495">
              <w:rPr>
                <w:color w:val="FF0000"/>
                <w:sz w:val="22"/>
                <w:szCs w:val="22"/>
                <w:lang w:val="lv-LV" w:eastAsia="ru-RU"/>
              </w:rPr>
              <w:lastRenderedPageBreak/>
              <w:t>23.</w:t>
            </w:r>
          </w:p>
        </w:tc>
        <w:tc>
          <w:tcPr>
            <w:tcW w:w="5510" w:type="dxa"/>
            <w:tcBorders>
              <w:top w:val="nil"/>
              <w:left w:val="single" w:sz="4" w:space="0" w:color="000000"/>
              <w:bottom w:val="single" w:sz="4" w:space="0" w:color="000000"/>
              <w:right w:val="single" w:sz="4" w:space="0" w:color="000000"/>
            </w:tcBorders>
            <w:shd w:val="clear" w:color="auto" w:fill="auto"/>
            <w:vAlign w:val="center"/>
          </w:tcPr>
          <w:p w14:paraId="143C8B97" w14:textId="77777777" w:rsidR="00000495" w:rsidRPr="00000495" w:rsidRDefault="00000495" w:rsidP="00000495">
            <w:pPr>
              <w:rPr>
                <w:color w:val="FF0000"/>
                <w:sz w:val="22"/>
                <w:szCs w:val="22"/>
                <w:lang w:val="lv-LV"/>
              </w:rPr>
            </w:pPr>
            <w:r w:rsidRPr="00000495">
              <w:rPr>
                <w:color w:val="FF0000"/>
                <w:sz w:val="22"/>
                <w:szCs w:val="22"/>
                <w:lang w:val="lv-LV"/>
              </w:rPr>
              <w:t>Manometrs ЭДМУ-6 (devējs un radītājs)</w:t>
            </w:r>
          </w:p>
        </w:tc>
        <w:tc>
          <w:tcPr>
            <w:tcW w:w="1274" w:type="dxa"/>
            <w:tcBorders>
              <w:top w:val="nil"/>
              <w:left w:val="single" w:sz="4" w:space="0" w:color="000000"/>
              <w:bottom w:val="single" w:sz="4" w:space="0" w:color="000000"/>
              <w:right w:val="single" w:sz="4" w:space="0" w:color="000000"/>
            </w:tcBorders>
            <w:shd w:val="clear" w:color="FFFFFF" w:fill="FFFFFF"/>
            <w:vAlign w:val="center"/>
          </w:tcPr>
          <w:p w14:paraId="71C3EB3B" w14:textId="77777777" w:rsidR="00000495" w:rsidRPr="00000495" w:rsidRDefault="00000495" w:rsidP="00000495">
            <w:pPr>
              <w:jc w:val="center"/>
              <w:rPr>
                <w:color w:val="FF0000"/>
                <w:sz w:val="22"/>
                <w:szCs w:val="22"/>
                <w:lang w:val="lv-LV"/>
              </w:rPr>
            </w:pPr>
            <w:r w:rsidRPr="00000495">
              <w:rPr>
                <w:color w:val="FF0000"/>
                <w:sz w:val="22"/>
                <w:szCs w:val="22"/>
                <w:lang w:val="lv-LV"/>
              </w:rPr>
              <w:t>20</w:t>
            </w:r>
          </w:p>
        </w:tc>
        <w:tc>
          <w:tcPr>
            <w:tcW w:w="2406" w:type="dxa"/>
            <w:tcBorders>
              <w:top w:val="single" w:sz="4" w:space="0" w:color="auto"/>
              <w:left w:val="single" w:sz="4" w:space="0" w:color="auto"/>
              <w:bottom w:val="single" w:sz="4" w:space="0" w:color="auto"/>
            </w:tcBorders>
          </w:tcPr>
          <w:p w14:paraId="04242C4D" w14:textId="77777777" w:rsidR="00000495" w:rsidRPr="00000495" w:rsidRDefault="00000495" w:rsidP="00000495">
            <w:pPr>
              <w:jc w:val="center"/>
              <w:rPr>
                <w:color w:val="FF0000"/>
                <w:sz w:val="22"/>
                <w:szCs w:val="22"/>
                <w:highlight w:val="yellow"/>
                <w:lang w:val="lv-LV" w:eastAsia="ru-RU"/>
              </w:rPr>
            </w:pPr>
          </w:p>
        </w:tc>
      </w:tr>
      <w:tr w:rsidR="00000495" w:rsidRPr="00000495" w14:paraId="35A67BD5" w14:textId="77777777" w:rsidTr="006B4B86">
        <w:trPr>
          <w:trHeight w:val="381"/>
        </w:trPr>
        <w:tc>
          <w:tcPr>
            <w:tcW w:w="1170" w:type="dxa"/>
            <w:shd w:val="clear" w:color="auto" w:fill="auto"/>
            <w:vAlign w:val="center"/>
          </w:tcPr>
          <w:p w14:paraId="534494D0" w14:textId="77777777" w:rsidR="00000495" w:rsidRPr="00000495" w:rsidRDefault="00000495" w:rsidP="00000495">
            <w:pPr>
              <w:jc w:val="center"/>
              <w:rPr>
                <w:color w:val="FF0000"/>
                <w:sz w:val="22"/>
                <w:szCs w:val="22"/>
                <w:lang w:val="lv-LV" w:eastAsia="ru-RU"/>
              </w:rPr>
            </w:pPr>
            <w:r w:rsidRPr="00000495">
              <w:rPr>
                <w:color w:val="FF0000"/>
                <w:sz w:val="22"/>
                <w:szCs w:val="22"/>
                <w:lang w:val="lv-LV" w:eastAsia="ru-RU"/>
              </w:rPr>
              <w:t>24.</w:t>
            </w:r>
          </w:p>
        </w:tc>
        <w:tc>
          <w:tcPr>
            <w:tcW w:w="5510" w:type="dxa"/>
            <w:tcBorders>
              <w:top w:val="nil"/>
              <w:left w:val="single" w:sz="4" w:space="0" w:color="000000"/>
              <w:bottom w:val="single" w:sz="4" w:space="0" w:color="000000"/>
              <w:right w:val="single" w:sz="4" w:space="0" w:color="000000"/>
            </w:tcBorders>
            <w:shd w:val="clear" w:color="auto" w:fill="auto"/>
            <w:vAlign w:val="center"/>
          </w:tcPr>
          <w:p w14:paraId="090DD2B2" w14:textId="77777777" w:rsidR="00000495" w:rsidRPr="00000495" w:rsidRDefault="00000495" w:rsidP="00000495">
            <w:pPr>
              <w:rPr>
                <w:color w:val="FF0000"/>
                <w:sz w:val="22"/>
                <w:szCs w:val="22"/>
                <w:lang w:val="lv-LV"/>
              </w:rPr>
            </w:pPr>
            <w:r w:rsidRPr="00000495">
              <w:rPr>
                <w:color w:val="FF0000"/>
                <w:sz w:val="22"/>
                <w:szCs w:val="22"/>
                <w:lang w:val="lv-LV"/>
              </w:rPr>
              <w:t>Rādītājs ЭДМУ-15</w:t>
            </w:r>
          </w:p>
        </w:tc>
        <w:tc>
          <w:tcPr>
            <w:tcW w:w="1274" w:type="dxa"/>
            <w:tcBorders>
              <w:top w:val="nil"/>
              <w:left w:val="single" w:sz="4" w:space="0" w:color="000000"/>
              <w:bottom w:val="single" w:sz="4" w:space="0" w:color="000000"/>
              <w:right w:val="single" w:sz="4" w:space="0" w:color="000000"/>
            </w:tcBorders>
            <w:shd w:val="clear" w:color="FFFFFF" w:fill="FFFFFF"/>
            <w:vAlign w:val="center"/>
          </w:tcPr>
          <w:p w14:paraId="7258B60D" w14:textId="77777777" w:rsidR="00000495" w:rsidRPr="00000495" w:rsidRDefault="00000495" w:rsidP="00000495">
            <w:pPr>
              <w:jc w:val="center"/>
              <w:rPr>
                <w:color w:val="FF0000"/>
                <w:sz w:val="22"/>
                <w:szCs w:val="22"/>
                <w:lang w:val="lv-LV"/>
              </w:rPr>
            </w:pPr>
            <w:r w:rsidRPr="00000495">
              <w:rPr>
                <w:color w:val="FF0000"/>
                <w:sz w:val="22"/>
                <w:szCs w:val="22"/>
                <w:lang w:val="lv-LV"/>
              </w:rPr>
              <w:t>10</w:t>
            </w:r>
          </w:p>
        </w:tc>
        <w:tc>
          <w:tcPr>
            <w:tcW w:w="2406" w:type="dxa"/>
            <w:tcBorders>
              <w:top w:val="single" w:sz="4" w:space="0" w:color="auto"/>
              <w:left w:val="single" w:sz="4" w:space="0" w:color="auto"/>
              <w:bottom w:val="single" w:sz="4" w:space="0" w:color="auto"/>
            </w:tcBorders>
          </w:tcPr>
          <w:p w14:paraId="504D0430" w14:textId="77777777" w:rsidR="00000495" w:rsidRPr="00000495" w:rsidRDefault="00000495" w:rsidP="00000495">
            <w:pPr>
              <w:jc w:val="center"/>
              <w:rPr>
                <w:color w:val="FF0000"/>
                <w:sz w:val="22"/>
                <w:szCs w:val="22"/>
                <w:highlight w:val="yellow"/>
                <w:lang w:val="lv-LV" w:eastAsia="ru-RU"/>
              </w:rPr>
            </w:pPr>
          </w:p>
        </w:tc>
      </w:tr>
      <w:tr w:rsidR="00000495" w:rsidRPr="00000495" w14:paraId="54D9E80A" w14:textId="77777777" w:rsidTr="006B4B86">
        <w:trPr>
          <w:trHeight w:val="381"/>
        </w:trPr>
        <w:tc>
          <w:tcPr>
            <w:tcW w:w="1170" w:type="dxa"/>
            <w:shd w:val="clear" w:color="auto" w:fill="auto"/>
            <w:vAlign w:val="center"/>
          </w:tcPr>
          <w:p w14:paraId="4EE95E6A" w14:textId="77777777" w:rsidR="00000495" w:rsidRPr="00000495" w:rsidRDefault="00000495" w:rsidP="00000495">
            <w:pPr>
              <w:jc w:val="center"/>
              <w:rPr>
                <w:color w:val="FF0000"/>
                <w:sz w:val="22"/>
                <w:szCs w:val="22"/>
                <w:lang w:val="lv-LV" w:eastAsia="ru-RU"/>
              </w:rPr>
            </w:pPr>
            <w:r w:rsidRPr="00000495">
              <w:rPr>
                <w:color w:val="FF0000"/>
                <w:sz w:val="22"/>
                <w:szCs w:val="22"/>
                <w:lang w:val="lv-LV" w:eastAsia="ru-RU"/>
              </w:rPr>
              <w:t>25.</w:t>
            </w:r>
          </w:p>
        </w:tc>
        <w:tc>
          <w:tcPr>
            <w:tcW w:w="5510" w:type="dxa"/>
            <w:tcBorders>
              <w:top w:val="nil"/>
              <w:left w:val="single" w:sz="4" w:space="0" w:color="000000"/>
              <w:bottom w:val="single" w:sz="4" w:space="0" w:color="000000"/>
              <w:right w:val="single" w:sz="4" w:space="0" w:color="000000"/>
            </w:tcBorders>
            <w:shd w:val="clear" w:color="auto" w:fill="auto"/>
            <w:vAlign w:val="center"/>
          </w:tcPr>
          <w:p w14:paraId="69D7DFA6" w14:textId="77777777" w:rsidR="00000495" w:rsidRPr="00000495" w:rsidRDefault="00000495" w:rsidP="00000495">
            <w:pPr>
              <w:rPr>
                <w:color w:val="FF0000"/>
                <w:sz w:val="22"/>
                <w:szCs w:val="22"/>
                <w:lang w:val="lv-LV"/>
              </w:rPr>
            </w:pPr>
            <w:r w:rsidRPr="00000495">
              <w:rPr>
                <w:color w:val="FF0000"/>
                <w:sz w:val="22"/>
                <w:szCs w:val="22"/>
                <w:lang w:val="lv-LV"/>
              </w:rPr>
              <w:t>Rādītājs ЭДМУ-6</w:t>
            </w:r>
          </w:p>
        </w:tc>
        <w:tc>
          <w:tcPr>
            <w:tcW w:w="1274" w:type="dxa"/>
            <w:tcBorders>
              <w:top w:val="nil"/>
              <w:left w:val="single" w:sz="4" w:space="0" w:color="000000"/>
              <w:bottom w:val="single" w:sz="4" w:space="0" w:color="000000"/>
              <w:right w:val="single" w:sz="4" w:space="0" w:color="000000"/>
            </w:tcBorders>
            <w:shd w:val="clear" w:color="FFFFFF" w:fill="FFFFFF"/>
            <w:vAlign w:val="center"/>
          </w:tcPr>
          <w:p w14:paraId="19ABC6AA" w14:textId="77777777" w:rsidR="00000495" w:rsidRPr="00000495" w:rsidRDefault="00000495" w:rsidP="00000495">
            <w:pPr>
              <w:jc w:val="center"/>
              <w:rPr>
                <w:color w:val="FF0000"/>
                <w:sz w:val="22"/>
                <w:szCs w:val="22"/>
                <w:lang w:val="lv-LV"/>
              </w:rPr>
            </w:pPr>
            <w:r w:rsidRPr="00000495">
              <w:rPr>
                <w:color w:val="FF0000"/>
                <w:sz w:val="22"/>
                <w:szCs w:val="22"/>
                <w:lang w:val="lv-LV"/>
              </w:rPr>
              <w:t>10</w:t>
            </w:r>
          </w:p>
        </w:tc>
        <w:tc>
          <w:tcPr>
            <w:tcW w:w="2406" w:type="dxa"/>
            <w:tcBorders>
              <w:top w:val="single" w:sz="4" w:space="0" w:color="auto"/>
              <w:left w:val="single" w:sz="4" w:space="0" w:color="auto"/>
              <w:bottom w:val="single" w:sz="4" w:space="0" w:color="auto"/>
            </w:tcBorders>
          </w:tcPr>
          <w:p w14:paraId="6DF115B0" w14:textId="77777777" w:rsidR="00000495" w:rsidRPr="00000495" w:rsidRDefault="00000495" w:rsidP="00000495">
            <w:pPr>
              <w:jc w:val="center"/>
              <w:rPr>
                <w:color w:val="FF0000"/>
                <w:sz w:val="22"/>
                <w:szCs w:val="22"/>
                <w:highlight w:val="yellow"/>
                <w:lang w:val="lv-LV" w:eastAsia="ru-RU"/>
              </w:rPr>
            </w:pPr>
          </w:p>
        </w:tc>
      </w:tr>
      <w:tr w:rsidR="00000495" w:rsidRPr="00000495" w14:paraId="30ABE5AD" w14:textId="77777777" w:rsidTr="006B4B86">
        <w:trPr>
          <w:trHeight w:val="381"/>
        </w:trPr>
        <w:tc>
          <w:tcPr>
            <w:tcW w:w="1170" w:type="dxa"/>
            <w:shd w:val="clear" w:color="auto" w:fill="auto"/>
            <w:vAlign w:val="center"/>
          </w:tcPr>
          <w:p w14:paraId="46A79F13" w14:textId="77777777" w:rsidR="00000495" w:rsidRPr="00000495" w:rsidRDefault="00000495" w:rsidP="00000495">
            <w:pPr>
              <w:jc w:val="center"/>
              <w:rPr>
                <w:color w:val="FF0000"/>
                <w:sz w:val="22"/>
                <w:szCs w:val="22"/>
                <w:lang w:val="lv-LV" w:eastAsia="ru-RU"/>
              </w:rPr>
            </w:pPr>
            <w:r w:rsidRPr="00000495">
              <w:rPr>
                <w:color w:val="FF0000"/>
                <w:sz w:val="22"/>
                <w:szCs w:val="22"/>
                <w:lang w:val="lv-LV" w:eastAsia="ru-RU"/>
              </w:rPr>
              <w:t>26.</w:t>
            </w:r>
          </w:p>
        </w:tc>
        <w:tc>
          <w:tcPr>
            <w:tcW w:w="5510" w:type="dxa"/>
            <w:tcBorders>
              <w:top w:val="nil"/>
              <w:left w:val="single" w:sz="4" w:space="0" w:color="000000"/>
              <w:bottom w:val="single" w:sz="4" w:space="0" w:color="000000"/>
              <w:right w:val="single" w:sz="4" w:space="0" w:color="000000"/>
            </w:tcBorders>
            <w:shd w:val="clear" w:color="auto" w:fill="auto"/>
            <w:vAlign w:val="center"/>
          </w:tcPr>
          <w:p w14:paraId="278E74C5" w14:textId="77777777" w:rsidR="00000495" w:rsidRPr="00000495" w:rsidRDefault="00000495" w:rsidP="00000495">
            <w:pPr>
              <w:rPr>
                <w:color w:val="FF0000"/>
                <w:sz w:val="22"/>
                <w:szCs w:val="22"/>
                <w:lang w:val="lv-LV"/>
              </w:rPr>
            </w:pPr>
            <w:r w:rsidRPr="00000495">
              <w:rPr>
                <w:color w:val="FF0000"/>
                <w:sz w:val="22"/>
                <w:szCs w:val="22"/>
                <w:lang w:val="lv-LV"/>
              </w:rPr>
              <w:t>Devējs ЭДМУ-15</w:t>
            </w:r>
          </w:p>
        </w:tc>
        <w:tc>
          <w:tcPr>
            <w:tcW w:w="1274" w:type="dxa"/>
            <w:tcBorders>
              <w:top w:val="nil"/>
              <w:left w:val="single" w:sz="4" w:space="0" w:color="000000"/>
              <w:bottom w:val="single" w:sz="4" w:space="0" w:color="000000"/>
              <w:right w:val="single" w:sz="4" w:space="0" w:color="000000"/>
            </w:tcBorders>
            <w:shd w:val="clear" w:color="FFFFFF" w:fill="FFFFFF"/>
            <w:vAlign w:val="center"/>
          </w:tcPr>
          <w:p w14:paraId="1F226D61" w14:textId="77777777" w:rsidR="00000495" w:rsidRPr="00000495" w:rsidRDefault="00000495" w:rsidP="00000495">
            <w:pPr>
              <w:jc w:val="center"/>
              <w:rPr>
                <w:color w:val="FF0000"/>
                <w:sz w:val="22"/>
                <w:szCs w:val="22"/>
                <w:lang w:val="lv-LV"/>
              </w:rPr>
            </w:pPr>
            <w:r w:rsidRPr="00000495">
              <w:rPr>
                <w:color w:val="FF0000"/>
                <w:sz w:val="22"/>
                <w:szCs w:val="22"/>
                <w:lang w:val="lv-LV"/>
              </w:rPr>
              <w:t>20</w:t>
            </w:r>
          </w:p>
        </w:tc>
        <w:tc>
          <w:tcPr>
            <w:tcW w:w="2406" w:type="dxa"/>
            <w:tcBorders>
              <w:top w:val="single" w:sz="4" w:space="0" w:color="auto"/>
              <w:left w:val="single" w:sz="4" w:space="0" w:color="auto"/>
              <w:bottom w:val="single" w:sz="4" w:space="0" w:color="auto"/>
            </w:tcBorders>
          </w:tcPr>
          <w:p w14:paraId="06CAE47B" w14:textId="77777777" w:rsidR="00000495" w:rsidRPr="00000495" w:rsidRDefault="00000495" w:rsidP="00000495">
            <w:pPr>
              <w:jc w:val="center"/>
              <w:rPr>
                <w:color w:val="FF0000"/>
                <w:sz w:val="22"/>
                <w:szCs w:val="22"/>
                <w:highlight w:val="yellow"/>
                <w:lang w:val="lv-LV" w:eastAsia="ru-RU"/>
              </w:rPr>
            </w:pPr>
          </w:p>
        </w:tc>
      </w:tr>
      <w:tr w:rsidR="00000495" w:rsidRPr="00000495" w14:paraId="32A9181F" w14:textId="77777777" w:rsidTr="006B4B86">
        <w:trPr>
          <w:trHeight w:val="381"/>
        </w:trPr>
        <w:tc>
          <w:tcPr>
            <w:tcW w:w="10360" w:type="dxa"/>
            <w:gridSpan w:val="4"/>
            <w:shd w:val="clear" w:color="auto" w:fill="auto"/>
            <w:vAlign w:val="center"/>
          </w:tcPr>
          <w:p w14:paraId="4D96F104" w14:textId="77777777" w:rsidR="00000495" w:rsidRPr="00000495" w:rsidRDefault="00000495" w:rsidP="00000495">
            <w:pPr>
              <w:jc w:val="center"/>
              <w:rPr>
                <w:color w:val="FF0000"/>
                <w:sz w:val="22"/>
                <w:szCs w:val="22"/>
                <w:highlight w:val="yellow"/>
                <w:lang w:val="lv-LV" w:eastAsia="ru-RU"/>
              </w:rPr>
            </w:pPr>
            <w:r w:rsidRPr="00000495">
              <w:rPr>
                <w:rFonts w:eastAsia="Arial"/>
                <w:b/>
                <w:bCs/>
                <w:color w:val="FF0000"/>
                <w:sz w:val="22"/>
                <w:szCs w:val="22"/>
                <w:lang w:val="lv-LV" w:eastAsia="ru-RU"/>
              </w:rPr>
              <w:t>Rādītāji</w:t>
            </w:r>
          </w:p>
        </w:tc>
      </w:tr>
      <w:tr w:rsidR="00000495" w:rsidRPr="00000495" w14:paraId="0D096AB1" w14:textId="77777777" w:rsidTr="006B4B86">
        <w:trPr>
          <w:trHeight w:val="381"/>
        </w:trPr>
        <w:tc>
          <w:tcPr>
            <w:tcW w:w="1170" w:type="dxa"/>
            <w:shd w:val="clear" w:color="auto" w:fill="auto"/>
            <w:vAlign w:val="center"/>
          </w:tcPr>
          <w:p w14:paraId="1C0F25CB" w14:textId="77777777" w:rsidR="00000495" w:rsidRPr="00000495" w:rsidRDefault="00000495" w:rsidP="00000495">
            <w:pPr>
              <w:jc w:val="center"/>
              <w:rPr>
                <w:color w:val="FF0000"/>
                <w:sz w:val="22"/>
                <w:szCs w:val="22"/>
                <w:lang w:val="lv-LV" w:eastAsia="ru-RU"/>
              </w:rPr>
            </w:pPr>
            <w:r w:rsidRPr="00000495">
              <w:rPr>
                <w:color w:val="FF0000"/>
                <w:sz w:val="22"/>
                <w:szCs w:val="22"/>
                <w:lang w:val="lv-LV" w:eastAsia="ru-RU"/>
              </w:rPr>
              <w:t>27.</w:t>
            </w:r>
          </w:p>
        </w:tc>
        <w:tc>
          <w:tcPr>
            <w:tcW w:w="55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29AFFF" w14:textId="77777777" w:rsidR="00000495" w:rsidRPr="00000495" w:rsidRDefault="00000495" w:rsidP="00000495">
            <w:pPr>
              <w:rPr>
                <w:color w:val="FF0000"/>
                <w:sz w:val="22"/>
                <w:szCs w:val="22"/>
                <w:lang w:val="lv-LV"/>
              </w:rPr>
            </w:pPr>
            <w:r w:rsidRPr="00000495">
              <w:rPr>
                <w:color w:val="FF0000"/>
                <w:sz w:val="22"/>
                <w:szCs w:val="22"/>
                <w:lang w:val="lv-LV"/>
              </w:rPr>
              <w:t>Rādītājs ID-1-15   УД-800/1-15</w:t>
            </w:r>
          </w:p>
        </w:tc>
        <w:tc>
          <w:tcPr>
            <w:tcW w:w="1274" w:type="dxa"/>
            <w:tcBorders>
              <w:top w:val="nil"/>
              <w:left w:val="single" w:sz="4" w:space="0" w:color="000000"/>
              <w:bottom w:val="single" w:sz="4" w:space="0" w:color="000000"/>
              <w:right w:val="single" w:sz="4" w:space="0" w:color="000000"/>
            </w:tcBorders>
            <w:shd w:val="clear" w:color="FFFFFF" w:fill="FFFFFF"/>
            <w:vAlign w:val="center"/>
          </w:tcPr>
          <w:p w14:paraId="3651758C" w14:textId="77777777" w:rsidR="00000495" w:rsidRPr="00000495" w:rsidRDefault="00000495" w:rsidP="00000495">
            <w:pPr>
              <w:jc w:val="center"/>
              <w:rPr>
                <w:color w:val="FF0000"/>
                <w:sz w:val="22"/>
                <w:szCs w:val="22"/>
                <w:lang w:val="lv-LV"/>
              </w:rPr>
            </w:pPr>
            <w:r w:rsidRPr="00000495">
              <w:rPr>
                <w:color w:val="FF0000"/>
                <w:sz w:val="22"/>
                <w:szCs w:val="22"/>
                <w:lang w:val="lv-LV"/>
              </w:rPr>
              <w:t>10</w:t>
            </w:r>
          </w:p>
        </w:tc>
        <w:tc>
          <w:tcPr>
            <w:tcW w:w="2406" w:type="dxa"/>
            <w:tcBorders>
              <w:top w:val="single" w:sz="4" w:space="0" w:color="auto"/>
              <w:left w:val="single" w:sz="4" w:space="0" w:color="auto"/>
              <w:bottom w:val="single" w:sz="4" w:space="0" w:color="auto"/>
            </w:tcBorders>
          </w:tcPr>
          <w:p w14:paraId="6E174044" w14:textId="77777777" w:rsidR="00000495" w:rsidRPr="00000495" w:rsidRDefault="00000495" w:rsidP="00000495">
            <w:pPr>
              <w:jc w:val="center"/>
              <w:rPr>
                <w:color w:val="FF0000"/>
                <w:sz w:val="22"/>
                <w:szCs w:val="22"/>
                <w:highlight w:val="yellow"/>
                <w:lang w:val="lv-LV" w:eastAsia="ru-RU"/>
              </w:rPr>
            </w:pPr>
          </w:p>
        </w:tc>
      </w:tr>
      <w:tr w:rsidR="00000495" w:rsidRPr="00000495" w14:paraId="0A8C2A8E" w14:textId="77777777" w:rsidTr="006B4B86">
        <w:trPr>
          <w:trHeight w:val="381"/>
        </w:trPr>
        <w:tc>
          <w:tcPr>
            <w:tcW w:w="1170" w:type="dxa"/>
            <w:shd w:val="clear" w:color="auto" w:fill="auto"/>
            <w:vAlign w:val="center"/>
          </w:tcPr>
          <w:p w14:paraId="3D4EB0B0" w14:textId="77777777" w:rsidR="00000495" w:rsidRPr="00000495" w:rsidRDefault="00000495" w:rsidP="00000495">
            <w:pPr>
              <w:jc w:val="center"/>
              <w:rPr>
                <w:color w:val="FF0000"/>
                <w:sz w:val="22"/>
                <w:szCs w:val="22"/>
                <w:lang w:val="lv-LV" w:eastAsia="ru-RU"/>
              </w:rPr>
            </w:pPr>
            <w:r w:rsidRPr="00000495">
              <w:rPr>
                <w:color w:val="FF0000"/>
                <w:sz w:val="22"/>
                <w:szCs w:val="22"/>
                <w:lang w:val="lv-LV" w:eastAsia="ru-RU"/>
              </w:rPr>
              <w:t>28.</w:t>
            </w:r>
          </w:p>
        </w:tc>
        <w:tc>
          <w:tcPr>
            <w:tcW w:w="5510" w:type="dxa"/>
            <w:tcBorders>
              <w:top w:val="nil"/>
              <w:left w:val="single" w:sz="4" w:space="0" w:color="000000"/>
              <w:bottom w:val="single" w:sz="4" w:space="0" w:color="000000"/>
              <w:right w:val="single" w:sz="4" w:space="0" w:color="000000"/>
            </w:tcBorders>
            <w:shd w:val="clear" w:color="auto" w:fill="auto"/>
            <w:vAlign w:val="center"/>
          </w:tcPr>
          <w:p w14:paraId="0EDD261C" w14:textId="77777777" w:rsidR="00000495" w:rsidRPr="00000495" w:rsidRDefault="00000495" w:rsidP="00000495">
            <w:pPr>
              <w:rPr>
                <w:color w:val="FF0000"/>
                <w:sz w:val="22"/>
                <w:szCs w:val="22"/>
                <w:lang w:val="lv-LV"/>
              </w:rPr>
            </w:pPr>
            <w:r w:rsidRPr="00000495">
              <w:rPr>
                <w:color w:val="FF0000"/>
                <w:sz w:val="22"/>
                <w:szCs w:val="22"/>
                <w:lang w:val="lv-LV"/>
              </w:rPr>
              <w:t>Rādītājs ID1-6      УД-800/1-6</w:t>
            </w:r>
          </w:p>
        </w:tc>
        <w:tc>
          <w:tcPr>
            <w:tcW w:w="1274" w:type="dxa"/>
            <w:tcBorders>
              <w:top w:val="nil"/>
              <w:left w:val="single" w:sz="4" w:space="0" w:color="000000"/>
              <w:bottom w:val="single" w:sz="4" w:space="0" w:color="000000"/>
              <w:right w:val="single" w:sz="4" w:space="0" w:color="000000"/>
            </w:tcBorders>
            <w:shd w:val="clear" w:color="FFFFFF" w:fill="FFFFFF"/>
            <w:vAlign w:val="center"/>
          </w:tcPr>
          <w:p w14:paraId="550BAF4D" w14:textId="77777777" w:rsidR="00000495" w:rsidRPr="00000495" w:rsidRDefault="00000495" w:rsidP="00000495">
            <w:pPr>
              <w:jc w:val="center"/>
              <w:rPr>
                <w:color w:val="FF0000"/>
                <w:sz w:val="22"/>
                <w:szCs w:val="22"/>
                <w:lang w:val="lv-LV"/>
              </w:rPr>
            </w:pPr>
            <w:r w:rsidRPr="00000495">
              <w:rPr>
                <w:color w:val="FF0000"/>
                <w:sz w:val="22"/>
                <w:szCs w:val="22"/>
                <w:lang w:val="lv-LV"/>
              </w:rPr>
              <w:t>10</w:t>
            </w:r>
          </w:p>
        </w:tc>
        <w:tc>
          <w:tcPr>
            <w:tcW w:w="2406" w:type="dxa"/>
            <w:tcBorders>
              <w:top w:val="single" w:sz="4" w:space="0" w:color="auto"/>
              <w:left w:val="single" w:sz="4" w:space="0" w:color="auto"/>
              <w:bottom w:val="single" w:sz="4" w:space="0" w:color="auto"/>
            </w:tcBorders>
          </w:tcPr>
          <w:p w14:paraId="3C51007A" w14:textId="77777777" w:rsidR="00000495" w:rsidRPr="00000495" w:rsidRDefault="00000495" w:rsidP="00000495">
            <w:pPr>
              <w:jc w:val="center"/>
              <w:rPr>
                <w:color w:val="FF0000"/>
                <w:sz w:val="22"/>
                <w:szCs w:val="22"/>
                <w:highlight w:val="yellow"/>
                <w:lang w:val="lv-LV" w:eastAsia="ru-RU"/>
              </w:rPr>
            </w:pPr>
          </w:p>
        </w:tc>
      </w:tr>
      <w:tr w:rsidR="00000495" w:rsidRPr="00000495" w14:paraId="1B78F7D2" w14:textId="77777777" w:rsidTr="006B4B86">
        <w:trPr>
          <w:trHeight w:val="381"/>
        </w:trPr>
        <w:tc>
          <w:tcPr>
            <w:tcW w:w="10360" w:type="dxa"/>
            <w:gridSpan w:val="4"/>
            <w:shd w:val="clear" w:color="auto" w:fill="auto"/>
            <w:vAlign w:val="center"/>
          </w:tcPr>
          <w:p w14:paraId="3E494215" w14:textId="77777777" w:rsidR="00000495" w:rsidRPr="00000495" w:rsidRDefault="00000495" w:rsidP="00000495">
            <w:pPr>
              <w:jc w:val="center"/>
              <w:rPr>
                <w:color w:val="FF0000"/>
                <w:sz w:val="22"/>
                <w:szCs w:val="22"/>
                <w:highlight w:val="yellow"/>
                <w:lang w:val="lv-LV" w:eastAsia="ru-RU"/>
              </w:rPr>
            </w:pPr>
            <w:r w:rsidRPr="00000495">
              <w:rPr>
                <w:rFonts w:eastAsia="Arial"/>
                <w:b/>
                <w:bCs/>
                <w:color w:val="FF0000"/>
                <w:sz w:val="22"/>
                <w:szCs w:val="22"/>
                <w:lang w:val="lv-LV" w:eastAsia="ru-RU"/>
              </w:rPr>
              <w:t>ЭПК-150 rezerves daļas</w:t>
            </w:r>
          </w:p>
        </w:tc>
      </w:tr>
      <w:tr w:rsidR="00000495" w:rsidRPr="00000495" w14:paraId="72554927" w14:textId="77777777" w:rsidTr="006B4B86">
        <w:trPr>
          <w:trHeight w:val="381"/>
        </w:trPr>
        <w:tc>
          <w:tcPr>
            <w:tcW w:w="1170" w:type="dxa"/>
            <w:shd w:val="clear" w:color="auto" w:fill="auto"/>
            <w:vAlign w:val="center"/>
          </w:tcPr>
          <w:p w14:paraId="0AC8051D" w14:textId="77777777" w:rsidR="00000495" w:rsidRPr="00000495" w:rsidRDefault="00000495" w:rsidP="00000495">
            <w:pPr>
              <w:jc w:val="center"/>
              <w:rPr>
                <w:color w:val="FF0000"/>
                <w:sz w:val="22"/>
                <w:szCs w:val="22"/>
                <w:lang w:val="lv-LV" w:eastAsia="ru-RU"/>
              </w:rPr>
            </w:pPr>
            <w:r w:rsidRPr="00000495">
              <w:rPr>
                <w:color w:val="FF0000"/>
                <w:sz w:val="22"/>
                <w:szCs w:val="22"/>
                <w:lang w:val="lv-LV" w:eastAsia="ru-RU"/>
              </w:rPr>
              <w:t>29.</w:t>
            </w:r>
          </w:p>
        </w:tc>
        <w:tc>
          <w:tcPr>
            <w:tcW w:w="5510" w:type="dxa"/>
            <w:tcBorders>
              <w:top w:val="nil"/>
              <w:left w:val="single" w:sz="4" w:space="0" w:color="000000"/>
              <w:bottom w:val="single" w:sz="4" w:space="0" w:color="000000"/>
              <w:right w:val="single" w:sz="4" w:space="0" w:color="000000"/>
            </w:tcBorders>
            <w:shd w:val="clear" w:color="auto" w:fill="auto"/>
            <w:vAlign w:val="center"/>
          </w:tcPr>
          <w:p w14:paraId="3678EA80" w14:textId="77777777" w:rsidR="00000495" w:rsidRPr="00000495" w:rsidRDefault="00000495" w:rsidP="00000495">
            <w:pPr>
              <w:rPr>
                <w:color w:val="FF0000"/>
                <w:sz w:val="22"/>
                <w:szCs w:val="22"/>
                <w:lang w:val="lv-LV"/>
              </w:rPr>
            </w:pPr>
            <w:r w:rsidRPr="00000495">
              <w:rPr>
                <w:color w:val="FF0000"/>
                <w:sz w:val="22"/>
                <w:szCs w:val="22"/>
                <w:lang w:val="lv-LV"/>
              </w:rPr>
              <w:t>Virzulis 150.01.2sb</w:t>
            </w:r>
          </w:p>
        </w:tc>
        <w:tc>
          <w:tcPr>
            <w:tcW w:w="1274" w:type="dxa"/>
            <w:tcBorders>
              <w:top w:val="nil"/>
              <w:left w:val="single" w:sz="4" w:space="0" w:color="000000"/>
              <w:bottom w:val="single" w:sz="4" w:space="0" w:color="000000"/>
              <w:right w:val="single" w:sz="4" w:space="0" w:color="000000"/>
            </w:tcBorders>
            <w:shd w:val="clear" w:color="FFFFFF" w:fill="FFFFFF"/>
            <w:vAlign w:val="center"/>
          </w:tcPr>
          <w:p w14:paraId="57C8F67B" w14:textId="77777777" w:rsidR="00000495" w:rsidRPr="00000495" w:rsidRDefault="00000495" w:rsidP="00000495">
            <w:pPr>
              <w:jc w:val="center"/>
              <w:rPr>
                <w:color w:val="FF0000"/>
                <w:sz w:val="22"/>
                <w:szCs w:val="22"/>
                <w:lang w:val="lv-LV"/>
              </w:rPr>
            </w:pPr>
            <w:r w:rsidRPr="00000495">
              <w:rPr>
                <w:color w:val="FF0000"/>
                <w:sz w:val="22"/>
                <w:szCs w:val="22"/>
                <w:lang w:val="lv-LV"/>
              </w:rPr>
              <w:t>80</w:t>
            </w:r>
          </w:p>
        </w:tc>
        <w:tc>
          <w:tcPr>
            <w:tcW w:w="2406" w:type="dxa"/>
            <w:tcBorders>
              <w:top w:val="single" w:sz="4" w:space="0" w:color="auto"/>
              <w:left w:val="single" w:sz="4" w:space="0" w:color="auto"/>
              <w:bottom w:val="single" w:sz="4" w:space="0" w:color="auto"/>
            </w:tcBorders>
          </w:tcPr>
          <w:p w14:paraId="53A4BF8C" w14:textId="77777777" w:rsidR="00000495" w:rsidRPr="00000495" w:rsidRDefault="00000495" w:rsidP="00000495">
            <w:pPr>
              <w:jc w:val="center"/>
              <w:rPr>
                <w:color w:val="FF0000"/>
                <w:sz w:val="22"/>
                <w:szCs w:val="22"/>
                <w:highlight w:val="yellow"/>
                <w:lang w:val="lv-LV" w:eastAsia="ru-RU"/>
              </w:rPr>
            </w:pPr>
          </w:p>
        </w:tc>
      </w:tr>
      <w:tr w:rsidR="00000495" w:rsidRPr="00000495" w14:paraId="0236EEF1" w14:textId="77777777" w:rsidTr="006B4B86">
        <w:trPr>
          <w:trHeight w:val="381"/>
        </w:trPr>
        <w:tc>
          <w:tcPr>
            <w:tcW w:w="1170" w:type="dxa"/>
            <w:shd w:val="clear" w:color="auto" w:fill="auto"/>
            <w:vAlign w:val="center"/>
          </w:tcPr>
          <w:p w14:paraId="4CE46191" w14:textId="77777777" w:rsidR="00000495" w:rsidRPr="00000495" w:rsidRDefault="00000495" w:rsidP="00000495">
            <w:pPr>
              <w:jc w:val="center"/>
              <w:rPr>
                <w:color w:val="FF0000"/>
                <w:sz w:val="22"/>
                <w:szCs w:val="22"/>
                <w:lang w:val="lv-LV" w:eastAsia="ru-RU"/>
              </w:rPr>
            </w:pPr>
            <w:r w:rsidRPr="00000495">
              <w:rPr>
                <w:color w:val="FF0000"/>
                <w:sz w:val="22"/>
                <w:szCs w:val="22"/>
                <w:lang w:val="lv-LV" w:eastAsia="ru-RU"/>
              </w:rPr>
              <w:t>30.</w:t>
            </w:r>
          </w:p>
        </w:tc>
        <w:tc>
          <w:tcPr>
            <w:tcW w:w="5510" w:type="dxa"/>
            <w:tcBorders>
              <w:top w:val="nil"/>
              <w:left w:val="single" w:sz="4" w:space="0" w:color="000000"/>
              <w:bottom w:val="single" w:sz="4" w:space="0" w:color="000000"/>
              <w:right w:val="single" w:sz="4" w:space="0" w:color="000000"/>
            </w:tcBorders>
            <w:shd w:val="clear" w:color="auto" w:fill="auto"/>
            <w:vAlign w:val="center"/>
          </w:tcPr>
          <w:p w14:paraId="707FD003" w14:textId="77777777" w:rsidR="00000495" w:rsidRPr="00000495" w:rsidRDefault="00000495" w:rsidP="00000495">
            <w:pPr>
              <w:rPr>
                <w:color w:val="FF0000"/>
                <w:sz w:val="22"/>
                <w:szCs w:val="22"/>
                <w:lang w:val="lv-LV"/>
              </w:rPr>
            </w:pPr>
            <w:r w:rsidRPr="00000495">
              <w:rPr>
                <w:color w:val="FF0000"/>
                <w:sz w:val="22"/>
                <w:szCs w:val="22"/>
                <w:lang w:val="lv-LV"/>
              </w:rPr>
              <w:t>Vārsts 150.023</w:t>
            </w:r>
          </w:p>
        </w:tc>
        <w:tc>
          <w:tcPr>
            <w:tcW w:w="1274" w:type="dxa"/>
            <w:tcBorders>
              <w:top w:val="nil"/>
              <w:left w:val="single" w:sz="4" w:space="0" w:color="000000"/>
              <w:bottom w:val="single" w:sz="4" w:space="0" w:color="000000"/>
              <w:right w:val="single" w:sz="4" w:space="0" w:color="000000"/>
            </w:tcBorders>
            <w:shd w:val="clear" w:color="FFFFFF" w:fill="FFFFFF"/>
            <w:vAlign w:val="center"/>
          </w:tcPr>
          <w:p w14:paraId="725C0935" w14:textId="77777777" w:rsidR="00000495" w:rsidRPr="00000495" w:rsidRDefault="00000495" w:rsidP="00000495">
            <w:pPr>
              <w:jc w:val="center"/>
              <w:rPr>
                <w:color w:val="FF0000"/>
                <w:sz w:val="22"/>
                <w:szCs w:val="22"/>
                <w:lang w:val="lv-LV"/>
              </w:rPr>
            </w:pPr>
            <w:r w:rsidRPr="00000495">
              <w:rPr>
                <w:color w:val="FF0000"/>
                <w:sz w:val="22"/>
                <w:szCs w:val="22"/>
                <w:lang w:val="lv-LV"/>
              </w:rPr>
              <w:t>80</w:t>
            </w:r>
          </w:p>
        </w:tc>
        <w:tc>
          <w:tcPr>
            <w:tcW w:w="2406" w:type="dxa"/>
            <w:tcBorders>
              <w:top w:val="single" w:sz="4" w:space="0" w:color="auto"/>
              <w:left w:val="single" w:sz="4" w:space="0" w:color="auto"/>
              <w:bottom w:val="single" w:sz="4" w:space="0" w:color="auto"/>
            </w:tcBorders>
          </w:tcPr>
          <w:p w14:paraId="4FDA3BDA" w14:textId="77777777" w:rsidR="00000495" w:rsidRPr="00000495" w:rsidRDefault="00000495" w:rsidP="00000495">
            <w:pPr>
              <w:jc w:val="center"/>
              <w:rPr>
                <w:color w:val="FF0000"/>
                <w:sz w:val="22"/>
                <w:szCs w:val="22"/>
                <w:highlight w:val="yellow"/>
                <w:lang w:val="lv-LV" w:eastAsia="ru-RU"/>
              </w:rPr>
            </w:pPr>
          </w:p>
        </w:tc>
      </w:tr>
      <w:tr w:rsidR="00000495" w:rsidRPr="00000495" w14:paraId="6FD7B448" w14:textId="77777777" w:rsidTr="006B4B86">
        <w:trPr>
          <w:trHeight w:val="381"/>
        </w:trPr>
        <w:tc>
          <w:tcPr>
            <w:tcW w:w="1170" w:type="dxa"/>
            <w:shd w:val="clear" w:color="auto" w:fill="auto"/>
            <w:vAlign w:val="center"/>
          </w:tcPr>
          <w:p w14:paraId="107957BD" w14:textId="77777777" w:rsidR="00000495" w:rsidRPr="00000495" w:rsidRDefault="00000495" w:rsidP="00000495">
            <w:pPr>
              <w:jc w:val="center"/>
              <w:rPr>
                <w:color w:val="FF0000"/>
                <w:sz w:val="22"/>
                <w:szCs w:val="22"/>
                <w:lang w:val="lv-LV" w:eastAsia="ru-RU"/>
              </w:rPr>
            </w:pPr>
            <w:r w:rsidRPr="00000495">
              <w:rPr>
                <w:color w:val="FF0000"/>
                <w:sz w:val="22"/>
                <w:szCs w:val="22"/>
                <w:lang w:val="lv-LV" w:eastAsia="ru-RU"/>
              </w:rPr>
              <w:t>31.</w:t>
            </w:r>
          </w:p>
        </w:tc>
        <w:tc>
          <w:tcPr>
            <w:tcW w:w="5510" w:type="dxa"/>
            <w:tcBorders>
              <w:top w:val="nil"/>
              <w:left w:val="single" w:sz="4" w:space="0" w:color="000000"/>
              <w:bottom w:val="single" w:sz="4" w:space="0" w:color="000000"/>
              <w:right w:val="single" w:sz="4" w:space="0" w:color="000000"/>
            </w:tcBorders>
            <w:shd w:val="clear" w:color="auto" w:fill="auto"/>
            <w:vAlign w:val="center"/>
          </w:tcPr>
          <w:p w14:paraId="1A27AC61" w14:textId="77777777" w:rsidR="00000495" w:rsidRPr="00000495" w:rsidRDefault="00000495" w:rsidP="00000495">
            <w:pPr>
              <w:rPr>
                <w:color w:val="FF0000"/>
                <w:sz w:val="22"/>
                <w:szCs w:val="22"/>
                <w:lang w:val="lv-LV"/>
              </w:rPr>
            </w:pPr>
            <w:r w:rsidRPr="00000495">
              <w:rPr>
                <w:color w:val="FF0000"/>
                <w:sz w:val="22"/>
                <w:szCs w:val="22"/>
                <w:lang w:val="lv-LV"/>
              </w:rPr>
              <w:t>Vārsts 150.024</w:t>
            </w:r>
          </w:p>
        </w:tc>
        <w:tc>
          <w:tcPr>
            <w:tcW w:w="1274" w:type="dxa"/>
            <w:tcBorders>
              <w:top w:val="nil"/>
              <w:left w:val="single" w:sz="4" w:space="0" w:color="000000"/>
              <w:bottom w:val="single" w:sz="4" w:space="0" w:color="000000"/>
              <w:right w:val="single" w:sz="4" w:space="0" w:color="000000"/>
            </w:tcBorders>
            <w:shd w:val="clear" w:color="FFFFFF" w:fill="FFFFFF"/>
            <w:vAlign w:val="center"/>
          </w:tcPr>
          <w:p w14:paraId="7F0CD0FD" w14:textId="77777777" w:rsidR="00000495" w:rsidRPr="00000495" w:rsidRDefault="00000495" w:rsidP="00000495">
            <w:pPr>
              <w:jc w:val="center"/>
              <w:rPr>
                <w:color w:val="FF0000"/>
                <w:sz w:val="22"/>
                <w:szCs w:val="22"/>
                <w:lang w:val="lv-LV"/>
              </w:rPr>
            </w:pPr>
            <w:r w:rsidRPr="00000495">
              <w:rPr>
                <w:color w:val="FF0000"/>
                <w:sz w:val="22"/>
                <w:szCs w:val="22"/>
                <w:lang w:val="lv-LV"/>
              </w:rPr>
              <w:t>80</w:t>
            </w:r>
          </w:p>
        </w:tc>
        <w:tc>
          <w:tcPr>
            <w:tcW w:w="2406" w:type="dxa"/>
            <w:tcBorders>
              <w:top w:val="single" w:sz="4" w:space="0" w:color="auto"/>
              <w:left w:val="single" w:sz="4" w:space="0" w:color="auto"/>
              <w:bottom w:val="single" w:sz="4" w:space="0" w:color="auto"/>
            </w:tcBorders>
          </w:tcPr>
          <w:p w14:paraId="29BA6C41" w14:textId="77777777" w:rsidR="00000495" w:rsidRPr="00000495" w:rsidRDefault="00000495" w:rsidP="00000495">
            <w:pPr>
              <w:jc w:val="center"/>
              <w:rPr>
                <w:color w:val="FF0000"/>
                <w:sz w:val="22"/>
                <w:szCs w:val="22"/>
                <w:highlight w:val="yellow"/>
                <w:lang w:val="lv-LV" w:eastAsia="ru-RU"/>
              </w:rPr>
            </w:pPr>
          </w:p>
        </w:tc>
      </w:tr>
      <w:tr w:rsidR="00000495" w:rsidRPr="00000495" w14:paraId="74B7CECB" w14:textId="77777777" w:rsidTr="006B4B86">
        <w:trPr>
          <w:trHeight w:val="381"/>
        </w:trPr>
        <w:tc>
          <w:tcPr>
            <w:tcW w:w="1170" w:type="dxa"/>
            <w:shd w:val="clear" w:color="auto" w:fill="auto"/>
            <w:vAlign w:val="center"/>
          </w:tcPr>
          <w:p w14:paraId="412C109D" w14:textId="77777777" w:rsidR="00000495" w:rsidRPr="00000495" w:rsidRDefault="00000495" w:rsidP="00000495">
            <w:pPr>
              <w:jc w:val="center"/>
              <w:rPr>
                <w:color w:val="FF0000"/>
                <w:sz w:val="22"/>
                <w:szCs w:val="22"/>
                <w:lang w:val="lv-LV" w:eastAsia="ru-RU"/>
              </w:rPr>
            </w:pPr>
            <w:r w:rsidRPr="00000495">
              <w:rPr>
                <w:color w:val="FF0000"/>
                <w:sz w:val="22"/>
                <w:szCs w:val="22"/>
                <w:lang w:val="lv-LV" w:eastAsia="ru-RU"/>
              </w:rPr>
              <w:t>32.</w:t>
            </w:r>
          </w:p>
        </w:tc>
        <w:tc>
          <w:tcPr>
            <w:tcW w:w="5510" w:type="dxa"/>
            <w:tcBorders>
              <w:top w:val="nil"/>
              <w:left w:val="single" w:sz="4" w:space="0" w:color="000000"/>
              <w:bottom w:val="single" w:sz="4" w:space="0" w:color="000000"/>
              <w:right w:val="single" w:sz="4" w:space="0" w:color="000000"/>
            </w:tcBorders>
            <w:shd w:val="clear" w:color="auto" w:fill="auto"/>
            <w:vAlign w:val="center"/>
          </w:tcPr>
          <w:p w14:paraId="52862496" w14:textId="77777777" w:rsidR="00000495" w:rsidRPr="00000495" w:rsidRDefault="00000495" w:rsidP="00000495">
            <w:pPr>
              <w:rPr>
                <w:color w:val="FF0000"/>
                <w:sz w:val="22"/>
                <w:szCs w:val="22"/>
                <w:lang w:val="lv-LV"/>
              </w:rPr>
            </w:pPr>
            <w:r w:rsidRPr="00000495">
              <w:rPr>
                <w:color w:val="FF0000"/>
                <w:sz w:val="22"/>
                <w:szCs w:val="22"/>
                <w:lang w:val="lv-LV"/>
              </w:rPr>
              <w:t>Starplika 150.01.055A.3   blīve</w:t>
            </w:r>
          </w:p>
        </w:tc>
        <w:tc>
          <w:tcPr>
            <w:tcW w:w="1274" w:type="dxa"/>
            <w:tcBorders>
              <w:top w:val="nil"/>
              <w:left w:val="single" w:sz="4" w:space="0" w:color="000000"/>
              <w:bottom w:val="single" w:sz="4" w:space="0" w:color="000000"/>
              <w:right w:val="single" w:sz="4" w:space="0" w:color="000000"/>
            </w:tcBorders>
            <w:shd w:val="clear" w:color="FFFFFF" w:fill="FFFFFF"/>
            <w:vAlign w:val="center"/>
          </w:tcPr>
          <w:p w14:paraId="7F366841" w14:textId="77777777" w:rsidR="00000495" w:rsidRPr="00000495" w:rsidRDefault="00000495" w:rsidP="00000495">
            <w:pPr>
              <w:jc w:val="center"/>
              <w:rPr>
                <w:color w:val="FF0000"/>
                <w:sz w:val="22"/>
                <w:szCs w:val="22"/>
                <w:lang w:val="lv-LV"/>
              </w:rPr>
            </w:pPr>
            <w:r w:rsidRPr="00000495">
              <w:rPr>
                <w:color w:val="FF0000"/>
                <w:sz w:val="22"/>
                <w:szCs w:val="22"/>
                <w:lang w:val="lv-LV"/>
              </w:rPr>
              <w:t>150</w:t>
            </w:r>
          </w:p>
        </w:tc>
        <w:tc>
          <w:tcPr>
            <w:tcW w:w="2406" w:type="dxa"/>
            <w:tcBorders>
              <w:top w:val="single" w:sz="4" w:space="0" w:color="auto"/>
              <w:left w:val="single" w:sz="4" w:space="0" w:color="auto"/>
              <w:bottom w:val="single" w:sz="4" w:space="0" w:color="auto"/>
            </w:tcBorders>
          </w:tcPr>
          <w:p w14:paraId="654A76AE" w14:textId="77777777" w:rsidR="00000495" w:rsidRPr="00000495" w:rsidRDefault="00000495" w:rsidP="00000495">
            <w:pPr>
              <w:jc w:val="center"/>
              <w:rPr>
                <w:color w:val="FF0000"/>
                <w:sz w:val="22"/>
                <w:szCs w:val="22"/>
                <w:highlight w:val="yellow"/>
                <w:lang w:val="lv-LV" w:eastAsia="ru-RU"/>
              </w:rPr>
            </w:pPr>
          </w:p>
        </w:tc>
      </w:tr>
      <w:tr w:rsidR="00000495" w:rsidRPr="00000495" w14:paraId="58754D1A" w14:textId="77777777" w:rsidTr="006B4B86">
        <w:trPr>
          <w:trHeight w:val="381"/>
        </w:trPr>
        <w:tc>
          <w:tcPr>
            <w:tcW w:w="1170" w:type="dxa"/>
            <w:shd w:val="clear" w:color="auto" w:fill="auto"/>
            <w:vAlign w:val="center"/>
          </w:tcPr>
          <w:p w14:paraId="4A853CEE" w14:textId="77777777" w:rsidR="00000495" w:rsidRPr="00000495" w:rsidRDefault="00000495" w:rsidP="00000495">
            <w:pPr>
              <w:jc w:val="center"/>
              <w:rPr>
                <w:color w:val="FF0000"/>
                <w:sz w:val="22"/>
                <w:szCs w:val="22"/>
                <w:lang w:val="lv-LV" w:eastAsia="ru-RU"/>
              </w:rPr>
            </w:pPr>
            <w:r w:rsidRPr="00000495">
              <w:rPr>
                <w:color w:val="FF0000"/>
                <w:sz w:val="22"/>
                <w:szCs w:val="22"/>
                <w:lang w:val="lv-LV" w:eastAsia="ru-RU"/>
              </w:rPr>
              <w:t>33.</w:t>
            </w:r>
          </w:p>
        </w:tc>
        <w:tc>
          <w:tcPr>
            <w:tcW w:w="5510" w:type="dxa"/>
            <w:tcBorders>
              <w:top w:val="nil"/>
              <w:left w:val="single" w:sz="4" w:space="0" w:color="000000"/>
              <w:bottom w:val="single" w:sz="4" w:space="0" w:color="000000"/>
              <w:right w:val="single" w:sz="4" w:space="0" w:color="000000"/>
            </w:tcBorders>
            <w:shd w:val="clear" w:color="auto" w:fill="auto"/>
            <w:vAlign w:val="center"/>
          </w:tcPr>
          <w:p w14:paraId="747F419C" w14:textId="77777777" w:rsidR="00000495" w:rsidRPr="00000495" w:rsidRDefault="00000495" w:rsidP="00000495">
            <w:pPr>
              <w:rPr>
                <w:color w:val="FF0000"/>
                <w:sz w:val="22"/>
                <w:szCs w:val="22"/>
                <w:lang w:val="lv-LV"/>
              </w:rPr>
            </w:pPr>
            <w:r w:rsidRPr="00000495">
              <w:rPr>
                <w:color w:val="FF0000"/>
                <w:sz w:val="22"/>
                <w:szCs w:val="22"/>
                <w:lang w:val="lv-LV"/>
              </w:rPr>
              <w:t>Diafragma 150.01.120</w:t>
            </w:r>
          </w:p>
        </w:tc>
        <w:tc>
          <w:tcPr>
            <w:tcW w:w="1274" w:type="dxa"/>
            <w:tcBorders>
              <w:top w:val="nil"/>
              <w:left w:val="single" w:sz="4" w:space="0" w:color="000000"/>
              <w:bottom w:val="single" w:sz="4" w:space="0" w:color="000000"/>
              <w:right w:val="single" w:sz="4" w:space="0" w:color="000000"/>
            </w:tcBorders>
            <w:shd w:val="clear" w:color="FFFFFF" w:fill="FFFFFF"/>
            <w:vAlign w:val="center"/>
          </w:tcPr>
          <w:p w14:paraId="510504FE" w14:textId="77777777" w:rsidR="00000495" w:rsidRPr="00000495" w:rsidRDefault="00000495" w:rsidP="00000495">
            <w:pPr>
              <w:jc w:val="center"/>
              <w:rPr>
                <w:color w:val="FF0000"/>
                <w:sz w:val="22"/>
                <w:szCs w:val="22"/>
                <w:lang w:val="lv-LV"/>
              </w:rPr>
            </w:pPr>
            <w:r w:rsidRPr="00000495">
              <w:rPr>
                <w:color w:val="FF0000"/>
                <w:sz w:val="22"/>
                <w:szCs w:val="22"/>
                <w:lang w:val="lv-LV"/>
              </w:rPr>
              <w:t>150</w:t>
            </w:r>
          </w:p>
        </w:tc>
        <w:tc>
          <w:tcPr>
            <w:tcW w:w="2406" w:type="dxa"/>
            <w:tcBorders>
              <w:top w:val="single" w:sz="4" w:space="0" w:color="auto"/>
              <w:left w:val="single" w:sz="4" w:space="0" w:color="auto"/>
              <w:bottom w:val="single" w:sz="4" w:space="0" w:color="auto"/>
            </w:tcBorders>
          </w:tcPr>
          <w:p w14:paraId="489D5FE9" w14:textId="77777777" w:rsidR="00000495" w:rsidRPr="00000495" w:rsidRDefault="00000495" w:rsidP="00000495">
            <w:pPr>
              <w:jc w:val="center"/>
              <w:rPr>
                <w:color w:val="FF0000"/>
                <w:sz w:val="22"/>
                <w:szCs w:val="22"/>
                <w:highlight w:val="yellow"/>
                <w:lang w:val="lv-LV" w:eastAsia="ru-RU"/>
              </w:rPr>
            </w:pPr>
          </w:p>
        </w:tc>
      </w:tr>
      <w:tr w:rsidR="00000495" w:rsidRPr="00000495" w14:paraId="6FD53F08" w14:textId="77777777" w:rsidTr="006B4B86">
        <w:trPr>
          <w:trHeight w:val="381"/>
        </w:trPr>
        <w:tc>
          <w:tcPr>
            <w:tcW w:w="10360" w:type="dxa"/>
            <w:gridSpan w:val="4"/>
            <w:shd w:val="clear" w:color="auto" w:fill="auto"/>
            <w:vAlign w:val="center"/>
          </w:tcPr>
          <w:p w14:paraId="271BC805" w14:textId="77777777" w:rsidR="00000495" w:rsidRPr="00000495" w:rsidRDefault="00000495" w:rsidP="00000495">
            <w:pPr>
              <w:jc w:val="center"/>
              <w:rPr>
                <w:color w:val="FF0000"/>
                <w:sz w:val="22"/>
                <w:szCs w:val="22"/>
                <w:highlight w:val="yellow"/>
                <w:lang w:val="lv-LV" w:eastAsia="ru-RU"/>
              </w:rPr>
            </w:pPr>
            <w:r w:rsidRPr="00000495">
              <w:rPr>
                <w:rFonts w:eastAsia="Arial"/>
                <w:b/>
                <w:bCs/>
                <w:color w:val="FF0000"/>
                <w:sz w:val="22"/>
                <w:szCs w:val="22"/>
                <w:lang w:val="lv-LV" w:eastAsia="ru-RU"/>
              </w:rPr>
              <w:t>WEBASTO rezerves daļas</w:t>
            </w:r>
          </w:p>
        </w:tc>
      </w:tr>
      <w:tr w:rsidR="00000495" w:rsidRPr="00000495" w14:paraId="67824803" w14:textId="77777777" w:rsidTr="006B4B86">
        <w:trPr>
          <w:trHeight w:val="381"/>
        </w:trPr>
        <w:tc>
          <w:tcPr>
            <w:tcW w:w="1170" w:type="dxa"/>
            <w:shd w:val="clear" w:color="auto" w:fill="auto"/>
            <w:vAlign w:val="center"/>
          </w:tcPr>
          <w:p w14:paraId="62E0003A" w14:textId="77777777" w:rsidR="00000495" w:rsidRPr="00000495" w:rsidRDefault="00000495" w:rsidP="00000495">
            <w:pPr>
              <w:jc w:val="center"/>
              <w:rPr>
                <w:color w:val="FF0000"/>
                <w:sz w:val="22"/>
                <w:szCs w:val="22"/>
                <w:lang w:val="lv-LV" w:eastAsia="ru-RU"/>
              </w:rPr>
            </w:pPr>
            <w:r w:rsidRPr="00000495">
              <w:rPr>
                <w:color w:val="FF0000"/>
                <w:sz w:val="22"/>
                <w:szCs w:val="22"/>
                <w:lang w:val="lv-LV" w:eastAsia="ru-RU"/>
              </w:rPr>
              <w:t>34.</w:t>
            </w:r>
          </w:p>
        </w:tc>
        <w:tc>
          <w:tcPr>
            <w:tcW w:w="55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75A7AF" w14:textId="77777777" w:rsidR="00000495" w:rsidRPr="00000495" w:rsidRDefault="00000495" w:rsidP="00000495">
            <w:pPr>
              <w:rPr>
                <w:color w:val="FF0000"/>
                <w:sz w:val="22"/>
                <w:szCs w:val="22"/>
                <w:lang w:val="lv-LV"/>
              </w:rPr>
            </w:pPr>
            <w:r w:rsidRPr="00000495">
              <w:rPr>
                <w:color w:val="FF0000"/>
                <w:sz w:val="22"/>
                <w:szCs w:val="22"/>
                <w:lang w:val="lv-LV"/>
              </w:rPr>
              <w:t xml:space="preserve">Deglis </w:t>
            </w:r>
            <w:proofErr w:type="spellStart"/>
            <w:r w:rsidRPr="00000495">
              <w:rPr>
                <w:color w:val="FF0000"/>
                <w:sz w:val="22"/>
                <w:szCs w:val="22"/>
                <w:lang w:val="lv-LV"/>
              </w:rPr>
              <w:t>Webasto</w:t>
            </w:r>
            <w:proofErr w:type="spellEnd"/>
            <w:r w:rsidRPr="00000495">
              <w:rPr>
                <w:color w:val="FF0000"/>
                <w:sz w:val="22"/>
                <w:szCs w:val="22"/>
                <w:lang w:val="lv-LV"/>
              </w:rPr>
              <w:t xml:space="preserve"> 1313132A 24V </w:t>
            </w:r>
          </w:p>
        </w:tc>
        <w:tc>
          <w:tcPr>
            <w:tcW w:w="1274"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2AAEACA8" w14:textId="77777777" w:rsidR="00000495" w:rsidRPr="00000495" w:rsidRDefault="00000495" w:rsidP="00000495">
            <w:pPr>
              <w:jc w:val="center"/>
              <w:rPr>
                <w:color w:val="FF0000"/>
                <w:sz w:val="22"/>
                <w:szCs w:val="22"/>
                <w:lang w:val="lv-LV"/>
              </w:rPr>
            </w:pPr>
            <w:r w:rsidRPr="00000495">
              <w:rPr>
                <w:color w:val="FF0000"/>
                <w:sz w:val="22"/>
                <w:szCs w:val="22"/>
                <w:lang w:val="lv-LV"/>
              </w:rPr>
              <w:t>20</w:t>
            </w:r>
          </w:p>
        </w:tc>
        <w:tc>
          <w:tcPr>
            <w:tcW w:w="2406" w:type="dxa"/>
            <w:tcBorders>
              <w:top w:val="single" w:sz="4" w:space="0" w:color="auto"/>
              <w:left w:val="single" w:sz="4" w:space="0" w:color="auto"/>
              <w:bottom w:val="single" w:sz="4" w:space="0" w:color="auto"/>
            </w:tcBorders>
          </w:tcPr>
          <w:p w14:paraId="0A2278D5" w14:textId="77777777" w:rsidR="00000495" w:rsidRPr="00000495" w:rsidRDefault="00000495" w:rsidP="00000495">
            <w:pPr>
              <w:jc w:val="center"/>
              <w:rPr>
                <w:color w:val="FF0000"/>
                <w:sz w:val="22"/>
                <w:szCs w:val="22"/>
                <w:highlight w:val="yellow"/>
                <w:lang w:val="lv-LV" w:eastAsia="ru-RU"/>
              </w:rPr>
            </w:pPr>
          </w:p>
        </w:tc>
      </w:tr>
      <w:tr w:rsidR="00000495" w:rsidRPr="00000495" w14:paraId="78856B53" w14:textId="77777777" w:rsidTr="006B4B86">
        <w:trPr>
          <w:trHeight w:val="381"/>
        </w:trPr>
        <w:tc>
          <w:tcPr>
            <w:tcW w:w="1170" w:type="dxa"/>
            <w:shd w:val="clear" w:color="auto" w:fill="auto"/>
            <w:vAlign w:val="center"/>
          </w:tcPr>
          <w:p w14:paraId="0C11839E" w14:textId="77777777" w:rsidR="00000495" w:rsidRPr="00000495" w:rsidRDefault="00000495" w:rsidP="00000495">
            <w:pPr>
              <w:jc w:val="center"/>
              <w:rPr>
                <w:color w:val="FF0000"/>
                <w:sz w:val="22"/>
                <w:szCs w:val="22"/>
                <w:lang w:val="lv-LV" w:eastAsia="ru-RU"/>
              </w:rPr>
            </w:pPr>
            <w:r w:rsidRPr="00000495">
              <w:rPr>
                <w:color w:val="FF0000"/>
                <w:sz w:val="22"/>
                <w:szCs w:val="22"/>
                <w:lang w:val="lv-LV" w:eastAsia="ru-RU"/>
              </w:rPr>
              <w:t>35.</w:t>
            </w:r>
          </w:p>
        </w:tc>
        <w:tc>
          <w:tcPr>
            <w:tcW w:w="5510" w:type="dxa"/>
            <w:tcBorders>
              <w:top w:val="nil"/>
              <w:left w:val="single" w:sz="4" w:space="0" w:color="000000"/>
              <w:bottom w:val="single" w:sz="4" w:space="0" w:color="000000"/>
              <w:right w:val="single" w:sz="4" w:space="0" w:color="000000"/>
            </w:tcBorders>
            <w:shd w:val="clear" w:color="auto" w:fill="auto"/>
            <w:vAlign w:val="center"/>
          </w:tcPr>
          <w:p w14:paraId="16F306CA" w14:textId="77777777" w:rsidR="00000495" w:rsidRPr="00000495" w:rsidRDefault="00000495" w:rsidP="00000495">
            <w:pPr>
              <w:rPr>
                <w:color w:val="FF0000"/>
                <w:sz w:val="22"/>
                <w:szCs w:val="22"/>
                <w:lang w:val="lv-LV"/>
              </w:rPr>
            </w:pPr>
            <w:r w:rsidRPr="00000495">
              <w:rPr>
                <w:color w:val="FF0000"/>
                <w:sz w:val="22"/>
                <w:szCs w:val="22"/>
                <w:lang w:val="lv-LV"/>
              </w:rPr>
              <w:t xml:space="preserve">Deglis </w:t>
            </w:r>
            <w:proofErr w:type="spellStart"/>
            <w:r w:rsidRPr="00000495">
              <w:rPr>
                <w:color w:val="FF0000"/>
                <w:sz w:val="22"/>
                <w:szCs w:val="22"/>
                <w:lang w:val="lv-LV"/>
              </w:rPr>
              <w:t>Webasto</w:t>
            </w:r>
            <w:proofErr w:type="spellEnd"/>
            <w:r w:rsidRPr="00000495">
              <w:rPr>
                <w:color w:val="FF0000"/>
                <w:sz w:val="22"/>
                <w:szCs w:val="22"/>
                <w:lang w:val="lv-LV"/>
              </w:rPr>
              <w:t xml:space="preserve"> 1313132B 24V</w:t>
            </w:r>
          </w:p>
        </w:tc>
        <w:tc>
          <w:tcPr>
            <w:tcW w:w="1274" w:type="dxa"/>
            <w:tcBorders>
              <w:top w:val="nil"/>
              <w:left w:val="single" w:sz="4" w:space="0" w:color="000000"/>
              <w:bottom w:val="single" w:sz="4" w:space="0" w:color="000000"/>
              <w:right w:val="single" w:sz="4" w:space="0" w:color="000000"/>
            </w:tcBorders>
            <w:shd w:val="clear" w:color="FFFFFF" w:fill="FFFFFF"/>
            <w:vAlign w:val="center"/>
          </w:tcPr>
          <w:p w14:paraId="04582451" w14:textId="77777777" w:rsidR="00000495" w:rsidRPr="00000495" w:rsidRDefault="00000495" w:rsidP="00000495">
            <w:pPr>
              <w:jc w:val="center"/>
              <w:rPr>
                <w:color w:val="FF0000"/>
                <w:sz w:val="22"/>
                <w:szCs w:val="22"/>
                <w:lang w:val="lv-LV"/>
              </w:rPr>
            </w:pPr>
            <w:r w:rsidRPr="00000495">
              <w:rPr>
                <w:color w:val="FF0000"/>
                <w:sz w:val="22"/>
                <w:szCs w:val="22"/>
                <w:lang w:val="lv-LV"/>
              </w:rPr>
              <w:t>20</w:t>
            </w:r>
          </w:p>
        </w:tc>
        <w:tc>
          <w:tcPr>
            <w:tcW w:w="2406" w:type="dxa"/>
            <w:tcBorders>
              <w:top w:val="single" w:sz="4" w:space="0" w:color="auto"/>
              <w:left w:val="single" w:sz="4" w:space="0" w:color="auto"/>
              <w:bottom w:val="single" w:sz="4" w:space="0" w:color="auto"/>
            </w:tcBorders>
          </w:tcPr>
          <w:p w14:paraId="4475DBFE" w14:textId="77777777" w:rsidR="00000495" w:rsidRPr="00000495" w:rsidRDefault="00000495" w:rsidP="00000495">
            <w:pPr>
              <w:jc w:val="center"/>
              <w:rPr>
                <w:color w:val="FF0000"/>
                <w:sz w:val="22"/>
                <w:szCs w:val="22"/>
                <w:highlight w:val="yellow"/>
                <w:lang w:val="lv-LV" w:eastAsia="ru-RU"/>
              </w:rPr>
            </w:pPr>
          </w:p>
        </w:tc>
      </w:tr>
      <w:tr w:rsidR="00000495" w:rsidRPr="00000495" w14:paraId="21ACEA7A" w14:textId="77777777" w:rsidTr="006B4B86">
        <w:trPr>
          <w:trHeight w:val="381"/>
        </w:trPr>
        <w:tc>
          <w:tcPr>
            <w:tcW w:w="1170" w:type="dxa"/>
            <w:tcBorders>
              <w:bottom w:val="single" w:sz="4" w:space="0" w:color="auto"/>
            </w:tcBorders>
            <w:shd w:val="clear" w:color="auto" w:fill="auto"/>
            <w:vAlign w:val="center"/>
          </w:tcPr>
          <w:p w14:paraId="31733701" w14:textId="77777777" w:rsidR="00000495" w:rsidRPr="00000495" w:rsidRDefault="00000495" w:rsidP="00000495">
            <w:pPr>
              <w:jc w:val="center"/>
              <w:rPr>
                <w:color w:val="FF0000"/>
                <w:sz w:val="22"/>
                <w:szCs w:val="22"/>
                <w:lang w:val="lv-LV" w:eastAsia="ru-RU"/>
              </w:rPr>
            </w:pPr>
            <w:r w:rsidRPr="00000495">
              <w:rPr>
                <w:color w:val="FF0000"/>
                <w:sz w:val="22"/>
                <w:szCs w:val="22"/>
                <w:lang w:val="lv-LV" w:eastAsia="ru-RU"/>
              </w:rPr>
              <w:t>36.</w:t>
            </w:r>
          </w:p>
        </w:tc>
        <w:tc>
          <w:tcPr>
            <w:tcW w:w="5510" w:type="dxa"/>
            <w:tcBorders>
              <w:top w:val="nil"/>
              <w:left w:val="single" w:sz="4" w:space="0" w:color="000000"/>
              <w:bottom w:val="single" w:sz="4" w:space="0" w:color="auto"/>
              <w:right w:val="single" w:sz="4" w:space="0" w:color="000000"/>
            </w:tcBorders>
            <w:shd w:val="clear" w:color="auto" w:fill="auto"/>
            <w:vAlign w:val="center"/>
          </w:tcPr>
          <w:p w14:paraId="2C11F1EA" w14:textId="77777777" w:rsidR="00000495" w:rsidRPr="00000495" w:rsidRDefault="00000495" w:rsidP="00000495">
            <w:pPr>
              <w:rPr>
                <w:color w:val="FF0000"/>
                <w:sz w:val="22"/>
                <w:szCs w:val="22"/>
                <w:lang w:val="lv-LV"/>
              </w:rPr>
            </w:pPr>
            <w:r w:rsidRPr="00000495">
              <w:rPr>
                <w:color w:val="FF0000"/>
                <w:sz w:val="22"/>
                <w:szCs w:val="22"/>
                <w:lang w:val="lv-LV"/>
              </w:rPr>
              <w:t xml:space="preserve">Kompresors </w:t>
            </w:r>
            <w:proofErr w:type="spellStart"/>
            <w:r w:rsidRPr="00000495">
              <w:rPr>
                <w:color w:val="FF0000"/>
                <w:sz w:val="22"/>
                <w:szCs w:val="22"/>
                <w:lang w:val="lv-LV"/>
              </w:rPr>
              <w:t>Webasto</w:t>
            </w:r>
            <w:proofErr w:type="spellEnd"/>
            <w:r w:rsidRPr="00000495">
              <w:rPr>
                <w:color w:val="FF0000"/>
                <w:sz w:val="22"/>
                <w:szCs w:val="22"/>
                <w:lang w:val="lv-LV"/>
              </w:rPr>
              <w:t xml:space="preserve"> 1313121A</w:t>
            </w:r>
          </w:p>
        </w:tc>
        <w:tc>
          <w:tcPr>
            <w:tcW w:w="1274" w:type="dxa"/>
            <w:tcBorders>
              <w:top w:val="nil"/>
              <w:left w:val="single" w:sz="4" w:space="0" w:color="000000"/>
              <w:bottom w:val="single" w:sz="4" w:space="0" w:color="auto"/>
              <w:right w:val="single" w:sz="4" w:space="0" w:color="000000"/>
            </w:tcBorders>
            <w:shd w:val="clear" w:color="FFFFFF" w:fill="FFFFFF"/>
            <w:vAlign w:val="center"/>
          </w:tcPr>
          <w:p w14:paraId="477A5B99" w14:textId="77777777" w:rsidR="00000495" w:rsidRPr="00000495" w:rsidRDefault="00000495" w:rsidP="00000495">
            <w:pPr>
              <w:jc w:val="center"/>
              <w:rPr>
                <w:color w:val="FF0000"/>
                <w:sz w:val="22"/>
                <w:szCs w:val="22"/>
                <w:lang w:val="lv-LV"/>
              </w:rPr>
            </w:pPr>
            <w:r w:rsidRPr="00000495">
              <w:rPr>
                <w:color w:val="FF0000"/>
                <w:sz w:val="22"/>
                <w:szCs w:val="22"/>
                <w:lang w:val="lv-LV"/>
              </w:rPr>
              <w:t>5</w:t>
            </w:r>
          </w:p>
        </w:tc>
        <w:tc>
          <w:tcPr>
            <w:tcW w:w="2406" w:type="dxa"/>
            <w:tcBorders>
              <w:top w:val="single" w:sz="4" w:space="0" w:color="auto"/>
              <w:left w:val="single" w:sz="4" w:space="0" w:color="auto"/>
              <w:bottom w:val="single" w:sz="4" w:space="0" w:color="auto"/>
            </w:tcBorders>
          </w:tcPr>
          <w:p w14:paraId="3C18E243" w14:textId="77777777" w:rsidR="00000495" w:rsidRPr="00000495" w:rsidRDefault="00000495" w:rsidP="00000495">
            <w:pPr>
              <w:jc w:val="center"/>
              <w:rPr>
                <w:color w:val="FF0000"/>
                <w:sz w:val="22"/>
                <w:szCs w:val="22"/>
                <w:highlight w:val="yellow"/>
                <w:lang w:val="lv-LV" w:eastAsia="ru-RU"/>
              </w:rPr>
            </w:pPr>
          </w:p>
        </w:tc>
      </w:tr>
      <w:tr w:rsidR="00000495" w:rsidRPr="00000495" w14:paraId="28D4C97F" w14:textId="77777777" w:rsidTr="006B4B86">
        <w:trPr>
          <w:trHeight w:val="381"/>
        </w:trPr>
        <w:tc>
          <w:tcPr>
            <w:tcW w:w="1170" w:type="dxa"/>
            <w:tcBorders>
              <w:top w:val="single" w:sz="4" w:space="0" w:color="auto"/>
              <w:bottom w:val="single" w:sz="4" w:space="0" w:color="auto"/>
              <w:right w:val="single" w:sz="4" w:space="0" w:color="auto"/>
            </w:tcBorders>
            <w:shd w:val="clear" w:color="auto" w:fill="auto"/>
            <w:vAlign w:val="center"/>
          </w:tcPr>
          <w:p w14:paraId="01ABFE66" w14:textId="77777777" w:rsidR="00000495" w:rsidRPr="00000495" w:rsidRDefault="00000495" w:rsidP="00000495">
            <w:pPr>
              <w:jc w:val="center"/>
              <w:rPr>
                <w:color w:val="FF0000"/>
                <w:sz w:val="22"/>
                <w:szCs w:val="22"/>
                <w:lang w:val="lv-LV" w:eastAsia="ru-RU"/>
              </w:rPr>
            </w:pPr>
            <w:r w:rsidRPr="00000495">
              <w:rPr>
                <w:color w:val="FF0000"/>
                <w:sz w:val="22"/>
                <w:szCs w:val="22"/>
                <w:lang w:val="lv-LV" w:eastAsia="ru-RU"/>
              </w:rPr>
              <w:t>37.</w:t>
            </w:r>
          </w:p>
        </w:tc>
        <w:tc>
          <w:tcPr>
            <w:tcW w:w="5510" w:type="dxa"/>
            <w:tcBorders>
              <w:top w:val="single" w:sz="4" w:space="0" w:color="auto"/>
              <w:left w:val="single" w:sz="4" w:space="0" w:color="auto"/>
              <w:bottom w:val="single" w:sz="4" w:space="0" w:color="auto"/>
              <w:right w:val="single" w:sz="4" w:space="0" w:color="auto"/>
            </w:tcBorders>
            <w:shd w:val="clear" w:color="auto" w:fill="auto"/>
            <w:vAlign w:val="center"/>
          </w:tcPr>
          <w:p w14:paraId="3E4B4BBF" w14:textId="77777777" w:rsidR="00000495" w:rsidRPr="00000495" w:rsidRDefault="00000495" w:rsidP="00000495">
            <w:pPr>
              <w:rPr>
                <w:color w:val="FF0000"/>
                <w:sz w:val="22"/>
                <w:szCs w:val="22"/>
                <w:lang w:val="lv-LV"/>
              </w:rPr>
            </w:pPr>
            <w:r w:rsidRPr="00000495">
              <w:rPr>
                <w:color w:val="FF0000"/>
                <w:sz w:val="22"/>
                <w:szCs w:val="22"/>
                <w:lang w:val="lv-LV"/>
              </w:rPr>
              <w:t xml:space="preserve">Kvēles tapa </w:t>
            </w:r>
            <w:proofErr w:type="spellStart"/>
            <w:r w:rsidRPr="00000495">
              <w:rPr>
                <w:color w:val="FF0000"/>
                <w:sz w:val="22"/>
                <w:szCs w:val="22"/>
                <w:lang w:val="lv-LV"/>
              </w:rPr>
              <w:t>Webasto</w:t>
            </w:r>
            <w:proofErr w:type="spellEnd"/>
            <w:r w:rsidRPr="00000495">
              <w:rPr>
                <w:color w:val="FF0000"/>
                <w:sz w:val="22"/>
                <w:szCs w:val="22"/>
                <w:lang w:val="lv-LV"/>
              </w:rPr>
              <w:t xml:space="preserve"> 1314151A</w:t>
            </w:r>
          </w:p>
        </w:tc>
        <w:tc>
          <w:tcPr>
            <w:tcW w:w="1274" w:type="dxa"/>
            <w:tcBorders>
              <w:top w:val="single" w:sz="4" w:space="0" w:color="auto"/>
              <w:left w:val="single" w:sz="4" w:space="0" w:color="auto"/>
              <w:bottom w:val="single" w:sz="4" w:space="0" w:color="auto"/>
              <w:right w:val="single" w:sz="4" w:space="0" w:color="auto"/>
            </w:tcBorders>
            <w:shd w:val="clear" w:color="FFFFFF" w:fill="FFFFFF"/>
            <w:vAlign w:val="center"/>
          </w:tcPr>
          <w:p w14:paraId="69A5BD2C" w14:textId="77777777" w:rsidR="00000495" w:rsidRPr="00000495" w:rsidRDefault="00000495" w:rsidP="00000495">
            <w:pPr>
              <w:jc w:val="center"/>
              <w:rPr>
                <w:color w:val="FF0000"/>
                <w:sz w:val="22"/>
                <w:szCs w:val="22"/>
                <w:lang w:val="lv-LV"/>
              </w:rPr>
            </w:pPr>
            <w:r w:rsidRPr="00000495">
              <w:rPr>
                <w:color w:val="FF0000"/>
                <w:sz w:val="22"/>
                <w:szCs w:val="22"/>
                <w:lang w:val="lv-LV"/>
              </w:rPr>
              <w:t>40</w:t>
            </w:r>
          </w:p>
        </w:tc>
        <w:tc>
          <w:tcPr>
            <w:tcW w:w="2406" w:type="dxa"/>
            <w:tcBorders>
              <w:top w:val="single" w:sz="4" w:space="0" w:color="auto"/>
              <w:left w:val="single" w:sz="4" w:space="0" w:color="auto"/>
              <w:bottom w:val="single" w:sz="4" w:space="0" w:color="auto"/>
            </w:tcBorders>
          </w:tcPr>
          <w:p w14:paraId="16572936" w14:textId="77777777" w:rsidR="00000495" w:rsidRPr="00000495" w:rsidRDefault="00000495" w:rsidP="00000495">
            <w:pPr>
              <w:jc w:val="center"/>
              <w:rPr>
                <w:color w:val="FF0000"/>
                <w:sz w:val="22"/>
                <w:szCs w:val="22"/>
                <w:highlight w:val="yellow"/>
                <w:lang w:val="lv-LV" w:eastAsia="ru-RU"/>
              </w:rPr>
            </w:pPr>
          </w:p>
        </w:tc>
      </w:tr>
      <w:tr w:rsidR="00000495" w:rsidRPr="00000495" w14:paraId="034F34A9" w14:textId="77777777" w:rsidTr="006B4B86">
        <w:trPr>
          <w:trHeight w:val="381"/>
        </w:trPr>
        <w:tc>
          <w:tcPr>
            <w:tcW w:w="1170" w:type="dxa"/>
            <w:tcBorders>
              <w:top w:val="single" w:sz="4" w:space="0" w:color="auto"/>
            </w:tcBorders>
            <w:shd w:val="clear" w:color="auto" w:fill="auto"/>
            <w:vAlign w:val="center"/>
          </w:tcPr>
          <w:p w14:paraId="0642CE8E" w14:textId="77777777" w:rsidR="00000495" w:rsidRPr="00000495" w:rsidRDefault="00000495" w:rsidP="00000495">
            <w:pPr>
              <w:jc w:val="center"/>
              <w:rPr>
                <w:color w:val="FF0000"/>
                <w:sz w:val="22"/>
                <w:szCs w:val="22"/>
                <w:lang w:val="lv-LV" w:eastAsia="ru-RU"/>
              </w:rPr>
            </w:pPr>
            <w:r w:rsidRPr="00000495">
              <w:rPr>
                <w:color w:val="FF0000"/>
                <w:sz w:val="22"/>
                <w:szCs w:val="22"/>
                <w:lang w:val="lv-LV" w:eastAsia="ru-RU"/>
              </w:rPr>
              <w:t>38.</w:t>
            </w:r>
          </w:p>
        </w:tc>
        <w:tc>
          <w:tcPr>
            <w:tcW w:w="5510" w:type="dxa"/>
            <w:tcBorders>
              <w:top w:val="single" w:sz="4" w:space="0" w:color="auto"/>
              <w:left w:val="single" w:sz="4" w:space="0" w:color="000000"/>
              <w:bottom w:val="single" w:sz="4" w:space="0" w:color="000000"/>
              <w:right w:val="single" w:sz="4" w:space="0" w:color="000000"/>
            </w:tcBorders>
            <w:shd w:val="clear" w:color="auto" w:fill="auto"/>
            <w:vAlign w:val="center"/>
          </w:tcPr>
          <w:p w14:paraId="4BFAC0A7" w14:textId="77777777" w:rsidR="00000495" w:rsidRPr="00000495" w:rsidRDefault="00000495" w:rsidP="00000495">
            <w:pPr>
              <w:rPr>
                <w:color w:val="FF0000"/>
                <w:sz w:val="22"/>
                <w:szCs w:val="22"/>
                <w:lang w:val="lv-LV"/>
              </w:rPr>
            </w:pPr>
            <w:r w:rsidRPr="00000495">
              <w:rPr>
                <w:color w:val="FF0000"/>
                <w:sz w:val="22"/>
                <w:szCs w:val="22"/>
                <w:highlight w:val="yellow"/>
                <w:lang w:val="lv-LV"/>
              </w:rPr>
              <w:t xml:space="preserve">Sildītājs </w:t>
            </w:r>
            <w:proofErr w:type="spellStart"/>
            <w:r w:rsidRPr="00000495">
              <w:rPr>
                <w:color w:val="FF0000"/>
                <w:sz w:val="22"/>
                <w:szCs w:val="22"/>
                <w:highlight w:val="yellow"/>
                <w:lang w:val="lv-LV"/>
              </w:rPr>
              <w:t>Webasto</w:t>
            </w:r>
            <w:proofErr w:type="spellEnd"/>
            <w:r w:rsidRPr="00000495">
              <w:rPr>
                <w:color w:val="FF0000"/>
                <w:sz w:val="22"/>
                <w:szCs w:val="22"/>
                <w:highlight w:val="yellow"/>
                <w:lang w:val="lv-LV"/>
              </w:rPr>
              <w:t xml:space="preserve"> 1312366A</w:t>
            </w:r>
          </w:p>
        </w:tc>
        <w:tc>
          <w:tcPr>
            <w:tcW w:w="1274" w:type="dxa"/>
            <w:tcBorders>
              <w:top w:val="single" w:sz="4" w:space="0" w:color="auto"/>
              <w:left w:val="single" w:sz="4" w:space="0" w:color="000000"/>
              <w:bottom w:val="single" w:sz="4" w:space="0" w:color="000000"/>
              <w:right w:val="single" w:sz="4" w:space="0" w:color="000000"/>
            </w:tcBorders>
            <w:shd w:val="clear" w:color="FFFFFF" w:fill="FFFFFF"/>
            <w:vAlign w:val="center"/>
          </w:tcPr>
          <w:p w14:paraId="6DBDA0CE" w14:textId="77777777" w:rsidR="00000495" w:rsidRPr="00000495" w:rsidRDefault="00000495" w:rsidP="00000495">
            <w:pPr>
              <w:jc w:val="center"/>
              <w:rPr>
                <w:color w:val="FF0000"/>
                <w:sz w:val="22"/>
                <w:szCs w:val="22"/>
                <w:lang w:val="lv-LV"/>
              </w:rPr>
            </w:pPr>
            <w:r w:rsidRPr="00000495">
              <w:rPr>
                <w:color w:val="FF0000"/>
                <w:sz w:val="22"/>
                <w:szCs w:val="22"/>
                <w:lang w:val="lv-LV"/>
              </w:rPr>
              <w:t>5</w:t>
            </w:r>
          </w:p>
        </w:tc>
        <w:tc>
          <w:tcPr>
            <w:tcW w:w="2406" w:type="dxa"/>
            <w:tcBorders>
              <w:top w:val="single" w:sz="4" w:space="0" w:color="auto"/>
              <w:left w:val="single" w:sz="4" w:space="0" w:color="auto"/>
              <w:bottom w:val="single" w:sz="4" w:space="0" w:color="auto"/>
            </w:tcBorders>
          </w:tcPr>
          <w:p w14:paraId="1ECEEC62" w14:textId="77777777" w:rsidR="00000495" w:rsidRPr="00000495" w:rsidRDefault="00000495" w:rsidP="00000495">
            <w:pPr>
              <w:jc w:val="center"/>
              <w:rPr>
                <w:color w:val="FF0000"/>
                <w:sz w:val="22"/>
                <w:szCs w:val="22"/>
                <w:highlight w:val="yellow"/>
                <w:lang w:val="lv-LV" w:eastAsia="ru-RU"/>
              </w:rPr>
            </w:pPr>
          </w:p>
        </w:tc>
      </w:tr>
      <w:tr w:rsidR="00000495" w:rsidRPr="00000495" w14:paraId="6D858BF4" w14:textId="77777777" w:rsidTr="006B4B86">
        <w:trPr>
          <w:trHeight w:val="381"/>
        </w:trPr>
        <w:tc>
          <w:tcPr>
            <w:tcW w:w="1170" w:type="dxa"/>
            <w:tcBorders>
              <w:bottom w:val="single" w:sz="4" w:space="0" w:color="auto"/>
            </w:tcBorders>
            <w:shd w:val="clear" w:color="auto" w:fill="auto"/>
            <w:vAlign w:val="center"/>
          </w:tcPr>
          <w:p w14:paraId="10A3EEB2" w14:textId="77777777" w:rsidR="00000495" w:rsidRPr="00000495" w:rsidRDefault="00000495" w:rsidP="00000495">
            <w:pPr>
              <w:jc w:val="center"/>
              <w:rPr>
                <w:color w:val="FF0000"/>
                <w:sz w:val="22"/>
                <w:szCs w:val="22"/>
                <w:lang w:val="lv-LV" w:eastAsia="ru-RU"/>
              </w:rPr>
            </w:pPr>
            <w:r w:rsidRPr="00000495">
              <w:rPr>
                <w:color w:val="FF0000"/>
                <w:sz w:val="22"/>
                <w:szCs w:val="22"/>
                <w:lang w:val="lv-LV" w:eastAsia="ru-RU"/>
              </w:rPr>
              <w:t>39.</w:t>
            </w:r>
          </w:p>
        </w:tc>
        <w:tc>
          <w:tcPr>
            <w:tcW w:w="5510" w:type="dxa"/>
            <w:tcBorders>
              <w:top w:val="nil"/>
              <w:left w:val="single" w:sz="4" w:space="0" w:color="000000"/>
              <w:bottom w:val="single" w:sz="4" w:space="0" w:color="auto"/>
              <w:right w:val="single" w:sz="4" w:space="0" w:color="000000"/>
            </w:tcBorders>
            <w:shd w:val="clear" w:color="auto" w:fill="auto"/>
            <w:vAlign w:val="center"/>
          </w:tcPr>
          <w:p w14:paraId="7C08D816" w14:textId="77777777" w:rsidR="00000495" w:rsidRPr="00000495" w:rsidRDefault="00000495" w:rsidP="00000495">
            <w:pPr>
              <w:rPr>
                <w:color w:val="FF0000"/>
                <w:sz w:val="22"/>
                <w:szCs w:val="22"/>
                <w:lang w:val="lv-LV"/>
              </w:rPr>
            </w:pPr>
            <w:r w:rsidRPr="00000495">
              <w:rPr>
                <w:color w:val="FF0000"/>
                <w:sz w:val="22"/>
                <w:szCs w:val="22"/>
                <w:lang w:val="lv-LV"/>
              </w:rPr>
              <w:t>Starplika WEBASTO 91364A</w:t>
            </w:r>
          </w:p>
        </w:tc>
        <w:tc>
          <w:tcPr>
            <w:tcW w:w="1274" w:type="dxa"/>
            <w:tcBorders>
              <w:top w:val="nil"/>
              <w:left w:val="single" w:sz="4" w:space="0" w:color="000000"/>
              <w:bottom w:val="single" w:sz="4" w:space="0" w:color="auto"/>
              <w:right w:val="single" w:sz="4" w:space="0" w:color="000000"/>
            </w:tcBorders>
            <w:shd w:val="clear" w:color="FFFFFF" w:fill="FFFFFF"/>
            <w:vAlign w:val="center"/>
          </w:tcPr>
          <w:p w14:paraId="7A56C863" w14:textId="77777777" w:rsidR="00000495" w:rsidRPr="00000495" w:rsidRDefault="00000495" w:rsidP="00000495">
            <w:pPr>
              <w:jc w:val="center"/>
              <w:rPr>
                <w:color w:val="FF0000"/>
                <w:sz w:val="22"/>
                <w:szCs w:val="22"/>
                <w:lang w:val="lv-LV"/>
              </w:rPr>
            </w:pPr>
            <w:r w:rsidRPr="00000495">
              <w:rPr>
                <w:color w:val="FF0000"/>
                <w:sz w:val="22"/>
                <w:szCs w:val="22"/>
                <w:lang w:val="lv-LV"/>
              </w:rPr>
              <w:t>20</w:t>
            </w:r>
          </w:p>
        </w:tc>
        <w:tc>
          <w:tcPr>
            <w:tcW w:w="2406" w:type="dxa"/>
            <w:tcBorders>
              <w:top w:val="single" w:sz="4" w:space="0" w:color="auto"/>
              <w:left w:val="single" w:sz="4" w:space="0" w:color="auto"/>
              <w:bottom w:val="single" w:sz="4" w:space="0" w:color="auto"/>
            </w:tcBorders>
          </w:tcPr>
          <w:p w14:paraId="6E527CAB" w14:textId="77777777" w:rsidR="00000495" w:rsidRPr="00000495" w:rsidRDefault="00000495" w:rsidP="00000495">
            <w:pPr>
              <w:jc w:val="center"/>
              <w:rPr>
                <w:color w:val="FF0000"/>
                <w:sz w:val="22"/>
                <w:szCs w:val="22"/>
                <w:highlight w:val="yellow"/>
                <w:lang w:val="lv-LV" w:eastAsia="ru-RU"/>
              </w:rPr>
            </w:pPr>
          </w:p>
        </w:tc>
      </w:tr>
      <w:tr w:rsidR="00000495" w:rsidRPr="00000495" w14:paraId="7D6FB1D5" w14:textId="77777777" w:rsidTr="006B4B86">
        <w:trPr>
          <w:trHeight w:val="381"/>
        </w:trPr>
        <w:tc>
          <w:tcPr>
            <w:tcW w:w="1170" w:type="dxa"/>
            <w:tcBorders>
              <w:top w:val="single" w:sz="4" w:space="0" w:color="auto"/>
              <w:bottom w:val="single" w:sz="4" w:space="0" w:color="auto"/>
              <w:right w:val="single" w:sz="4" w:space="0" w:color="auto"/>
            </w:tcBorders>
            <w:shd w:val="clear" w:color="auto" w:fill="auto"/>
            <w:vAlign w:val="center"/>
          </w:tcPr>
          <w:p w14:paraId="3756F5C5" w14:textId="77777777" w:rsidR="00000495" w:rsidRPr="00000495" w:rsidRDefault="00000495" w:rsidP="00000495">
            <w:pPr>
              <w:jc w:val="center"/>
              <w:rPr>
                <w:color w:val="FF0000"/>
                <w:sz w:val="22"/>
                <w:szCs w:val="22"/>
                <w:lang w:val="lv-LV" w:eastAsia="ru-RU"/>
              </w:rPr>
            </w:pPr>
            <w:r w:rsidRPr="00000495">
              <w:rPr>
                <w:color w:val="FF0000"/>
                <w:sz w:val="22"/>
                <w:szCs w:val="22"/>
                <w:lang w:val="lv-LV" w:eastAsia="ru-RU"/>
              </w:rPr>
              <w:t>40.</w:t>
            </w:r>
          </w:p>
        </w:tc>
        <w:tc>
          <w:tcPr>
            <w:tcW w:w="5510" w:type="dxa"/>
            <w:tcBorders>
              <w:top w:val="single" w:sz="4" w:space="0" w:color="auto"/>
              <w:left w:val="single" w:sz="4" w:space="0" w:color="auto"/>
              <w:bottom w:val="single" w:sz="4" w:space="0" w:color="auto"/>
              <w:right w:val="single" w:sz="4" w:space="0" w:color="auto"/>
            </w:tcBorders>
            <w:shd w:val="clear" w:color="auto" w:fill="auto"/>
            <w:vAlign w:val="center"/>
          </w:tcPr>
          <w:p w14:paraId="1E1F5039" w14:textId="77777777" w:rsidR="00000495" w:rsidRPr="00000495" w:rsidRDefault="00000495" w:rsidP="00000495">
            <w:pPr>
              <w:rPr>
                <w:color w:val="FF0000"/>
                <w:sz w:val="22"/>
                <w:szCs w:val="22"/>
                <w:lang w:val="lv-LV"/>
              </w:rPr>
            </w:pPr>
            <w:r w:rsidRPr="00000495">
              <w:rPr>
                <w:color w:val="FF0000"/>
                <w:sz w:val="22"/>
                <w:szCs w:val="22"/>
                <w:lang w:val="lv-LV"/>
              </w:rPr>
              <w:t>Sveces</w:t>
            </w:r>
            <w:r w:rsidRPr="00000495">
              <w:rPr>
                <w:b/>
                <w:bCs/>
                <w:color w:val="FF0000"/>
                <w:sz w:val="22"/>
                <w:szCs w:val="22"/>
                <w:lang w:val="lv-LV"/>
              </w:rPr>
              <w:t xml:space="preserve"> </w:t>
            </w:r>
            <w:r w:rsidRPr="00000495">
              <w:rPr>
                <w:color w:val="FF0000"/>
                <w:sz w:val="22"/>
                <w:szCs w:val="22"/>
                <w:lang w:val="lv-LV"/>
              </w:rPr>
              <w:t>25.1729.06.0300</w:t>
            </w:r>
          </w:p>
        </w:tc>
        <w:tc>
          <w:tcPr>
            <w:tcW w:w="1274" w:type="dxa"/>
            <w:tcBorders>
              <w:top w:val="single" w:sz="4" w:space="0" w:color="auto"/>
              <w:left w:val="single" w:sz="4" w:space="0" w:color="auto"/>
              <w:bottom w:val="single" w:sz="4" w:space="0" w:color="auto"/>
              <w:right w:val="single" w:sz="4" w:space="0" w:color="auto"/>
            </w:tcBorders>
            <w:shd w:val="clear" w:color="FFFFFF" w:fill="FFFFFF"/>
            <w:vAlign w:val="center"/>
          </w:tcPr>
          <w:p w14:paraId="32556363" w14:textId="77777777" w:rsidR="00000495" w:rsidRPr="00000495" w:rsidRDefault="00000495" w:rsidP="00000495">
            <w:pPr>
              <w:jc w:val="center"/>
              <w:rPr>
                <w:color w:val="FF0000"/>
                <w:sz w:val="22"/>
                <w:szCs w:val="22"/>
                <w:lang w:val="lv-LV"/>
              </w:rPr>
            </w:pPr>
            <w:r w:rsidRPr="00000495">
              <w:rPr>
                <w:color w:val="FF0000"/>
                <w:sz w:val="22"/>
                <w:szCs w:val="22"/>
                <w:lang w:val="lv-LV"/>
              </w:rPr>
              <w:t>5</w:t>
            </w:r>
          </w:p>
        </w:tc>
        <w:tc>
          <w:tcPr>
            <w:tcW w:w="2406" w:type="dxa"/>
            <w:tcBorders>
              <w:top w:val="single" w:sz="4" w:space="0" w:color="auto"/>
              <w:left w:val="single" w:sz="4" w:space="0" w:color="auto"/>
              <w:bottom w:val="single" w:sz="4" w:space="0" w:color="auto"/>
            </w:tcBorders>
          </w:tcPr>
          <w:p w14:paraId="10D2AE26" w14:textId="77777777" w:rsidR="00000495" w:rsidRPr="00000495" w:rsidRDefault="00000495" w:rsidP="00000495">
            <w:pPr>
              <w:jc w:val="center"/>
              <w:rPr>
                <w:color w:val="FF0000"/>
                <w:sz w:val="22"/>
                <w:szCs w:val="22"/>
                <w:highlight w:val="yellow"/>
                <w:lang w:val="lv-LV" w:eastAsia="ru-RU"/>
              </w:rPr>
            </w:pPr>
          </w:p>
        </w:tc>
      </w:tr>
      <w:tr w:rsidR="00000495" w:rsidRPr="00000495" w14:paraId="239C2192" w14:textId="77777777" w:rsidTr="006B4B86">
        <w:trPr>
          <w:trHeight w:val="381"/>
        </w:trPr>
        <w:tc>
          <w:tcPr>
            <w:tcW w:w="10360" w:type="dxa"/>
            <w:gridSpan w:val="4"/>
            <w:tcBorders>
              <w:top w:val="single" w:sz="4" w:space="0" w:color="auto"/>
            </w:tcBorders>
            <w:shd w:val="clear" w:color="auto" w:fill="auto"/>
            <w:vAlign w:val="center"/>
          </w:tcPr>
          <w:p w14:paraId="410623E7" w14:textId="77777777" w:rsidR="00000495" w:rsidRPr="00000495" w:rsidRDefault="00000495" w:rsidP="00000495">
            <w:pPr>
              <w:jc w:val="center"/>
              <w:rPr>
                <w:color w:val="FF0000"/>
                <w:sz w:val="22"/>
                <w:szCs w:val="22"/>
                <w:highlight w:val="yellow"/>
                <w:lang w:val="lv-LV" w:eastAsia="ru-RU"/>
              </w:rPr>
            </w:pPr>
            <w:r w:rsidRPr="00000495">
              <w:rPr>
                <w:rFonts w:eastAsia="Arial"/>
                <w:b/>
                <w:bCs/>
                <w:color w:val="FF0000"/>
                <w:sz w:val="22"/>
                <w:szCs w:val="22"/>
                <w:lang w:val="lv-LV" w:eastAsia="ru-RU"/>
              </w:rPr>
              <w:t>Manšetes, starplikas, diafragmas</w:t>
            </w:r>
          </w:p>
        </w:tc>
      </w:tr>
      <w:tr w:rsidR="00000495" w:rsidRPr="00000495" w14:paraId="4AD7B713" w14:textId="77777777" w:rsidTr="006B4B86">
        <w:trPr>
          <w:trHeight w:val="381"/>
        </w:trPr>
        <w:tc>
          <w:tcPr>
            <w:tcW w:w="1170" w:type="dxa"/>
            <w:shd w:val="clear" w:color="auto" w:fill="auto"/>
            <w:vAlign w:val="center"/>
          </w:tcPr>
          <w:p w14:paraId="37C0B0E9" w14:textId="77777777" w:rsidR="00000495" w:rsidRPr="00000495" w:rsidRDefault="00000495" w:rsidP="00000495">
            <w:pPr>
              <w:jc w:val="center"/>
              <w:rPr>
                <w:color w:val="FF0000"/>
                <w:sz w:val="22"/>
                <w:szCs w:val="22"/>
                <w:lang w:val="lv-LV" w:eastAsia="ru-RU"/>
              </w:rPr>
            </w:pPr>
            <w:r w:rsidRPr="00000495">
              <w:rPr>
                <w:color w:val="FF0000"/>
                <w:sz w:val="22"/>
                <w:szCs w:val="22"/>
                <w:lang w:val="lv-LV" w:eastAsia="ru-RU"/>
              </w:rPr>
              <w:t>41.</w:t>
            </w:r>
          </w:p>
        </w:tc>
        <w:tc>
          <w:tcPr>
            <w:tcW w:w="55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4FB06F" w14:textId="77777777" w:rsidR="00000495" w:rsidRPr="00000495" w:rsidRDefault="00000495" w:rsidP="00000495">
            <w:pPr>
              <w:rPr>
                <w:color w:val="FF0000"/>
                <w:sz w:val="22"/>
                <w:szCs w:val="22"/>
                <w:lang w:val="lv-LV"/>
              </w:rPr>
            </w:pPr>
            <w:r w:rsidRPr="00000495">
              <w:rPr>
                <w:color w:val="FF0000"/>
                <w:sz w:val="22"/>
                <w:szCs w:val="22"/>
                <w:lang w:val="lv-LV"/>
              </w:rPr>
              <w:t>Manšete 8TX.373.006</w:t>
            </w:r>
          </w:p>
        </w:tc>
        <w:tc>
          <w:tcPr>
            <w:tcW w:w="1274"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6A3091B3" w14:textId="77777777" w:rsidR="00000495" w:rsidRPr="00000495" w:rsidRDefault="00000495" w:rsidP="00000495">
            <w:pPr>
              <w:jc w:val="center"/>
              <w:rPr>
                <w:color w:val="FF0000"/>
                <w:sz w:val="22"/>
                <w:szCs w:val="22"/>
                <w:lang w:val="lv-LV"/>
              </w:rPr>
            </w:pPr>
            <w:r w:rsidRPr="00000495">
              <w:rPr>
                <w:color w:val="FF0000"/>
                <w:sz w:val="22"/>
                <w:szCs w:val="22"/>
                <w:lang w:val="lv-LV"/>
              </w:rPr>
              <w:t>300</w:t>
            </w:r>
          </w:p>
        </w:tc>
        <w:tc>
          <w:tcPr>
            <w:tcW w:w="2406" w:type="dxa"/>
            <w:tcBorders>
              <w:top w:val="single" w:sz="4" w:space="0" w:color="auto"/>
              <w:left w:val="single" w:sz="4" w:space="0" w:color="auto"/>
              <w:bottom w:val="single" w:sz="4" w:space="0" w:color="auto"/>
            </w:tcBorders>
          </w:tcPr>
          <w:p w14:paraId="64527823" w14:textId="77777777" w:rsidR="00000495" w:rsidRPr="00000495" w:rsidRDefault="00000495" w:rsidP="00000495">
            <w:pPr>
              <w:jc w:val="center"/>
              <w:rPr>
                <w:color w:val="FF0000"/>
                <w:sz w:val="22"/>
                <w:szCs w:val="22"/>
                <w:highlight w:val="yellow"/>
                <w:lang w:val="lv-LV" w:eastAsia="ru-RU"/>
              </w:rPr>
            </w:pPr>
          </w:p>
        </w:tc>
      </w:tr>
      <w:tr w:rsidR="00000495" w:rsidRPr="00000495" w14:paraId="35F76D54" w14:textId="77777777" w:rsidTr="006B4B86">
        <w:trPr>
          <w:trHeight w:val="381"/>
        </w:trPr>
        <w:tc>
          <w:tcPr>
            <w:tcW w:w="1170" w:type="dxa"/>
            <w:shd w:val="clear" w:color="auto" w:fill="auto"/>
            <w:vAlign w:val="center"/>
          </w:tcPr>
          <w:p w14:paraId="50971E01" w14:textId="77777777" w:rsidR="00000495" w:rsidRPr="00000495" w:rsidRDefault="00000495" w:rsidP="00000495">
            <w:pPr>
              <w:jc w:val="center"/>
              <w:rPr>
                <w:color w:val="FF0000"/>
                <w:sz w:val="22"/>
                <w:szCs w:val="22"/>
                <w:lang w:val="lv-LV" w:eastAsia="ru-RU"/>
              </w:rPr>
            </w:pPr>
            <w:r w:rsidRPr="00000495">
              <w:rPr>
                <w:color w:val="FF0000"/>
                <w:sz w:val="22"/>
                <w:szCs w:val="22"/>
                <w:lang w:val="lv-LV" w:eastAsia="ru-RU"/>
              </w:rPr>
              <w:t>42.</w:t>
            </w:r>
          </w:p>
        </w:tc>
        <w:tc>
          <w:tcPr>
            <w:tcW w:w="5510" w:type="dxa"/>
            <w:tcBorders>
              <w:top w:val="nil"/>
              <w:left w:val="single" w:sz="4" w:space="0" w:color="000000"/>
              <w:bottom w:val="single" w:sz="4" w:space="0" w:color="000000"/>
              <w:right w:val="single" w:sz="4" w:space="0" w:color="000000"/>
            </w:tcBorders>
            <w:shd w:val="clear" w:color="auto" w:fill="auto"/>
            <w:vAlign w:val="center"/>
          </w:tcPr>
          <w:p w14:paraId="5066FEDA" w14:textId="77777777" w:rsidR="00000495" w:rsidRPr="00000495" w:rsidRDefault="00000495" w:rsidP="00000495">
            <w:pPr>
              <w:rPr>
                <w:color w:val="FF0000"/>
                <w:sz w:val="22"/>
                <w:szCs w:val="22"/>
                <w:lang w:val="lv-LV"/>
              </w:rPr>
            </w:pPr>
            <w:proofErr w:type="spellStart"/>
            <w:r w:rsidRPr="00000495">
              <w:rPr>
                <w:color w:val="FF0000"/>
                <w:sz w:val="22"/>
                <w:szCs w:val="22"/>
                <w:lang w:val="lv-LV"/>
              </w:rPr>
              <w:t>Sprūdrats</w:t>
            </w:r>
            <w:proofErr w:type="spellEnd"/>
            <w:r w:rsidRPr="00000495">
              <w:rPr>
                <w:color w:val="FF0000"/>
                <w:sz w:val="22"/>
                <w:szCs w:val="22"/>
                <w:lang w:val="lv-LV"/>
              </w:rPr>
              <w:t xml:space="preserve"> 8TX.272.023</w:t>
            </w:r>
          </w:p>
        </w:tc>
        <w:tc>
          <w:tcPr>
            <w:tcW w:w="1274" w:type="dxa"/>
            <w:tcBorders>
              <w:top w:val="nil"/>
              <w:left w:val="single" w:sz="4" w:space="0" w:color="000000"/>
              <w:bottom w:val="single" w:sz="4" w:space="0" w:color="000000"/>
              <w:right w:val="single" w:sz="4" w:space="0" w:color="000000"/>
            </w:tcBorders>
            <w:shd w:val="clear" w:color="FFFFFF" w:fill="FFFFFF"/>
            <w:vAlign w:val="center"/>
          </w:tcPr>
          <w:p w14:paraId="1A4BE004" w14:textId="77777777" w:rsidR="00000495" w:rsidRPr="00000495" w:rsidRDefault="00000495" w:rsidP="00000495">
            <w:pPr>
              <w:jc w:val="center"/>
              <w:rPr>
                <w:color w:val="FF0000"/>
                <w:sz w:val="22"/>
                <w:szCs w:val="22"/>
                <w:lang w:val="lv-LV"/>
              </w:rPr>
            </w:pPr>
            <w:r w:rsidRPr="00000495">
              <w:rPr>
                <w:color w:val="FF0000"/>
                <w:sz w:val="22"/>
                <w:szCs w:val="22"/>
                <w:lang w:val="lv-LV"/>
              </w:rPr>
              <w:t>20</w:t>
            </w:r>
          </w:p>
        </w:tc>
        <w:tc>
          <w:tcPr>
            <w:tcW w:w="2406" w:type="dxa"/>
            <w:tcBorders>
              <w:top w:val="single" w:sz="4" w:space="0" w:color="auto"/>
              <w:left w:val="single" w:sz="4" w:space="0" w:color="auto"/>
              <w:bottom w:val="single" w:sz="4" w:space="0" w:color="auto"/>
            </w:tcBorders>
          </w:tcPr>
          <w:p w14:paraId="6BDDC5BA" w14:textId="77777777" w:rsidR="00000495" w:rsidRPr="00000495" w:rsidRDefault="00000495" w:rsidP="00000495">
            <w:pPr>
              <w:jc w:val="center"/>
              <w:rPr>
                <w:color w:val="FF0000"/>
                <w:sz w:val="22"/>
                <w:szCs w:val="22"/>
                <w:highlight w:val="yellow"/>
                <w:lang w:val="lv-LV" w:eastAsia="ru-RU"/>
              </w:rPr>
            </w:pPr>
          </w:p>
        </w:tc>
      </w:tr>
      <w:tr w:rsidR="00000495" w:rsidRPr="00000495" w14:paraId="7B1595FB" w14:textId="77777777" w:rsidTr="006B4B86">
        <w:trPr>
          <w:trHeight w:val="381"/>
        </w:trPr>
        <w:tc>
          <w:tcPr>
            <w:tcW w:w="1170" w:type="dxa"/>
            <w:shd w:val="clear" w:color="auto" w:fill="auto"/>
            <w:vAlign w:val="center"/>
          </w:tcPr>
          <w:p w14:paraId="7029F39F" w14:textId="77777777" w:rsidR="00000495" w:rsidRPr="00000495" w:rsidRDefault="00000495" w:rsidP="00000495">
            <w:pPr>
              <w:jc w:val="center"/>
              <w:rPr>
                <w:color w:val="FF0000"/>
                <w:sz w:val="22"/>
                <w:szCs w:val="22"/>
                <w:lang w:val="lv-LV" w:eastAsia="ru-RU"/>
              </w:rPr>
            </w:pPr>
            <w:r w:rsidRPr="00000495">
              <w:rPr>
                <w:color w:val="FF0000"/>
                <w:sz w:val="22"/>
                <w:szCs w:val="22"/>
                <w:lang w:val="lv-LV" w:eastAsia="ru-RU"/>
              </w:rPr>
              <w:t>43.</w:t>
            </w:r>
          </w:p>
        </w:tc>
        <w:tc>
          <w:tcPr>
            <w:tcW w:w="5510" w:type="dxa"/>
            <w:tcBorders>
              <w:top w:val="nil"/>
              <w:left w:val="single" w:sz="4" w:space="0" w:color="000000"/>
              <w:bottom w:val="single" w:sz="4" w:space="0" w:color="000000"/>
              <w:right w:val="single" w:sz="4" w:space="0" w:color="000000"/>
            </w:tcBorders>
            <w:shd w:val="clear" w:color="auto" w:fill="auto"/>
            <w:vAlign w:val="center"/>
          </w:tcPr>
          <w:p w14:paraId="14741F3D" w14:textId="77777777" w:rsidR="00000495" w:rsidRPr="00000495" w:rsidRDefault="00000495" w:rsidP="00000495">
            <w:pPr>
              <w:rPr>
                <w:color w:val="FF0000"/>
                <w:sz w:val="22"/>
                <w:szCs w:val="22"/>
                <w:lang w:val="lv-LV"/>
              </w:rPr>
            </w:pPr>
            <w:r w:rsidRPr="00000495">
              <w:rPr>
                <w:color w:val="FF0000"/>
                <w:sz w:val="22"/>
                <w:szCs w:val="22"/>
                <w:lang w:val="lv-LV"/>
              </w:rPr>
              <w:t>Diafragma 5TH.456.049</w:t>
            </w:r>
          </w:p>
        </w:tc>
        <w:tc>
          <w:tcPr>
            <w:tcW w:w="1274" w:type="dxa"/>
            <w:tcBorders>
              <w:top w:val="nil"/>
              <w:left w:val="single" w:sz="4" w:space="0" w:color="000000"/>
              <w:bottom w:val="single" w:sz="4" w:space="0" w:color="000000"/>
              <w:right w:val="single" w:sz="4" w:space="0" w:color="000000"/>
            </w:tcBorders>
            <w:shd w:val="clear" w:color="FFFFFF" w:fill="FFFFFF"/>
            <w:vAlign w:val="center"/>
          </w:tcPr>
          <w:p w14:paraId="45DF2008" w14:textId="77777777" w:rsidR="00000495" w:rsidRPr="00000495" w:rsidRDefault="00000495" w:rsidP="00000495">
            <w:pPr>
              <w:jc w:val="center"/>
              <w:rPr>
                <w:color w:val="FF0000"/>
                <w:sz w:val="22"/>
                <w:szCs w:val="22"/>
                <w:lang w:val="lv-LV"/>
              </w:rPr>
            </w:pPr>
            <w:r w:rsidRPr="00000495">
              <w:rPr>
                <w:color w:val="FF0000"/>
                <w:sz w:val="22"/>
                <w:szCs w:val="22"/>
                <w:lang w:val="lv-LV"/>
              </w:rPr>
              <w:t>300</w:t>
            </w:r>
          </w:p>
        </w:tc>
        <w:tc>
          <w:tcPr>
            <w:tcW w:w="2406" w:type="dxa"/>
            <w:tcBorders>
              <w:top w:val="single" w:sz="4" w:space="0" w:color="auto"/>
              <w:left w:val="single" w:sz="4" w:space="0" w:color="auto"/>
              <w:bottom w:val="single" w:sz="4" w:space="0" w:color="auto"/>
            </w:tcBorders>
          </w:tcPr>
          <w:p w14:paraId="1BDCA794" w14:textId="77777777" w:rsidR="00000495" w:rsidRPr="00000495" w:rsidRDefault="00000495" w:rsidP="00000495">
            <w:pPr>
              <w:jc w:val="center"/>
              <w:rPr>
                <w:color w:val="FF0000"/>
                <w:sz w:val="22"/>
                <w:szCs w:val="22"/>
                <w:highlight w:val="yellow"/>
                <w:lang w:val="lv-LV" w:eastAsia="ru-RU"/>
              </w:rPr>
            </w:pPr>
          </w:p>
        </w:tc>
      </w:tr>
      <w:tr w:rsidR="00000495" w:rsidRPr="00000495" w14:paraId="775E4C3D" w14:textId="77777777" w:rsidTr="006B4B86">
        <w:trPr>
          <w:trHeight w:val="381"/>
        </w:trPr>
        <w:tc>
          <w:tcPr>
            <w:tcW w:w="1170" w:type="dxa"/>
            <w:shd w:val="clear" w:color="auto" w:fill="auto"/>
            <w:vAlign w:val="center"/>
          </w:tcPr>
          <w:p w14:paraId="0627A763" w14:textId="77777777" w:rsidR="00000495" w:rsidRPr="00000495" w:rsidRDefault="00000495" w:rsidP="00000495">
            <w:pPr>
              <w:jc w:val="center"/>
              <w:rPr>
                <w:color w:val="FF0000"/>
                <w:sz w:val="22"/>
                <w:szCs w:val="22"/>
                <w:lang w:val="lv-LV" w:eastAsia="ru-RU"/>
              </w:rPr>
            </w:pPr>
            <w:r w:rsidRPr="00000495">
              <w:rPr>
                <w:color w:val="FF0000"/>
                <w:sz w:val="22"/>
                <w:szCs w:val="22"/>
                <w:lang w:val="lv-LV" w:eastAsia="ru-RU"/>
              </w:rPr>
              <w:t>44.</w:t>
            </w:r>
          </w:p>
        </w:tc>
        <w:tc>
          <w:tcPr>
            <w:tcW w:w="5510" w:type="dxa"/>
            <w:tcBorders>
              <w:top w:val="nil"/>
              <w:left w:val="single" w:sz="4" w:space="0" w:color="000000"/>
              <w:bottom w:val="single" w:sz="4" w:space="0" w:color="000000"/>
              <w:right w:val="single" w:sz="4" w:space="0" w:color="000000"/>
            </w:tcBorders>
            <w:shd w:val="clear" w:color="auto" w:fill="auto"/>
            <w:vAlign w:val="center"/>
          </w:tcPr>
          <w:p w14:paraId="3A4D3557" w14:textId="77777777" w:rsidR="00000495" w:rsidRPr="00000495" w:rsidRDefault="00000495" w:rsidP="00000495">
            <w:pPr>
              <w:rPr>
                <w:color w:val="FF0000"/>
                <w:sz w:val="22"/>
                <w:szCs w:val="22"/>
                <w:lang w:val="lv-LV"/>
              </w:rPr>
            </w:pPr>
            <w:r w:rsidRPr="00000495">
              <w:rPr>
                <w:color w:val="FF0000"/>
                <w:sz w:val="22"/>
                <w:szCs w:val="22"/>
                <w:lang w:val="lv-LV"/>
              </w:rPr>
              <w:t>Diafragma 5TH.456.013</w:t>
            </w:r>
          </w:p>
        </w:tc>
        <w:tc>
          <w:tcPr>
            <w:tcW w:w="1274" w:type="dxa"/>
            <w:tcBorders>
              <w:top w:val="nil"/>
              <w:left w:val="single" w:sz="4" w:space="0" w:color="000000"/>
              <w:bottom w:val="single" w:sz="4" w:space="0" w:color="000000"/>
              <w:right w:val="single" w:sz="4" w:space="0" w:color="000000"/>
            </w:tcBorders>
            <w:shd w:val="clear" w:color="FFFFFF" w:fill="FFFFFF"/>
            <w:vAlign w:val="center"/>
          </w:tcPr>
          <w:p w14:paraId="3F04232C" w14:textId="77777777" w:rsidR="00000495" w:rsidRPr="00000495" w:rsidRDefault="00000495" w:rsidP="00000495">
            <w:pPr>
              <w:jc w:val="center"/>
              <w:rPr>
                <w:color w:val="FF0000"/>
                <w:sz w:val="22"/>
                <w:szCs w:val="22"/>
                <w:lang w:val="lv-LV"/>
              </w:rPr>
            </w:pPr>
            <w:r w:rsidRPr="00000495">
              <w:rPr>
                <w:color w:val="FF0000"/>
                <w:sz w:val="22"/>
                <w:szCs w:val="22"/>
                <w:lang w:val="lv-LV"/>
              </w:rPr>
              <w:t>300</w:t>
            </w:r>
          </w:p>
        </w:tc>
        <w:tc>
          <w:tcPr>
            <w:tcW w:w="2406" w:type="dxa"/>
            <w:tcBorders>
              <w:top w:val="single" w:sz="4" w:space="0" w:color="auto"/>
              <w:left w:val="single" w:sz="4" w:space="0" w:color="auto"/>
              <w:bottom w:val="single" w:sz="4" w:space="0" w:color="auto"/>
            </w:tcBorders>
          </w:tcPr>
          <w:p w14:paraId="1CC61D49" w14:textId="77777777" w:rsidR="00000495" w:rsidRPr="00000495" w:rsidRDefault="00000495" w:rsidP="00000495">
            <w:pPr>
              <w:jc w:val="center"/>
              <w:rPr>
                <w:color w:val="FF0000"/>
                <w:sz w:val="22"/>
                <w:szCs w:val="22"/>
                <w:highlight w:val="yellow"/>
                <w:lang w:val="lv-LV" w:eastAsia="ru-RU"/>
              </w:rPr>
            </w:pPr>
          </w:p>
        </w:tc>
      </w:tr>
      <w:tr w:rsidR="00000495" w:rsidRPr="00000495" w14:paraId="3D0E9729" w14:textId="77777777" w:rsidTr="006B4B86">
        <w:trPr>
          <w:trHeight w:val="381"/>
        </w:trPr>
        <w:tc>
          <w:tcPr>
            <w:tcW w:w="1170" w:type="dxa"/>
            <w:shd w:val="clear" w:color="auto" w:fill="auto"/>
            <w:vAlign w:val="center"/>
          </w:tcPr>
          <w:p w14:paraId="779FAE60" w14:textId="77777777" w:rsidR="00000495" w:rsidRPr="00000495" w:rsidRDefault="00000495" w:rsidP="00000495">
            <w:pPr>
              <w:jc w:val="center"/>
              <w:rPr>
                <w:color w:val="FF0000"/>
                <w:sz w:val="22"/>
                <w:szCs w:val="22"/>
                <w:lang w:val="lv-LV" w:eastAsia="ru-RU"/>
              </w:rPr>
            </w:pPr>
            <w:r w:rsidRPr="00000495">
              <w:rPr>
                <w:color w:val="FF0000"/>
                <w:sz w:val="22"/>
                <w:szCs w:val="22"/>
                <w:lang w:val="lv-LV" w:eastAsia="ru-RU"/>
              </w:rPr>
              <w:t>45.</w:t>
            </w:r>
          </w:p>
        </w:tc>
        <w:tc>
          <w:tcPr>
            <w:tcW w:w="5510" w:type="dxa"/>
            <w:tcBorders>
              <w:top w:val="nil"/>
              <w:left w:val="single" w:sz="4" w:space="0" w:color="000000"/>
              <w:bottom w:val="single" w:sz="4" w:space="0" w:color="000000"/>
              <w:right w:val="single" w:sz="4" w:space="0" w:color="000000"/>
            </w:tcBorders>
            <w:shd w:val="clear" w:color="auto" w:fill="auto"/>
            <w:vAlign w:val="center"/>
          </w:tcPr>
          <w:p w14:paraId="43F1A092" w14:textId="77777777" w:rsidR="00000495" w:rsidRPr="00000495" w:rsidRDefault="00000495" w:rsidP="00000495">
            <w:pPr>
              <w:rPr>
                <w:color w:val="FF0000"/>
                <w:sz w:val="22"/>
                <w:szCs w:val="22"/>
                <w:lang w:val="lv-LV"/>
              </w:rPr>
            </w:pPr>
            <w:r w:rsidRPr="00000495">
              <w:rPr>
                <w:color w:val="FF0000"/>
                <w:sz w:val="22"/>
                <w:szCs w:val="22"/>
                <w:lang w:val="lv-LV"/>
              </w:rPr>
              <w:t>Manšete BILT 754.171.002-01</w:t>
            </w:r>
          </w:p>
        </w:tc>
        <w:tc>
          <w:tcPr>
            <w:tcW w:w="1274" w:type="dxa"/>
            <w:tcBorders>
              <w:top w:val="nil"/>
              <w:left w:val="single" w:sz="4" w:space="0" w:color="000000"/>
              <w:bottom w:val="single" w:sz="4" w:space="0" w:color="000000"/>
              <w:right w:val="single" w:sz="4" w:space="0" w:color="000000"/>
            </w:tcBorders>
            <w:shd w:val="clear" w:color="FFFFFF" w:fill="FFFFFF"/>
            <w:vAlign w:val="center"/>
          </w:tcPr>
          <w:p w14:paraId="27A9D915" w14:textId="77777777" w:rsidR="00000495" w:rsidRPr="00000495" w:rsidRDefault="00000495" w:rsidP="00000495">
            <w:pPr>
              <w:jc w:val="center"/>
              <w:rPr>
                <w:color w:val="FF0000"/>
                <w:sz w:val="22"/>
                <w:szCs w:val="22"/>
                <w:lang w:val="lv-LV"/>
              </w:rPr>
            </w:pPr>
            <w:r w:rsidRPr="00000495">
              <w:rPr>
                <w:color w:val="FF0000"/>
                <w:sz w:val="22"/>
                <w:szCs w:val="22"/>
                <w:lang w:val="lv-LV"/>
              </w:rPr>
              <w:t>20</w:t>
            </w:r>
          </w:p>
        </w:tc>
        <w:tc>
          <w:tcPr>
            <w:tcW w:w="2406" w:type="dxa"/>
            <w:tcBorders>
              <w:top w:val="single" w:sz="4" w:space="0" w:color="auto"/>
              <w:left w:val="single" w:sz="4" w:space="0" w:color="auto"/>
              <w:bottom w:val="single" w:sz="4" w:space="0" w:color="auto"/>
            </w:tcBorders>
          </w:tcPr>
          <w:p w14:paraId="39F9BE84" w14:textId="77777777" w:rsidR="00000495" w:rsidRPr="00000495" w:rsidRDefault="00000495" w:rsidP="00000495">
            <w:pPr>
              <w:jc w:val="center"/>
              <w:rPr>
                <w:color w:val="FF0000"/>
                <w:sz w:val="22"/>
                <w:szCs w:val="22"/>
                <w:highlight w:val="yellow"/>
                <w:lang w:val="lv-LV" w:eastAsia="ru-RU"/>
              </w:rPr>
            </w:pPr>
          </w:p>
        </w:tc>
      </w:tr>
      <w:tr w:rsidR="00000495" w:rsidRPr="00000495" w14:paraId="63B8C4BF" w14:textId="77777777" w:rsidTr="006B4B86">
        <w:trPr>
          <w:trHeight w:val="381"/>
        </w:trPr>
        <w:tc>
          <w:tcPr>
            <w:tcW w:w="1170" w:type="dxa"/>
            <w:shd w:val="clear" w:color="auto" w:fill="auto"/>
            <w:vAlign w:val="center"/>
          </w:tcPr>
          <w:p w14:paraId="73C9C520" w14:textId="77777777" w:rsidR="00000495" w:rsidRPr="00000495" w:rsidRDefault="00000495" w:rsidP="00000495">
            <w:pPr>
              <w:jc w:val="center"/>
              <w:rPr>
                <w:color w:val="FF0000"/>
                <w:sz w:val="22"/>
                <w:szCs w:val="22"/>
                <w:lang w:val="lv-LV" w:eastAsia="ru-RU"/>
              </w:rPr>
            </w:pPr>
            <w:r w:rsidRPr="00000495">
              <w:rPr>
                <w:color w:val="FF0000"/>
                <w:sz w:val="22"/>
                <w:szCs w:val="22"/>
                <w:lang w:val="lv-LV" w:eastAsia="ru-RU"/>
              </w:rPr>
              <w:t>46.</w:t>
            </w:r>
          </w:p>
        </w:tc>
        <w:tc>
          <w:tcPr>
            <w:tcW w:w="5510" w:type="dxa"/>
            <w:tcBorders>
              <w:top w:val="nil"/>
              <w:left w:val="single" w:sz="4" w:space="0" w:color="000000"/>
              <w:bottom w:val="single" w:sz="4" w:space="0" w:color="000000"/>
              <w:right w:val="single" w:sz="4" w:space="0" w:color="000000"/>
            </w:tcBorders>
            <w:shd w:val="clear" w:color="auto" w:fill="auto"/>
            <w:vAlign w:val="center"/>
          </w:tcPr>
          <w:p w14:paraId="1E9C5689" w14:textId="77777777" w:rsidR="00000495" w:rsidRPr="00000495" w:rsidRDefault="00000495" w:rsidP="00000495">
            <w:pPr>
              <w:rPr>
                <w:color w:val="FF0000"/>
                <w:sz w:val="22"/>
                <w:szCs w:val="22"/>
                <w:lang w:val="lv-LV"/>
              </w:rPr>
            </w:pPr>
            <w:r w:rsidRPr="00000495">
              <w:rPr>
                <w:color w:val="FF0000"/>
                <w:sz w:val="22"/>
                <w:szCs w:val="22"/>
                <w:lang w:val="lv-LV"/>
              </w:rPr>
              <w:t>Manšete BILT 754.171.002-02</w:t>
            </w:r>
          </w:p>
        </w:tc>
        <w:tc>
          <w:tcPr>
            <w:tcW w:w="1274" w:type="dxa"/>
            <w:tcBorders>
              <w:top w:val="nil"/>
              <w:left w:val="single" w:sz="4" w:space="0" w:color="000000"/>
              <w:bottom w:val="single" w:sz="4" w:space="0" w:color="000000"/>
              <w:right w:val="single" w:sz="4" w:space="0" w:color="000000"/>
            </w:tcBorders>
            <w:shd w:val="clear" w:color="FFFFFF" w:fill="FFFFFF"/>
            <w:vAlign w:val="center"/>
          </w:tcPr>
          <w:p w14:paraId="6EB08DA0" w14:textId="77777777" w:rsidR="00000495" w:rsidRPr="00000495" w:rsidRDefault="00000495" w:rsidP="00000495">
            <w:pPr>
              <w:jc w:val="center"/>
              <w:rPr>
                <w:color w:val="FF0000"/>
                <w:sz w:val="22"/>
                <w:szCs w:val="22"/>
                <w:lang w:val="lv-LV"/>
              </w:rPr>
            </w:pPr>
            <w:r w:rsidRPr="00000495">
              <w:rPr>
                <w:color w:val="FF0000"/>
                <w:sz w:val="22"/>
                <w:szCs w:val="22"/>
                <w:lang w:val="lv-LV"/>
              </w:rPr>
              <w:t>10</w:t>
            </w:r>
          </w:p>
        </w:tc>
        <w:tc>
          <w:tcPr>
            <w:tcW w:w="2406" w:type="dxa"/>
            <w:tcBorders>
              <w:top w:val="single" w:sz="4" w:space="0" w:color="auto"/>
              <w:left w:val="single" w:sz="4" w:space="0" w:color="auto"/>
              <w:bottom w:val="single" w:sz="4" w:space="0" w:color="auto"/>
            </w:tcBorders>
          </w:tcPr>
          <w:p w14:paraId="06361463" w14:textId="77777777" w:rsidR="00000495" w:rsidRPr="00000495" w:rsidRDefault="00000495" w:rsidP="00000495">
            <w:pPr>
              <w:jc w:val="center"/>
              <w:rPr>
                <w:color w:val="FF0000"/>
                <w:sz w:val="22"/>
                <w:szCs w:val="22"/>
                <w:highlight w:val="yellow"/>
                <w:lang w:val="lv-LV" w:eastAsia="ru-RU"/>
              </w:rPr>
            </w:pPr>
          </w:p>
        </w:tc>
      </w:tr>
      <w:tr w:rsidR="00000495" w:rsidRPr="00000495" w14:paraId="6BC8D178" w14:textId="77777777" w:rsidTr="006B4B86">
        <w:trPr>
          <w:trHeight w:val="381"/>
        </w:trPr>
        <w:tc>
          <w:tcPr>
            <w:tcW w:w="1170" w:type="dxa"/>
            <w:shd w:val="clear" w:color="auto" w:fill="auto"/>
            <w:vAlign w:val="center"/>
          </w:tcPr>
          <w:p w14:paraId="4260C8B9" w14:textId="77777777" w:rsidR="00000495" w:rsidRPr="00000495" w:rsidRDefault="00000495" w:rsidP="00000495">
            <w:pPr>
              <w:jc w:val="center"/>
              <w:rPr>
                <w:color w:val="FF0000"/>
                <w:sz w:val="22"/>
                <w:szCs w:val="22"/>
                <w:lang w:val="lv-LV" w:eastAsia="ru-RU"/>
              </w:rPr>
            </w:pPr>
            <w:r w:rsidRPr="00000495">
              <w:rPr>
                <w:color w:val="FF0000"/>
                <w:sz w:val="22"/>
                <w:szCs w:val="22"/>
                <w:lang w:val="lv-LV" w:eastAsia="ru-RU"/>
              </w:rPr>
              <w:t>47.</w:t>
            </w:r>
          </w:p>
        </w:tc>
        <w:tc>
          <w:tcPr>
            <w:tcW w:w="5510" w:type="dxa"/>
            <w:tcBorders>
              <w:top w:val="nil"/>
              <w:left w:val="single" w:sz="4" w:space="0" w:color="000000"/>
              <w:bottom w:val="single" w:sz="4" w:space="0" w:color="000000"/>
              <w:right w:val="single" w:sz="4" w:space="0" w:color="000000"/>
            </w:tcBorders>
            <w:shd w:val="clear" w:color="auto" w:fill="auto"/>
            <w:vAlign w:val="center"/>
          </w:tcPr>
          <w:p w14:paraId="16014C48" w14:textId="77777777" w:rsidR="00000495" w:rsidRPr="00000495" w:rsidRDefault="00000495" w:rsidP="00000495">
            <w:pPr>
              <w:rPr>
                <w:color w:val="FF0000"/>
                <w:sz w:val="22"/>
                <w:szCs w:val="22"/>
                <w:lang w:val="lv-LV"/>
              </w:rPr>
            </w:pPr>
            <w:r w:rsidRPr="00000495">
              <w:rPr>
                <w:color w:val="FF0000"/>
                <w:sz w:val="22"/>
                <w:szCs w:val="22"/>
                <w:lang w:val="lv-LV"/>
              </w:rPr>
              <w:t>Vārsts pneimatiskais OL-2 90035-161 ČME-3M</w:t>
            </w:r>
          </w:p>
        </w:tc>
        <w:tc>
          <w:tcPr>
            <w:tcW w:w="1274" w:type="dxa"/>
            <w:tcBorders>
              <w:top w:val="nil"/>
              <w:left w:val="single" w:sz="4" w:space="0" w:color="000000"/>
              <w:bottom w:val="single" w:sz="4" w:space="0" w:color="000000"/>
              <w:right w:val="single" w:sz="4" w:space="0" w:color="000000"/>
            </w:tcBorders>
            <w:shd w:val="clear" w:color="FFFFFF" w:fill="FFFFFF"/>
            <w:vAlign w:val="center"/>
          </w:tcPr>
          <w:p w14:paraId="4AD82F49" w14:textId="77777777" w:rsidR="00000495" w:rsidRPr="00000495" w:rsidRDefault="00000495" w:rsidP="00000495">
            <w:pPr>
              <w:jc w:val="center"/>
              <w:rPr>
                <w:color w:val="FF0000"/>
                <w:sz w:val="22"/>
                <w:szCs w:val="22"/>
                <w:lang w:val="lv-LV"/>
              </w:rPr>
            </w:pPr>
            <w:r w:rsidRPr="00000495">
              <w:rPr>
                <w:color w:val="FF0000"/>
                <w:sz w:val="22"/>
                <w:szCs w:val="22"/>
                <w:lang w:val="lv-LV"/>
              </w:rPr>
              <w:t>3</w:t>
            </w:r>
          </w:p>
        </w:tc>
        <w:tc>
          <w:tcPr>
            <w:tcW w:w="2406" w:type="dxa"/>
            <w:tcBorders>
              <w:top w:val="single" w:sz="4" w:space="0" w:color="auto"/>
              <w:left w:val="single" w:sz="4" w:space="0" w:color="auto"/>
              <w:bottom w:val="single" w:sz="4" w:space="0" w:color="auto"/>
            </w:tcBorders>
          </w:tcPr>
          <w:p w14:paraId="629AE825" w14:textId="77777777" w:rsidR="00000495" w:rsidRPr="00000495" w:rsidRDefault="00000495" w:rsidP="00000495">
            <w:pPr>
              <w:jc w:val="center"/>
              <w:rPr>
                <w:color w:val="FF0000"/>
                <w:sz w:val="22"/>
                <w:szCs w:val="22"/>
                <w:highlight w:val="yellow"/>
                <w:lang w:val="lv-LV" w:eastAsia="ru-RU"/>
              </w:rPr>
            </w:pPr>
          </w:p>
        </w:tc>
      </w:tr>
      <w:tr w:rsidR="00000495" w:rsidRPr="00000495" w14:paraId="3091CCAD" w14:textId="77777777" w:rsidTr="006B4B86">
        <w:trPr>
          <w:trHeight w:val="381"/>
        </w:trPr>
        <w:tc>
          <w:tcPr>
            <w:tcW w:w="1170" w:type="dxa"/>
            <w:shd w:val="clear" w:color="auto" w:fill="auto"/>
            <w:vAlign w:val="center"/>
          </w:tcPr>
          <w:p w14:paraId="1218D65E" w14:textId="77777777" w:rsidR="00000495" w:rsidRPr="00000495" w:rsidRDefault="00000495" w:rsidP="00000495">
            <w:pPr>
              <w:jc w:val="center"/>
              <w:rPr>
                <w:color w:val="FF0000"/>
                <w:sz w:val="22"/>
                <w:szCs w:val="22"/>
                <w:lang w:val="lv-LV" w:eastAsia="ru-RU"/>
              </w:rPr>
            </w:pPr>
            <w:r w:rsidRPr="00000495">
              <w:rPr>
                <w:color w:val="FF0000"/>
                <w:sz w:val="22"/>
                <w:szCs w:val="22"/>
                <w:lang w:val="lv-LV" w:eastAsia="ru-RU"/>
              </w:rPr>
              <w:t>48.</w:t>
            </w:r>
          </w:p>
        </w:tc>
        <w:tc>
          <w:tcPr>
            <w:tcW w:w="5510" w:type="dxa"/>
            <w:tcBorders>
              <w:top w:val="nil"/>
              <w:left w:val="single" w:sz="4" w:space="0" w:color="000000"/>
              <w:bottom w:val="single" w:sz="4" w:space="0" w:color="000000"/>
              <w:right w:val="single" w:sz="4" w:space="0" w:color="000000"/>
            </w:tcBorders>
            <w:shd w:val="clear" w:color="FFFFFF" w:fill="FFFFFF"/>
            <w:vAlign w:val="center"/>
          </w:tcPr>
          <w:p w14:paraId="5DE48BAB" w14:textId="77777777" w:rsidR="00000495" w:rsidRPr="00000495" w:rsidRDefault="00000495" w:rsidP="00000495">
            <w:pPr>
              <w:rPr>
                <w:color w:val="FF0000"/>
                <w:sz w:val="22"/>
                <w:szCs w:val="22"/>
                <w:lang w:val="lv-LV"/>
              </w:rPr>
            </w:pPr>
            <w:proofErr w:type="spellStart"/>
            <w:r w:rsidRPr="00000495">
              <w:rPr>
                <w:color w:val="FF0000"/>
                <w:sz w:val="22"/>
                <w:szCs w:val="22"/>
                <w:lang w:val="lv-LV"/>
              </w:rPr>
              <w:t>Savienotājspaiļu</w:t>
            </w:r>
            <w:proofErr w:type="spellEnd"/>
            <w:r w:rsidRPr="00000495">
              <w:rPr>
                <w:color w:val="FF0000"/>
                <w:sz w:val="22"/>
                <w:szCs w:val="22"/>
                <w:lang w:val="lv-LV"/>
              </w:rPr>
              <w:t xml:space="preserve"> kārba KS-3 22148-00-00</w:t>
            </w:r>
          </w:p>
        </w:tc>
        <w:tc>
          <w:tcPr>
            <w:tcW w:w="1274" w:type="dxa"/>
            <w:tcBorders>
              <w:top w:val="nil"/>
              <w:left w:val="single" w:sz="4" w:space="0" w:color="000000"/>
              <w:bottom w:val="single" w:sz="4" w:space="0" w:color="000000"/>
              <w:right w:val="single" w:sz="4" w:space="0" w:color="000000"/>
            </w:tcBorders>
            <w:shd w:val="clear" w:color="FFFFFF" w:fill="FFFFFF"/>
            <w:vAlign w:val="center"/>
          </w:tcPr>
          <w:p w14:paraId="23CF0FD1" w14:textId="77777777" w:rsidR="00000495" w:rsidRPr="00000495" w:rsidRDefault="00000495" w:rsidP="00000495">
            <w:pPr>
              <w:jc w:val="center"/>
              <w:rPr>
                <w:color w:val="FF0000"/>
                <w:sz w:val="22"/>
                <w:szCs w:val="22"/>
                <w:lang w:val="lv-LV"/>
              </w:rPr>
            </w:pPr>
            <w:r w:rsidRPr="00000495">
              <w:rPr>
                <w:color w:val="FF0000"/>
                <w:sz w:val="22"/>
                <w:szCs w:val="22"/>
                <w:lang w:val="lv-LV"/>
              </w:rPr>
              <w:t>10</w:t>
            </w:r>
          </w:p>
        </w:tc>
        <w:tc>
          <w:tcPr>
            <w:tcW w:w="2406" w:type="dxa"/>
            <w:tcBorders>
              <w:top w:val="single" w:sz="4" w:space="0" w:color="auto"/>
              <w:left w:val="single" w:sz="4" w:space="0" w:color="auto"/>
              <w:bottom w:val="single" w:sz="4" w:space="0" w:color="auto"/>
            </w:tcBorders>
          </w:tcPr>
          <w:p w14:paraId="599E7F98" w14:textId="77777777" w:rsidR="00000495" w:rsidRPr="00000495" w:rsidRDefault="00000495" w:rsidP="00000495">
            <w:pPr>
              <w:jc w:val="center"/>
              <w:rPr>
                <w:color w:val="FF0000"/>
                <w:sz w:val="22"/>
                <w:szCs w:val="22"/>
                <w:highlight w:val="yellow"/>
                <w:lang w:val="lv-LV" w:eastAsia="ru-RU"/>
              </w:rPr>
            </w:pPr>
          </w:p>
        </w:tc>
      </w:tr>
      <w:tr w:rsidR="00000495" w:rsidRPr="00000495" w14:paraId="31D92114" w14:textId="77777777" w:rsidTr="006B4B86">
        <w:trPr>
          <w:trHeight w:val="381"/>
        </w:trPr>
        <w:tc>
          <w:tcPr>
            <w:tcW w:w="10360" w:type="dxa"/>
            <w:gridSpan w:val="4"/>
            <w:shd w:val="clear" w:color="auto" w:fill="auto"/>
            <w:vAlign w:val="center"/>
          </w:tcPr>
          <w:p w14:paraId="6465D63F" w14:textId="77777777" w:rsidR="00000495" w:rsidRPr="00000495" w:rsidRDefault="00000495" w:rsidP="00000495">
            <w:pPr>
              <w:jc w:val="center"/>
              <w:rPr>
                <w:color w:val="FF0000"/>
                <w:sz w:val="22"/>
                <w:szCs w:val="22"/>
                <w:highlight w:val="yellow"/>
                <w:lang w:val="lv-LV" w:eastAsia="ru-RU"/>
              </w:rPr>
            </w:pPr>
            <w:proofErr w:type="spellStart"/>
            <w:r w:rsidRPr="00000495">
              <w:rPr>
                <w:rFonts w:eastAsia="Arial"/>
                <w:b/>
                <w:bCs/>
                <w:color w:val="FF0000"/>
                <w:sz w:val="22"/>
                <w:szCs w:val="22"/>
                <w:lang w:val="lv-LV" w:eastAsia="ru-RU"/>
              </w:rPr>
              <w:t>Elektropneimatiskie</w:t>
            </w:r>
            <w:proofErr w:type="spellEnd"/>
            <w:r w:rsidRPr="00000495">
              <w:rPr>
                <w:rFonts w:eastAsia="Arial"/>
                <w:b/>
                <w:bCs/>
                <w:color w:val="FF0000"/>
                <w:sz w:val="22"/>
                <w:szCs w:val="22"/>
                <w:lang w:val="lv-LV" w:eastAsia="ru-RU"/>
              </w:rPr>
              <w:t xml:space="preserve"> ventiļi</w:t>
            </w:r>
          </w:p>
        </w:tc>
      </w:tr>
      <w:tr w:rsidR="00000495" w:rsidRPr="00000495" w14:paraId="547D65B9" w14:textId="77777777" w:rsidTr="006B4B86">
        <w:trPr>
          <w:trHeight w:val="381"/>
        </w:trPr>
        <w:tc>
          <w:tcPr>
            <w:tcW w:w="1170" w:type="dxa"/>
            <w:shd w:val="clear" w:color="auto" w:fill="auto"/>
            <w:vAlign w:val="center"/>
          </w:tcPr>
          <w:p w14:paraId="71D6CF35" w14:textId="77777777" w:rsidR="00000495" w:rsidRPr="00000495" w:rsidRDefault="00000495" w:rsidP="00000495">
            <w:pPr>
              <w:jc w:val="center"/>
              <w:rPr>
                <w:color w:val="FF0000"/>
                <w:sz w:val="22"/>
                <w:szCs w:val="22"/>
                <w:lang w:val="lv-LV" w:eastAsia="ru-RU"/>
              </w:rPr>
            </w:pPr>
            <w:r w:rsidRPr="00000495">
              <w:rPr>
                <w:color w:val="FF0000"/>
                <w:sz w:val="22"/>
                <w:szCs w:val="22"/>
                <w:lang w:val="lv-LV" w:eastAsia="ru-RU"/>
              </w:rPr>
              <w:t>49.</w:t>
            </w:r>
          </w:p>
        </w:tc>
        <w:tc>
          <w:tcPr>
            <w:tcW w:w="5510" w:type="dxa"/>
            <w:tcBorders>
              <w:top w:val="nil"/>
              <w:left w:val="single" w:sz="4" w:space="0" w:color="000000"/>
              <w:bottom w:val="single" w:sz="4" w:space="0" w:color="000000"/>
              <w:right w:val="single" w:sz="4" w:space="0" w:color="000000"/>
            </w:tcBorders>
            <w:shd w:val="clear" w:color="auto" w:fill="auto"/>
            <w:vAlign w:val="center"/>
          </w:tcPr>
          <w:p w14:paraId="58D82761" w14:textId="77777777" w:rsidR="00000495" w:rsidRPr="00000495" w:rsidRDefault="00000495" w:rsidP="00000495">
            <w:pPr>
              <w:rPr>
                <w:color w:val="FF0000"/>
                <w:sz w:val="22"/>
                <w:szCs w:val="22"/>
                <w:lang w:val="lv-LV"/>
              </w:rPr>
            </w:pPr>
            <w:r w:rsidRPr="00000495">
              <w:rPr>
                <w:color w:val="FF0000"/>
                <w:sz w:val="22"/>
                <w:szCs w:val="22"/>
                <w:lang w:val="lv-LV"/>
              </w:rPr>
              <w:t>Ventilis VV-1 75V</w:t>
            </w:r>
          </w:p>
        </w:tc>
        <w:tc>
          <w:tcPr>
            <w:tcW w:w="1274"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776B8947" w14:textId="77777777" w:rsidR="00000495" w:rsidRPr="00000495" w:rsidRDefault="00000495" w:rsidP="00000495">
            <w:pPr>
              <w:jc w:val="center"/>
              <w:rPr>
                <w:color w:val="FF0000"/>
                <w:sz w:val="22"/>
                <w:szCs w:val="22"/>
                <w:lang w:val="lv-LV"/>
              </w:rPr>
            </w:pPr>
            <w:r w:rsidRPr="00000495">
              <w:rPr>
                <w:color w:val="FF0000"/>
                <w:sz w:val="22"/>
                <w:szCs w:val="22"/>
                <w:lang w:val="lv-LV"/>
              </w:rPr>
              <w:t>30</w:t>
            </w:r>
          </w:p>
        </w:tc>
        <w:tc>
          <w:tcPr>
            <w:tcW w:w="2406" w:type="dxa"/>
            <w:tcBorders>
              <w:top w:val="single" w:sz="4" w:space="0" w:color="auto"/>
              <w:left w:val="single" w:sz="4" w:space="0" w:color="auto"/>
              <w:bottom w:val="single" w:sz="4" w:space="0" w:color="auto"/>
            </w:tcBorders>
          </w:tcPr>
          <w:p w14:paraId="737E6F36" w14:textId="77777777" w:rsidR="00000495" w:rsidRPr="00000495" w:rsidRDefault="00000495" w:rsidP="00000495">
            <w:pPr>
              <w:jc w:val="center"/>
              <w:rPr>
                <w:color w:val="FF0000"/>
                <w:sz w:val="22"/>
                <w:szCs w:val="22"/>
                <w:highlight w:val="yellow"/>
                <w:lang w:val="lv-LV" w:eastAsia="ru-RU"/>
              </w:rPr>
            </w:pPr>
          </w:p>
        </w:tc>
      </w:tr>
      <w:tr w:rsidR="00000495" w:rsidRPr="00000495" w14:paraId="681D2326" w14:textId="77777777" w:rsidTr="006B4B86">
        <w:trPr>
          <w:trHeight w:val="381"/>
        </w:trPr>
        <w:tc>
          <w:tcPr>
            <w:tcW w:w="1170" w:type="dxa"/>
            <w:tcBorders>
              <w:top w:val="single" w:sz="4" w:space="0" w:color="auto"/>
              <w:bottom w:val="single" w:sz="4" w:space="0" w:color="auto"/>
              <w:right w:val="single" w:sz="4" w:space="0" w:color="auto"/>
            </w:tcBorders>
            <w:shd w:val="clear" w:color="auto" w:fill="auto"/>
            <w:vAlign w:val="center"/>
          </w:tcPr>
          <w:p w14:paraId="69B454D4" w14:textId="77777777" w:rsidR="00000495" w:rsidRPr="00000495" w:rsidRDefault="00000495" w:rsidP="00000495">
            <w:pPr>
              <w:jc w:val="center"/>
              <w:rPr>
                <w:color w:val="FF0000"/>
                <w:sz w:val="22"/>
                <w:szCs w:val="22"/>
                <w:lang w:val="lv-LV" w:eastAsia="ru-RU"/>
              </w:rPr>
            </w:pPr>
            <w:r w:rsidRPr="00000495">
              <w:rPr>
                <w:color w:val="FF0000"/>
                <w:sz w:val="22"/>
                <w:szCs w:val="22"/>
                <w:lang w:val="lv-LV" w:eastAsia="ru-RU"/>
              </w:rPr>
              <w:t>50.</w:t>
            </w:r>
          </w:p>
        </w:tc>
        <w:tc>
          <w:tcPr>
            <w:tcW w:w="5510" w:type="dxa"/>
            <w:tcBorders>
              <w:top w:val="single" w:sz="4" w:space="0" w:color="auto"/>
              <w:left w:val="single" w:sz="4" w:space="0" w:color="auto"/>
              <w:bottom w:val="single" w:sz="4" w:space="0" w:color="auto"/>
              <w:right w:val="single" w:sz="4" w:space="0" w:color="auto"/>
            </w:tcBorders>
            <w:shd w:val="clear" w:color="auto" w:fill="auto"/>
            <w:vAlign w:val="center"/>
          </w:tcPr>
          <w:p w14:paraId="46273510" w14:textId="77777777" w:rsidR="00000495" w:rsidRPr="00000495" w:rsidRDefault="00000495" w:rsidP="00000495">
            <w:pPr>
              <w:rPr>
                <w:color w:val="FF0000"/>
                <w:sz w:val="22"/>
                <w:szCs w:val="22"/>
                <w:lang w:val="lv-LV"/>
              </w:rPr>
            </w:pPr>
            <w:r w:rsidRPr="00000495">
              <w:rPr>
                <w:color w:val="FF0000"/>
                <w:sz w:val="22"/>
                <w:szCs w:val="22"/>
                <w:lang w:val="lv-LV"/>
              </w:rPr>
              <w:t>Ventilis VV-3 spole 75V</w:t>
            </w:r>
          </w:p>
        </w:tc>
        <w:tc>
          <w:tcPr>
            <w:tcW w:w="1274" w:type="dxa"/>
            <w:tcBorders>
              <w:top w:val="single" w:sz="4" w:space="0" w:color="auto"/>
              <w:left w:val="single" w:sz="4" w:space="0" w:color="auto"/>
              <w:bottom w:val="single" w:sz="4" w:space="0" w:color="auto"/>
              <w:right w:val="single" w:sz="4" w:space="0" w:color="auto"/>
            </w:tcBorders>
            <w:shd w:val="clear" w:color="FFFFFF" w:fill="FFFFFF"/>
            <w:vAlign w:val="center"/>
          </w:tcPr>
          <w:p w14:paraId="692B7DCD" w14:textId="77777777" w:rsidR="00000495" w:rsidRPr="00000495" w:rsidRDefault="00000495" w:rsidP="00000495">
            <w:pPr>
              <w:jc w:val="center"/>
              <w:rPr>
                <w:color w:val="FF0000"/>
                <w:sz w:val="22"/>
                <w:szCs w:val="22"/>
                <w:lang w:val="lv-LV"/>
              </w:rPr>
            </w:pPr>
            <w:r w:rsidRPr="00000495">
              <w:rPr>
                <w:color w:val="FF0000"/>
                <w:sz w:val="22"/>
                <w:szCs w:val="22"/>
                <w:lang w:val="lv-LV"/>
              </w:rPr>
              <w:t>30</w:t>
            </w:r>
          </w:p>
        </w:tc>
        <w:tc>
          <w:tcPr>
            <w:tcW w:w="2406" w:type="dxa"/>
            <w:tcBorders>
              <w:top w:val="single" w:sz="4" w:space="0" w:color="auto"/>
              <w:left w:val="single" w:sz="4" w:space="0" w:color="auto"/>
              <w:bottom w:val="single" w:sz="4" w:space="0" w:color="auto"/>
            </w:tcBorders>
          </w:tcPr>
          <w:p w14:paraId="44861D41" w14:textId="77777777" w:rsidR="00000495" w:rsidRPr="00000495" w:rsidRDefault="00000495" w:rsidP="00000495">
            <w:pPr>
              <w:jc w:val="center"/>
              <w:rPr>
                <w:color w:val="FF0000"/>
                <w:sz w:val="22"/>
                <w:szCs w:val="22"/>
                <w:highlight w:val="yellow"/>
                <w:lang w:val="lv-LV" w:eastAsia="ru-RU"/>
              </w:rPr>
            </w:pPr>
          </w:p>
        </w:tc>
      </w:tr>
      <w:tr w:rsidR="00000495" w:rsidRPr="00000495" w14:paraId="55619907" w14:textId="77777777" w:rsidTr="006B4B86">
        <w:trPr>
          <w:trHeight w:val="381"/>
        </w:trPr>
        <w:tc>
          <w:tcPr>
            <w:tcW w:w="1170" w:type="dxa"/>
            <w:tcBorders>
              <w:top w:val="single" w:sz="4" w:space="0" w:color="auto"/>
            </w:tcBorders>
            <w:shd w:val="clear" w:color="auto" w:fill="auto"/>
            <w:vAlign w:val="center"/>
          </w:tcPr>
          <w:p w14:paraId="40DA4F28" w14:textId="77777777" w:rsidR="00000495" w:rsidRPr="00000495" w:rsidRDefault="00000495" w:rsidP="00000495">
            <w:pPr>
              <w:jc w:val="center"/>
              <w:rPr>
                <w:color w:val="FF0000"/>
                <w:sz w:val="22"/>
                <w:szCs w:val="22"/>
                <w:lang w:val="lv-LV" w:eastAsia="ru-RU"/>
              </w:rPr>
            </w:pPr>
            <w:r w:rsidRPr="00000495">
              <w:rPr>
                <w:color w:val="FF0000"/>
                <w:sz w:val="22"/>
                <w:szCs w:val="22"/>
                <w:lang w:val="lv-LV" w:eastAsia="ru-RU"/>
              </w:rPr>
              <w:t>51.</w:t>
            </w:r>
          </w:p>
        </w:tc>
        <w:tc>
          <w:tcPr>
            <w:tcW w:w="5510" w:type="dxa"/>
            <w:tcBorders>
              <w:top w:val="single" w:sz="4" w:space="0" w:color="auto"/>
              <w:left w:val="single" w:sz="4" w:space="0" w:color="000000"/>
              <w:bottom w:val="single" w:sz="4" w:space="0" w:color="000000"/>
              <w:right w:val="single" w:sz="4" w:space="0" w:color="000000"/>
            </w:tcBorders>
            <w:shd w:val="clear" w:color="auto" w:fill="auto"/>
            <w:vAlign w:val="center"/>
          </w:tcPr>
          <w:p w14:paraId="121B9005" w14:textId="77777777" w:rsidR="00000495" w:rsidRPr="00000495" w:rsidRDefault="00000495" w:rsidP="00000495">
            <w:pPr>
              <w:rPr>
                <w:color w:val="FF0000"/>
                <w:sz w:val="22"/>
                <w:szCs w:val="22"/>
                <w:lang w:val="lv-LV"/>
              </w:rPr>
            </w:pPr>
            <w:r w:rsidRPr="00000495">
              <w:rPr>
                <w:color w:val="FF0000"/>
                <w:sz w:val="22"/>
                <w:szCs w:val="22"/>
                <w:lang w:val="lv-LV"/>
              </w:rPr>
              <w:t>Ventilis VV-32 spole 75V</w:t>
            </w:r>
          </w:p>
        </w:tc>
        <w:tc>
          <w:tcPr>
            <w:tcW w:w="1274" w:type="dxa"/>
            <w:tcBorders>
              <w:top w:val="single" w:sz="4" w:space="0" w:color="auto"/>
              <w:left w:val="single" w:sz="4" w:space="0" w:color="000000"/>
              <w:bottom w:val="single" w:sz="4" w:space="0" w:color="000000"/>
              <w:right w:val="single" w:sz="4" w:space="0" w:color="000000"/>
            </w:tcBorders>
            <w:shd w:val="clear" w:color="FFFFFF" w:fill="FFFFFF"/>
            <w:vAlign w:val="center"/>
          </w:tcPr>
          <w:p w14:paraId="4670C52A" w14:textId="77777777" w:rsidR="00000495" w:rsidRPr="00000495" w:rsidRDefault="00000495" w:rsidP="00000495">
            <w:pPr>
              <w:jc w:val="center"/>
              <w:rPr>
                <w:color w:val="FF0000"/>
                <w:sz w:val="22"/>
                <w:szCs w:val="22"/>
                <w:lang w:val="lv-LV"/>
              </w:rPr>
            </w:pPr>
            <w:r w:rsidRPr="00000495">
              <w:rPr>
                <w:color w:val="FF0000"/>
                <w:sz w:val="22"/>
                <w:szCs w:val="22"/>
                <w:lang w:val="lv-LV"/>
              </w:rPr>
              <w:t>20</w:t>
            </w:r>
          </w:p>
        </w:tc>
        <w:tc>
          <w:tcPr>
            <w:tcW w:w="2406" w:type="dxa"/>
            <w:tcBorders>
              <w:top w:val="single" w:sz="4" w:space="0" w:color="auto"/>
              <w:left w:val="single" w:sz="4" w:space="0" w:color="auto"/>
              <w:bottom w:val="single" w:sz="4" w:space="0" w:color="auto"/>
            </w:tcBorders>
          </w:tcPr>
          <w:p w14:paraId="6F48C2AF" w14:textId="77777777" w:rsidR="00000495" w:rsidRPr="00000495" w:rsidRDefault="00000495" w:rsidP="00000495">
            <w:pPr>
              <w:jc w:val="center"/>
              <w:rPr>
                <w:color w:val="FF0000"/>
                <w:sz w:val="22"/>
                <w:szCs w:val="22"/>
                <w:highlight w:val="yellow"/>
                <w:lang w:val="lv-LV" w:eastAsia="ru-RU"/>
              </w:rPr>
            </w:pPr>
          </w:p>
        </w:tc>
      </w:tr>
      <w:tr w:rsidR="00000495" w:rsidRPr="00000495" w14:paraId="77BDE95F" w14:textId="77777777" w:rsidTr="006B4B86">
        <w:trPr>
          <w:trHeight w:val="381"/>
        </w:trPr>
        <w:tc>
          <w:tcPr>
            <w:tcW w:w="1170" w:type="dxa"/>
            <w:shd w:val="clear" w:color="auto" w:fill="auto"/>
            <w:vAlign w:val="center"/>
          </w:tcPr>
          <w:p w14:paraId="1C387949" w14:textId="77777777" w:rsidR="00000495" w:rsidRPr="00000495" w:rsidRDefault="00000495" w:rsidP="00000495">
            <w:pPr>
              <w:jc w:val="center"/>
              <w:rPr>
                <w:color w:val="FF0000"/>
                <w:sz w:val="22"/>
                <w:szCs w:val="22"/>
                <w:lang w:val="lv-LV" w:eastAsia="ru-RU"/>
              </w:rPr>
            </w:pPr>
            <w:r w:rsidRPr="00000495">
              <w:rPr>
                <w:color w:val="FF0000"/>
                <w:sz w:val="22"/>
                <w:szCs w:val="22"/>
                <w:lang w:val="lv-LV" w:eastAsia="ru-RU"/>
              </w:rPr>
              <w:t>52.</w:t>
            </w:r>
          </w:p>
        </w:tc>
        <w:tc>
          <w:tcPr>
            <w:tcW w:w="5510" w:type="dxa"/>
            <w:tcBorders>
              <w:top w:val="nil"/>
              <w:left w:val="single" w:sz="4" w:space="0" w:color="000000"/>
              <w:bottom w:val="single" w:sz="4" w:space="0" w:color="000000"/>
              <w:right w:val="single" w:sz="4" w:space="0" w:color="000000"/>
            </w:tcBorders>
            <w:shd w:val="clear" w:color="auto" w:fill="auto"/>
            <w:vAlign w:val="center"/>
          </w:tcPr>
          <w:p w14:paraId="3D91B3E5" w14:textId="77777777" w:rsidR="00000495" w:rsidRPr="00000495" w:rsidRDefault="00000495" w:rsidP="00000495">
            <w:pPr>
              <w:rPr>
                <w:color w:val="FF0000"/>
                <w:sz w:val="22"/>
                <w:szCs w:val="22"/>
                <w:lang w:val="lv-LV"/>
              </w:rPr>
            </w:pPr>
            <w:r w:rsidRPr="00000495">
              <w:rPr>
                <w:color w:val="FF0000"/>
                <w:sz w:val="22"/>
                <w:szCs w:val="22"/>
                <w:lang w:val="lv-LV"/>
              </w:rPr>
              <w:t>Ventilis VV-32 spole 110V</w:t>
            </w:r>
          </w:p>
        </w:tc>
        <w:tc>
          <w:tcPr>
            <w:tcW w:w="1274" w:type="dxa"/>
            <w:tcBorders>
              <w:top w:val="nil"/>
              <w:left w:val="single" w:sz="4" w:space="0" w:color="000000"/>
              <w:bottom w:val="single" w:sz="4" w:space="0" w:color="000000"/>
              <w:right w:val="single" w:sz="4" w:space="0" w:color="000000"/>
            </w:tcBorders>
            <w:shd w:val="clear" w:color="FFFFFF" w:fill="FFFFFF"/>
            <w:vAlign w:val="center"/>
          </w:tcPr>
          <w:p w14:paraId="19AF31E2" w14:textId="77777777" w:rsidR="00000495" w:rsidRPr="00000495" w:rsidRDefault="00000495" w:rsidP="00000495">
            <w:pPr>
              <w:jc w:val="center"/>
              <w:rPr>
                <w:color w:val="FF0000"/>
                <w:sz w:val="22"/>
                <w:szCs w:val="22"/>
                <w:lang w:val="lv-LV"/>
              </w:rPr>
            </w:pPr>
            <w:r w:rsidRPr="00000495">
              <w:rPr>
                <w:color w:val="FF0000"/>
                <w:sz w:val="22"/>
                <w:szCs w:val="22"/>
                <w:lang w:val="lv-LV"/>
              </w:rPr>
              <w:t>50</w:t>
            </w:r>
          </w:p>
        </w:tc>
        <w:tc>
          <w:tcPr>
            <w:tcW w:w="2406" w:type="dxa"/>
            <w:tcBorders>
              <w:top w:val="single" w:sz="4" w:space="0" w:color="auto"/>
              <w:left w:val="single" w:sz="4" w:space="0" w:color="auto"/>
              <w:bottom w:val="single" w:sz="4" w:space="0" w:color="auto"/>
            </w:tcBorders>
          </w:tcPr>
          <w:p w14:paraId="71196ED6" w14:textId="77777777" w:rsidR="00000495" w:rsidRPr="00000495" w:rsidRDefault="00000495" w:rsidP="00000495">
            <w:pPr>
              <w:jc w:val="center"/>
              <w:rPr>
                <w:color w:val="FF0000"/>
                <w:sz w:val="22"/>
                <w:szCs w:val="22"/>
                <w:highlight w:val="yellow"/>
                <w:lang w:val="lv-LV" w:eastAsia="ru-RU"/>
              </w:rPr>
            </w:pPr>
          </w:p>
        </w:tc>
      </w:tr>
      <w:tr w:rsidR="00000495" w:rsidRPr="00000495" w14:paraId="458D8DCA" w14:textId="77777777" w:rsidTr="00A33F68">
        <w:trPr>
          <w:trHeight w:val="381"/>
        </w:trPr>
        <w:tc>
          <w:tcPr>
            <w:tcW w:w="1170" w:type="dxa"/>
            <w:tcBorders>
              <w:bottom w:val="single" w:sz="4" w:space="0" w:color="auto"/>
            </w:tcBorders>
            <w:shd w:val="clear" w:color="auto" w:fill="auto"/>
            <w:vAlign w:val="center"/>
          </w:tcPr>
          <w:p w14:paraId="4BAED56D" w14:textId="77777777" w:rsidR="00000495" w:rsidRPr="00000495" w:rsidRDefault="00000495" w:rsidP="00000495">
            <w:pPr>
              <w:jc w:val="center"/>
              <w:rPr>
                <w:color w:val="FF0000"/>
                <w:sz w:val="22"/>
                <w:szCs w:val="22"/>
                <w:lang w:val="lv-LV" w:eastAsia="ru-RU"/>
              </w:rPr>
            </w:pPr>
            <w:r w:rsidRPr="00000495">
              <w:rPr>
                <w:color w:val="FF0000"/>
                <w:sz w:val="22"/>
                <w:szCs w:val="22"/>
                <w:lang w:val="lv-LV" w:eastAsia="ru-RU"/>
              </w:rPr>
              <w:t>53.</w:t>
            </w:r>
          </w:p>
        </w:tc>
        <w:tc>
          <w:tcPr>
            <w:tcW w:w="5510" w:type="dxa"/>
            <w:tcBorders>
              <w:top w:val="nil"/>
              <w:left w:val="single" w:sz="4" w:space="0" w:color="000000"/>
              <w:bottom w:val="single" w:sz="4" w:space="0" w:color="auto"/>
              <w:right w:val="single" w:sz="4" w:space="0" w:color="000000"/>
            </w:tcBorders>
            <w:shd w:val="clear" w:color="auto" w:fill="auto"/>
            <w:vAlign w:val="center"/>
          </w:tcPr>
          <w:p w14:paraId="0D3E9071" w14:textId="77777777" w:rsidR="00000495" w:rsidRPr="00000495" w:rsidRDefault="00000495" w:rsidP="00000495">
            <w:pPr>
              <w:rPr>
                <w:color w:val="FF0000"/>
                <w:sz w:val="22"/>
                <w:szCs w:val="22"/>
                <w:lang w:val="lv-LV"/>
              </w:rPr>
            </w:pPr>
            <w:r w:rsidRPr="00000495">
              <w:rPr>
                <w:color w:val="FF0000"/>
                <w:sz w:val="22"/>
                <w:szCs w:val="22"/>
                <w:lang w:val="lv-LV"/>
              </w:rPr>
              <w:t xml:space="preserve">Ventilis VV-1415 110V </w:t>
            </w:r>
          </w:p>
        </w:tc>
        <w:tc>
          <w:tcPr>
            <w:tcW w:w="1274" w:type="dxa"/>
            <w:tcBorders>
              <w:top w:val="nil"/>
              <w:left w:val="single" w:sz="4" w:space="0" w:color="000000"/>
              <w:bottom w:val="single" w:sz="4" w:space="0" w:color="auto"/>
              <w:right w:val="single" w:sz="4" w:space="0" w:color="000000"/>
            </w:tcBorders>
            <w:shd w:val="clear" w:color="FFFFFF" w:fill="FFFFFF"/>
            <w:vAlign w:val="center"/>
          </w:tcPr>
          <w:p w14:paraId="3437EA5C" w14:textId="77777777" w:rsidR="00000495" w:rsidRPr="00000495" w:rsidRDefault="00000495" w:rsidP="00000495">
            <w:pPr>
              <w:jc w:val="center"/>
              <w:rPr>
                <w:color w:val="FF0000"/>
                <w:sz w:val="22"/>
                <w:szCs w:val="22"/>
                <w:lang w:val="lv-LV"/>
              </w:rPr>
            </w:pPr>
            <w:r w:rsidRPr="00000495">
              <w:rPr>
                <w:color w:val="FF0000"/>
                <w:sz w:val="22"/>
                <w:szCs w:val="22"/>
                <w:lang w:val="lv-LV"/>
              </w:rPr>
              <w:t>50</w:t>
            </w:r>
          </w:p>
        </w:tc>
        <w:tc>
          <w:tcPr>
            <w:tcW w:w="2406" w:type="dxa"/>
            <w:tcBorders>
              <w:top w:val="single" w:sz="4" w:space="0" w:color="auto"/>
              <w:left w:val="single" w:sz="4" w:space="0" w:color="auto"/>
              <w:bottom w:val="single" w:sz="4" w:space="0" w:color="auto"/>
            </w:tcBorders>
          </w:tcPr>
          <w:p w14:paraId="6026A4CF" w14:textId="77777777" w:rsidR="00000495" w:rsidRPr="00000495" w:rsidRDefault="00000495" w:rsidP="00000495">
            <w:pPr>
              <w:jc w:val="center"/>
              <w:rPr>
                <w:color w:val="FF0000"/>
                <w:sz w:val="22"/>
                <w:szCs w:val="22"/>
                <w:highlight w:val="yellow"/>
                <w:lang w:val="lv-LV" w:eastAsia="ru-RU"/>
              </w:rPr>
            </w:pPr>
          </w:p>
        </w:tc>
      </w:tr>
      <w:tr w:rsidR="00000495" w:rsidRPr="00000495" w14:paraId="53321ADC" w14:textId="77777777" w:rsidTr="00A33F68">
        <w:trPr>
          <w:trHeight w:val="381"/>
        </w:trPr>
        <w:tc>
          <w:tcPr>
            <w:tcW w:w="1170" w:type="dxa"/>
            <w:tcBorders>
              <w:top w:val="single" w:sz="4" w:space="0" w:color="auto"/>
              <w:bottom w:val="single" w:sz="4" w:space="0" w:color="auto"/>
              <w:right w:val="single" w:sz="4" w:space="0" w:color="auto"/>
            </w:tcBorders>
            <w:shd w:val="clear" w:color="auto" w:fill="auto"/>
            <w:vAlign w:val="center"/>
          </w:tcPr>
          <w:p w14:paraId="62854A22" w14:textId="77777777" w:rsidR="00000495" w:rsidRPr="00000495" w:rsidRDefault="00000495" w:rsidP="00000495">
            <w:pPr>
              <w:jc w:val="center"/>
              <w:rPr>
                <w:color w:val="FF0000"/>
                <w:sz w:val="22"/>
                <w:szCs w:val="22"/>
                <w:lang w:val="lv-LV" w:eastAsia="ru-RU"/>
              </w:rPr>
            </w:pPr>
            <w:r w:rsidRPr="00000495">
              <w:rPr>
                <w:color w:val="FF0000"/>
                <w:sz w:val="22"/>
                <w:szCs w:val="22"/>
                <w:lang w:val="lv-LV" w:eastAsia="ru-RU"/>
              </w:rPr>
              <w:lastRenderedPageBreak/>
              <w:t>54.</w:t>
            </w:r>
          </w:p>
        </w:tc>
        <w:tc>
          <w:tcPr>
            <w:tcW w:w="5510" w:type="dxa"/>
            <w:tcBorders>
              <w:top w:val="single" w:sz="4" w:space="0" w:color="auto"/>
              <w:left w:val="single" w:sz="4" w:space="0" w:color="auto"/>
              <w:bottom w:val="single" w:sz="4" w:space="0" w:color="auto"/>
              <w:right w:val="single" w:sz="4" w:space="0" w:color="auto"/>
            </w:tcBorders>
            <w:shd w:val="clear" w:color="auto" w:fill="auto"/>
            <w:vAlign w:val="center"/>
          </w:tcPr>
          <w:p w14:paraId="2E79ECB2" w14:textId="77777777" w:rsidR="00000495" w:rsidRPr="00000495" w:rsidRDefault="00000495" w:rsidP="00000495">
            <w:pPr>
              <w:rPr>
                <w:color w:val="FF0000"/>
                <w:sz w:val="22"/>
                <w:szCs w:val="22"/>
                <w:lang w:val="lv-LV"/>
              </w:rPr>
            </w:pPr>
            <w:r w:rsidRPr="00000495">
              <w:rPr>
                <w:color w:val="FF0000"/>
                <w:sz w:val="22"/>
                <w:szCs w:val="22"/>
                <w:lang w:val="lv-LV"/>
              </w:rPr>
              <w:t xml:space="preserve">Ventilis VV-1311 110V </w:t>
            </w:r>
          </w:p>
        </w:tc>
        <w:tc>
          <w:tcPr>
            <w:tcW w:w="1274" w:type="dxa"/>
            <w:tcBorders>
              <w:top w:val="single" w:sz="4" w:space="0" w:color="auto"/>
              <w:left w:val="single" w:sz="4" w:space="0" w:color="auto"/>
              <w:bottom w:val="single" w:sz="4" w:space="0" w:color="auto"/>
              <w:right w:val="single" w:sz="4" w:space="0" w:color="auto"/>
            </w:tcBorders>
            <w:shd w:val="clear" w:color="FFFFFF" w:fill="FFFFFF"/>
            <w:vAlign w:val="center"/>
          </w:tcPr>
          <w:p w14:paraId="167A2330" w14:textId="77777777" w:rsidR="00000495" w:rsidRPr="00000495" w:rsidRDefault="00000495" w:rsidP="00000495">
            <w:pPr>
              <w:jc w:val="center"/>
              <w:rPr>
                <w:color w:val="FF0000"/>
                <w:sz w:val="22"/>
                <w:szCs w:val="22"/>
                <w:lang w:val="lv-LV"/>
              </w:rPr>
            </w:pPr>
            <w:r w:rsidRPr="00000495">
              <w:rPr>
                <w:color w:val="FF0000"/>
                <w:sz w:val="22"/>
                <w:szCs w:val="22"/>
                <w:lang w:val="lv-LV"/>
              </w:rPr>
              <w:t>30</w:t>
            </w:r>
          </w:p>
        </w:tc>
        <w:tc>
          <w:tcPr>
            <w:tcW w:w="2406" w:type="dxa"/>
            <w:tcBorders>
              <w:top w:val="single" w:sz="4" w:space="0" w:color="auto"/>
              <w:left w:val="single" w:sz="4" w:space="0" w:color="auto"/>
              <w:bottom w:val="single" w:sz="4" w:space="0" w:color="auto"/>
            </w:tcBorders>
          </w:tcPr>
          <w:p w14:paraId="66A49697" w14:textId="77777777" w:rsidR="00000495" w:rsidRPr="00000495" w:rsidRDefault="00000495" w:rsidP="00000495">
            <w:pPr>
              <w:jc w:val="center"/>
              <w:rPr>
                <w:color w:val="FF0000"/>
                <w:sz w:val="22"/>
                <w:szCs w:val="22"/>
                <w:highlight w:val="yellow"/>
                <w:lang w:val="lv-LV" w:eastAsia="ru-RU"/>
              </w:rPr>
            </w:pPr>
          </w:p>
        </w:tc>
      </w:tr>
      <w:tr w:rsidR="00000495" w:rsidRPr="00000495" w14:paraId="466522A2" w14:textId="77777777" w:rsidTr="00A33F68">
        <w:trPr>
          <w:trHeight w:val="381"/>
        </w:trPr>
        <w:tc>
          <w:tcPr>
            <w:tcW w:w="1170" w:type="dxa"/>
            <w:tcBorders>
              <w:top w:val="single" w:sz="4" w:space="0" w:color="auto"/>
            </w:tcBorders>
            <w:shd w:val="clear" w:color="auto" w:fill="auto"/>
            <w:vAlign w:val="center"/>
          </w:tcPr>
          <w:p w14:paraId="443D5B5D" w14:textId="77777777" w:rsidR="00000495" w:rsidRPr="00000495" w:rsidRDefault="00000495" w:rsidP="00000495">
            <w:pPr>
              <w:jc w:val="center"/>
              <w:rPr>
                <w:color w:val="FF0000"/>
                <w:sz w:val="22"/>
                <w:szCs w:val="22"/>
                <w:lang w:val="lv-LV" w:eastAsia="ru-RU"/>
              </w:rPr>
            </w:pPr>
            <w:r w:rsidRPr="00000495">
              <w:rPr>
                <w:color w:val="FF0000"/>
                <w:sz w:val="22"/>
                <w:szCs w:val="22"/>
                <w:lang w:val="lv-LV" w:eastAsia="ru-RU"/>
              </w:rPr>
              <w:t>55.</w:t>
            </w:r>
          </w:p>
        </w:tc>
        <w:tc>
          <w:tcPr>
            <w:tcW w:w="5510" w:type="dxa"/>
            <w:tcBorders>
              <w:top w:val="single" w:sz="4" w:space="0" w:color="auto"/>
              <w:left w:val="single" w:sz="4" w:space="0" w:color="000000"/>
              <w:bottom w:val="single" w:sz="4" w:space="0" w:color="000000"/>
              <w:right w:val="single" w:sz="4" w:space="0" w:color="000000"/>
            </w:tcBorders>
            <w:shd w:val="clear" w:color="auto" w:fill="auto"/>
            <w:vAlign w:val="center"/>
          </w:tcPr>
          <w:p w14:paraId="00E6D8C7" w14:textId="77777777" w:rsidR="00000495" w:rsidRPr="00000495" w:rsidRDefault="00000495" w:rsidP="00000495">
            <w:pPr>
              <w:rPr>
                <w:color w:val="FF0000"/>
                <w:sz w:val="22"/>
                <w:szCs w:val="22"/>
                <w:lang w:val="lv-LV"/>
              </w:rPr>
            </w:pPr>
            <w:r w:rsidRPr="00000495">
              <w:rPr>
                <w:color w:val="FF0000"/>
                <w:sz w:val="22"/>
                <w:szCs w:val="22"/>
                <w:lang w:val="lv-LV"/>
              </w:rPr>
              <w:t xml:space="preserve">Ventilis VV-1315 110V </w:t>
            </w:r>
          </w:p>
        </w:tc>
        <w:tc>
          <w:tcPr>
            <w:tcW w:w="1274" w:type="dxa"/>
            <w:tcBorders>
              <w:top w:val="single" w:sz="4" w:space="0" w:color="auto"/>
              <w:left w:val="single" w:sz="4" w:space="0" w:color="000000"/>
              <w:bottom w:val="single" w:sz="4" w:space="0" w:color="000000"/>
              <w:right w:val="single" w:sz="4" w:space="0" w:color="000000"/>
            </w:tcBorders>
            <w:shd w:val="clear" w:color="FFFFFF" w:fill="FFFFFF"/>
            <w:vAlign w:val="center"/>
          </w:tcPr>
          <w:p w14:paraId="3317038A" w14:textId="77777777" w:rsidR="00000495" w:rsidRPr="00000495" w:rsidRDefault="00000495" w:rsidP="00000495">
            <w:pPr>
              <w:jc w:val="center"/>
              <w:rPr>
                <w:color w:val="FF0000"/>
                <w:sz w:val="22"/>
                <w:szCs w:val="22"/>
                <w:lang w:val="lv-LV"/>
              </w:rPr>
            </w:pPr>
            <w:r w:rsidRPr="00000495">
              <w:rPr>
                <w:color w:val="FF0000"/>
                <w:sz w:val="22"/>
                <w:szCs w:val="22"/>
                <w:lang w:val="lv-LV"/>
              </w:rPr>
              <w:t>15</w:t>
            </w:r>
          </w:p>
        </w:tc>
        <w:tc>
          <w:tcPr>
            <w:tcW w:w="2406" w:type="dxa"/>
            <w:tcBorders>
              <w:top w:val="single" w:sz="4" w:space="0" w:color="auto"/>
              <w:left w:val="single" w:sz="4" w:space="0" w:color="auto"/>
              <w:bottom w:val="single" w:sz="4" w:space="0" w:color="auto"/>
            </w:tcBorders>
          </w:tcPr>
          <w:p w14:paraId="14EF9649" w14:textId="77777777" w:rsidR="00000495" w:rsidRPr="00000495" w:rsidRDefault="00000495" w:rsidP="00000495">
            <w:pPr>
              <w:jc w:val="center"/>
              <w:rPr>
                <w:color w:val="FF0000"/>
                <w:sz w:val="22"/>
                <w:szCs w:val="22"/>
                <w:highlight w:val="yellow"/>
                <w:lang w:val="lv-LV" w:eastAsia="ru-RU"/>
              </w:rPr>
            </w:pPr>
          </w:p>
        </w:tc>
      </w:tr>
      <w:tr w:rsidR="00000495" w:rsidRPr="00000495" w14:paraId="46ED0532" w14:textId="77777777" w:rsidTr="006B4B86">
        <w:trPr>
          <w:trHeight w:val="381"/>
        </w:trPr>
        <w:tc>
          <w:tcPr>
            <w:tcW w:w="10360" w:type="dxa"/>
            <w:gridSpan w:val="4"/>
            <w:shd w:val="clear" w:color="auto" w:fill="auto"/>
            <w:vAlign w:val="center"/>
          </w:tcPr>
          <w:p w14:paraId="30EE7436" w14:textId="77777777" w:rsidR="00000495" w:rsidRPr="00000495" w:rsidRDefault="00000495" w:rsidP="00000495">
            <w:pPr>
              <w:jc w:val="center"/>
              <w:rPr>
                <w:color w:val="FF0000"/>
                <w:sz w:val="22"/>
                <w:szCs w:val="22"/>
                <w:highlight w:val="yellow"/>
                <w:lang w:val="lv-LV" w:eastAsia="ru-RU"/>
              </w:rPr>
            </w:pPr>
            <w:proofErr w:type="spellStart"/>
            <w:r w:rsidRPr="00000495">
              <w:rPr>
                <w:rFonts w:eastAsia="Arial"/>
                <w:b/>
                <w:bCs/>
                <w:color w:val="FF0000"/>
                <w:sz w:val="22"/>
                <w:szCs w:val="22"/>
                <w:lang w:val="lv-LV" w:eastAsia="ru-RU"/>
              </w:rPr>
              <w:t>Sukturi</w:t>
            </w:r>
            <w:proofErr w:type="spellEnd"/>
          </w:p>
        </w:tc>
      </w:tr>
      <w:tr w:rsidR="00000495" w:rsidRPr="00000495" w14:paraId="0E7207A0" w14:textId="77777777" w:rsidTr="006B4B86">
        <w:trPr>
          <w:trHeight w:val="381"/>
        </w:trPr>
        <w:tc>
          <w:tcPr>
            <w:tcW w:w="1170" w:type="dxa"/>
            <w:shd w:val="clear" w:color="auto" w:fill="auto"/>
            <w:vAlign w:val="center"/>
          </w:tcPr>
          <w:p w14:paraId="0DED373E" w14:textId="77777777" w:rsidR="00000495" w:rsidRPr="00000495" w:rsidRDefault="00000495" w:rsidP="00000495">
            <w:pPr>
              <w:jc w:val="center"/>
              <w:rPr>
                <w:color w:val="FF0000"/>
                <w:sz w:val="22"/>
                <w:szCs w:val="22"/>
                <w:lang w:val="lv-LV" w:eastAsia="ru-RU"/>
              </w:rPr>
            </w:pPr>
            <w:r w:rsidRPr="00000495">
              <w:rPr>
                <w:color w:val="FF0000"/>
                <w:sz w:val="22"/>
                <w:szCs w:val="22"/>
                <w:lang w:val="lv-LV" w:eastAsia="ru-RU"/>
              </w:rPr>
              <w:t>56.</w:t>
            </w:r>
          </w:p>
        </w:tc>
        <w:tc>
          <w:tcPr>
            <w:tcW w:w="5510" w:type="dxa"/>
            <w:tcBorders>
              <w:top w:val="nil"/>
              <w:left w:val="single" w:sz="4" w:space="0" w:color="000000"/>
              <w:bottom w:val="single" w:sz="4" w:space="0" w:color="000000"/>
              <w:right w:val="single" w:sz="4" w:space="0" w:color="000000"/>
            </w:tcBorders>
            <w:shd w:val="clear" w:color="auto" w:fill="auto"/>
            <w:vAlign w:val="center"/>
          </w:tcPr>
          <w:p w14:paraId="606D0476" w14:textId="77777777" w:rsidR="00000495" w:rsidRPr="00000495" w:rsidRDefault="00000495" w:rsidP="00000495">
            <w:pPr>
              <w:rPr>
                <w:color w:val="FF0000"/>
                <w:sz w:val="22"/>
                <w:szCs w:val="22"/>
                <w:lang w:val="lv-LV"/>
              </w:rPr>
            </w:pPr>
            <w:proofErr w:type="spellStart"/>
            <w:r w:rsidRPr="00000495">
              <w:rPr>
                <w:color w:val="FF0000"/>
                <w:sz w:val="22"/>
                <w:szCs w:val="22"/>
                <w:lang w:val="lv-LV"/>
              </w:rPr>
              <w:t>Sukturis</w:t>
            </w:r>
            <w:proofErr w:type="spellEnd"/>
            <w:r w:rsidRPr="00000495">
              <w:rPr>
                <w:color w:val="FF0000"/>
                <w:sz w:val="22"/>
                <w:szCs w:val="22"/>
                <w:lang w:val="lv-LV"/>
              </w:rPr>
              <w:t xml:space="preserve"> 5TX.112.012 </w:t>
            </w:r>
            <w:proofErr w:type="spellStart"/>
            <w:r w:rsidRPr="00000495">
              <w:rPr>
                <w:color w:val="FF0000"/>
                <w:sz w:val="22"/>
                <w:szCs w:val="22"/>
                <w:lang w:val="lv-LV"/>
              </w:rPr>
              <w:t>sp</w:t>
            </w:r>
            <w:proofErr w:type="spellEnd"/>
          </w:p>
        </w:tc>
        <w:tc>
          <w:tcPr>
            <w:tcW w:w="1274"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515112E2" w14:textId="77777777" w:rsidR="00000495" w:rsidRPr="00000495" w:rsidRDefault="00000495" w:rsidP="00000495">
            <w:pPr>
              <w:jc w:val="center"/>
              <w:rPr>
                <w:color w:val="FF0000"/>
                <w:sz w:val="22"/>
                <w:szCs w:val="22"/>
                <w:lang w:val="lv-LV"/>
              </w:rPr>
            </w:pPr>
            <w:r w:rsidRPr="00000495">
              <w:rPr>
                <w:color w:val="FF0000"/>
                <w:sz w:val="22"/>
                <w:szCs w:val="22"/>
                <w:lang w:val="lv-LV"/>
              </w:rPr>
              <w:t>84</w:t>
            </w:r>
          </w:p>
        </w:tc>
        <w:tc>
          <w:tcPr>
            <w:tcW w:w="2406" w:type="dxa"/>
            <w:tcBorders>
              <w:top w:val="single" w:sz="4" w:space="0" w:color="auto"/>
              <w:left w:val="single" w:sz="4" w:space="0" w:color="auto"/>
              <w:bottom w:val="single" w:sz="4" w:space="0" w:color="auto"/>
            </w:tcBorders>
          </w:tcPr>
          <w:p w14:paraId="2E4E5726" w14:textId="77777777" w:rsidR="00000495" w:rsidRPr="00000495" w:rsidRDefault="00000495" w:rsidP="00000495">
            <w:pPr>
              <w:jc w:val="center"/>
              <w:rPr>
                <w:color w:val="FF0000"/>
                <w:sz w:val="22"/>
                <w:szCs w:val="22"/>
                <w:highlight w:val="yellow"/>
                <w:lang w:val="lv-LV" w:eastAsia="ru-RU"/>
              </w:rPr>
            </w:pPr>
          </w:p>
        </w:tc>
      </w:tr>
      <w:tr w:rsidR="00000495" w:rsidRPr="00000495" w14:paraId="2530B47E" w14:textId="77777777" w:rsidTr="006B4B86">
        <w:trPr>
          <w:trHeight w:val="381"/>
        </w:trPr>
        <w:tc>
          <w:tcPr>
            <w:tcW w:w="1170" w:type="dxa"/>
            <w:shd w:val="clear" w:color="auto" w:fill="auto"/>
            <w:vAlign w:val="center"/>
          </w:tcPr>
          <w:p w14:paraId="479B4F27" w14:textId="77777777" w:rsidR="00000495" w:rsidRPr="00000495" w:rsidRDefault="00000495" w:rsidP="00000495">
            <w:pPr>
              <w:jc w:val="center"/>
              <w:rPr>
                <w:color w:val="FF0000"/>
                <w:sz w:val="22"/>
                <w:szCs w:val="22"/>
                <w:lang w:val="lv-LV" w:eastAsia="ru-RU"/>
              </w:rPr>
            </w:pPr>
            <w:r w:rsidRPr="00000495">
              <w:rPr>
                <w:color w:val="FF0000"/>
                <w:sz w:val="22"/>
                <w:szCs w:val="22"/>
                <w:lang w:val="lv-LV" w:eastAsia="ru-RU"/>
              </w:rPr>
              <w:t>57.</w:t>
            </w:r>
          </w:p>
        </w:tc>
        <w:tc>
          <w:tcPr>
            <w:tcW w:w="5510" w:type="dxa"/>
            <w:tcBorders>
              <w:top w:val="nil"/>
              <w:left w:val="single" w:sz="4" w:space="0" w:color="000000"/>
              <w:bottom w:val="single" w:sz="4" w:space="0" w:color="000000"/>
              <w:right w:val="single" w:sz="4" w:space="0" w:color="000000"/>
            </w:tcBorders>
            <w:shd w:val="clear" w:color="auto" w:fill="auto"/>
            <w:vAlign w:val="center"/>
          </w:tcPr>
          <w:p w14:paraId="2C3876B1" w14:textId="77777777" w:rsidR="00000495" w:rsidRPr="00000495" w:rsidRDefault="00000495" w:rsidP="00000495">
            <w:pPr>
              <w:rPr>
                <w:color w:val="FF0000"/>
                <w:sz w:val="22"/>
                <w:szCs w:val="22"/>
                <w:lang w:val="lv-LV"/>
              </w:rPr>
            </w:pPr>
            <w:proofErr w:type="spellStart"/>
            <w:r w:rsidRPr="00000495">
              <w:rPr>
                <w:color w:val="FF0000"/>
                <w:sz w:val="22"/>
                <w:szCs w:val="22"/>
                <w:lang w:val="lv-LV"/>
              </w:rPr>
              <w:t>Sukturis</w:t>
            </w:r>
            <w:proofErr w:type="spellEnd"/>
            <w:r w:rsidRPr="00000495">
              <w:rPr>
                <w:color w:val="FF0000"/>
                <w:sz w:val="22"/>
                <w:szCs w:val="22"/>
                <w:lang w:val="lv-LV"/>
              </w:rPr>
              <w:t xml:space="preserve"> 5TX.112.031 </w:t>
            </w:r>
            <w:proofErr w:type="spellStart"/>
            <w:r w:rsidRPr="00000495">
              <w:rPr>
                <w:color w:val="FF0000"/>
                <w:sz w:val="22"/>
                <w:szCs w:val="22"/>
                <w:lang w:val="lv-LV"/>
              </w:rPr>
              <w:t>sp</w:t>
            </w:r>
            <w:proofErr w:type="spellEnd"/>
          </w:p>
        </w:tc>
        <w:tc>
          <w:tcPr>
            <w:tcW w:w="1274" w:type="dxa"/>
            <w:tcBorders>
              <w:top w:val="nil"/>
              <w:left w:val="single" w:sz="4" w:space="0" w:color="000000"/>
              <w:bottom w:val="single" w:sz="4" w:space="0" w:color="000000"/>
              <w:right w:val="single" w:sz="4" w:space="0" w:color="000000"/>
            </w:tcBorders>
            <w:shd w:val="clear" w:color="FFFFFF" w:fill="FFFFFF"/>
            <w:vAlign w:val="center"/>
          </w:tcPr>
          <w:p w14:paraId="0D2E30E2" w14:textId="77777777" w:rsidR="00000495" w:rsidRPr="00000495" w:rsidRDefault="00000495" w:rsidP="00000495">
            <w:pPr>
              <w:jc w:val="center"/>
              <w:rPr>
                <w:color w:val="FF0000"/>
                <w:sz w:val="22"/>
                <w:szCs w:val="22"/>
                <w:lang w:val="lv-LV"/>
              </w:rPr>
            </w:pPr>
            <w:r w:rsidRPr="00000495">
              <w:rPr>
                <w:color w:val="FF0000"/>
                <w:sz w:val="22"/>
                <w:szCs w:val="22"/>
                <w:lang w:val="lv-LV"/>
              </w:rPr>
              <w:t>140</w:t>
            </w:r>
          </w:p>
        </w:tc>
        <w:tc>
          <w:tcPr>
            <w:tcW w:w="2406" w:type="dxa"/>
            <w:tcBorders>
              <w:top w:val="single" w:sz="4" w:space="0" w:color="auto"/>
              <w:left w:val="single" w:sz="4" w:space="0" w:color="auto"/>
              <w:bottom w:val="single" w:sz="4" w:space="0" w:color="auto"/>
            </w:tcBorders>
          </w:tcPr>
          <w:p w14:paraId="4015F3A4" w14:textId="77777777" w:rsidR="00000495" w:rsidRPr="00000495" w:rsidRDefault="00000495" w:rsidP="00000495">
            <w:pPr>
              <w:jc w:val="center"/>
              <w:rPr>
                <w:color w:val="FF0000"/>
                <w:sz w:val="22"/>
                <w:szCs w:val="22"/>
                <w:highlight w:val="yellow"/>
                <w:lang w:val="lv-LV" w:eastAsia="ru-RU"/>
              </w:rPr>
            </w:pPr>
          </w:p>
        </w:tc>
      </w:tr>
      <w:tr w:rsidR="00000495" w:rsidRPr="00000495" w14:paraId="2411D2F9" w14:textId="77777777" w:rsidTr="006B4B86">
        <w:trPr>
          <w:trHeight w:val="381"/>
        </w:trPr>
        <w:tc>
          <w:tcPr>
            <w:tcW w:w="1170" w:type="dxa"/>
            <w:shd w:val="clear" w:color="auto" w:fill="auto"/>
            <w:vAlign w:val="center"/>
          </w:tcPr>
          <w:p w14:paraId="58891E6A" w14:textId="77777777" w:rsidR="00000495" w:rsidRPr="00000495" w:rsidRDefault="00000495" w:rsidP="00000495">
            <w:pPr>
              <w:jc w:val="center"/>
              <w:rPr>
                <w:color w:val="FF0000"/>
                <w:sz w:val="22"/>
                <w:szCs w:val="22"/>
                <w:lang w:val="lv-LV" w:eastAsia="ru-RU"/>
              </w:rPr>
            </w:pPr>
            <w:r w:rsidRPr="00000495">
              <w:rPr>
                <w:color w:val="FF0000"/>
                <w:sz w:val="22"/>
                <w:szCs w:val="22"/>
                <w:lang w:val="lv-LV" w:eastAsia="ru-RU"/>
              </w:rPr>
              <w:t>58.</w:t>
            </w:r>
          </w:p>
        </w:tc>
        <w:tc>
          <w:tcPr>
            <w:tcW w:w="5510" w:type="dxa"/>
            <w:tcBorders>
              <w:top w:val="nil"/>
              <w:left w:val="single" w:sz="4" w:space="0" w:color="000000"/>
              <w:bottom w:val="single" w:sz="4" w:space="0" w:color="000000"/>
              <w:right w:val="single" w:sz="4" w:space="0" w:color="000000"/>
            </w:tcBorders>
            <w:shd w:val="clear" w:color="auto" w:fill="auto"/>
            <w:vAlign w:val="center"/>
          </w:tcPr>
          <w:p w14:paraId="1F609DC7" w14:textId="77777777" w:rsidR="00000495" w:rsidRPr="00000495" w:rsidRDefault="00000495" w:rsidP="00000495">
            <w:pPr>
              <w:rPr>
                <w:color w:val="FF0000"/>
                <w:sz w:val="22"/>
                <w:szCs w:val="22"/>
                <w:lang w:val="lv-LV"/>
              </w:rPr>
            </w:pPr>
            <w:proofErr w:type="spellStart"/>
            <w:r w:rsidRPr="00000495">
              <w:rPr>
                <w:color w:val="FF0000"/>
                <w:sz w:val="22"/>
                <w:szCs w:val="22"/>
                <w:lang w:val="lv-LV"/>
              </w:rPr>
              <w:t>Sukturis</w:t>
            </w:r>
            <w:proofErr w:type="spellEnd"/>
            <w:r w:rsidRPr="00000495">
              <w:rPr>
                <w:color w:val="FF0000"/>
                <w:sz w:val="22"/>
                <w:szCs w:val="22"/>
                <w:lang w:val="lv-LV"/>
              </w:rPr>
              <w:t xml:space="preserve"> 5TX.112.034 (ED107.107A.108)</w:t>
            </w:r>
          </w:p>
        </w:tc>
        <w:tc>
          <w:tcPr>
            <w:tcW w:w="1274" w:type="dxa"/>
            <w:tcBorders>
              <w:top w:val="nil"/>
              <w:left w:val="single" w:sz="4" w:space="0" w:color="000000"/>
              <w:bottom w:val="single" w:sz="4" w:space="0" w:color="000000"/>
              <w:right w:val="single" w:sz="4" w:space="0" w:color="000000"/>
            </w:tcBorders>
            <w:shd w:val="clear" w:color="FFFFFF" w:fill="FFFFFF"/>
            <w:vAlign w:val="center"/>
          </w:tcPr>
          <w:p w14:paraId="5891A9E4" w14:textId="77777777" w:rsidR="00000495" w:rsidRPr="00000495" w:rsidRDefault="00000495" w:rsidP="00000495">
            <w:pPr>
              <w:jc w:val="center"/>
              <w:rPr>
                <w:color w:val="FF0000"/>
                <w:sz w:val="22"/>
                <w:szCs w:val="22"/>
                <w:lang w:val="lv-LV"/>
              </w:rPr>
            </w:pPr>
            <w:r w:rsidRPr="00000495">
              <w:rPr>
                <w:color w:val="FF0000"/>
                <w:sz w:val="22"/>
                <w:szCs w:val="22"/>
                <w:lang w:val="lv-LV"/>
              </w:rPr>
              <w:t>300</w:t>
            </w:r>
          </w:p>
        </w:tc>
        <w:tc>
          <w:tcPr>
            <w:tcW w:w="2406" w:type="dxa"/>
            <w:tcBorders>
              <w:top w:val="single" w:sz="4" w:space="0" w:color="auto"/>
              <w:left w:val="single" w:sz="4" w:space="0" w:color="auto"/>
              <w:bottom w:val="single" w:sz="4" w:space="0" w:color="auto"/>
            </w:tcBorders>
          </w:tcPr>
          <w:p w14:paraId="672F7E6C" w14:textId="77777777" w:rsidR="00000495" w:rsidRPr="00000495" w:rsidRDefault="00000495" w:rsidP="00000495">
            <w:pPr>
              <w:jc w:val="center"/>
              <w:rPr>
                <w:color w:val="FF0000"/>
                <w:sz w:val="22"/>
                <w:szCs w:val="22"/>
                <w:highlight w:val="yellow"/>
                <w:lang w:val="lv-LV" w:eastAsia="ru-RU"/>
              </w:rPr>
            </w:pPr>
          </w:p>
        </w:tc>
      </w:tr>
      <w:tr w:rsidR="00000495" w:rsidRPr="00000495" w14:paraId="1C9A34BB" w14:textId="77777777" w:rsidTr="006B4B86">
        <w:trPr>
          <w:trHeight w:val="381"/>
        </w:trPr>
        <w:tc>
          <w:tcPr>
            <w:tcW w:w="1170" w:type="dxa"/>
            <w:shd w:val="clear" w:color="auto" w:fill="auto"/>
            <w:vAlign w:val="center"/>
          </w:tcPr>
          <w:p w14:paraId="5AD756D9" w14:textId="77777777" w:rsidR="00000495" w:rsidRPr="00000495" w:rsidRDefault="00000495" w:rsidP="00000495">
            <w:pPr>
              <w:jc w:val="center"/>
              <w:rPr>
                <w:color w:val="FF0000"/>
                <w:sz w:val="22"/>
                <w:szCs w:val="22"/>
                <w:lang w:val="lv-LV" w:eastAsia="ru-RU"/>
              </w:rPr>
            </w:pPr>
            <w:r w:rsidRPr="00000495">
              <w:rPr>
                <w:color w:val="FF0000"/>
                <w:sz w:val="22"/>
                <w:szCs w:val="22"/>
                <w:lang w:val="lv-LV" w:eastAsia="ru-RU"/>
              </w:rPr>
              <w:t>59.</w:t>
            </w:r>
          </w:p>
        </w:tc>
        <w:tc>
          <w:tcPr>
            <w:tcW w:w="5510" w:type="dxa"/>
            <w:tcBorders>
              <w:top w:val="nil"/>
              <w:left w:val="single" w:sz="4" w:space="0" w:color="000000"/>
              <w:bottom w:val="single" w:sz="4" w:space="0" w:color="000000"/>
              <w:right w:val="single" w:sz="4" w:space="0" w:color="000000"/>
            </w:tcBorders>
            <w:shd w:val="clear" w:color="auto" w:fill="auto"/>
            <w:vAlign w:val="center"/>
          </w:tcPr>
          <w:p w14:paraId="122BAC1C" w14:textId="77777777" w:rsidR="00000495" w:rsidRPr="00000495" w:rsidRDefault="00000495" w:rsidP="00000495">
            <w:pPr>
              <w:rPr>
                <w:color w:val="FF0000"/>
                <w:sz w:val="22"/>
                <w:szCs w:val="22"/>
                <w:lang w:val="lv-LV"/>
              </w:rPr>
            </w:pPr>
            <w:proofErr w:type="spellStart"/>
            <w:r w:rsidRPr="00000495">
              <w:rPr>
                <w:color w:val="FF0000"/>
                <w:sz w:val="22"/>
                <w:szCs w:val="22"/>
                <w:lang w:val="lv-LV"/>
              </w:rPr>
              <w:t>Sukturis</w:t>
            </w:r>
            <w:proofErr w:type="spellEnd"/>
            <w:r w:rsidRPr="00000495">
              <w:rPr>
                <w:color w:val="FF0000"/>
                <w:sz w:val="22"/>
                <w:szCs w:val="22"/>
                <w:lang w:val="lv-LV"/>
              </w:rPr>
              <w:t xml:space="preserve"> 5TX.112.058 </w:t>
            </w:r>
            <w:proofErr w:type="spellStart"/>
            <w:r w:rsidRPr="00000495">
              <w:rPr>
                <w:color w:val="FF0000"/>
                <w:sz w:val="22"/>
                <w:szCs w:val="22"/>
                <w:lang w:val="lv-LV"/>
              </w:rPr>
              <w:t>sp</w:t>
            </w:r>
            <w:proofErr w:type="spellEnd"/>
          </w:p>
        </w:tc>
        <w:tc>
          <w:tcPr>
            <w:tcW w:w="1274" w:type="dxa"/>
            <w:tcBorders>
              <w:top w:val="nil"/>
              <w:left w:val="single" w:sz="4" w:space="0" w:color="000000"/>
              <w:bottom w:val="single" w:sz="4" w:space="0" w:color="000000"/>
              <w:right w:val="single" w:sz="4" w:space="0" w:color="000000"/>
            </w:tcBorders>
            <w:shd w:val="clear" w:color="FFFFFF" w:fill="FFFFFF"/>
            <w:vAlign w:val="center"/>
          </w:tcPr>
          <w:p w14:paraId="30766984" w14:textId="77777777" w:rsidR="00000495" w:rsidRPr="00000495" w:rsidRDefault="00000495" w:rsidP="00000495">
            <w:pPr>
              <w:jc w:val="center"/>
              <w:rPr>
                <w:color w:val="FF0000"/>
                <w:sz w:val="22"/>
                <w:szCs w:val="22"/>
                <w:lang w:val="lv-LV"/>
              </w:rPr>
            </w:pPr>
            <w:r w:rsidRPr="00000495">
              <w:rPr>
                <w:color w:val="FF0000"/>
                <w:sz w:val="22"/>
                <w:szCs w:val="22"/>
                <w:lang w:val="lv-LV"/>
              </w:rPr>
              <w:t>358</w:t>
            </w:r>
          </w:p>
        </w:tc>
        <w:tc>
          <w:tcPr>
            <w:tcW w:w="2406" w:type="dxa"/>
            <w:tcBorders>
              <w:top w:val="single" w:sz="4" w:space="0" w:color="auto"/>
              <w:left w:val="single" w:sz="4" w:space="0" w:color="auto"/>
              <w:bottom w:val="single" w:sz="4" w:space="0" w:color="auto"/>
            </w:tcBorders>
          </w:tcPr>
          <w:p w14:paraId="49BAC166" w14:textId="77777777" w:rsidR="00000495" w:rsidRPr="00000495" w:rsidRDefault="00000495" w:rsidP="00000495">
            <w:pPr>
              <w:jc w:val="center"/>
              <w:rPr>
                <w:color w:val="FF0000"/>
                <w:sz w:val="22"/>
                <w:szCs w:val="22"/>
                <w:highlight w:val="yellow"/>
                <w:lang w:val="lv-LV" w:eastAsia="ru-RU"/>
              </w:rPr>
            </w:pPr>
          </w:p>
        </w:tc>
      </w:tr>
      <w:tr w:rsidR="00000495" w:rsidRPr="00000495" w14:paraId="21FC26F8" w14:textId="77777777" w:rsidTr="006B4B86">
        <w:trPr>
          <w:trHeight w:val="381"/>
        </w:trPr>
        <w:tc>
          <w:tcPr>
            <w:tcW w:w="10360" w:type="dxa"/>
            <w:gridSpan w:val="4"/>
            <w:shd w:val="clear" w:color="auto" w:fill="auto"/>
            <w:vAlign w:val="center"/>
          </w:tcPr>
          <w:p w14:paraId="62E5B922" w14:textId="77777777" w:rsidR="00000495" w:rsidRPr="00000495" w:rsidRDefault="00000495" w:rsidP="00000495">
            <w:pPr>
              <w:jc w:val="center"/>
              <w:rPr>
                <w:color w:val="FF0000"/>
                <w:sz w:val="22"/>
                <w:szCs w:val="22"/>
                <w:highlight w:val="yellow"/>
                <w:lang w:val="lv-LV" w:eastAsia="ru-RU"/>
              </w:rPr>
            </w:pPr>
            <w:r w:rsidRPr="00000495">
              <w:rPr>
                <w:rFonts w:eastAsia="Arial"/>
                <w:b/>
                <w:bCs/>
                <w:color w:val="FF0000"/>
                <w:sz w:val="22"/>
                <w:szCs w:val="22"/>
                <w:lang w:val="lv-LV" w:eastAsia="ru-RU"/>
              </w:rPr>
              <w:t>Kontakti</w:t>
            </w:r>
          </w:p>
        </w:tc>
      </w:tr>
      <w:tr w:rsidR="00000495" w:rsidRPr="00000495" w14:paraId="3BAF70A6" w14:textId="77777777" w:rsidTr="006B4B86">
        <w:trPr>
          <w:trHeight w:val="381"/>
        </w:trPr>
        <w:tc>
          <w:tcPr>
            <w:tcW w:w="1170" w:type="dxa"/>
            <w:shd w:val="clear" w:color="auto" w:fill="auto"/>
            <w:vAlign w:val="center"/>
          </w:tcPr>
          <w:p w14:paraId="616FB4DC" w14:textId="77777777" w:rsidR="00000495" w:rsidRPr="00000495" w:rsidRDefault="00000495" w:rsidP="00000495">
            <w:pPr>
              <w:jc w:val="center"/>
              <w:rPr>
                <w:color w:val="FF0000"/>
                <w:sz w:val="22"/>
                <w:szCs w:val="22"/>
                <w:lang w:val="lv-LV" w:eastAsia="ru-RU"/>
              </w:rPr>
            </w:pPr>
            <w:r w:rsidRPr="00000495">
              <w:rPr>
                <w:color w:val="FF0000"/>
                <w:sz w:val="22"/>
                <w:szCs w:val="22"/>
                <w:lang w:val="lv-LV" w:eastAsia="ru-RU"/>
              </w:rPr>
              <w:t>60.</w:t>
            </w:r>
          </w:p>
        </w:tc>
        <w:tc>
          <w:tcPr>
            <w:tcW w:w="5510" w:type="dxa"/>
            <w:tcBorders>
              <w:top w:val="nil"/>
              <w:left w:val="single" w:sz="4" w:space="0" w:color="000000"/>
              <w:bottom w:val="single" w:sz="4" w:space="0" w:color="000000"/>
              <w:right w:val="single" w:sz="4" w:space="0" w:color="000000"/>
            </w:tcBorders>
            <w:shd w:val="clear" w:color="auto" w:fill="auto"/>
            <w:vAlign w:val="center"/>
          </w:tcPr>
          <w:p w14:paraId="157A41AD" w14:textId="77777777" w:rsidR="00000495" w:rsidRPr="00000495" w:rsidRDefault="00000495" w:rsidP="00000495">
            <w:pPr>
              <w:rPr>
                <w:color w:val="FF0000"/>
                <w:sz w:val="22"/>
                <w:szCs w:val="22"/>
                <w:lang w:val="lv-LV"/>
              </w:rPr>
            </w:pPr>
            <w:r w:rsidRPr="00000495">
              <w:rPr>
                <w:color w:val="FF0000"/>
                <w:sz w:val="22"/>
                <w:szCs w:val="22"/>
                <w:lang w:val="lv-LV"/>
              </w:rPr>
              <w:t>Kontakts 5TH.551.025.1</w:t>
            </w:r>
          </w:p>
        </w:tc>
        <w:tc>
          <w:tcPr>
            <w:tcW w:w="1274"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0E3656F4" w14:textId="77777777" w:rsidR="00000495" w:rsidRPr="00000495" w:rsidRDefault="00000495" w:rsidP="00000495">
            <w:pPr>
              <w:jc w:val="center"/>
              <w:rPr>
                <w:color w:val="FF0000"/>
                <w:sz w:val="22"/>
                <w:szCs w:val="22"/>
                <w:lang w:val="lv-LV"/>
              </w:rPr>
            </w:pPr>
            <w:r w:rsidRPr="00000495">
              <w:rPr>
                <w:color w:val="FF0000"/>
                <w:sz w:val="22"/>
                <w:szCs w:val="22"/>
                <w:lang w:val="lv-LV"/>
              </w:rPr>
              <w:t>20</w:t>
            </w:r>
          </w:p>
        </w:tc>
        <w:tc>
          <w:tcPr>
            <w:tcW w:w="2406" w:type="dxa"/>
            <w:tcBorders>
              <w:top w:val="single" w:sz="4" w:space="0" w:color="auto"/>
              <w:left w:val="single" w:sz="4" w:space="0" w:color="auto"/>
              <w:bottom w:val="single" w:sz="4" w:space="0" w:color="auto"/>
            </w:tcBorders>
          </w:tcPr>
          <w:p w14:paraId="55B27E98" w14:textId="77777777" w:rsidR="00000495" w:rsidRPr="00000495" w:rsidRDefault="00000495" w:rsidP="00000495">
            <w:pPr>
              <w:jc w:val="center"/>
              <w:rPr>
                <w:color w:val="FF0000"/>
                <w:sz w:val="22"/>
                <w:szCs w:val="22"/>
                <w:highlight w:val="yellow"/>
                <w:lang w:val="lv-LV" w:eastAsia="ru-RU"/>
              </w:rPr>
            </w:pPr>
          </w:p>
        </w:tc>
      </w:tr>
      <w:tr w:rsidR="00000495" w:rsidRPr="00000495" w14:paraId="7CC0D5EA" w14:textId="77777777" w:rsidTr="006B4B86">
        <w:trPr>
          <w:trHeight w:val="381"/>
        </w:trPr>
        <w:tc>
          <w:tcPr>
            <w:tcW w:w="1170" w:type="dxa"/>
            <w:shd w:val="clear" w:color="auto" w:fill="auto"/>
            <w:vAlign w:val="center"/>
          </w:tcPr>
          <w:p w14:paraId="54816B91" w14:textId="77777777" w:rsidR="00000495" w:rsidRPr="00000495" w:rsidRDefault="00000495" w:rsidP="00000495">
            <w:pPr>
              <w:jc w:val="center"/>
              <w:rPr>
                <w:color w:val="FF0000"/>
                <w:sz w:val="22"/>
                <w:szCs w:val="22"/>
                <w:lang w:val="lv-LV" w:eastAsia="ru-RU"/>
              </w:rPr>
            </w:pPr>
            <w:r w:rsidRPr="00000495">
              <w:rPr>
                <w:color w:val="FF0000"/>
                <w:sz w:val="22"/>
                <w:szCs w:val="22"/>
                <w:lang w:val="lv-LV" w:eastAsia="ru-RU"/>
              </w:rPr>
              <w:t>61.</w:t>
            </w:r>
          </w:p>
        </w:tc>
        <w:tc>
          <w:tcPr>
            <w:tcW w:w="5510" w:type="dxa"/>
            <w:tcBorders>
              <w:top w:val="nil"/>
              <w:left w:val="single" w:sz="4" w:space="0" w:color="000000"/>
              <w:bottom w:val="single" w:sz="4" w:space="0" w:color="000000"/>
              <w:right w:val="single" w:sz="4" w:space="0" w:color="000000"/>
            </w:tcBorders>
            <w:shd w:val="clear" w:color="auto" w:fill="auto"/>
            <w:vAlign w:val="center"/>
          </w:tcPr>
          <w:p w14:paraId="04087CA9" w14:textId="77777777" w:rsidR="00000495" w:rsidRPr="00000495" w:rsidRDefault="00000495" w:rsidP="00000495">
            <w:pPr>
              <w:rPr>
                <w:color w:val="FF0000"/>
                <w:sz w:val="22"/>
                <w:szCs w:val="22"/>
                <w:lang w:val="lv-LV"/>
              </w:rPr>
            </w:pPr>
            <w:r w:rsidRPr="00000495">
              <w:rPr>
                <w:color w:val="FF0000"/>
                <w:sz w:val="22"/>
                <w:szCs w:val="22"/>
                <w:lang w:val="lv-LV"/>
              </w:rPr>
              <w:t>Kontakts 5TH.551.199.01</w:t>
            </w:r>
          </w:p>
        </w:tc>
        <w:tc>
          <w:tcPr>
            <w:tcW w:w="1274" w:type="dxa"/>
            <w:tcBorders>
              <w:top w:val="nil"/>
              <w:left w:val="single" w:sz="4" w:space="0" w:color="000000"/>
              <w:bottom w:val="single" w:sz="4" w:space="0" w:color="000000"/>
              <w:right w:val="single" w:sz="4" w:space="0" w:color="000000"/>
            </w:tcBorders>
            <w:shd w:val="clear" w:color="FFFFFF" w:fill="FFFFFF"/>
            <w:vAlign w:val="center"/>
          </w:tcPr>
          <w:p w14:paraId="54A310D9" w14:textId="77777777" w:rsidR="00000495" w:rsidRPr="00000495" w:rsidRDefault="00000495" w:rsidP="00000495">
            <w:pPr>
              <w:jc w:val="center"/>
              <w:rPr>
                <w:color w:val="FF0000"/>
                <w:sz w:val="22"/>
                <w:szCs w:val="22"/>
                <w:lang w:val="lv-LV"/>
              </w:rPr>
            </w:pPr>
            <w:r w:rsidRPr="00000495">
              <w:rPr>
                <w:color w:val="FF0000"/>
                <w:sz w:val="22"/>
                <w:szCs w:val="22"/>
                <w:lang w:val="lv-LV"/>
              </w:rPr>
              <w:t>5</w:t>
            </w:r>
          </w:p>
        </w:tc>
        <w:tc>
          <w:tcPr>
            <w:tcW w:w="2406" w:type="dxa"/>
            <w:tcBorders>
              <w:top w:val="single" w:sz="4" w:space="0" w:color="auto"/>
              <w:left w:val="single" w:sz="4" w:space="0" w:color="auto"/>
              <w:bottom w:val="single" w:sz="4" w:space="0" w:color="auto"/>
            </w:tcBorders>
          </w:tcPr>
          <w:p w14:paraId="0ECA2A2E" w14:textId="77777777" w:rsidR="00000495" w:rsidRPr="00000495" w:rsidRDefault="00000495" w:rsidP="00000495">
            <w:pPr>
              <w:jc w:val="center"/>
              <w:rPr>
                <w:color w:val="FF0000"/>
                <w:sz w:val="22"/>
                <w:szCs w:val="22"/>
                <w:highlight w:val="yellow"/>
                <w:lang w:val="lv-LV" w:eastAsia="ru-RU"/>
              </w:rPr>
            </w:pPr>
          </w:p>
        </w:tc>
      </w:tr>
      <w:tr w:rsidR="00000495" w:rsidRPr="00000495" w14:paraId="5D489DFA" w14:textId="77777777" w:rsidTr="006B4B86">
        <w:trPr>
          <w:trHeight w:val="381"/>
        </w:trPr>
        <w:tc>
          <w:tcPr>
            <w:tcW w:w="1170" w:type="dxa"/>
            <w:shd w:val="clear" w:color="auto" w:fill="auto"/>
            <w:vAlign w:val="center"/>
          </w:tcPr>
          <w:p w14:paraId="0CDB5C7C" w14:textId="77777777" w:rsidR="00000495" w:rsidRPr="00000495" w:rsidRDefault="00000495" w:rsidP="00000495">
            <w:pPr>
              <w:jc w:val="center"/>
              <w:rPr>
                <w:color w:val="FF0000"/>
                <w:sz w:val="22"/>
                <w:szCs w:val="22"/>
                <w:lang w:val="lv-LV" w:eastAsia="ru-RU"/>
              </w:rPr>
            </w:pPr>
            <w:r w:rsidRPr="00000495">
              <w:rPr>
                <w:color w:val="FF0000"/>
                <w:sz w:val="22"/>
                <w:szCs w:val="22"/>
                <w:lang w:val="lv-LV" w:eastAsia="ru-RU"/>
              </w:rPr>
              <w:t>62.</w:t>
            </w:r>
          </w:p>
        </w:tc>
        <w:tc>
          <w:tcPr>
            <w:tcW w:w="5510" w:type="dxa"/>
            <w:tcBorders>
              <w:top w:val="nil"/>
              <w:left w:val="single" w:sz="4" w:space="0" w:color="000000"/>
              <w:bottom w:val="single" w:sz="4" w:space="0" w:color="000000"/>
              <w:right w:val="single" w:sz="4" w:space="0" w:color="000000"/>
            </w:tcBorders>
            <w:shd w:val="clear" w:color="auto" w:fill="auto"/>
            <w:vAlign w:val="center"/>
          </w:tcPr>
          <w:p w14:paraId="5677B8DE" w14:textId="77777777" w:rsidR="00000495" w:rsidRPr="00000495" w:rsidRDefault="00000495" w:rsidP="00000495">
            <w:pPr>
              <w:rPr>
                <w:color w:val="FF0000"/>
                <w:sz w:val="22"/>
                <w:szCs w:val="22"/>
                <w:lang w:val="lv-LV"/>
              </w:rPr>
            </w:pPr>
            <w:r w:rsidRPr="00000495">
              <w:rPr>
                <w:color w:val="FF0000"/>
                <w:sz w:val="22"/>
                <w:szCs w:val="22"/>
                <w:lang w:val="lv-LV"/>
              </w:rPr>
              <w:t>Izolators 5TH.780.019 (BILT 686.111/001)</w:t>
            </w:r>
          </w:p>
        </w:tc>
        <w:tc>
          <w:tcPr>
            <w:tcW w:w="1274" w:type="dxa"/>
            <w:tcBorders>
              <w:top w:val="nil"/>
              <w:left w:val="single" w:sz="4" w:space="0" w:color="000000"/>
              <w:bottom w:val="single" w:sz="4" w:space="0" w:color="000000"/>
              <w:right w:val="single" w:sz="4" w:space="0" w:color="000000"/>
            </w:tcBorders>
            <w:shd w:val="clear" w:color="FFFFFF" w:fill="FFFFFF"/>
            <w:vAlign w:val="center"/>
          </w:tcPr>
          <w:p w14:paraId="49FC02DA" w14:textId="77777777" w:rsidR="00000495" w:rsidRPr="00000495" w:rsidRDefault="00000495" w:rsidP="00000495">
            <w:pPr>
              <w:jc w:val="center"/>
              <w:rPr>
                <w:color w:val="FF0000"/>
                <w:sz w:val="22"/>
                <w:szCs w:val="22"/>
                <w:lang w:val="lv-LV"/>
              </w:rPr>
            </w:pPr>
            <w:r w:rsidRPr="00000495">
              <w:rPr>
                <w:color w:val="FF0000"/>
                <w:sz w:val="22"/>
                <w:szCs w:val="22"/>
                <w:lang w:val="lv-LV"/>
              </w:rPr>
              <w:t>150</w:t>
            </w:r>
          </w:p>
        </w:tc>
        <w:tc>
          <w:tcPr>
            <w:tcW w:w="2406" w:type="dxa"/>
            <w:tcBorders>
              <w:top w:val="single" w:sz="4" w:space="0" w:color="auto"/>
              <w:left w:val="single" w:sz="4" w:space="0" w:color="auto"/>
              <w:bottom w:val="single" w:sz="4" w:space="0" w:color="auto"/>
            </w:tcBorders>
          </w:tcPr>
          <w:p w14:paraId="640635BE" w14:textId="77777777" w:rsidR="00000495" w:rsidRPr="00000495" w:rsidRDefault="00000495" w:rsidP="00000495">
            <w:pPr>
              <w:jc w:val="center"/>
              <w:rPr>
                <w:color w:val="FF0000"/>
                <w:sz w:val="22"/>
                <w:szCs w:val="22"/>
                <w:highlight w:val="yellow"/>
                <w:lang w:val="lv-LV" w:eastAsia="ru-RU"/>
              </w:rPr>
            </w:pPr>
          </w:p>
        </w:tc>
      </w:tr>
      <w:tr w:rsidR="00000495" w:rsidRPr="00000495" w14:paraId="51494CD7" w14:textId="77777777" w:rsidTr="006B4B86">
        <w:trPr>
          <w:trHeight w:val="381"/>
        </w:trPr>
        <w:tc>
          <w:tcPr>
            <w:tcW w:w="1170" w:type="dxa"/>
            <w:shd w:val="clear" w:color="auto" w:fill="auto"/>
            <w:vAlign w:val="center"/>
          </w:tcPr>
          <w:p w14:paraId="45E1657F" w14:textId="77777777" w:rsidR="00000495" w:rsidRPr="00000495" w:rsidRDefault="00000495" w:rsidP="00000495">
            <w:pPr>
              <w:jc w:val="center"/>
              <w:rPr>
                <w:color w:val="FF0000"/>
                <w:sz w:val="22"/>
                <w:szCs w:val="22"/>
                <w:lang w:val="lv-LV" w:eastAsia="ru-RU"/>
              </w:rPr>
            </w:pPr>
            <w:r w:rsidRPr="00000495">
              <w:rPr>
                <w:color w:val="FF0000"/>
                <w:sz w:val="22"/>
                <w:szCs w:val="22"/>
                <w:lang w:val="lv-LV" w:eastAsia="ru-RU"/>
              </w:rPr>
              <w:t>63.</w:t>
            </w:r>
          </w:p>
        </w:tc>
        <w:tc>
          <w:tcPr>
            <w:tcW w:w="5510" w:type="dxa"/>
            <w:tcBorders>
              <w:top w:val="nil"/>
              <w:left w:val="single" w:sz="4" w:space="0" w:color="000000"/>
              <w:bottom w:val="single" w:sz="4" w:space="0" w:color="000000"/>
              <w:right w:val="single" w:sz="4" w:space="0" w:color="000000"/>
            </w:tcBorders>
            <w:shd w:val="clear" w:color="auto" w:fill="auto"/>
            <w:vAlign w:val="center"/>
          </w:tcPr>
          <w:p w14:paraId="72FFA5A1" w14:textId="77777777" w:rsidR="00000495" w:rsidRPr="00000495" w:rsidRDefault="00000495" w:rsidP="00000495">
            <w:pPr>
              <w:rPr>
                <w:color w:val="FF0000"/>
                <w:sz w:val="22"/>
                <w:szCs w:val="22"/>
                <w:lang w:val="lv-LV"/>
              </w:rPr>
            </w:pPr>
            <w:r w:rsidRPr="00000495">
              <w:rPr>
                <w:color w:val="FF0000"/>
                <w:sz w:val="22"/>
                <w:szCs w:val="22"/>
                <w:lang w:val="lv-LV"/>
              </w:rPr>
              <w:t>Kontakts 5TX.551.100</w:t>
            </w:r>
          </w:p>
        </w:tc>
        <w:tc>
          <w:tcPr>
            <w:tcW w:w="1274" w:type="dxa"/>
            <w:tcBorders>
              <w:top w:val="nil"/>
              <w:left w:val="single" w:sz="4" w:space="0" w:color="000000"/>
              <w:bottom w:val="single" w:sz="4" w:space="0" w:color="000000"/>
              <w:right w:val="single" w:sz="4" w:space="0" w:color="000000"/>
            </w:tcBorders>
            <w:shd w:val="clear" w:color="FFFFFF" w:fill="FFFFFF"/>
            <w:vAlign w:val="center"/>
          </w:tcPr>
          <w:p w14:paraId="5482124A" w14:textId="77777777" w:rsidR="00000495" w:rsidRPr="00000495" w:rsidRDefault="00000495" w:rsidP="00000495">
            <w:pPr>
              <w:jc w:val="center"/>
              <w:rPr>
                <w:color w:val="FF0000"/>
                <w:sz w:val="22"/>
                <w:szCs w:val="22"/>
                <w:lang w:val="lv-LV"/>
              </w:rPr>
            </w:pPr>
            <w:r w:rsidRPr="00000495">
              <w:rPr>
                <w:color w:val="FF0000"/>
                <w:sz w:val="22"/>
                <w:szCs w:val="22"/>
                <w:lang w:val="lv-LV"/>
              </w:rPr>
              <w:t>100</w:t>
            </w:r>
          </w:p>
        </w:tc>
        <w:tc>
          <w:tcPr>
            <w:tcW w:w="2406" w:type="dxa"/>
            <w:tcBorders>
              <w:top w:val="single" w:sz="4" w:space="0" w:color="auto"/>
              <w:left w:val="single" w:sz="4" w:space="0" w:color="auto"/>
              <w:bottom w:val="single" w:sz="4" w:space="0" w:color="auto"/>
            </w:tcBorders>
          </w:tcPr>
          <w:p w14:paraId="1D048404" w14:textId="77777777" w:rsidR="00000495" w:rsidRPr="00000495" w:rsidRDefault="00000495" w:rsidP="00000495">
            <w:pPr>
              <w:jc w:val="center"/>
              <w:rPr>
                <w:color w:val="FF0000"/>
                <w:sz w:val="22"/>
                <w:szCs w:val="22"/>
                <w:highlight w:val="yellow"/>
                <w:lang w:val="lv-LV" w:eastAsia="ru-RU"/>
              </w:rPr>
            </w:pPr>
          </w:p>
        </w:tc>
      </w:tr>
      <w:tr w:rsidR="00000495" w:rsidRPr="00000495" w14:paraId="71236776" w14:textId="77777777" w:rsidTr="006B4B86">
        <w:trPr>
          <w:trHeight w:val="381"/>
        </w:trPr>
        <w:tc>
          <w:tcPr>
            <w:tcW w:w="1170" w:type="dxa"/>
            <w:shd w:val="clear" w:color="auto" w:fill="auto"/>
            <w:vAlign w:val="center"/>
          </w:tcPr>
          <w:p w14:paraId="0415C793" w14:textId="77777777" w:rsidR="00000495" w:rsidRPr="00000495" w:rsidRDefault="00000495" w:rsidP="00000495">
            <w:pPr>
              <w:jc w:val="center"/>
              <w:rPr>
                <w:color w:val="FF0000"/>
                <w:sz w:val="22"/>
                <w:szCs w:val="22"/>
                <w:lang w:val="lv-LV" w:eastAsia="ru-RU"/>
              </w:rPr>
            </w:pPr>
            <w:r w:rsidRPr="00000495">
              <w:rPr>
                <w:color w:val="FF0000"/>
                <w:sz w:val="22"/>
                <w:szCs w:val="22"/>
                <w:lang w:val="lv-LV" w:eastAsia="ru-RU"/>
              </w:rPr>
              <w:t>64.</w:t>
            </w:r>
          </w:p>
        </w:tc>
        <w:tc>
          <w:tcPr>
            <w:tcW w:w="5510" w:type="dxa"/>
            <w:tcBorders>
              <w:top w:val="nil"/>
              <w:left w:val="single" w:sz="4" w:space="0" w:color="000000"/>
              <w:bottom w:val="single" w:sz="4" w:space="0" w:color="000000"/>
              <w:right w:val="single" w:sz="4" w:space="0" w:color="000000"/>
            </w:tcBorders>
            <w:shd w:val="clear" w:color="auto" w:fill="auto"/>
            <w:vAlign w:val="center"/>
          </w:tcPr>
          <w:p w14:paraId="5296025B" w14:textId="77777777" w:rsidR="00000495" w:rsidRPr="00000495" w:rsidRDefault="00000495" w:rsidP="00000495">
            <w:pPr>
              <w:rPr>
                <w:color w:val="FF0000"/>
                <w:sz w:val="22"/>
                <w:szCs w:val="22"/>
                <w:lang w:val="lv-LV"/>
              </w:rPr>
            </w:pPr>
            <w:r w:rsidRPr="00000495">
              <w:rPr>
                <w:color w:val="FF0000"/>
                <w:sz w:val="22"/>
                <w:szCs w:val="22"/>
                <w:lang w:val="lv-LV"/>
              </w:rPr>
              <w:t>Kontakts 5TX.551.100.01</w:t>
            </w:r>
          </w:p>
        </w:tc>
        <w:tc>
          <w:tcPr>
            <w:tcW w:w="1274" w:type="dxa"/>
            <w:tcBorders>
              <w:top w:val="nil"/>
              <w:left w:val="single" w:sz="4" w:space="0" w:color="000000"/>
              <w:bottom w:val="single" w:sz="4" w:space="0" w:color="000000"/>
              <w:right w:val="single" w:sz="4" w:space="0" w:color="000000"/>
            </w:tcBorders>
            <w:shd w:val="clear" w:color="FFFFFF" w:fill="FFFFFF"/>
            <w:vAlign w:val="center"/>
          </w:tcPr>
          <w:p w14:paraId="5FE5407D" w14:textId="77777777" w:rsidR="00000495" w:rsidRPr="00000495" w:rsidRDefault="00000495" w:rsidP="00000495">
            <w:pPr>
              <w:jc w:val="center"/>
              <w:rPr>
                <w:color w:val="FF0000"/>
                <w:sz w:val="22"/>
                <w:szCs w:val="22"/>
                <w:lang w:val="lv-LV"/>
              </w:rPr>
            </w:pPr>
            <w:r w:rsidRPr="00000495">
              <w:rPr>
                <w:color w:val="FF0000"/>
                <w:sz w:val="22"/>
                <w:szCs w:val="22"/>
                <w:lang w:val="lv-LV"/>
              </w:rPr>
              <w:t>100</w:t>
            </w:r>
          </w:p>
        </w:tc>
        <w:tc>
          <w:tcPr>
            <w:tcW w:w="2406" w:type="dxa"/>
            <w:tcBorders>
              <w:top w:val="single" w:sz="4" w:space="0" w:color="auto"/>
              <w:left w:val="single" w:sz="4" w:space="0" w:color="auto"/>
              <w:bottom w:val="single" w:sz="4" w:space="0" w:color="auto"/>
            </w:tcBorders>
          </w:tcPr>
          <w:p w14:paraId="78E7D6AB" w14:textId="77777777" w:rsidR="00000495" w:rsidRPr="00000495" w:rsidRDefault="00000495" w:rsidP="00000495">
            <w:pPr>
              <w:jc w:val="center"/>
              <w:rPr>
                <w:color w:val="FF0000"/>
                <w:sz w:val="22"/>
                <w:szCs w:val="22"/>
                <w:highlight w:val="yellow"/>
                <w:lang w:val="lv-LV" w:eastAsia="ru-RU"/>
              </w:rPr>
            </w:pPr>
          </w:p>
        </w:tc>
      </w:tr>
      <w:tr w:rsidR="00000495" w:rsidRPr="00000495" w14:paraId="3CB8AFE5" w14:textId="77777777" w:rsidTr="006B4B86">
        <w:trPr>
          <w:trHeight w:val="381"/>
        </w:trPr>
        <w:tc>
          <w:tcPr>
            <w:tcW w:w="1170" w:type="dxa"/>
            <w:tcBorders>
              <w:bottom w:val="single" w:sz="4" w:space="0" w:color="auto"/>
            </w:tcBorders>
            <w:shd w:val="clear" w:color="auto" w:fill="auto"/>
            <w:vAlign w:val="center"/>
          </w:tcPr>
          <w:p w14:paraId="7645181E" w14:textId="77777777" w:rsidR="00000495" w:rsidRPr="00000495" w:rsidRDefault="00000495" w:rsidP="00000495">
            <w:pPr>
              <w:jc w:val="center"/>
              <w:rPr>
                <w:color w:val="FF0000"/>
                <w:sz w:val="22"/>
                <w:szCs w:val="22"/>
                <w:lang w:val="lv-LV" w:eastAsia="ru-RU"/>
              </w:rPr>
            </w:pPr>
            <w:r w:rsidRPr="00000495">
              <w:rPr>
                <w:color w:val="FF0000"/>
                <w:sz w:val="22"/>
                <w:szCs w:val="22"/>
                <w:lang w:val="lv-LV" w:eastAsia="ru-RU"/>
              </w:rPr>
              <w:t>65.</w:t>
            </w:r>
          </w:p>
        </w:tc>
        <w:tc>
          <w:tcPr>
            <w:tcW w:w="5510" w:type="dxa"/>
            <w:tcBorders>
              <w:top w:val="nil"/>
              <w:left w:val="single" w:sz="4" w:space="0" w:color="000000"/>
              <w:bottom w:val="single" w:sz="4" w:space="0" w:color="auto"/>
              <w:right w:val="single" w:sz="4" w:space="0" w:color="000000"/>
            </w:tcBorders>
            <w:shd w:val="clear" w:color="auto" w:fill="auto"/>
            <w:vAlign w:val="center"/>
          </w:tcPr>
          <w:p w14:paraId="53BB39A6" w14:textId="77777777" w:rsidR="00000495" w:rsidRPr="00000495" w:rsidRDefault="00000495" w:rsidP="00000495">
            <w:pPr>
              <w:rPr>
                <w:color w:val="FF0000"/>
                <w:sz w:val="22"/>
                <w:szCs w:val="22"/>
                <w:lang w:val="lv-LV"/>
              </w:rPr>
            </w:pPr>
            <w:r w:rsidRPr="00000495">
              <w:rPr>
                <w:color w:val="FF0000"/>
                <w:sz w:val="22"/>
                <w:szCs w:val="22"/>
                <w:lang w:val="lv-LV"/>
              </w:rPr>
              <w:t>Kontakts 8TX.551.058 (PK-753B-1,2,3,5,6)</w:t>
            </w:r>
          </w:p>
        </w:tc>
        <w:tc>
          <w:tcPr>
            <w:tcW w:w="1274" w:type="dxa"/>
            <w:tcBorders>
              <w:top w:val="nil"/>
              <w:left w:val="single" w:sz="4" w:space="0" w:color="000000"/>
              <w:bottom w:val="single" w:sz="4" w:space="0" w:color="auto"/>
              <w:right w:val="single" w:sz="4" w:space="0" w:color="000000"/>
            </w:tcBorders>
            <w:shd w:val="clear" w:color="FFFFFF" w:fill="FFFFFF"/>
            <w:vAlign w:val="center"/>
          </w:tcPr>
          <w:p w14:paraId="509F6DCB" w14:textId="77777777" w:rsidR="00000495" w:rsidRPr="00000495" w:rsidRDefault="00000495" w:rsidP="00000495">
            <w:pPr>
              <w:jc w:val="center"/>
              <w:rPr>
                <w:color w:val="FF0000"/>
                <w:sz w:val="22"/>
                <w:szCs w:val="22"/>
                <w:lang w:val="lv-LV"/>
              </w:rPr>
            </w:pPr>
            <w:r w:rsidRPr="00000495">
              <w:rPr>
                <w:color w:val="FF0000"/>
                <w:sz w:val="22"/>
                <w:szCs w:val="22"/>
                <w:lang w:val="lv-LV"/>
              </w:rPr>
              <w:t>50</w:t>
            </w:r>
          </w:p>
        </w:tc>
        <w:tc>
          <w:tcPr>
            <w:tcW w:w="2406" w:type="dxa"/>
            <w:tcBorders>
              <w:top w:val="single" w:sz="4" w:space="0" w:color="auto"/>
              <w:left w:val="single" w:sz="4" w:space="0" w:color="auto"/>
              <w:bottom w:val="single" w:sz="4" w:space="0" w:color="auto"/>
            </w:tcBorders>
          </w:tcPr>
          <w:p w14:paraId="0F43F272" w14:textId="77777777" w:rsidR="00000495" w:rsidRPr="00000495" w:rsidRDefault="00000495" w:rsidP="00000495">
            <w:pPr>
              <w:jc w:val="center"/>
              <w:rPr>
                <w:color w:val="FF0000"/>
                <w:sz w:val="22"/>
                <w:szCs w:val="22"/>
                <w:highlight w:val="yellow"/>
                <w:lang w:val="lv-LV" w:eastAsia="ru-RU"/>
              </w:rPr>
            </w:pPr>
          </w:p>
        </w:tc>
      </w:tr>
      <w:tr w:rsidR="00000495" w:rsidRPr="00000495" w14:paraId="62B68DE6" w14:textId="77777777" w:rsidTr="006B4B86">
        <w:trPr>
          <w:trHeight w:val="381"/>
        </w:trPr>
        <w:tc>
          <w:tcPr>
            <w:tcW w:w="1170" w:type="dxa"/>
            <w:tcBorders>
              <w:top w:val="single" w:sz="4" w:space="0" w:color="auto"/>
              <w:bottom w:val="single" w:sz="4" w:space="0" w:color="auto"/>
              <w:right w:val="single" w:sz="4" w:space="0" w:color="auto"/>
            </w:tcBorders>
            <w:shd w:val="clear" w:color="auto" w:fill="auto"/>
            <w:vAlign w:val="center"/>
          </w:tcPr>
          <w:p w14:paraId="1440ABAD" w14:textId="77777777" w:rsidR="00000495" w:rsidRPr="00000495" w:rsidRDefault="00000495" w:rsidP="00000495">
            <w:pPr>
              <w:jc w:val="center"/>
              <w:rPr>
                <w:color w:val="FF0000"/>
                <w:sz w:val="22"/>
                <w:szCs w:val="22"/>
                <w:lang w:val="lv-LV" w:eastAsia="ru-RU"/>
              </w:rPr>
            </w:pPr>
            <w:r w:rsidRPr="00000495">
              <w:rPr>
                <w:color w:val="FF0000"/>
                <w:sz w:val="22"/>
                <w:szCs w:val="22"/>
                <w:lang w:val="lv-LV" w:eastAsia="ru-RU"/>
              </w:rPr>
              <w:t>66.</w:t>
            </w:r>
          </w:p>
        </w:tc>
        <w:tc>
          <w:tcPr>
            <w:tcW w:w="5510" w:type="dxa"/>
            <w:tcBorders>
              <w:top w:val="single" w:sz="4" w:space="0" w:color="auto"/>
              <w:left w:val="single" w:sz="4" w:space="0" w:color="auto"/>
              <w:bottom w:val="single" w:sz="4" w:space="0" w:color="auto"/>
              <w:right w:val="single" w:sz="4" w:space="0" w:color="auto"/>
            </w:tcBorders>
            <w:shd w:val="clear" w:color="auto" w:fill="auto"/>
            <w:vAlign w:val="center"/>
          </w:tcPr>
          <w:p w14:paraId="1006CA44" w14:textId="77777777" w:rsidR="00000495" w:rsidRPr="00000495" w:rsidRDefault="00000495" w:rsidP="00000495">
            <w:pPr>
              <w:rPr>
                <w:color w:val="FF0000"/>
                <w:sz w:val="22"/>
                <w:szCs w:val="22"/>
                <w:lang w:val="lv-LV"/>
              </w:rPr>
            </w:pPr>
            <w:r w:rsidRPr="00000495">
              <w:rPr>
                <w:color w:val="FF0000"/>
                <w:sz w:val="22"/>
                <w:szCs w:val="22"/>
                <w:lang w:val="lv-LV"/>
              </w:rPr>
              <w:t>Kontakts 8TX.551.072</w:t>
            </w:r>
          </w:p>
        </w:tc>
        <w:tc>
          <w:tcPr>
            <w:tcW w:w="1274" w:type="dxa"/>
            <w:tcBorders>
              <w:top w:val="single" w:sz="4" w:space="0" w:color="auto"/>
              <w:left w:val="single" w:sz="4" w:space="0" w:color="auto"/>
              <w:bottom w:val="single" w:sz="4" w:space="0" w:color="auto"/>
              <w:right w:val="single" w:sz="4" w:space="0" w:color="auto"/>
            </w:tcBorders>
            <w:shd w:val="clear" w:color="FFFFFF" w:fill="FFFFFF"/>
            <w:vAlign w:val="center"/>
          </w:tcPr>
          <w:p w14:paraId="6F8A51F1" w14:textId="77777777" w:rsidR="00000495" w:rsidRPr="00000495" w:rsidRDefault="00000495" w:rsidP="00000495">
            <w:pPr>
              <w:jc w:val="center"/>
              <w:rPr>
                <w:color w:val="FF0000"/>
                <w:sz w:val="22"/>
                <w:szCs w:val="22"/>
                <w:lang w:val="lv-LV"/>
              </w:rPr>
            </w:pPr>
            <w:r w:rsidRPr="00000495">
              <w:rPr>
                <w:color w:val="FF0000"/>
                <w:sz w:val="22"/>
                <w:szCs w:val="22"/>
                <w:lang w:val="lv-LV"/>
              </w:rPr>
              <w:t>50</w:t>
            </w:r>
          </w:p>
        </w:tc>
        <w:tc>
          <w:tcPr>
            <w:tcW w:w="2406" w:type="dxa"/>
            <w:tcBorders>
              <w:top w:val="single" w:sz="4" w:space="0" w:color="auto"/>
              <w:left w:val="single" w:sz="4" w:space="0" w:color="auto"/>
              <w:bottom w:val="single" w:sz="4" w:space="0" w:color="auto"/>
            </w:tcBorders>
          </w:tcPr>
          <w:p w14:paraId="28767015" w14:textId="77777777" w:rsidR="00000495" w:rsidRPr="00000495" w:rsidRDefault="00000495" w:rsidP="00000495">
            <w:pPr>
              <w:jc w:val="center"/>
              <w:rPr>
                <w:color w:val="FF0000"/>
                <w:sz w:val="22"/>
                <w:szCs w:val="22"/>
                <w:highlight w:val="yellow"/>
                <w:lang w:val="lv-LV" w:eastAsia="ru-RU"/>
              </w:rPr>
            </w:pPr>
          </w:p>
        </w:tc>
      </w:tr>
      <w:tr w:rsidR="00000495" w:rsidRPr="00000495" w14:paraId="71F37116" w14:textId="77777777" w:rsidTr="006B4B86">
        <w:trPr>
          <w:trHeight w:val="381"/>
        </w:trPr>
        <w:tc>
          <w:tcPr>
            <w:tcW w:w="1170" w:type="dxa"/>
            <w:tcBorders>
              <w:top w:val="single" w:sz="4" w:space="0" w:color="auto"/>
            </w:tcBorders>
            <w:shd w:val="clear" w:color="auto" w:fill="auto"/>
            <w:vAlign w:val="center"/>
          </w:tcPr>
          <w:p w14:paraId="106E9A35" w14:textId="77777777" w:rsidR="00000495" w:rsidRPr="00000495" w:rsidRDefault="00000495" w:rsidP="00000495">
            <w:pPr>
              <w:jc w:val="center"/>
              <w:rPr>
                <w:color w:val="FF0000"/>
                <w:sz w:val="22"/>
                <w:szCs w:val="22"/>
                <w:lang w:val="lv-LV" w:eastAsia="ru-RU"/>
              </w:rPr>
            </w:pPr>
            <w:r w:rsidRPr="00000495">
              <w:rPr>
                <w:color w:val="FF0000"/>
                <w:sz w:val="22"/>
                <w:szCs w:val="22"/>
                <w:lang w:val="lv-LV" w:eastAsia="ru-RU"/>
              </w:rPr>
              <w:t>67.</w:t>
            </w:r>
          </w:p>
        </w:tc>
        <w:tc>
          <w:tcPr>
            <w:tcW w:w="5510" w:type="dxa"/>
            <w:tcBorders>
              <w:top w:val="single" w:sz="4" w:space="0" w:color="auto"/>
              <w:left w:val="single" w:sz="4" w:space="0" w:color="000000"/>
              <w:bottom w:val="single" w:sz="4" w:space="0" w:color="000000"/>
              <w:right w:val="single" w:sz="4" w:space="0" w:color="000000"/>
            </w:tcBorders>
            <w:shd w:val="clear" w:color="auto" w:fill="auto"/>
            <w:vAlign w:val="center"/>
          </w:tcPr>
          <w:p w14:paraId="7E1E9B12" w14:textId="77777777" w:rsidR="00000495" w:rsidRPr="00000495" w:rsidRDefault="00000495" w:rsidP="00000495">
            <w:pPr>
              <w:rPr>
                <w:color w:val="FF0000"/>
                <w:sz w:val="22"/>
                <w:szCs w:val="22"/>
                <w:lang w:val="lv-LV"/>
              </w:rPr>
            </w:pPr>
            <w:r w:rsidRPr="00000495">
              <w:rPr>
                <w:color w:val="FF0000"/>
                <w:sz w:val="22"/>
                <w:szCs w:val="22"/>
                <w:lang w:val="lv-LV"/>
              </w:rPr>
              <w:t>Kontakts 8BK.551.087.1</w:t>
            </w:r>
          </w:p>
        </w:tc>
        <w:tc>
          <w:tcPr>
            <w:tcW w:w="1274" w:type="dxa"/>
            <w:tcBorders>
              <w:top w:val="single" w:sz="4" w:space="0" w:color="auto"/>
              <w:left w:val="single" w:sz="4" w:space="0" w:color="000000"/>
              <w:bottom w:val="single" w:sz="4" w:space="0" w:color="000000"/>
              <w:right w:val="single" w:sz="4" w:space="0" w:color="000000"/>
            </w:tcBorders>
            <w:shd w:val="clear" w:color="FFFFFF" w:fill="FFFFFF"/>
            <w:vAlign w:val="center"/>
          </w:tcPr>
          <w:p w14:paraId="77300E1A" w14:textId="77777777" w:rsidR="00000495" w:rsidRPr="00000495" w:rsidRDefault="00000495" w:rsidP="00000495">
            <w:pPr>
              <w:jc w:val="center"/>
              <w:rPr>
                <w:color w:val="FF0000"/>
                <w:sz w:val="22"/>
                <w:szCs w:val="22"/>
                <w:lang w:val="lv-LV"/>
              </w:rPr>
            </w:pPr>
            <w:r w:rsidRPr="00000495">
              <w:rPr>
                <w:color w:val="FF0000"/>
                <w:sz w:val="22"/>
                <w:szCs w:val="22"/>
                <w:lang w:val="lv-LV"/>
              </w:rPr>
              <w:t>20</w:t>
            </w:r>
          </w:p>
        </w:tc>
        <w:tc>
          <w:tcPr>
            <w:tcW w:w="2406" w:type="dxa"/>
            <w:tcBorders>
              <w:top w:val="single" w:sz="4" w:space="0" w:color="auto"/>
              <w:left w:val="single" w:sz="4" w:space="0" w:color="auto"/>
              <w:bottom w:val="single" w:sz="4" w:space="0" w:color="auto"/>
            </w:tcBorders>
          </w:tcPr>
          <w:p w14:paraId="0999F25C" w14:textId="77777777" w:rsidR="00000495" w:rsidRPr="00000495" w:rsidRDefault="00000495" w:rsidP="00000495">
            <w:pPr>
              <w:jc w:val="center"/>
              <w:rPr>
                <w:color w:val="FF0000"/>
                <w:sz w:val="22"/>
                <w:szCs w:val="22"/>
                <w:highlight w:val="yellow"/>
                <w:lang w:val="lv-LV" w:eastAsia="ru-RU"/>
              </w:rPr>
            </w:pPr>
          </w:p>
        </w:tc>
      </w:tr>
      <w:tr w:rsidR="00000495" w:rsidRPr="00000495" w14:paraId="6E834B9D" w14:textId="77777777" w:rsidTr="006B4B86">
        <w:trPr>
          <w:trHeight w:val="381"/>
        </w:trPr>
        <w:tc>
          <w:tcPr>
            <w:tcW w:w="1170" w:type="dxa"/>
            <w:shd w:val="clear" w:color="auto" w:fill="auto"/>
            <w:vAlign w:val="center"/>
          </w:tcPr>
          <w:p w14:paraId="234645A4" w14:textId="77777777" w:rsidR="00000495" w:rsidRPr="00000495" w:rsidRDefault="00000495" w:rsidP="00000495">
            <w:pPr>
              <w:jc w:val="center"/>
              <w:rPr>
                <w:color w:val="FF0000"/>
                <w:sz w:val="22"/>
                <w:szCs w:val="22"/>
                <w:lang w:val="lv-LV" w:eastAsia="ru-RU"/>
              </w:rPr>
            </w:pPr>
            <w:r w:rsidRPr="00000495">
              <w:rPr>
                <w:color w:val="FF0000"/>
                <w:sz w:val="22"/>
                <w:szCs w:val="22"/>
                <w:lang w:val="lv-LV" w:eastAsia="ru-RU"/>
              </w:rPr>
              <w:t>68.</w:t>
            </w:r>
          </w:p>
        </w:tc>
        <w:tc>
          <w:tcPr>
            <w:tcW w:w="5510" w:type="dxa"/>
            <w:tcBorders>
              <w:top w:val="nil"/>
              <w:left w:val="single" w:sz="4" w:space="0" w:color="000000"/>
              <w:bottom w:val="single" w:sz="4" w:space="0" w:color="000000"/>
              <w:right w:val="single" w:sz="4" w:space="0" w:color="000000"/>
            </w:tcBorders>
            <w:shd w:val="clear" w:color="auto" w:fill="auto"/>
            <w:vAlign w:val="center"/>
          </w:tcPr>
          <w:p w14:paraId="59EA66BD" w14:textId="77777777" w:rsidR="00000495" w:rsidRPr="00000495" w:rsidRDefault="00000495" w:rsidP="00000495">
            <w:pPr>
              <w:rPr>
                <w:color w:val="FF0000"/>
                <w:sz w:val="22"/>
                <w:szCs w:val="22"/>
                <w:lang w:val="lv-LV"/>
              </w:rPr>
            </w:pPr>
            <w:r w:rsidRPr="00000495">
              <w:rPr>
                <w:color w:val="FF0000"/>
                <w:sz w:val="22"/>
                <w:szCs w:val="22"/>
                <w:lang w:val="lv-LV"/>
              </w:rPr>
              <w:t>Kontakts 5XL.140.142.</w:t>
            </w:r>
          </w:p>
        </w:tc>
        <w:tc>
          <w:tcPr>
            <w:tcW w:w="1274" w:type="dxa"/>
            <w:tcBorders>
              <w:top w:val="nil"/>
              <w:left w:val="single" w:sz="4" w:space="0" w:color="000000"/>
              <w:bottom w:val="single" w:sz="4" w:space="0" w:color="000000"/>
              <w:right w:val="single" w:sz="4" w:space="0" w:color="000000"/>
            </w:tcBorders>
            <w:shd w:val="clear" w:color="FFFFFF" w:fill="FFFFFF"/>
            <w:vAlign w:val="center"/>
          </w:tcPr>
          <w:p w14:paraId="1074496A" w14:textId="77777777" w:rsidR="00000495" w:rsidRPr="00000495" w:rsidRDefault="00000495" w:rsidP="00000495">
            <w:pPr>
              <w:jc w:val="center"/>
              <w:rPr>
                <w:color w:val="FF0000"/>
                <w:sz w:val="22"/>
                <w:szCs w:val="22"/>
                <w:lang w:val="lv-LV"/>
              </w:rPr>
            </w:pPr>
            <w:r w:rsidRPr="00000495">
              <w:rPr>
                <w:color w:val="FF0000"/>
                <w:sz w:val="22"/>
                <w:szCs w:val="22"/>
                <w:lang w:val="lv-LV"/>
              </w:rPr>
              <w:t>30</w:t>
            </w:r>
          </w:p>
        </w:tc>
        <w:tc>
          <w:tcPr>
            <w:tcW w:w="2406" w:type="dxa"/>
            <w:tcBorders>
              <w:top w:val="single" w:sz="4" w:space="0" w:color="auto"/>
              <w:left w:val="single" w:sz="4" w:space="0" w:color="auto"/>
              <w:bottom w:val="single" w:sz="4" w:space="0" w:color="auto"/>
            </w:tcBorders>
          </w:tcPr>
          <w:p w14:paraId="5831186F" w14:textId="77777777" w:rsidR="00000495" w:rsidRPr="00000495" w:rsidRDefault="00000495" w:rsidP="00000495">
            <w:pPr>
              <w:jc w:val="center"/>
              <w:rPr>
                <w:color w:val="FF0000"/>
                <w:sz w:val="22"/>
                <w:szCs w:val="22"/>
                <w:highlight w:val="yellow"/>
                <w:lang w:val="lv-LV" w:eastAsia="ru-RU"/>
              </w:rPr>
            </w:pPr>
          </w:p>
        </w:tc>
      </w:tr>
      <w:tr w:rsidR="00000495" w:rsidRPr="00000495" w14:paraId="2E0235E2" w14:textId="77777777" w:rsidTr="006B4B86">
        <w:trPr>
          <w:trHeight w:val="381"/>
        </w:trPr>
        <w:tc>
          <w:tcPr>
            <w:tcW w:w="1170" w:type="dxa"/>
            <w:shd w:val="clear" w:color="auto" w:fill="auto"/>
            <w:vAlign w:val="center"/>
          </w:tcPr>
          <w:p w14:paraId="3DF8B873" w14:textId="77777777" w:rsidR="00000495" w:rsidRPr="00000495" w:rsidRDefault="00000495" w:rsidP="00000495">
            <w:pPr>
              <w:jc w:val="center"/>
              <w:rPr>
                <w:color w:val="FF0000"/>
                <w:sz w:val="22"/>
                <w:szCs w:val="22"/>
                <w:lang w:val="lv-LV" w:eastAsia="ru-RU"/>
              </w:rPr>
            </w:pPr>
            <w:r w:rsidRPr="00000495">
              <w:rPr>
                <w:color w:val="FF0000"/>
                <w:sz w:val="22"/>
                <w:szCs w:val="22"/>
                <w:lang w:val="lv-LV" w:eastAsia="ru-RU"/>
              </w:rPr>
              <w:t>69.</w:t>
            </w:r>
          </w:p>
        </w:tc>
        <w:tc>
          <w:tcPr>
            <w:tcW w:w="5510" w:type="dxa"/>
            <w:tcBorders>
              <w:top w:val="nil"/>
              <w:left w:val="single" w:sz="4" w:space="0" w:color="000000"/>
              <w:bottom w:val="single" w:sz="4" w:space="0" w:color="000000"/>
              <w:right w:val="single" w:sz="4" w:space="0" w:color="000000"/>
            </w:tcBorders>
            <w:shd w:val="clear" w:color="auto" w:fill="auto"/>
            <w:vAlign w:val="center"/>
          </w:tcPr>
          <w:p w14:paraId="09C8FBB5" w14:textId="77777777" w:rsidR="00000495" w:rsidRPr="00000495" w:rsidRDefault="00000495" w:rsidP="00000495">
            <w:pPr>
              <w:rPr>
                <w:color w:val="FF0000"/>
                <w:sz w:val="22"/>
                <w:szCs w:val="22"/>
                <w:lang w:val="lv-LV"/>
              </w:rPr>
            </w:pPr>
            <w:r w:rsidRPr="00000495">
              <w:rPr>
                <w:color w:val="FF0000"/>
                <w:sz w:val="22"/>
                <w:szCs w:val="22"/>
                <w:lang w:val="lv-LV"/>
              </w:rPr>
              <w:t>Kontakts 5XL.140.142-02</w:t>
            </w:r>
          </w:p>
        </w:tc>
        <w:tc>
          <w:tcPr>
            <w:tcW w:w="1274" w:type="dxa"/>
            <w:tcBorders>
              <w:top w:val="nil"/>
              <w:left w:val="single" w:sz="4" w:space="0" w:color="000000"/>
              <w:bottom w:val="single" w:sz="4" w:space="0" w:color="000000"/>
              <w:right w:val="single" w:sz="4" w:space="0" w:color="000000"/>
            </w:tcBorders>
            <w:shd w:val="clear" w:color="FFFFFF" w:fill="FFFFFF"/>
            <w:vAlign w:val="center"/>
          </w:tcPr>
          <w:p w14:paraId="7E6CFFC1" w14:textId="77777777" w:rsidR="00000495" w:rsidRPr="00000495" w:rsidRDefault="00000495" w:rsidP="00000495">
            <w:pPr>
              <w:jc w:val="center"/>
              <w:rPr>
                <w:color w:val="FF0000"/>
                <w:sz w:val="22"/>
                <w:szCs w:val="22"/>
                <w:lang w:val="lv-LV"/>
              </w:rPr>
            </w:pPr>
            <w:r w:rsidRPr="00000495">
              <w:rPr>
                <w:color w:val="FF0000"/>
                <w:sz w:val="22"/>
                <w:szCs w:val="22"/>
                <w:lang w:val="lv-LV"/>
              </w:rPr>
              <w:t>30</w:t>
            </w:r>
          </w:p>
        </w:tc>
        <w:tc>
          <w:tcPr>
            <w:tcW w:w="2406" w:type="dxa"/>
            <w:tcBorders>
              <w:top w:val="single" w:sz="4" w:space="0" w:color="auto"/>
              <w:left w:val="single" w:sz="4" w:space="0" w:color="auto"/>
              <w:bottom w:val="single" w:sz="4" w:space="0" w:color="auto"/>
            </w:tcBorders>
          </w:tcPr>
          <w:p w14:paraId="369C8760" w14:textId="77777777" w:rsidR="00000495" w:rsidRPr="00000495" w:rsidRDefault="00000495" w:rsidP="00000495">
            <w:pPr>
              <w:jc w:val="center"/>
              <w:rPr>
                <w:color w:val="FF0000"/>
                <w:sz w:val="22"/>
                <w:szCs w:val="22"/>
                <w:highlight w:val="yellow"/>
                <w:lang w:val="lv-LV" w:eastAsia="ru-RU"/>
              </w:rPr>
            </w:pPr>
          </w:p>
        </w:tc>
      </w:tr>
      <w:tr w:rsidR="00000495" w:rsidRPr="00000495" w14:paraId="087289B2" w14:textId="77777777" w:rsidTr="006B4B86">
        <w:trPr>
          <w:trHeight w:val="381"/>
        </w:trPr>
        <w:tc>
          <w:tcPr>
            <w:tcW w:w="1170" w:type="dxa"/>
            <w:shd w:val="clear" w:color="auto" w:fill="auto"/>
            <w:vAlign w:val="center"/>
          </w:tcPr>
          <w:p w14:paraId="25D9E7EF" w14:textId="77777777" w:rsidR="00000495" w:rsidRPr="00000495" w:rsidRDefault="00000495" w:rsidP="00000495">
            <w:pPr>
              <w:jc w:val="center"/>
              <w:rPr>
                <w:color w:val="FF0000"/>
                <w:sz w:val="22"/>
                <w:szCs w:val="22"/>
                <w:lang w:val="lv-LV" w:eastAsia="ru-RU"/>
              </w:rPr>
            </w:pPr>
            <w:r w:rsidRPr="00000495">
              <w:rPr>
                <w:color w:val="FF0000"/>
                <w:sz w:val="22"/>
                <w:szCs w:val="22"/>
                <w:lang w:val="lv-LV" w:eastAsia="ru-RU"/>
              </w:rPr>
              <w:t>70.</w:t>
            </w:r>
          </w:p>
        </w:tc>
        <w:tc>
          <w:tcPr>
            <w:tcW w:w="5510" w:type="dxa"/>
            <w:tcBorders>
              <w:top w:val="nil"/>
              <w:left w:val="single" w:sz="4" w:space="0" w:color="000000"/>
              <w:bottom w:val="single" w:sz="4" w:space="0" w:color="000000"/>
              <w:right w:val="single" w:sz="4" w:space="0" w:color="000000"/>
            </w:tcBorders>
            <w:shd w:val="clear" w:color="auto" w:fill="auto"/>
            <w:vAlign w:val="center"/>
          </w:tcPr>
          <w:p w14:paraId="33A38495" w14:textId="77777777" w:rsidR="00000495" w:rsidRPr="00000495" w:rsidRDefault="00000495" w:rsidP="00000495">
            <w:pPr>
              <w:rPr>
                <w:color w:val="FF0000"/>
                <w:sz w:val="22"/>
                <w:szCs w:val="22"/>
                <w:lang w:val="lv-LV"/>
              </w:rPr>
            </w:pPr>
            <w:r w:rsidRPr="00000495">
              <w:rPr>
                <w:color w:val="FF0000"/>
                <w:sz w:val="22"/>
                <w:szCs w:val="22"/>
                <w:lang w:val="lv-LV"/>
              </w:rPr>
              <w:t>Kontakts 5LX.553.040</w:t>
            </w:r>
          </w:p>
        </w:tc>
        <w:tc>
          <w:tcPr>
            <w:tcW w:w="1274" w:type="dxa"/>
            <w:tcBorders>
              <w:top w:val="nil"/>
              <w:left w:val="single" w:sz="4" w:space="0" w:color="000000"/>
              <w:bottom w:val="single" w:sz="4" w:space="0" w:color="000000"/>
              <w:right w:val="single" w:sz="4" w:space="0" w:color="000000"/>
            </w:tcBorders>
            <w:shd w:val="clear" w:color="FFFFFF" w:fill="FFFFFF"/>
            <w:vAlign w:val="center"/>
          </w:tcPr>
          <w:p w14:paraId="232209EB" w14:textId="77777777" w:rsidR="00000495" w:rsidRPr="00000495" w:rsidRDefault="00000495" w:rsidP="00000495">
            <w:pPr>
              <w:jc w:val="center"/>
              <w:rPr>
                <w:color w:val="FF0000"/>
                <w:sz w:val="22"/>
                <w:szCs w:val="22"/>
                <w:lang w:val="lv-LV"/>
              </w:rPr>
            </w:pPr>
            <w:r w:rsidRPr="00000495">
              <w:rPr>
                <w:color w:val="FF0000"/>
                <w:sz w:val="22"/>
                <w:szCs w:val="22"/>
                <w:lang w:val="lv-LV"/>
              </w:rPr>
              <w:t>30</w:t>
            </w:r>
          </w:p>
        </w:tc>
        <w:tc>
          <w:tcPr>
            <w:tcW w:w="2406" w:type="dxa"/>
            <w:tcBorders>
              <w:top w:val="single" w:sz="4" w:space="0" w:color="auto"/>
              <w:left w:val="single" w:sz="4" w:space="0" w:color="auto"/>
              <w:bottom w:val="single" w:sz="4" w:space="0" w:color="auto"/>
            </w:tcBorders>
          </w:tcPr>
          <w:p w14:paraId="6BE34247" w14:textId="77777777" w:rsidR="00000495" w:rsidRPr="00000495" w:rsidRDefault="00000495" w:rsidP="00000495">
            <w:pPr>
              <w:jc w:val="center"/>
              <w:rPr>
                <w:color w:val="FF0000"/>
                <w:sz w:val="22"/>
                <w:szCs w:val="22"/>
                <w:highlight w:val="yellow"/>
                <w:lang w:val="lv-LV" w:eastAsia="ru-RU"/>
              </w:rPr>
            </w:pPr>
          </w:p>
        </w:tc>
      </w:tr>
      <w:tr w:rsidR="00000495" w:rsidRPr="00000495" w14:paraId="5990AA6F" w14:textId="77777777" w:rsidTr="006B4B86">
        <w:trPr>
          <w:trHeight w:val="381"/>
        </w:trPr>
        <w:tc>
          <w:tcPr>
            <w:tcW w:w="1170" w:type="dxa"/>
            <w:shd w:val="clear" w:color="auto" w:fill="auto"/>
            <w:vAlign w:val="center"/>
          </w:tcPr>
          <w:p w14:paraId="2D19145B" w14:textId="77777777" w:rsidR="00000495" w:rsidRPr="00000495" w:rsidRDefault="00000495" w:rsidP="00000495">
            <w:pPr>
              <w:jc w:val="center"/>
              <w:rPr>
                <w:color w:val="FF0000"/>
                <w:sz w:val="22"/>
                <w:szCs w:val="22"/>
                <w:lang w:val="lv-LV" w:eastAsia="ru-RU"/>
              </w:rPr>
            </w:pPr>
            <w:r w:rsidRPr="00000495">
              <w:rPr>
                <w:color w:val="FF0000"/>
                <w:sz w:val="22"/>
                <w:szCs w:val="22"/>
                <w:lang w:val="lv-LV" w:eastAsia="ru-RU"/>
              </w:rPr>
              <w:t>71.</w:t>
            </w:r>
          </w:p>
        </w:tc>
        <w:tc>
          <w:tcPr>
            <w:tcW w:w="5510" w:type="dxa"/>
            <w:tcBorders>
              <w:top w:val="nil"/>
              <w:left w:val="single" w:sz="4" w:space="0" w:color="000000"/>
              <w:bottom w:val="single" w:sz="4" w:space="0" w:color="000000"/>
              <w:right w:val="single" w:sz="4" w:space="0" w:color="000000"/>
            </w:tcBorders>
            <w:shd w:val="clear" w:color="auto" w:fill="auto"/>
            <w:vAlign w:val="center"/>
          </w:tcPr>
          <w:p w14:paraId="362EC4B8" w14:textId="77777777" w:rsidR="00000495" w:rsidRPr="00000495" w:rsidRDefault="00000495" w:rsidP="00000495">
            <w:pPr>
              <w:rPr>
                <w:color w:val="FF0000"/>
                <w:sz w:val="22"/>
                <w:szCs w:val="22"/>
                <w:lang w:val="lv-LV"/>
              </w:rPr>
            </w:pPr>
            <w:r w:rsidRPr="00000495">
              <w:rPr>
                <w:color w:val="FF0000"/>
                <w:sz w:val="22"/>
                <w:szCs w:val="22"/>
                <w:lang w:val="lv-LV"/>
              </w:rPr>
              <w:t>Kontakts 5LX.553.040-02</w:t>
            </w:r>
          </w:p>
        </w:tc>
        <w:tc>
          <w:tcPr>
            <w:tcW w:w="1274" w:type="dxa"/>
            <w:tcBorders>
              <w:top w:val="nil"/>
              <w:left w:val="single" w:sz="4" w:space="0" w:color="000000"/>
              <w:bottom w:val="single" w:sz="4" w:space="0" w:color="000000"/>
              <w:right w:val="single" w:sz="4" w:space="0" w:color="000000"/>
            </w:tcBorders>
            <w:shd w:val="clear" w:color="FFFFFF" w:fill="FFFFFF"/>
            <w:vAlign w:val="center"/>
          </w:tcPr>
          <w:p w14:paraId="3B3DA2A2" w14:textId="77777777" w:rsidR="00000495" w:rsidRPr="00000495" w:rsidRDefault="00000495" w:rsidP="00000495">
            <w:pPr>
              <w:jc w:val="center"/>
              <w:rPr>
                <w:color w:val="FF0000"/>
                <w:sz w:val="22"/>
                <w:szCs w:val="22"/>
                <w:lang w:val="lv-LV"/>
              </w:rPr>
            </w:pPr>
            <w:r w:rsidRPr="00000495">
              <w:rPr>
                <w:color w:val="FF0000"/>
                <w:sz w:val="22"/>
                <w:szCs w:val="22"/>
                <w:lang w:val="lv-LV"/>
              </w:rPr>
              <w:t>30</w:t>
            </w:r>
          </w:p>
        </w:tc>
        <w:tc>
          <w:tcPr>
            <w:tcW w:w="2406" w:type="dxa"/>
            <w:tcBorders>
              <w:top w:val="single" w:sz="4" w:space="0" w:color="auto"/>
              <w:left w:val="single" w:sz="4" w:space="0" w:color="auto"/>
              <w:bottom w:val="single" w:sz="4" w:space="0" w:color="auto"/>
            </w:tcBorders>
          </w:tcPr>
          <w:p w14:paraId="4694E7E2" w14:textId="77777777" w:rsidR="00000495" w:rsidRPr="00000495" w:rsidRDefault="00000495" w:rsidP="00000495">
            <w:pPr>
              <w:jc w:val="center"/>
              <w:rPr>
                <w:color w:val="FF0000"/>
                <w:sz w:val="22"/>
                <w:szCs w:val="22"/>
                <w:highlight w:val="yellow"/>
                <w:lang w:val="lv-LV" w:eastAsia="ru-RU"/>
              </w:rPr>
            </w:pPr>
          </w:p>
        </w:tc>
      </w:tr>
      <w:tr w:rsidR="00000495" w:rsidRPr="00000495" w14:paraId="38ABECD6" w14:textId="77777777" w:rsidTr="006B4B86">
        <w:trPr>
          <w:trHeight w:val="381"/>
        </w:trPr>
        <w:tc>
          <w:tcPr>
            <w:tcW w:w="1170" w:type="dxa"/>
            <w:shd w:val="clear" w:color="auto" w:fill="auto"/>
            <w:vAlign w:val="center"/>
          </w:tcPr>
          <w:p w14:paraId="1DE73C4B" w14:textId="77777777" w:rsidR="00000495" w:rsidRPr="00000495" w:rsidRDefault="00000495" w:rsidP="00000495">
            <w:pPr>
              <w:jc w:val="center"/>
              <w:rPr>
                <w:color w:val="FF0000"/>
                <w:sz w:val="22"/>
                <w:szCs w:val="22"/>
                <w:lang w:val="lv-LV" w:eastAsia="ru-RU"/>
              </w:rPr>
            </w:pPr>
            <w:r w:rsidRPr="00000495">
              <w:rPr>
                <w:color w:val="FF0000"/>
                <w:sz w:val="22"/>
                <w:szCs w:val="22"/>
                <w:lang w:val="lv-LV" w:eastAsia="ru-RU"/>
              </w:rPr>
              <w:t>72.</w:t>
            </w:r>
          </w:p>
        </w:tc>
        <w:tc>
          <w:tcPr>
            <w:tcW w:w="5510" w:type="dxa"/>
            <w:tcBorders>
              <w:top w:val="nil"/>
              <w:left w:val="single" w:sz="4" w:space="0" w:color="000000"/>
              <w:bottom w:val="single" w:sz="4" w:space="0" w:color="000000"/>
              <w:right w:val="single" w:sz="4" w:space="0" w:color="000000"/>
            </w:tcBorders>
            <w:shd w:val="clear" w:color="auto" w:fill="auto"/>
            <w:vAlign w:val="center"/>
          </w:tcPr>
          <w:p w14:paraId="4B00C62A" w14:textId="77777777" w:rsidR="00000495" w:rsidRPr="00000495" w:rsidRDefault="00000495" w:rsidP="00000495">
            <w:pPr>
              <w:rPr>
                <w:color w:val="FF0000"/>
                <w:sz w:val="22"/>
                <w:szCs w:val="22"/>
                <w:lang w:val="lv-LV"/>
              </w:rPr>
            </w:pPr>
            <w:r w:rsidRPr="00000495">
              <w:rPr>
                <w:color w:val="FF0000"/>
                <w:sz w:val="22"/>
                <w:szCs w:val="22"/>
                <w:lang w:val="lv-LV"/>
              </w:rPr>
              <w:t>Savienojums 5TX.505.073</w:t>
            </w:r>
          </w:p>
        </w:tc>
        <w:tc>
          <w:tcPr>
            <w:tcW w:w="1274" w:type="dxa"/>
            <w:tcBorders>
              <w:top w:val="nil"/>
              <w:left w:val="single" w:sz="4" w:space="0" w:color="000000"/>
              <w:bottom w:val="single" w:sz="4" w:space="0" w:color="000000"/>
              <w:right w:val="single" w:sz="4" w:space="0" w:color="000000"/>
            </w:tcBorders>
            <w:shd w:val="clear" w:color="FFFFFF" w:fill="FFFFFF"/>
            <w:vAlign w:val="center"/>
          </w:tcPr>
          <w:p w14:paraId="77BF0695" w14:textId="77777777" w:rsidR="00000495" w:rsidRPr="00000495" w:rsidRDefault="00000495" w:rsidP="00000495">
            <w:pPr>
              <w:jc w:val="center"/>
              <w:rPr>
                <w:color w:val="FF0000"/>
                <w:sz w:val="22"/>
                <w:szCs w:val="22"/>
                <w:lang w:val="lv-LV"/>
              </w:rPr>
            </w:pPr>
            <w:r w:rsidRPr="00000495">
              <w:rPr>
                <w:color w:val="FF0000"/>
                <w:sz w:val="22"/>
                <w:szCs w:val="22"/>
                <w:lang w:val="lv-LV"/>
              </w:rPr>
              <w:t>50</w:t>
            </w:r>
          </w:p>
        </w:tc>
        <w:tc>
          <w:tcPr>
            <w:tcW w:w="2406" w:type="dxa"/>
            <w:tcBorders>
              <w:top w:val="single" w:sz="4" w:space="0" w:color="auto"/>
              <w:left w:val="single" w:sz="4" w:space="0" w:color="auto"/>
              <w:bottom w:val="single" w:sz="4" w:space="0" w:color="auto"/>
            </w:tcBorders>
          </w:tcPr>
          <w:p w14:paraId="766C6D59" w14:textId="77777777" w:rsidR="00000495" w:rsidRPr="00000495" w:rsidRDefault="00000495" w:rsidP="00000495">
            <w:pPr>
              <w:jc w:val="center"/>
              <w:rPr>
                <w:color w:val="FF0000"/>
                <w:sz w:val="22"/>
                <w:szCs w:val="22"/>
                <w:highlight w:val="yellow"/>
                <w:lang w:val="lv-LV" w:eastAsia="ru-RU"/>
              </w:rPr>
            </w:pPr>
          </w:p>
        </w:tc>
      </w:tr>
      <w:tr w:rsidR="00000495" w:rsidRPr="00000495" w14:paraId="08CEC194" w14:textId="77777777" w:rsidTr="006B4B86">
        <w:trPr>
          <w:trHeight w:val="381"/>
        </w:trPr>
        <w:tc>
          <w:tcPr>
            <w:tcW w:w="1170" w:type="dxa"/>
            <w:tcBorders>
              <w:bottom w:val="single" w:sz="4" w:space="0" w:color="auto"/>
            </w:tcBorders>
            <w:shd w:val="clear" w:color="auto" w:fill="auto"/>
            <w:vAlign w:val="center"/>
          </w:tcPr>
          <w:p w14:paraId="36A9B12C" w14:textId="77777777" w:rsidR="00000495" w:rsidRPr="00000495" w:rsidRDefault="00000495" w:rsidP="00000495">
            <w:pPr>
              <w:jc w:val="center"/>
              <w:rPr>
                <w:color w:val="FF0000"/>
                <w:sz w:val="22"/>
                <w:szCs w:val="22"/>
                <w:lang w:val="lv-LV" w:eastAsia="ru-RU"/>
              </w:rPr>
            </w:pPr>
            <w:r w:rsidRPr="00000495">
              <w:rPr>
                <w:color w:val="FF0000"/>
                <w:sz w:val="22"/>
                <w:szCs w:val="22"/>
                <w:lang w:val="lv-LV" w:eastAsia="ru-RU"/>
              </w:rPr>
              <w:t>73.</w:t>
            </w:r>
          </w:p>
        </w:tc>
        <w:tc>
          <w:tcPr>
            <w:tcW w:w="5510" w:type="dxa"/>
            <w:tcBorders>
              <w:top w:val="nil"/>
              <w:left w:val="single" w:sz="4" w:space="0" w:color="000000"/>
              <w:bottom w:val="single" w:sz="4" w:space="0" w:color="auto"/>
              <w:right w:val="single" w:sz="4" w:space="0" w:color="000000"/>
            </w:tcBorders>
            <w:shd w:val="clear" w:color="auto" w:fill="auto"/>
            <w:vAlign w:val="center"/>
          </w:tcPr>
          <w:p w14:paraId="26FEC040" w14:textId="77777777" w:rsidR="00000495" w:rsidRPr="00000495" w:rsidRDefault="00000495" w:rsidP="00000495">
            <w:pPr>
              <w:rPr>
                <w:color w:val="FF0000"/>
                <w:sz w:val="22"/>
                <w:szCs w:val="22"/>
                <w:lang w:val="lv-LV"/>
              </w:rPr>
            </w:pPr>
            <w:r w:rsidRPr="00000495">
              <w:rPr>
                <w:color w:val="FF0000"/>
                <w:sz w:val="22"/>
                <w:szCs w:val="22"/>
                <w:lang w:val="lv-LV"/>
              </w:rPr>
              <w:t>Kontakts 5TD.551.086 (TKPD-114V)</w:t>
            </w:r>
          </w:p>
        </w:tc>
        <w:tc>
          <w:tcPr>
            <w:tcW w:w="1274" w:type="dxa"/>
            <w:tcBorders>
              <w:top w:val="nil"/>
              <w:left w:val="single" w:sz="4" w:space="0" w:color="000000"/>
              <w:bottom w:val="single" w:sz="4" w:space="0" w:color="auto"/>
              <w:right w:val="single" w:sz="4" w:space="0" w:color="000000"/>
            </w:tcBorders>
            <w:shd w:val="clear" w:color="FFFFFF" w:fill="FFFFFF"/>
            <w:vAlign w:val="center"/>
          </w:tcPr>
          <w:p w14:paraId="162213DF" w14:textId="77777777" w:rsidR="00000495" w:rsidRPr="00000495" w:rsidRDefault="00000495" w:rsidP="00000495">
            <w:pPr>
              <w:jc w:val="center"/>
              <w:rPr>
                <w:color w:val="FF0000"/>
                <w:sz w:val="22"/>
                <w:szCs w:val="22"/>
                <w:lang w:val="lv-LV"/>
              </w:rPr>
            </w:pPr>
            <w:r w:rsidRPr="00000495">
              <w:rPr>
                <w:color w:val="FF0000"/>
                <w:sz w:val="22"/>
                <w:szCs w:val="22"/>
                <w:lang w:val="lv-LV"/>
              </w:rPr>
              <w:t>20</w:t>
            </w:r>
          </w:p>
        </w:tc>
        <w:tc>
          <w:tcPr>
            <w:tcW w:w="2406" w:type="dxa"/>
            <w:tcBorders>
              <w:top w:val="single" w:sz="4" w:space="0" w:color="auto"/>
              <w:left w:val="single" w:sz="4" w:space="0" w:color="auto"/>
              <w:bottom w:val="single" w:sz="4" w:space="0" w:color="auto"/>
            </w:tcBorders>
          </w:tcPr>
          <w:p w14:paraId="34610377" w14:textId="77777777" w:rsidR="00000495" w:rsidRPr="00000495" w:rsidRDefault="00000495" w:rsidP="00000495">
            <w:pPr>
              <w:jc w:val="center"/>
              <w:rPr>
                <w:color w:val="FF0000"/>
                <w:sz w:val="22"/>
                <w:szCs w:val="22"/>
                <w:highlight w:val="yellow"/>
                <w:lang w:val="lv-LV" w:eastAsia="ru-RU"/>
              </w:rPr>
            </w:pPr>
          </w:p>
        </w:tc>
      </w:tr>
      <w:tr w:rsidR="00000495" w:rsidRPr="00000495" w14:paraId="06C9472D" w14:textId="77777777" w:rsidTr="006B4B86">
        <w:trPr>
          <w:trHeight w:val="381"/>
        </w:trPr>
        <w:tc>
          <w:tcPr>
            <w:tcW w:w="1170" w:type="dxa"/>
            <w:tcBorders>
              <w:top w:val="single" w:sz="4" w:space="0" w:color="auto"/>
              <w:bottom w:val="single" w:sz="4" w:space="0" w:color="auto"/>
              <w:right w:val="single" w:sz="4" w:space="0" w:color="auto"/>
            </w:tcBorders>
            <w:shd w:val="clear" w:color="auto" w:fill="auto"/>
            <w:vAlign w:val="center"/>
          </w:tcPr>
          <w:p w14:paraId="7EE4F9F8" w14:textId="77777777" w:rsidR="00000495" w:rsidRPr="00000495" w:rsidRDefault="00000495" w:rsidP="00000495">
            <w:pPr>
              <w:jc w:val="center"/>
              <w:rPr>
                <w:color w:val="FF0000"/>
                <w:sz w:val="22"/>
                <w:szCs w:val="22"/>
                <w:lang w:val="lv-LV" w:eastAsia="ru-RU"/>
              </w:rPr>
            </w:pPr>
            <w:r w:rsidRPr="00000495">
              <w:rPr>
                <w:color w:val="FF0000"/>
                <w:sz w:val="22"/>
                <w:szCs w:val="22"/>
                <w:lang w:val="lv-LV" w:eastAsia="ru-RU"/>
              </w:rPr>
              <w:t>74.</w:t>
            </w:r>
          </w:p>
        </w:tc>
        <w:tc>
          <w:tcPr>
            <w:tcW w:w="5510" w:type="dxa"/>
            <w:tcBorders>
              <w:top w:val="single" w:sz="4" w:space="0" w:color="auto"/>
              <w:left w:val="single" w:sz="4" w:space="0" w:color="auto"/>
              <w:bottom w:val="single" w:sz="4" w:space="0" w:color="auto"/>
              <w:right w:val="single" w:sz="4" w:space="0" w:color="auto"/>
            </w:tcBorders>
            <w:shd w:val="clear" w:color="auto" w:fill="auto"/>
            <w:vAlign w:val="center"/>
          </w:tcPr>
          <w:p w14:paraId="31568991" w14:textId="77777777" w:rsidR="00000495" w:rsidRPr="00000495" w:rsidRDefault="00000495" w:rsidP="00000495">
            <w:pPr>
              <w:rPr>
                <w:color w:val="FF0000"/>
                <w:sz w:val="22"/>
                <w:szCs w:val="22"/>
                <w:lang w:val="lv-LV"/>
              </w:rPr>
            </w:pPr>
            <w:r w:rsidRPr="00000495">
              <w:rPr>
                <w:color w:val="FF0000"/>
                <w:sz w:val="22"/>
                <w:szCs w:val="22"/>
                <w:lang w:val="lv-LV"/>
              </w:rPr>
              <w:t>Kontakts 5TD.551.087 (TKPD-114V)</w:t>
            </w:r>
          </w:p>
        </w:tc>
        <w:tc>
          <w:tcPr>
            <w:tcW w:w="1274" w:type="dxa"/>
            <w:tcBorders>
              <w:top w:val="single" w:sz="4" w:space="0" w:color="auto"/>
              <w:left w:val="single" w:sz="4" w:space="0" w:color="auto"/>
              <w:bottom w:val="single" w:sz="4" w:space="0" w:color="auto"/>
              <w:right w:val="single" w:sz="4" w:space="0" w:color="auto"/>
            </w:tcBorders>
            <w:shd w:val="clear" w:color="FFFFFF" w:fill="FFFFFF"/>
            <w:vAlign w:val="center"/>
          </w:tcPr>
          <w:p w14:paraId="5FE85DDC" w14:textId="77777777" w:rsidR="00000495" w:rsidRPr="00000495" w:rsidRDefault="00000495" w:rsidP="00000495">
            <w:pPr>
              <w:jc w:val="center"/>
              <w:rPr>
                <w:color w:val="FF0000"/>
                <w:sz w:val="22"/>
                <w:szCs w:val="22"/>
                <w:lang w:val="lv-LV"/>
              </w:rPr>
            </w:pPr>
            <w:r w:rsidRPr="00000495">
              <w:rPr>
                <w:color w:val="FF0000"/>
                <w:sz w:val="22"/>
                <w:szCs w:val="22"/>
                <w:lang w:val="lv-LV"/>
              </w:rPr>
              <w:t>20</w:t>
            </w:r>
          </w:p>
        </w:tc>
        <w:tc>
          <w:tcPr>
            <w:tcW w:w="2406" w:type="dxa"/>
            <w:tcBorders>
              <w:top w:val="single" w:sz="4" w:space="0" w:color="auto"/>
              <w:left w:val="single" w:sz="4" w:space="0" w:color="auto"/>
              <w:bottom w:val="single" w:sz="4" w:space="0" w:color="auto"/>
            </w:tcBorders>
          </w:tcPr>
          <w:p w14:paraId="7065A71F" w14:textId="77777777" w:rsidR="00000495" w:rsidRPr="00000495" w:rsidRDefault="00000495" w:rsidP="00000495">
            <w:pPr>
              <w:jc w:val="center"/>
              <w:rPr>
                <w:color w:val="FF0000"/>
                <w:sz w:val="22"/>
                <w:szCs w:val="22"/>
                <w:highlight w:val="yellow"/>
                <w:lang w:val="lv-LV" w:eastAsia="ru-RU"/>
              </w:rPr>
            </w:pPr>
          </w:p>
        </w:tc>
      </w:tr>
      <w:tr w:rsidR="00000495" w:rsidRPr="00000495" w14:paraId="365A1A13" w14:textId="77777777" w:rsidTr="006B4B86">
        <w:trPr>
          <w:trHeight w:val="381"/>
        </w:trPr>
        <w:tc>
          <w:tcPr>
            <w:tcW w:w="1170" w:type="dxa"/>
            <w:tcBorders>
              <w:top w:val="single" w:sz="4" w:space="0" w:color="auto"/>
            </w:tcBorders>
            <w:shd w:val="clear" w:color="auto" w:fill="auto"/>
            <w:vAlign w:val="center"/>
          </w:tcPr>
          <w:p w14:paraId="72BC4703" w14:textId="77777777" w:rsidR="00000495" w:rsidRPr="00000495" w:rsidRDefault="00000495" w:rsidP="00000495">
            <w:pPr>
              <w:jc w:val="center"/>
              <w:rPr>
                <w:color w:val="FF0000"/>
                <w:sz w:val="22"/>
                <w:szCs w:val="22"/>
                <w:lang w:val="lv-LV" w:eastAsia="ru-RU"/>
              </w:rPr>
            </w:pPr>
            <w:r w:rsidRPr="00000495">
              <w:rPr>
                <w:color w:val="FF0000"/>
                <w:sz w:val="22"/>
                <w:szCs w:val="22"/>
                <w:lang w:val="lv-LV" w:eastAsia="ru-RU"/>
              </w:rPr>
              <w:t>75.</w:t>
            </w:r>
          </w:p>
        </w:tc>
        <w:tc>
          <w:tcPr>
            <w:tcW w:w="5510" w:type="dxa"/>
            <w:tcBorders>
              <w:top w:val="single" w:sz="4" w:space="0" w:color="auto"/>
              <w:left w:val="single" w:sz="4" w:space="0" w:color="000000"/>
              <w:bottom w:val="single" w:sz="4" w:space="0" w:color="000000"/>
              <w:right w:val="single" w:sz="4" w:space="0" w:color="000000"/>
            </w:tcBorders>
            <w:shd w:val="clear" w:color="auto" w:fill="auto"/>
            <w:vAlign w:val="center"/>
          </w:tcPr>
          <w:p w14:paraId="3BFD2ABD" w14:textId="77777777" w:rsidR="00000495" w:rsidRPr="00000495" w:rsidRDefault="00000495" w:rsidP="00000495">
            <w:pPr>
              <w:rPr>
                <w:color w:val="FF0000"/>
                <w:sz w:val="22"/>
                <w:szCs w:val="22"/>
                <w:lang w:val="lv-LV"/>
              </w:rPr>
            </w:pPr>
            <w:r w:rsidRPr="00000495">
              <w:rPr>
                <w:color w:val="FF0000"/>
                <w:sz w:val="22"/>
                <w:szCs w:val="22"/>
                <w:lang w:val="lv-LV"/>
              </w:rPr>
              <w:t xml:space="preserve">Kontakts kustīgais KM2004 </w:t>
            </w:r>
          </w:p>
        </w:tc>
        <w:tc>
          <w:tcPr>
            <w:tcW w:w="1274" w:type="dxa"/>
            <w:tcBorders>
              <w:top w:val="single" w:sz="4" w:space="0" w:color="auto"/>
              <w:left w:val="single" w:sz="4" w:space="0" w:color="000000"/>
              <w:bottom w:val="single" w:sz="4" w:space="0" w:color="000000"/>
              <w:right w:val="single" w:sz="4" w:space="0" w:color="000000"/>
            </w:tcBorders>
            <w:shd w:val="clear" w:color="FFFFFF" w:fill="FFFFFF"/>
            <w:vAlign w:val="center"/>
          </w:tcPr>
          <w:p w14:paraId="7A5D56D2" w14:textId="77777777" w:rsidR="00000495" w:rsidRPr="00000495" w:rsidRDefault="00000495" w:rsidP="00000495">
            <w:pPr>
              <w:jc w:val="center"/>
              <w:rPr>
                <w:color w:val="FF0000"/>
                <w:sz w:val="22"/>
                <w:szCs w:val="22"/>
                <w:lang w:val="lv-LV"/>
              </w:rPr>
            </w:pPr>
            <w:r w:rsidRPr="00000495">
              <w:rPr>
                <w:color w:val="FF0000"/>
                <w:sz w:val="22"/>
                <w:szCs w:val="22"/>
                <w:lang w:val="lv-LV"/>
              </w:rPr>
              <w:t>40</w:t>
            </w:r>
          </w:p>
        </w:tc>
        <w:tc>
          <w:tcPr>
            <w:tcW w:w="2406" w:type="dxa"/>
            <w:tcBorders>
              <w:top w:val="single" w:sz="4" w:space="0" w:color="auto"/>
              <w:left w:val="single" w:sz="4" w:space="0" w:color="auto"/>
              <w:bottom w:val="single" w:sz="4" w:space="0" w:color="auto"/>
            </w:tcBorders>
          </w:tcPr>
          <w:p w14:paraId="69D89F09" w14:textId="77777777" w:rsidR="00000495" w:rsidRPr="00000495" w:rsidRDefault="00000495" w:rsidP="00000495">
            <w:pPr>
              <w:jc w:val="center"/>
              <w:rPr>
                <w:color w:val="FF0000"/>
                <w:sz w:val="22"/>
                <w:szCs w:val="22"/>
                <w:highlight w:val="yellow"/>
                <w:lang w:val="lv-LV" w:eastAsia="ru-RU"/>
              </w:rPr>
            </w:pPr>
          </w:p>
        </w:tc>
      </w:tr>
      <w:tr w:rsidR="00000495" w:rsidRPr="00000495" w14:paraId="6226D004" w14:textId="77777777" w:rsidTr="006B4B86">
        <w:trPr>
          <w:trHeight w:val="381"/>
        </w:trPr>
        <w:tc>
          <w:tcPr>
            <w:tcW w:w="1170" w:type="dxa"/>
            <w:shd w:val="clear" w:color="auto" w:fill="auto"/>
            <w:vAlign w:val="center"/>
          </w:tcPr>
          <w:p w14:paraId="39A723C5" w14:textId="77777777" w:rsidR="00000495" w:rsidRPr="00000495" w:rsidRDefault="00000495" w:rsidP="00000495">
            <w:pPr>
              <w:jc w:val="center"/>
              <w:rPr>
                <w:color w:val="FF0000"/>
                <w:sz w:val="22"/>
                <w:szCs w:val="22"/>
                <w:lang w:val="lv-LV" w:eastAsia="ru-RU"/>
              </w:rPr>
            </w:pPr>
            <w:r w:rsidRPr="00000495">
              <w:rPr>
                <w:color w:val="FF0000"/>
                <w:sz w:val="22"/>
                <w:szCs w:val="22"/>
                <w:lang w:val="lv-LV" w:eastAsia="ru-RU"/>
              </w:rPr>
              <w:t>76.</w:t>
            </w:r>
          </w:p>
        </w:tc>
        <w:tc>
          <w:tcPr>
            <w:tcW w:w="5510" w:type="dxa"/>
            <w:tcBorders>
              <w:top w:val="nil"/>
              <w:left w:val="single" w:sz="4" w:space="0" w:color="000000"/>
              <w:bottom w:val="single" w:sz="4" w:space="0" w:color="000000"/>
              <w:right w:val="single" w:sz="4" w:space="0" w:color="000000"/>
            </w:tcBorders>
            <w:shd w:val="clear" w:color="auto" w:fill="auto"/>
            <w:vAlign w:val="center"/>
          </w:tcPr>
          <w:p w14:paraId="5C140060" w14:textId="77777777" w:rsidR="00000495" w:rsidRPr="00000495" w:rsidRDefault="00000495" w:rsidP="00000495">
            <w:pPr>
              <w:rPr>
                <w:color w:val="FF0000"/>
                <w:sz w:val="22"/>
                <w:szCs w:val="22"/>
                <w:lang w:val="lv-LV"/>
              </w:rPr>
            </w:pPr>
            <w:r w:rsidRPr="00000495">
              <w:rPr>
                <w:color w:val="FF0000"/>
                <w:sz w:val="22"/>
                <w:szCs w:val="22"/>
                <w:lang w:val="lv-LV"/>
              </w:rPr>
              <w:t xml:space="preserve">Kontakts nekustīgais KM2004 </w:t>
            </w:r>
          </w:p>
        </w:tc>
        <w:tc>
          <w:tcPr>
            <w:tcW w:w="1274" w:type="dxa"/>
            <w:tcBorders>
              <w:top w:val="nil"/>
              <w:left w:val="single" w:sz="4" w:space="0" w:color="000000"/>
              <w:bottom w:val="single" w:sz="4" w:space="0" w:color="000000"/>
              <w:right w:val="single" w:sz="4" w:space="0" w:color="000000"/>
            </w:tcBorders>
            <w:shd w:val="clear" w:color="FFFFFF" w:fill="FFFFFF"/>
            <w:vAlign w:val="center"/>
          </w:tcPr>
          <w:p w14:paraId="065F4B7B" w14:textId="77777777" w:rsidR="00000495" w:rsidRPr="00000495" w:rsidRDefault="00000495" w:rsidP="00000495">
            <w:pPr>
              <w:jc w:val="center"/>
              <w:rPr>
                <w:color w:val="FF0000"/>
                <w:sz w:val="22"/>
                <w:szCs w:val="22"/>
                <w:lang w:val="lv-LV"/>
              </w:rPr>
            </w:pPr>
            <w:r w:rsidRPr="00000495">
              <w:rPr>
                <w:color w:val="FF0000"/>
                <w:sz w:val="22"/>
                <w:szCs w:val="22"/>
                <w:lang w:val="lv-LV"/>
              </w:rPr>
              <w:t>120</w:t>
            </w:r>
          </w:p>
        </w:tc>
        <w:tc>
          <w:tcPr>
            <w:tcW w:w="2406" w:type="dxa"/>
            <w:tcBorders>
              <w:top w:val="single" w:sz="4" w:space="0" w:color="auto"/>
              <w:left w:val="single" w:sz="4" w:space="0" w:color="auto"/>
              <w:bottom w:val="single" w:sz="4" w:space="0" w:color="auto"/>
            </w:tcBorders>
          </w:tcPr>
          <w:p w14:paraId="10DF50AE" w14:textId="77777777" w:rsidR="00000495" w:rsidRPr="00000495" w:rsidRDefault="00000495" w:rsidP="00000495">
            <w:pPr>
              <w:jc w:val="center"/>
              <w:rPr>
                <w:color w:val="FF0000"/>
                <w:sz w:val="22"/>
                <w:szCs w:val="22"/>
                <w:highlight w:val="yellow"/>
                <w:lang w:val="lv-LV" w:eastAsia="ru-RU"/>
              </w:rPr>
            </w:pPr>
          </w:p>
        </w:tc>
      </w:tr>
      <w:tr w:rsidR="00000495" w:rsidRPr="00000495" w14:paraId="310CB345" w14:textId="77777777" w:rsidTr="006B4B86">
        <w:trPr>
          <w:trHeight w:val="381"/>
        </w:trPr>
        <w:tc>
          <w:tcPr>
            <w:tcW w:w="1170" w:type="dxa"/>
            <w:shd w:val="clear" w:color="auto" w:fill="auto"/>
            <w:vAlign w:val="center"/>
          </w:tcPr>
          <w:p w14:paraId="06071B20" w14:textId="77777777" w:rsidR="00000495" w:rsidRPr="00000495" w:rsidRDefault="00000495" w:rsidP="00000495">
            <w:pPr>
              <w:jc w:val="center"/>
              <w:rPr>
                <w:color w:val="FF0000"/>
                <w:sz w:val="22"/>
                <w:szCs w:val="22"/>
                <w:lang w:val="lv-LV" w:eastAsia="ru-RU"/>
              </w:rPr>
            </w:pPr>
            <w:r w:rsidRPr="00000495">
              <w:rPr>
                <w:color w:val="FF0000"/>
                <w:sz w:val="22"/>
                <w:szCs w:val="22"/>
                <w:lang w:val="lv-LV" w:eastAsia="ru-RU"/>
              </w:rPr>
              <w:t>77.</w:t>
            </w:r>
          </w:p>
        </w:tc>
        <w:tc>
          <w:tcPr>
            <w:tcW w:w="5510" w:type="dxa"/>
            <w:tcBorders>
              <w:top w:val="nil"/>
              <w:left w:val="single" w:sz="4" w:space="0" w:color="000000"/>
              <w:bottom w:val="single" w:sz="4" w:space="0" w:color="000000"/>
              <w:right w:val="single" w:sz="4" w:space="0" w:color="000000"/>
            </w:tcBorders>
            <w:shd w:val="clear" w:color="auto" w:fill="auto"/>
            <w:vAlign w:val="center"/>
          </w:tcPr>
          <w:p w14:paraId="59A83CCB" w14:textId="77777777" w:rsidR="00000495" w:rsidRPr="00000495" w:rsidRDefault="00000495" w:rsidP="00000495">
            <w:pPr>
              <w:rPr>
                <w:color w:val="FF0000"/>
                <w:sz w:val="22"/>
                <w:szCs w:val="22"/>
                <w:lang w:val="lv-LV"/>
              </w:rPr>
            </w:pPr>
            <w:proofErr w:type="spellStart"/>
            <w:r w:rsidRPr="00000495">
              <w:rPr>
                <w:color w:val="FF0000"/>
                <w:sz w:val="22"/>
                <w:szCs w:val="22"/>
                <w:lang w:val="lv-LV"/>
              </w:rPr>
              <w:t>Kontaksts</w:t>
            </w:r>
            <w:proofErr w:type="spellEnd"/>
            <w:r w:rsidRPr="00000495">
              <w:rPr>
                <w:color w:val="FF0000"/>
                <w:sz w:val="22"/>
                <w:szCs w:val="22"/>
                <w:lang w:val="lv-LV"/>
              </w:rPr>
              <w:t xml:space="preserve"> kustīgais MK6</w:t>
            </w:r>
          </w:p>
        </w:tc>
        <w:tc>
          <w:tcPr>
            <w:tcW w:w="1274" w:type="dxa"/>
            <w:tcBorders>
              <w:top w:val="nil"/>
              <w:left w:val="single" w:sz="4" w:space="0" w:color="000000"/>
              <w:bottom w:val="single" w:sz="4" w:space="0" w:color="000000"/>
              <w:right w:val="single" w:sz="4" w:space="0" w:color="000000"/>
            </w:tcBorders>
            <w:shd w:val="clear" w:color="FFFFFF" w:fill="FFFFFF"/>
            <w:vAlign w:val="center"/>
          </w:tcPr>
          <w:p w14:paraId="26310AFE" w14:textId="77777777" w:rsidR="00000495" w:rsidRPr="00000495" w:rsidRDefault="00000495" w:rsidP="00000495">
            <w:pPr>
              <w:jc w:val="center"/>
              <w:rPr>
                <w:color w:val="FF0000"/>
                <w:sz w:val="22"/>
                <w:szCs w:val="22"/>
                <w:lang w:val="lv-LV"/>
              </w:rPr>
            </w:pPr>
            <w:r w:rsidRPr="00000495">
              <w:rPr>
                <w:color w:val="FF0000"/>
                <w:sz w:val="22"/>
                <w:szCs w:val="22"/>
                <w:lang w:val="lv-LV"/>
              </w:rPr>
              <w:t>50</w:t>
            </w:r>
          </w:p>
        </w:tc>
        <w:tc>
          <w:tcPr>
            <w:tcW w:w="2406" w:type="dxa"/>
            <w:tcBorders>
              <w:top w:val="single" w:sz="4" w:space="0" w:color="auto"/>
              <w:left w:val="single" w:sz="4" w:space="0" w:color="auto"/>
              <w:bottom w:val="single" w:sz="4" w:space="0" w:color="auto"/>
            </w:tcBorders>
          </w:tcPr>
          <w:p w14:paraId="427F848B" w14:textId="77777777" w:rsidR="00000495" w:rsidRPr="00000495" w:rsidRDefault="00000495" w:rsidP="00000495">
            <w:pPr>
              <w:jc w:val="center"/>
              <w:rPr>
                <w:color w:val="FF0000"/>
                <w:sz w:val="22"/>
                <w:szCs w:val="22"/>
                <w:highlight w:val="yellow"/>
                <w:lang w:val="lv-LV" w:eastAsia="ru-RU"/>
              </w:rPr>
            </w:pPr>
          </w:p>
        </w:tc>
      </w:tr>
      <w:tr w:rsidR="00000495" w:rsidRPr="00000495" w14:paraId="2400777B" w14:textId="77777777" w:rsidTr="006B4B86">
        <w:trPr>
          <w:trHeight w:val="381"/>
        </w:trPr>
        <w:tc>
          <w:tcPr>
            <w:tcW w:w="1170" w:type="dxa"/>
            <w:shd w:val="clear" w:color="auto" w:fill="auto"/>
            <w:vAlign w:val="center"/>
          </w:tcPr>
          <w:p w14:paraId="4F4631B0" w14:textId="77777777" w:rsidR="00000495" w:rsidRPr="00000495" w:rsidRDefault="00000495" w:rsidP="00000495">
            <w:pPr>
              <w:jc w:val="center"/>
              <w:rPr>
                <w:color w:val="FF0000"/>
                <w:sz w:val="22"/>
                <w:szCs w:val="22"/>
                <w:lang w:val="lv-LV" w:eastAsia="ru-RU"/>
              </w:rPr>
            </w:pPr>
            <w:r w:rsidRPr="00000495">
              <w:rPr>
                <w:color w:val="FF0000"/>
                <w:sz w:val="22"/>
                <w:szCs w:val="22"/>
                <w:lang w:val="lv-LV" w:eastAsia="ru-RU"/>
              </w:rPr>
              <w:t>78.</w:t>
            </w:r>
          </w:p>
        </w:tc>
        <w:tc>
          <w:tcPr>
            <w:tcW w:w="5510" w:type="dxa"/>
            <w:tcBorders>
              <w:top w:val="nil"/>
              <w:left w:val="single" w:sz="4" w:space="0" w:color="000000"/>
              <w:bottom w:val="single" w:sz="4" w:space="0" w:color="000000"/>
              <w:right w:val="single" w:sz="4" w:space="0" w:color="000000"/>
            </w:tcBorders>
            <w:shd w:val="clear" w:color="auto" w:fill="auto"/>
            <w:vAlign w:val="center"/>
          </w:tcPr>
          <w:p w14:paraId="52ECFBB0" w14:textId="77777777" w:rsidR="00000495" w:rsidRPr="00000495" w:rsidRDefault="00000495" w:rsidP="00000495">
            <w:pPr>
              <w:rPr>
                <w:color w:val="FF0000"/>
                <w:sz w:val="22"/>
                <w:szCs w:val="22"/>
                <w:lang w:val="lv-LV"/>
              </w:rPr>
            </w:pPr>
            <w:proofErr w:type="spellStart"/>
            <w:r w:rsidRPr="00000495">
              <w:rPr>
                <w:color w:val="FF0000"/>
                <w:sz w:val="22"/>
                <w:szCs w:val="22"/>
                <w:lang w:val="lv-LV"/>
              </w:rPr>
              <w:t>Kontaksts</w:t>
            </w:r>
            <w:proofErr w:type="spellEnd"/>
            <w:r w:rsidRPr="00000495">
              <w:rPr>
                <w:color w:val="FF0000"/>
                <w:sz w:val="22"/>
                <w:szCs w:val="22"/>
                <w:lang w:val="lv-LV"/>
              </w:rPr>
              <w:t xml:space="preserve"> nekustīgais MK6</w:t>
            </w:r>
          </w:p>
        </w:tc>
        <w:tc>
          <w:tcPr>
            <w:tcW w:w="1274" w:type="dxa"/>
            <w:tcBorders>
              <w:top w:val="nil"/>
              <w:left w:val="single" w:sz="4" w:space="0" w:color="000000"/>
              <w:bottom w:val="single" w:sz="4" w:space="0" w:color="000000"/>
              <w:right w:val="single" w:sz="4" w:space="0" w:color="000000"/>
            </w:tcBorders>
            <w:shd w:val="clear" w:color="FFFFFF" w:fill="FFFFFF"/>
            <w:vAlign w:val="center"/>
          </w:tcPr>
          <w:p w14:paraId="6880651A" w14:textId="77777777" w:rsidR="00000495" w:rsidRPr="00000495" w:rsidRDefault="00000495" w:rsidP="00000495">
            <w:pPr>
              <w:jc w:val="center"/>
              <w:rPr>
                <w:color w:val="FF0000"/>
                <w:sz w:val="22"/>
                <w:szCs w:val="22"/>
                <w:lang w:val="lv-LV"/>
              </w:rPr>
            </w:pPr>
            <w:r w:rsidRPr="00000495">
              <w:rPr>
                <w:color w:val="FF0000"/>
                <w:sz w:val="22"/>
                <w:szCs w:val="22"/>
                <w:lang w:val="lv-LV"/>
              </w:rPr>
              <w:t>100</w:t>
            </w:r>
          </w:p>
        </w:tc>
        <w:tc>
          <w:tcPr>
            <w:tcW w:w="2406" w:type="dxa"/>
            <w:tcBorders>
              <w:top w:val="single" w:sz="4" w:space="0" w:color="auto"/>
              <w:left w:val="single" w:sz="4" w:space="0" w:color="auto"/>
              <w:bottom w:val="single" w:sz="4" w:space="0" w:color="auto"/>
            </w:tcBorders>
          </w:tcPr>
          <w:p w14:paraId="20B3924E" w14:textId="77777777" w:rsidR="00000495" w:rsidRPr="00000495" w:rsidRDefault="00000495" w:rsidP="00000495">
            <w:pPr>
              <w:jc w:val="center"/>
              <w:rPr>
                <w:color w:val="FF0000"/>
                <w:sz w:val="22"/>
                <w:szCs w:val="22"/>
                <w:highlight w:val="yellow"/>
                <w:lang w:val="lv-LV" w:eastAsia="ru-RU"/>
              </w:rPr>
            </w:pPr>
          </w:p>
        </w:tc>
      </w:tr>
      <w:tr w:rsidR="00000495" w:rsidRPr="00000495" w14:paraId="7150F55E" w14:textId="77777777" w:rsidTr="006B4B86">
        <w:trPr>
          <w:trHeight w:val="381"/>
        </w:trPr>
        <w:tc>
          <w:tcPr>
            <w:tcW w:w="1170" w:type="dxa"/>
            <w:shd w:val="clear" w:color="auto" w:fill="auto"/>
            <w:vAlign w:val="center"/>
          </w:tcPr>
          <w:p w14:paraId="40F4658D" w14:textId="77777777" w:rsidR="00000495" w:rsidRPr="00000495" w:rsidRDefault="00000495" w:rsidP="00000495">
            <w:pPr>
              <w:jc w:val="center"/>
              <w:rPr>
                <w:color w:val="FF0000"/>
                <w:sz w:val="22"/>
                <w:szCs w:val="22"/>
                <w:lang w:val="lv-LV" w:eastAsia="ru-RU"/>
              </w:rPr>
            </w:pPr>
            <w:r w:rsidRPr="00000495">
              <w:rPr>
                <w:color w:val="FF0000"/>
                <w:sz w:val="22"/>
                <w:szCs w:val="22"/>
                <w:lang w:val="lv-LV" w:eastAsia="ru-RU"/>
              </w:rPr>
              <w:t>79.</w:t>
            </w:r>
          </w:p>
        </w:tc>
        <w:tc>
          <w:tcPr>
            <w:tcW w:w="5510" w:type="dxa"/>
            <w:tcBorders>
              <w:top w:val="nil"/>
              <w:left w:val="single" w:sz="4" w:space="0" w:color="000000"/>
              <w:bottom w:val="single" w:sz="4" w:space="0" w:color="000000"/>
              <w:right w:val="single" w:sz="4" w:space="0" w:color="000000"/>
            </w:tcBorders>
            <w:shd w:val="clear" w:color="auto" w:fill="auto"/>
            <w:vAlign w:val="center"/>
          </w:tcPr>
          <w:p w14:paraId="7AE8B114" w14:textId="77777777" w:rsidR="00000495" w:rsidRPr="00000495" w:rsidRDefault="00000495" w:rsidP="00000495">
            <w:pPr>
              <w:rPr>
                <w:color w:val="FF0000"/>
                <w:sz w:val="22"/>
                <w:szCs w:val="22"/>
                <w:lang w:val="lv-LV"/>
              </w:rPr>
            </w:pPr>
            <w:r w:rsidRPr="00000495">
              <w:rPr>
                <w:color w:val="FF0000"/>
                <w:sz w:val="22"/>
                <w:szCs w:val="22"/>
                <w:lang w:val="lv-LV"/>
              </w:rPr>
              <w:t>Kontaktu grupa BILT 685162.003-05</w:t>
            </w:r>
          </w:p>
        </w:tc>
        <w:tc>
          <w:tcPr>
            <w:tcW w:w="1274" w:type="dxa"/>
            <w:tcBorders>
              <w:top w:val="nil"/>
              <w:left w:val="single" w:sz="4" w:space="0" w:color="000000"/>
              <w:bottom w:val="single" w:sz="4" w:space="0" w:color="000000"/>
              <w:right w:val="single" w:sz="4" w:space="0" w:color="000000"/>
            </w:tcBorders>
            <w:shd w:val="clear" w:color="FFFFFF" w:fill="FFFFFF"/>
            <w:vAlign w:val="center"/>
          </w:tcPr>
          <w:p w14:paraId="4BDE4AD2" w14:textId="77777777" w:rsidR="00000495" w:rsidRPr="00000495" w:rsidRDefault="00000495" w:rsidP="00000495">
            <w:pPr>
              <w:jc w:val="center"/>
              <w:rPr>
                <w:color w:val="FF0000"/>
                <w:sz w:val="22"/>
                <w:szCs w:val="22"/>
                <w:lang w:val="lv-LV"/>
              </w:rPr>
            </w:pPr>
            <w:r w:rsidRPr="00000495">
              <w:rPr>
                <w:color w:val="FF0000"/>
                <w:sz w:val="22"/>
                <w:szCs w:val="22"/>
                <w:lang w:val="lv-LV"/>
              </w:rPr>
              <w:t>30</w:t>
            </w:r>
          </w:p>
        </w:tc>
        <w:tc>
          <w:tcPr>
            <w:tcW w:w="2406" w:type="dxa"/>
            <w:tcBorders>
              <w:top w:val="single" w:sz="4" w:space="0" w:color="auto"/>
              <w:left w:val="single" w:sz="4" w:space="0" w:color="auto"/>
              <w:bottom w:val="single" w:sz="4" w:space="0" w:color="auto"/>
            </w:tcBorders>
          </w:tcPr>
          <w:p w14:paraId="29E92C30" w14:textId="77777777" w:rsidR="00000495" w:rsidRPr="00000495" w:rsidRDefault="00000495" w:rsidP="00000495">
            <w:pPr>
              <w:jc w:val="center"/>
              <w:rPr>
                <w:color w:val="FF0000"/>
                <w:sz w:val="22"/>
                <w:szCs w:val="22"/>
                <w:highlight w:val="yellow"/>
                <w:lang w:val="lv-LV" w:eastAsia="ru-RU"/>
              </w:rPr>
            </w:pPr>
          </w:p>
        </w:tc>
      </w:tr>
      <w:tr w:rsidR="00000495" w:rsidRPr="00000495" w14:paraId="2BD36F0B" w14:textId="77777777" w:rsidTr="006B4B86">
        <w:trPr>
          <w:trHeight w:val="381"/>
        </w:trPr>
        <w:tc>
          <w:tcPr>
            <w:tcW w:w="1170" w:type="dxa"/>
            <w:shd w:val="clear" w:color="auto" w:fill="auto"/>
            <w:vAlign w:val="center"/>
          </w:tcPr>
          <w:p w14:paraId="49E1FF60" w14:textId="77777777" w:rsidR="00000495" w:rsidRPr="00000495" w:rsidRDefault="00000495" w:rsidP="00000495">
            <w:pPr>
              <w:jc w:val="center"/>
              <w:rPr>
                <w:color w:val="FF0000"/>
                <w:sz w:val="22"/>
                <w:szCs w:val="22"/>
                <w:lang w:val="lv-LV" w:eastAsia="ru-RU"/>
              </w:rPr>
            </w:pPr>
            <w:r w:rsidRPr="00000495">
              <w:rPr>
                <w:color w:val="FF0000"/>
                <w:sz w:val="22"/>
                <w:szCs w:val="22"/>
                <w:lang w:val="lv-LV" w:eastAsia="ru-RU"/>
              </w:rPr>
              <w:t>80.</w:t>
            </w:r>
          </w:p>
        </w:tc>
        <w:tc>
          <w:tcPr>
            <w:tcW w:w="5510" w:type="dxa"/>
            <w:tcBorders>
              <w:top w:val="nil"/>
              <w:left w:val="single" w:sz="4" w:space="0" w:color="000000"/>
              <w:bottom w:val="single" w:sz="4" w:space="0" w:color="000000"/>
              <w:right w:val="single" w:sz="4" w:space="0" w:color="000000"/>
            </w:tcBorders>
            <w:shd w:val="clear" w:color="auto" w:fill="auto"/>
            <w:vAlign w:val="center"/>
          </w:tcPr>
          <w:p w14:paraId="7E0ED2D3" w14:textId="77777777" w:rsidR="00000495" w:rsidRPr="00000495" w:rsidRDefault="00000495" w:rsidP="00000495">
            <w:pPr>
              <w:rPr>
                <w:color w:val="FF0000"/>
                <w:sz w:val="22"/>
                <w:szCs w:val="22"/>
                <w:lang w:val="lv-LV"/>
              </w:rPr>
            </w:pPr>
            <w:proofErr w:type="spellStart"/>
            <w:r w:rsidRPr="00000495">
              <w:rPr>
                <w:color w:val="FF0000"/>
                <w:sz w:val="22"/>
                <w:szCs w:val="22"/>
                <w:lang w:val="lv-LV"/>
              </w:rPr>
              <w:t>Kontaktors</w:t>
            </w:r>
            <w:proofErr w:type="spellEnd"/>
            <w:r w:rsidRPr="00000495">
              <w:rPr>
                <w:color w:val="FF0000"/>
                <w:sz w:val="22"/>
                <w:szCs w:val="22"/>
                <w:lang w:val="lv-LV"/>
              </w:rPr>
              <w:t xml:space="preserve"> MK6-10</w:t>
            </w:r>
          </w:p>
        </w:tc>
        <w:tc>
          <w:tcPr>
            <w:tcW w:w="1274" w:type="dxa"/>
            <w:tcBorders>
              <w:top w:val="nil"/>
              <w:left w:val="single" w:sz="4" w:space="0" w:color="000000"/>
              <w:bottom w:val="single" w:sz="4" w:space="0" w:color="000000"/>
              <w:right w:val="single" w:sz="4" w:space="0" w:color="000000"/>
            </w:tcBorders>
            <w:shd w:val="clear" w:color="FFFFFF" w:fill="FFFFFF"/>
            <w:vAlign w:val="center"/>
          </w:tcPr>
          <w:p w14:paraId="19BAD766" w14:textId="77777777" w:rsidR="00000495" w:rsidRPr="00000495" w:rsidRDefault="00000495" w:rsidP="00000495">
            <w:pPr>
              <w:jc w:val="center"/>
              <w:rPr>
                <w:color w:val="FF0000"/>
                <w:sz w:val="22"/>
                <w:szCs w:val="22"/>
                <w:lang w:val="lv-LV"/>
              </w:rPr>
            </w:pPr>
            <w:r w:rsidRPr="00000495">
              <w:rPr>
                <w:color w:val="FF0000"/>
                <w:sz w:val="22"/>
                <w:szCs w:val="22"/>
                <w:lang w:val="lv-LV"/>
              </w:rPr>
              <w:t>5</w:t>
            </w:r>
          </w:p>
        </w:tc>
        <w:tc>
          <w:tcPr>
            <w:tcW w:w="2406" w:type="dxa"/>
            <w:tcBorders>
              <w:top w:val="single" w:sz="4" w:space="0" w:color="auto"/>
              <w:left w:val="single" w:sz="4" w:space="0" w:color="auto"/>
              <w:bottom w:val="single" w:sz="4" w:space="0" w:color="auto"/>
            </w:tcBorders>
          </w:tcPr>
          <w:p w14:paraId="2FE62984" w14:textId="77777777" w:rsidR="00000495" w:rsidRPr="00000495" w:rsidRDefault="00000495" w:rsidP="00000495">
            <w:pPr>
              <w:jc w:val="center"/>
              <w:rPr>
                <w:color w:val="FF0000"/>
                <w:sz w:val="22"/>
                <w:szCs w:val="22"/>
                <w:highlight w:val="yellow"/>
                <w:lang w:val="lv-LV" w:eastAsia="ru-RU"/>
              </w:rPr>
            </w:pPr>
          </w:p>
        </w:tc>
      </w:tr>
      <w:tr w:rsidR="00000495" w:rsidRPr="00000495" w14:paraId="4985F9BF" w14:textId="77777777" w:rsidTr="006B4B86">
        <w:trPr>
          <w:trHeight w:val="381"/>
        </w:trPr>
        <w:tc>
          <w:tcPr>
            <w:tcW w:w="1170" w:type="dxa"/>
            <w:shd w:val="clear" w:color="auto" w:fill="auto"/>
            <w:vAlign w:val="center"/>
          </w:tcPr>
          <w:p w14:paraId="6957B469" w14:textId="77777777" w:rsidR="00000495" w:rsidRPr="00000495" w:rsidRDefault="00000495" w:rsidP="00000495">
            <w:pPr>
              <w:jc w:val="center"/>
              <w:rPr>
                <w:color w:val="FF0000"/>
                <w:sz w:val="22"/>
                <w:szCs w:val="22"/>
                <w:lang w:val="lv-LV" w:eastAsia="ru-RU"/>
              </w:rPr>
            </w:pPr>
            <w:r w:rsidRPr="00000495">
              <w:rPr>
                <w:color w:val="FF0000"/>
                <w:sz w:val="22"/>
                <w:szCs w:val="22"/>
                <w:lang w:val="lv-LV" w:eastAsia="ru-RU"/>
              </w:rPr>
              <w:t>81.</w:t>
            </w:r>
          </w:p>
        </w:tc>
        <w:tc>
          <w:tcPr>
            <w:tcW w:w="5510" w:type="dxa"/>
            <w:tcBorders>
              <w:top w:val="nil"/>
              <w:left w:val="single" w:sz="4" w:space="0" w:color="000000"/>
              <w:bottom w:val="single" w:sz="4" w:space="0" w:color="000000"/>
              <w:right w:val="single" w:sz="4" w:space="0" w:color="000000"/>
            </w:tcBorders>
            <w:shd w:val="clear" w:color="auto" w:fill="auto"/>
            <w:vAlign w:val="center"/>
          </w:tcPr>
          <w:p w14:paraId="64B121EB" w14:textId="77777777" w:rsidR="00000495" w:rsidRPr="00000495" w:rsidRDefault="00000495" w:rsidP="00000495">
            <w:pPr>
              <w:rPr>
                <w:color w:val="FF0000"/>
                <w:sz w:val="22"/>
                <w:szCs w:val="22"/>
                <w:lang w:val="lv-LV"/>
              </w:rPr>
            </w:pPr>
            <w:proofErr w:type="spellStart"/>
            <w:r w:rsidRPr="00000495">
              <w:rPr>
                <w:color w:val="FF0000"/>
                <w:sz w:val="22"/>
                <w:szCs w:val="22"/>
                <w:lang w:val="lv-LV"/>
              </w:rPr>
              <w:t>Kontaktors</w:t>
            </w:r>
            <w:proofErr w:type="spellEnd"/>
            <w:r w:rsidRPr="00000495">
              <w:rPr>
                <w:color w:val="FF0000"/>
                <w:sz w:val="22"/>
                <w:szCs w:val="22"/>
                <w:lang w:val="lv-LV"/>
              </w:rPr>
              <w:t xml:space="preserve"> TKPD-114 VUZ 110B</w:t>
            </w:r>
          </w:p>
        </w:tc>
        <w:tc>
          <w:tcPr>
            <w:tcW w:w="1274" w:type="dxa"/>
            <w:tcBorders>
              <w:top w:val="nil"/>
              <w:left w:val="single" w:sz="4" w:space="0" w:color="000000"/>
              <w:bottom w:val="single" w:sz="4" w:space="0" w:color="000000"/>
              <w:right w:val="single" w:sz="4" w:space="0" w:color="000000"/>
            </w:tcBorders>
            <w:shd w:val="clear" w:color="FFFFFF" w:fill="FFFFFF"/>
            <w:vAlign w:val="center"/>
          </w:tcPr>
          <w:p w14:paraId="7A6F2549" w14:textId="77777777" w:rsidR="00000495" w:rsidRPr="00000495" w:rsidRDefault="00000495" w:rsidP="00000495">
            <w:pPr>
              <w:jc w:val="center"/>
              <w:rPr>
                <w:color w:val="FF0000"/>
                <w:sz w:val="22"/>
                <w:szCs w:val="22"/>
                <w:lang w:val="lv-LV"/>
              </w:rPr>
            </w:pPr>
            <w:r w:rsidRPr="00000495">
              <w:rPr>
                <w:color w:val="FF0000"/>
                <w:sz w:val="22"/>
                <w:szCs w:val="22"/>
                <w:lang w:val="lv-LV"/>
              </w:rPr>
              <w:t>5</w:t>
            </w:r>
          </w:p>
        </w:tc>
        <w:tc>
          <w:tcPr>
            <w:tcW w:w="2406" w:type="dxa"/>
            <w:tcBorders>
              <w:top w:val="single" w:sz="4" w:space="0" w:color="auto"/>
              <w:left w:val="single" w:sz="4" w:space="0" w:color="auto"/>
              <w:bottom w:val="single" w:sz="4" w:space="0" w:color="auto"/>
            </w:tcBorders>
          </w:tcPr>
          <w:p w14:paraId="14F65776" w14:textId="77777777" w:rsidR="00000495" w:rsidRPr="00000495" w:rsidRDefault="00000495" w:rsidP="00000495">
            <w:pPr>
              <w:jc w:val="center"/>
              <w:rPr>
                <w:color w:val="FF0000"/>
                <w:sz w:val="22"/>
                <w:szCs w:val="22"/>
                <w:highlight w:val="yellow"/>
                <w:lang w:val="lv-LV" w:eastAsia="ru-RU"/>
              </w:rPr>
            </w:pPr>
          </w:p>
        </w:tc>
      </w:tr>
      <w:tr w:rsidR="00000495" w:rsidRPr="00000495" w14:paraId="4B1793F7" w14:textId="77777777" w:rsidTr="006B4B86">
        <w:trPr>
          <w:trHeight w:val="381"/>
        </w:trPr>
        <w:tc>
          <w:tcPr>
            <w:tcW w:w="1170" w:type="dxa"/>
            <w:tcBorders>
              <w:bottom w:val="single" w:sz="4" w:space="0" w:color="auto"/>
            </w:tcBorders>
            <w:shd w:val="clear" w:color="auto" w:fill="auto"/>
            <w:vAlign w:val="center"/>
          </w:tcPr>
          <w:p w14:paraId="33CAF0D9" w14:textId="77777777" w:rsidR="00000495" w:rsidRPr="00000495" w:rsidRDefault="00000495" w:rsidP="00000495">
            <w:pPr>
              <w:jc w:val="center"/>
              <w:rPr>
                <w:color w:val="FF0000"/>
                <w:sz w:val="22"/>
                <w:szCs w:val="22"/>
                <w:lang w:val="lv-LV" w:eastAsia="ru-RU"/>
              </w:rPr>
            </w:pPr>
            <w:r w:rsidRPr="00000495">
              <w:rPr>
                <w:color w:val="FF0000"/>
                <w:sz w:val="22"/>
                <w:szCs w:val="22"/>
                <w:lang w:val="lv-LV" w:eastAsia="ru-RU"/>
              </w:rPr>
              <w:t>82.</w:t>
            </w:r>
          </w:p>
        </w:tc>
        <w:tc>
          <w:tcPr>
            <w:tcW w:w="5510" w:type="dxa"/>
            <w:tcBorders>
              <w:top w:val="nil"/>
              <w:left w:val="single" w:sz="4" w:space="0" w:color="000000"/>
              <w:bottom w:val="single" w:sz="4" w:space="0" w:color="auto"/>
              <w:right w:val="single" w:sz="4" w:space="0" w:color="000000"/>
            </w:tcBorders>
            <w:shd w:val="clear" w:color="auto" w:fill="auto"/>
            <w:vAlign w:val="center"/>
          </w:tcPr>
          <w:p w14:paraId="0B869438" w14:textId="77777777" w:rsidR="00000495" w:rsidRPr="00000495" w:rsidRDefault="00000495" w:rsidP="00000495">
            <w:pPr>
              <w:rPr>
                <w:color w:val="FF0000"/>
                <w:sz w:val="22"/>
                <w:szCs w:val="22"/>
                <w:lang w:val="lv-LV"/>
              </w:rPr>
            </w:pPr>
            <w:proofErr w:type="spellStart"/>
            <w:r w:rsidRPr="00000495">
              <w:rPr>
                <w:color w:val="FF0000"/>
                <w:sz w:val="22"/>
                <w:szCs w:val="22"/>
                <w:lang w:val="lv-LV"/>
              </w:rPr>
              <w:t>Kontaktors</w:t>
            </w:r>
            <w:proofErr w:type="spellEnd"/>
            <w:r w:rsidRPr="00000495">
              <w:rPr>
                <w:color w:val="FF0000"/>
                <w:sz w:val="22"/>
                <w:szCs w:val="22"/>
                <w:lang w:val="lv-LV"/>
              </w:rPr>
              <w:t xml:space="preserve"> VŠ ПГК-566 МУЗ</w:t>
            </w:r>
          </w:p>
        </w:tc>
        <w:tc>
          <w:tcPr>
            <w:tcW w:w="1274" w:type="dxa"/>
            <w:tcBorders>
              <w:top w:val="nil"/>
              <w:left w:val="single" w:sz="4" w:space="0" w:color="000000"/>
              <w:bottom w:val="single" w:sz="4" w:space="0" w:color="auto"/>
              <w:right w:val="single" w:sz="4" w:space="0" w:color="000000"/>
            </w:tcBorders>
            <w:shd w:val="clear" w:color="FFFFFF" w:fill="FFFFFF"/>
            <w:vAlign w:val="center"/>
          </w:tcPr>
          <w:p w14:paraId="44F0E496" w14:textId="77777777" w:rsidR="00000495" w:rsidRPr="00000495" w:rsidRDefault="00000495" w:rsidP="00000495">
            <w:pPr>
              <w:jc w:val="center"/>
              <w:rPr>
                <w:color w:val="FF0000"/>
                <w:sz w:val="22"/>
                <w:szCs w:val="22"/>
                <w:lang w:val="lv-LV"/>
              </w:rPr>
            </w:pPr>
            <w:r w:rsidRPr="00000495">
              <w:rPr>
                <w:color w:val="FF0000"/>
                <w:sz w:val="22"/>
                <w:szCs w:val="22"/>
                <w:lang w:val="lv-LV"/>
              </w:rPr>
              <w:t>5</w:t>
            </w:r>
          </w:p>
        </w:tc>
        <w:tc>
          <w:tcPr>
            <w:tcW w:w="2406" w:type="dxa"/>
            <w:tcBorders>
              <w:top w:val="single" w:sz="4" w:space="0" w:color="auto"/>
              <w:left w:val="single" w:sz="4" w:space="0" w:color="auto"/>
              <w:bottom w:val="single" w:sz="4" w:space="0" w:color="auto"/>
            </w:tcBorders>
          </w:tcPr>
          <w:p w14:paraId="687E29D4" w14:textId="77777777" w:rsidR="00000495" w:rsidRPr="00000495" w:rsidRDefault="00000495" w:rsidP="00000495">
            <w:pPr>
              <w:jc w:val="center"/>
              <w:rPr>
                <w:color w:val="FF0000"/>
                <w:sz w:val="22"/>
                <w:szCs w:val="22"/>
                <w:highlight w:val="yellow"/>
                <w:lang w:val="lv-LV" w:eastAsia="ru-RU"/>
              </w:rPr>
            </w:pPr>
          </w:p>
        </w:tc>
      </w:tr>
      <w:tr w:rsidR="00000495" w:rsidRPr="00000495" w14:paraId="2EB4EB82" w14:textId="77777777" w:rsidTr="006B4B86">
        <w:trPr>
          <w:trHeight w:val="381"/>
        </w:trPr>
        <w:tc>
          <w:tcPr>
            <w:tcW w:w="1170" w:type="dxa"/>
            <w:tcBorders>
              <w:top w:val="single" w:sz="4" w:space="0" w:color="auto"/>
              <w:bottom w:val="single" w:sz="4" w:space="0" w:color="auto"/>
              <w:right w:val="single" w:sz="4" w:space="0" w:color="auto"/>
            </w:tcBorders>
            <w:shd w:val="clear" w:color="auto" w:fill="auto"/>
            <w:vAlign w:val="center"/>
          </w:tcPr>
          <w:p w14:paraId="62943E6C" w14:textId="77777777" w:rsidR="00000495" w:rsidRPr="00000495" w:rsidRDefault="00000495" w:rsidP="00000495">
            <w:pPr>
              <w:jc w:val="center"/>
              <w:rPr>
                <w:color w:val="FF0000"/>
                <w:sz w:val="22"/>
                <w:szCs w:val="22"/>
                <w:lang w:val="lv-LV" w:eastAsia="ru-RU"/>
              </w:rPr>
            </w:pPr>
            <w:r w:rsidRPr="00000495">
              <w:rPr>
                <w:color w:val="FF0000"/>
                <w:sz w:val="22"/>
                <w:szCs w:val="22"/>
                <w:lang w:val="lv-LV" w:eastAsia="ru-RU"/>
              </w:rPr>
              <w:t>83.</w:t>
            </w:r>
          </w:p>
        </w:tc>
        <w:tc>
          <w:tcPr>
            <w:tcW w:w="5510" w:type="dxa"/>
            <w:tcBorders>
              <w:top w:val="single" w:sz="4" w:space="0" w:color="auto"/>
              <w:left w:val="single" w:sz="4" w:space="0" w:color="auto"/>
              <w:bottom w:val="single" w:sz="4" w:space="0" w:color="auto"/>
              <w:right w:val="single" w:sz="4" w:space="0" w:color="auto"/>
            </w:tcBorders>
            <w:shd w:val="clear" w:color="auto" w:fill="auto"/>
            <w:vAlign w:val="center"/>
          </w:tcPr>
          <w:p w14:paraId="6C2BB150" w14:textId="77777777" w:rsidR="00000495" w:rsidRPr="00000495" w:rsidRDefault="00000495" w:rsidP="00000495">
            <w:pPr>
              <w:rPr>
                <w:color w:val="FF0000"/>
                <w:sz w:val="22"/>
                <w:szCs w:val="22"/>
                <w:lang w:val="lv-LV"/>
              </w:rPr>
            </w:pPr>
            <w:proofErr w:type="spellStart"/>
            <w:r w:rsidRPr="00000495">
              <w:rPr>
                <w:color w:val="FF0000"/>
                <w:sz w:val="22"/>
                <w:szCs w:val="22"/>
                <w:lang w:val="lv-LV"/>
              </w:rPr>
              <w:t>Kontaktors</w:t>
            </w:r>
            <w:proofErr w:type="spellEnd"/>
            <w:r w:rsidRPr="00000495">
              <w:rPr>
                <w:color w:val="FF0000"/>
                <w:sz w:val="22"/>
                <w:szCs w:val="22"/>
                <w:lang w:val="lv-LV"/>
              </w:rPr>
              <w:t xml:space="preserve"> ПК753М-ВУЗ</w:t>
            </w:r>
          </w:p>
        </w:tc>
        <w:tc>
          <w:tcPr>
            <w:tcW w:w="1274" w:type="dxa"/>
            <w:tcBorders>
              <w:top w:val="single" w:sz="4" w:space="0" w:color="auto"/>
              <w:left w:val="single" w:sz="4" w:space="0" w:color="auto"/>
              <w:bottom w:val="single" w:sz="4" w:space="0" w:color="auto"/>
              <w:right w:val="single" w:sz="4" w:space="0" w:color="auto"/>
            </w:tcBorders>
            <w:shd w:val="clear" w:color="FFFFFF" w:fill="FFFFFF"/>
            <w:vAlign w:val="center"/>
          </w:tcPr>
          <w:p w14:paraId="633E4278" w14:textId="77777777" w:rsidR="00000495" w:rsidRPr="00000495" w:rsidRDefault="00000495" w:rsidP="00000495">
            <w:pPr>
              <w:jc w:val="center"/>
              <w:rPr>
                <w:color w:val="FF0000"/>
                <w:sz w:val="22"/>
                <w:szCs w:val="22"/>
                <w:lang w:val="lv-LV"/>
              </w:rPr>
            </w:pPr>
            <w:r w:rsidRPr="00000495">
              <w:rPr>
                <w:color w:val="FF0000"/>
                <w:sz w:val="22"/>
                <w:szCs w:val="22"/>
                <w:lang w:val="lv-LV"/>
              </w:rPr>
              <w:t>5</w:t>
            </w:r>
          </w:p>
        </w:tc>
        <w:tc>
          <w:tcPr>
            <w:tcW w:w="2406" w:type="dxa"/>
            <w:tcBorders>
              <w:top w:val="single" w:sz="4" w:space="0" w:color="auto"/>
              <w:left w:val="single" w:sz="4" w:space="0" w:color="auto"/>
              <w:bottom w:val="single" w:sz="4" w:space="0" w:color="auto"/>
            </w:tcBorders>
          </w:tcPr>
          <w:p w14:paraId="6688F1E6" w14:textId="77777777" w:rsidR="00000495" w:rsidRPr="00000495" w:rsidRDefault="00000495" w:rsidP="00000495">
            <w:pPr>
              <w:jc w:val="center"/>
              <w:rPr>
                <w:color w:val="FF0000"/>
                <w:sz w:val="22"/>
                <w:szCs w:val="22"/>
                <w:highlight w:val="yellow"/>
                <w:lang w:val="lv-LV" w:eastAsia="ru-RU"/>
              </w:rPr>
            </w:pPr>
          </w:p>
        </w:tc>
      </w:tr>
      <w:tr w:rsidR="00000495" w:rsidRPr="00000495" w14:paraId="39ADC123" w14:textId="77777777" w:rsidTr="006B4B86">
        <w:trPr>
          <w:trHeight w:val="381"/>
        </w:trPr>
        <w:tc>
          <w:tcPr>
            <w:tcW w:w="1170" w:type="dxa"/>
            <w:tcBorders>
              <w:top w:val="single" w:sz="4" w:space="0" w:color="auto"/>
            </w:tcBorders>
            <w:shd w:val="clear" w:color="auto" w:fill="auto"/>
            <w:vAlign w:val="center"/>
          </w:tcPr>
          <w:p w14:paraId="6DBBA3BB" w14:textId="77777777" w:rsidR="00000495" w:rsidRPr="00000495" w:rsidRDefault="00000495" w:rsidP="00000495">
            <w:pPr>
              <w:jc w:val="center"/>
              <w:rPr>
                <w:color w:val="FF0000"/>
                <w:sz w:val="22"/>
                <w:szCs w:val="22"/>
                <w:lang w:val="lv-LV" w:eastAsia="ru-RU"/>
              </w:rPr>
            </w:pPr>
            <w:r w:rsidRPr="00000495">
              <w:rPr>
                <w:color w:val="FF0000"/>
                <w:sz w:val="22"/>
                <w:szCs w:val="22"/>
                <w:lang w:val="lv-LV" w:eastAsia="ru-RU"/>
              </w:rPr>
              <w:t>84.</w:t>
            </w:r>
          </w:p>
        </w:tc>
        <w:tc>
          <w:tcPr>
            <w:tcW w:w="5510" w:type="dxa"/>
            <w:tcBorders>
              <w:top w:val="single" w:sz="4" w:space="0" w:color="auto"/>
              <w:left w:val="single" w:sz="4" w:space="0" w:color="000000"/>
              <w:bottom w:val="single" w:sz="4" w:space="0" w:color="000000"/>
              <w:right w:val="single" w:sz="4" w:space="0" w:color="000000"/>
            </w:tcBorders>
            <w:shd w:val="clear" w:color="auto" w:fill="auto"/>
            <w:vAlign w:val="center"/>
          </w:tcPr>
          <w:p w14:paraId="52851E0A" w14:textId="77777777" w:rsidR="00000495" w:rsidRPr="00000495" w:rsidRDefault="00000495" w:rsidP="00000495">
            <w:pPr>
              <w:rPr>
                <w:color w:val="FF0000"/>
                <w:sz w:val="22"/>
                <w:szCs w:val="22"/>
                <w:lang w:val="lv-LV"/>
              </w:rPr>
            </w:pPr>
            <w:proofErr w:type="spellStart"/>
            <w:r w:rsidRPr="00000495">
              <w:rPr>
                <w:color w:val="FF0000"/>
                <w:sz w:val="22"/>
                <w:szCs w:val="22"/>
                <w:lang w:val="lv-LV"/>
              </w:rPr>
              <w:t>Reversors</w:t>
            </w:r>
            <w:proofErr w:type="spellEnd"/>
            <w:r w:rsidRPr="00000495">
              <w:rPr>
                <w:color w:val="FF0000"/>
                <w:sz w:val="22"/>
                <w:szCs w:val="22"/>
                <w:lang w:val="lv-LV"/>
              </w:rPr>
              <w:t xml:space="preserve"> ППК8064 МУЗ</w:t>
            </w:r>
          </w:p>
        </w:tc>
        <w:tc>
          <w:tcPr>
            <w:tcW w:w="1274" w:type="dxa"/>
            <w:tcBorders>
              <w:top w:val="single" w:sz="4" w:space="0" w:color="auto"/>
              <w:left w:val="single" w:sz="4" w:space="0" w:color="000000"/>
              <w:bottom w:val="single" w:sz="4" w:space="0" w:color="000000"/>
              <w:right w:val="single" w:sz="4" w:space="0" w:color="000000"/>
            </w:tcBorders>
            <w:shd w:val="clear" w:color="FFFFFF" w:fill="FFFFFF"/>
            <w:vAlign w:val="center"/>
          </w:tcPr>
          <w:p w14:paraId="57DE4F0E" w14:textId="77777777" w:rsidR="00000495" w:rsidRPr="00000495" w:rsidRDefault="00000495" w:rsidP="00000495">
            <w:pPr>
              <w:jc w:val="center"/>
              <w:rPr>
                <w:color w:val="FF0000"/>
                <w:sz w:val="22"/>
                <w:szCs w:val="22"/>
                <w:lang w:val="lv-LV"/>
              </w:rPr>
            </w:pPr>
            <w:r w:rsidRPr="00000495">
              <w:rPr>
                <w:color w:val="FF0000"/>
                <w:sz w:val="22"/>
                <w:szCs w:val="22"/>
                <w:lang w:val="lv-LV"/>
              </w:rPr>
              <w:t>5</w:t>
            </w:r>
          </w:p>
        </w:tc>
        <w:tc>
          <w:tcPr>
            <w:tcW w:w="2406" w:type="dxa"/>
            <w:tcBorders>
              <w:top w:val="single" w:sz="4" w:space="0" w:color="auto"/>
              <w:left w:val="single" w:sz="4" w:space="0" w:color="auto"/>
              <w:bottom w:val="single" w:sz="4" w:space="0" w:color="auto"/>
            </w:tcBorders>
          </w:tcPr>
          <w:p w14:paraId="068BBBBC" w14:textId="77777777" w:rsidR="00000495" w:rsidRPr="00000495" w:rsidRDefault="00000495" w:rsidP="00000495">
            <w:pPr>
              <w:jc w:val="center"/>
              <w:rPr>
                <w:color w:val="FF0000"/>
                <w:sz w:val="22"/>
                <w:szCs w:val="22"/>
                <w:highlight w:val="yellow"/>
                <w:lang w:val="lv-LV" w:eastAsia="ru-RU"/>
              </w:rPr>
            </w:pPr>
          </w:p>
        </w:tc>
      </w:tr>
      <w:tr w:rsidR="00000495" w:rsidRPr="00000495" w14:paraId="2E9ECC3C" w14:textId="77777777" w:rsidTr="006B4B86">
        <w:trPr>
          <w:trHeight w:val="381"/>
        </w:trPr>
        <w:tc>
          <w:tcPr>
            <w:tcW w:w="10360" w:type="dxa"/>
            <w:gridSpan w:val="4"/>
            <w:shd w:val="clear" w:color="auto" w:fill="auto"/>
            <w:vAlign w:val="center"/>
          </w:tcPr>
          <w:p w14:paraId="59D72B23" w14:textId="77777777" w:rsidR="00000495" w:rsidRPr="00000495" w:rsidRDefault="00000495" w:rsidP="00000495">
            <w:pPr>
              <w:jc w:val="center"/>
              <w:rPr>
                <w:color w:val="FF0000"/>
                <w:sz w:val="22"/>
                <w:szCs w:val="22"/>
                <w:highlight w:val="yellow"/>
                <w:lang w:val="lv-LV" w:eastAsia="ru-RU"/>
              </w:rPr>
            </w:pPr>
            <w:r w:rsidRPr="00000495">
              <w:rPr>
                <w:rFonts w:eastAsia="Arial"/>
                <w:b/>
                <w:bCs/>
                <w:color w:val="FF0000"/>
                <w:sz w:val="22"/>
                <w:szCs w:val="22"/>
                <w:lang w:val="lv-LV" w:eastAsia="ru-RU"/>
              </w:rPr>
              <w:t>Spraudņi</w:t>
            </w:r>
          </w:p>
        </w:tc>
      </w:tr>
      <w:tr w:rsidR="00000495" w:rsidRPr="00000495" w14:paraId="73DC4DA4" w14:textId="77777777" w:rsidTr="006B4B86">
        <w:trPr>
          <w:trHeight w:val="381"/>
        </w:trPr>
        <w:tc>
          <w:tcPr>
            <w:tcW w:w="1170" w:type="dxa"/>
            <w:shd w:val="clear" w:color="auto" w:fill="auto"/>
            <w:vAlign w:val="center"/>
          </w:tcPr>
          <w:p w14:paraId="1D0DF091" w14:textId="77777777" w:rsidR="00000495" w:rsidRPr="00000495" w:rsidRDefault="00000495" w:rsidP="00000495">
            <w:pPr>
              <w:jc w:val="center"/>
              <w:rPr>
                <w:color w:val="FF0000"/>
                <w:sz w:val="22"/>
                <w:szCs w:val="22"/>
                <w:lang w:val="lv-LV" w:eastAsia="ru-RU"/>
              </w:rPr>
            </w:pPr>
            <w:r w:rsidRPr="00000495">
              <w:rPr>
                <w:color w:val="FF0000"/>
                <w:sz w:val="22"/>
                <w:szCs w:val="22"/>
                <w:lang w:val="lv-LV" w:eastAsia="ru-RU"/>
              </w:rPr>
              <w:t>85.</w:t>
            </w:r>
          </w:p>
        </w:tc>
        <w:tc>
          <w:tcPr>
            <w:tcW w:w="5510"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3AD2AB31" w14:textId="77777777" w:rsidR="00000495" w:rsidRPr="00000495" w:rsidRDefault="00000495" w:rsidP="00000495">
            <w:pPr>
              <w:rPr>
                <w:color w:val="FF0000"/>
                <w:sz w:val="22"/>
                <w:szCs w:val="22"/>
                <w:lang w:val="lv-LV"/>
              </w:rPr>
            </w:pPr>
            <w:proofErr w:type="spellStart"/>
            <w:r w:rsidRPr="00000495">
              <w:rPr>
                <w:color w:val="FF0000"/>
                <w:sz w:val="22"/>
                <w:szCs w:val="22"/>
                <w:lang w:val="lv-LV"/>
              </w:rPr>
              <w:t>Saspraudnis</w:t>
            </w:r>
            <w:proofErr w:type="spellEnd"/>
            <w:r w:rsidRPr="00000495">
              <w:rPr>
                <w:color w:val="FF0000"/>
                <w:sz w:val="22"/>
                <w:szCs w:val="22"/>
                <w:lang w:val="lv-LV"/>
              </w:rPr>
              <w:t xml:space="preserve"> 2PMDT18</w:t>
            </w:r>
          </w:p>
        </w:tc>
        <w:tc>
          <w:tcPr>
            <w:tcW w:w="1274"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3EFE3956" w14:textId="77777777" w:rsidR="00000495" w:rsidRPr="00000495" w:rsidRDefault="00000495" w:rsidP="00000495">
            <w:pPr>
              <w:jc w:val="center"/>
              <w:rPr>
                <w:color w:val="FF0000"/>
                <w:sz w:val="22"/>
                <w:szCs w:val="22"/>
                <w:lang w:val="lv-LV"/>
              </w:rPr>
            </w:pPr>
            <w:r w:rsidRPr="00000495">
              <w:rPr>
                <w:color w:val="FF0000"/>
                <w:sz w:val="22"/>
                <w:szCs w:val="22"/>
                <w:lang w:val="lv-LV"/>
              </w:rPr>
              <w:t>50</w:t>
            </w:r>
          </w:p>
        </w:tc>
        <w:tc>
          <w:tcPr>
            <w:tcW w:w="2406" w:type="dxa"/>
            <w:tcBorders>
              <w:top w:val="single" w:sz="4" w:space="0" w:color="auto"/>
              <w:left w:val="single" w:sz="4" w:space="0" w:color="auto"/>
              <w:bottom w:val="single" w:sz="4" w:space="0" w:color="auto"/>
            </w:tcBorders>
          </w:tcPr>
          <w:p w14:paraId="39EA7D79" w14:textId="77777777" w:rsidR="00000495" w:rsidRPr="00000495" w:rsidRDefault="00000495" w:rsidP="00000495">
            <w:pPr>
              <w:jc w:val="center"/>
              <w:rPr>
                <w:color w:val="FF0000"/>
                <w:sz w:val="22"/>
                <w:szCs w:val="22"/>
                <w:highlight w:val="yellow"/>
                <w:lang w:val="lv-LV" w:eastAsia="ru-RU"/>
              </w:rPr>
            </w:pPr>
          </w:p>
        </w:tc>
      </w:tr>
      <w:tr w:rsidR="00000495" w:rsidRPr="00000495" w14:paraId="68F0A40D" w14:textId="77777777" w:rsidTr="00A33F68">
        <w:trPr>
          <w:trHeight w:val="381"/>
        </w:trPr>
        <w:tc>
          <w:tcPr>
            <w:tcW w:w="1170" w:type="dxa"/>
            <w:tcBorders>
              <w:bottom w:val="single" w:sz="4" w:space="0" w:color="auto"/>
            </w:tcBorders>
            <w:shd w:val="clear" w:color="auto" w:fill="auto"/>
            <w:vAlign w:val="center"/>
          </w:tcPr>
          <w:p w14:paraId="659B7FBE" w14:textId="77777777" w:rsidR="00000495" w:rsidRPr="00000495" w:rsidRDefault="00000495" w:rsidP="00000495">
            <w:pPr>
              <w:jc w:val="center"/>
              <w:rPr>
                <w:color w:val="FF0000"/>
                <w:sz w:val="22"/>
                <w:szCs w:val="22"/>
                <w:lang w:val="lv-LV" w:eastAsia="ru-RU"/>
              </w:rPr>
            </w:pPr>
            <w:r w:rsidRPr="00000495">
              <w:rPr>
                <w:color w:val="FF0000"/>
                <w:sz w:val="22"/>
                <w:szCs w:val="22"/>
                <w:lang w:val="lv-LV" w:eastAsia="ru-RU"/>
              </w:rPr>
              <w:t>86.</w:t>
            </w:r>
          </w:p>
        </w:tc>
        <w:tc>
          <w:tcPr>
            <w:tcW w:w="5510" w:type="dxa"/>
            <w:tcBorders>
              <w:top w:val="nil"/>
              <w:left w:val="single" w:sz="4" w:space="0" w:color="000000"/>
              <w:bottom w:val="single" w:sz="4" w:space="0" w:color="auto"/>
              <w:right w:val="single" w:sz="4" w:space="0" w:color="000000"/>
            </w:tcBorders>
            <w:shd w:val="clear" w:color="FFFFFF" w:fill="FFFFFF"/>
            <w:vAlign w:val="center"/>
          </w:tcPr>
          <w:p w14:paraId="19807CE9" w14:textId="77777777" w:rsidR="00000495" w:rsidRPr="00000495" w:rsidRDefault="00000495" w:rsidP="00000495">
            <w:pPr>
              <w:rPr>
                <w:color w:val="FF0000"/>
                <w:sz w:val="22"/>
                <w:szCs w:val="22"/>
                <w:lang w:val="lv-LV"/>
              </w:rPr>
            </w:pPr>
            <w:proofErr w:type="spellStart"/>
            <w:r w:rsidRPr="00000495">
              <w:rPr>
                <w:color w:val="FF0000"/>
                <w:sz w:val="22"/>
                <w:szCs w:val="22"/>
                <w:lang w:val="lv-LV"/>
              </w:rPr>
              <w:t>Saspraudnis</w:t>
            </w:r>
            <w:proofErr w:type="spellEnd"/>
            <w:r w:rsidRPr="00000495">
              <w:rPr>
                <w:color w:val="FF0000"/>
                <w:sz w:val="22"/>
                <w:szCs w:val="22"/>
                <w:lang w:val="lv-LV"/>
              </w:rPr>
              <w:t xml:space="preserve"> 2PTT20</w:t>
            </w:r>
          </w:p>
        </w:tc>
        <w:tc>
          <w:tcPr>
            <w:tcW w:w="1274" w:type="dxa"/>
            <w:tcBorders>
              <w:top w:val="nil"/>
              <w:left w:val="single" w:sz="4" w:space="0" w:color="000000"/>
              <w:bottom w:val="single" w:sz="4" w:space="0" w:color="auto"/>
              <w:right w:val="single" w:sz="4" w:space="0" w:color="000000"/>
            </w:tcBorders>
            <w:shd w:val="clear" w:color="FFFFFF" w:fill="FFFFFF"/>
            <w:vAlign w:val="center"/>
          </w:tcPr>
          <w:p w14:paraId="7144A4CC" w14:textId="77777777" w:rsidR="00000495" w:rsidRPr="00000495" w:rsidRDefault="00000495" w:rsidP="00000495">
            <w:pPr>
              <w:jc w:val="center"/>
              <w:rPr>
                <w:color w:val="FF0000"/>
                <w:sz w:val="22"/>
                <w:szCs w:val="22"/>
                <w:lang w:val="lv-LV"/>
              </w:rPr>
            </w:pPr>
            <w:r w:rsidRPr="00000495">
              <w:rPr>
                <w:color w:val="FF0000"/>
                <w:sz w:val="22"/>
                <w:szCs w:val="22"/>
                <w:lang w:val="lv-LV"/>
              </w:rPr>
              <w:t>50</w:t>
            </w:r>
          </w:p>
        </w:tc>
        <w:tc>
          <w:tcPr>
            <w:tcW w:w="2406" w:type="dxa"/>
            <w:tcBorders>
              <w:top w:val="single" w:sz="4" w:space="0" w:color="auto"/>
              <w:left w:val="single" w:sz="4" w:space="0" w:color="auto"/>
              <w:bottom w:val="single" w:sz="4" w:space="0" w:color="auto"/>
            </w:tcBorders>
          </w:tcPr>
          <w:p w14:paraId="7173221D" w14:textId="77777777" w:rsidR="00000495" w:rsidRPr="00000495" w:rsidRDefault="00000495" w:rsidP="00000495">
            <w:pPr>
              <w:jc w:val="center"/>
              <w:rPr>
                <w:color w:val="FF0000"/>
                <w:sz w:val="22"/>
                <w:szCs w:val="22"/>
                <w:highlight w:val="yellow"/>
                <w:lang w:val="lv-LV" w:eastAsia="ru-RU"/>
              </w:rPr>
            </w:pPr>
          </w:p>
        </w:tc>
      </w:tr>
      <w:tr w:rsidR="00000495" w:rsidRPr="00000495" w14:paraId="35CCAB77" w14:textId="77777777" w:rsidTr="00A33F68">
        <w:trPr>
          <w:trHeight w:val="381"/>
        </w:trPr>
        <w:tc>
          <w:tcPr>
            <w:tcW w:w="1170" w:type="dxa"/>
            <w:tcBorders>
              <w:top w:val="single" w:sz="4" w:space="0" w:color="auto"/>
              <w:bottom w:val="single" w:sz="4" w:space="0" w:color="auto"/>
              <w:right w:val="single" w:sz="4" w:space="0" w:color="auto"/>
            </w:tcBorders>
            <w:shd w:val="clear" w:color="auto" w:fill="auto"/>
            <w:vAlign w:val="center"/>
          </w:tcPr>
          <w:p w14:paraId="72D267C1" w14:textId="77777777" w:rsidR="00000495" w:rsidRPr="00000495" w:rsidRDefault="00000495" w:rsidP="00000495">
            <w:pPr>
              <w:jc w:val="center"/>
              <w:rPr>
                <w:color w:val="FF0000"/>
                <w:sz w:val="22"/>
                <w:szCs w:val="22"/>
                <w:lang w:val="lv-LV" w:eastAsia="ru-RU"/>
              </w:rPr>
            </w:pPr>
            <w:r w:rsidRPr="00000495">
              <w:rPr>
                <w:color w:val="FF0000"/>
                <w:sz w:val="22"/>
                <w:szCs w:val="22"/>
                <w:lang w:val="lv-LV" w:eastAsia="ru-RU"/>
              </w:rPr>
              <w:lastRenderedPageBreak/>
              <w:t>87.</w:t>
            </w:r>
          </w:p>
        </w:tc>
        <w:tc>
          <w:tcPr>
            <w:tcW w:w="5510" w:type="dxa"/>
            <w:tcBorders>
              <w:top w:val="single" w:sz="4" w:space="0" w:color="auto"/>
              <w:left w:val="single" w:sz="4" w:space="0" w:color="auto"/>
              <w:bottom w:val="single" w:sz="4" w:space="0" w:color="auto"/>
              <w:right w:val="single" w:sz="4" w:space="0" w:color="auto"/>
            </w:tcBorders>
            <w:shd w:val="clear" w:color="FFFFFF" w:fill="FFFFFF"/>
            <w:vAlign w:val="center"/>
          </w:tcPr>
          <w:p w14:paraId="0CE33993" w14:textId="77777777" w:rsidR="00000495" w:rsidRPr="00000495" w:rsidRDefault="00000495" w:rsidP="00000495">
            <w:pPr>
              <w:rPr>
                <w:color w:val="FF0000"/>
                <w:sz w:val="22"/>
                <w:szCs w:val="22"/>
                <w:lang w:val="lv-LV"/>
              </w:rPr>
            </w:pPr>
            <w:proofErr w:type="spellStart"/>
            <w:r w:rsidRPr="00000495">
              <w:rPr>
                <w:color w:val="FF0000"/>
                <w:sz w:val="22"/>
                <w:szCs w:val="22"/>
                <w:lang w:val="lv-LV"/>
              </w:rPr>
              <w:t>Saspraudnis</w:t>
            </w:r>
            <w:proofErr w:type="spellEnd"/>
            <w:r w:rsidRPr="00000495">
              <w:rPr>
                <w:color w:val="FF0000"/>
                <w:sz w:val="22"/>
                <w:szCs w:val="22"/>
                <w:lang w:val="lv-LV"/>
              </w:rPr>
              <w:t xml:space="preserve"> ШР16P2 DAKŠA</w:t>
            </w:r>
          </w:p>
        </w:tc>
        <w:tc>
          <w:tcPr>
            <w:tcW w:w="1274" w:type="dxa"/>
            <w:tcBorders>
              <w:top w:val="single" w:sz="4" w:space="0" w:color="auto"/>
              <w:left w:val="single" w:sz="4" w:space="0" w:color="auto"/>
              <w:bottom w:val="single" w:sz="4" w:space="0" w:color="auto"/>
              <w:right w:val="single" w:sz="4" w:space="0" w:color="auto"/>
            </w:tcBorders>
            <w:shd w:val="clear" w:color="FFFFFF" w:fill="FFFFFF"/>
            <w:vAlign w:val="center"/>
          </w:tcPr>
          <w:p w14:paraId="04246398" w14:textId="77777777" w:rsidR="00000495" w:rsidRPr="00000495" w:rsidRDefault="00000495" w:rsidP="00000495">
            <w:pPr>
              <w:jc w:val="center"/>
              <w:rPr>
                <w:color w:val="FF0000"/>
                <w:sz w:val="22"/>
                <w:szCs w:val="22"/>
                <w:lang w:val="lv-LV"/>
              </w:rPr>
            </w:pPr>
            <w:r w:rsidRPr="00000495">
              <w:rPr>
                <w:color w:val="FF0000"/>
                <w:sz w:val="22"/>
                <w:szCs w:val="22"/>
                <w:lang w:val="lv-LV"/>
              </w:rPr>
              <w:t>80</w:t>
            </w:r>
          </w:p>
        </w:tc>
        <w:tc>
          <w:tcPr>
            <w:tcW w:w="2406" w:type="dxa"/>
            <w:tcBorders>
              <w:top w:val="single" w:sz="4" w:space="0" w:color="auto"/>
              <w:left w:val="single" w:sz="4" w:space="0" w:color="auto"/>
              <w:bottom w:val="single" w:sz="4" w:space="0" w:color="auto"/>
            </w:tcBorders>
          </w:tcPr>
          <w:p w14:paraId="030D71A0" w14:textId="77777777" w:rsidR="00000495" w:rsidRPr="00000495" w:rsidRDefault="00000495" w:rsidP="00000495">
            <w:pPr>
              <w:jc w:val="center"/>
              <w:rPr>
                <w:color w:val="FF0000"/>
                <w:sz w:val="22"/>
                <w:szCs w:val="22"/>
                <w:highlight w:val="yellow"/>
                <w:lang w:val="lv-LV" w:eastAsia="ru-RU"/>
              </w:rPr>
            </w:pPr>
          </w:p>
        </w:tc>
      </w:tr>
      <w:tr w:rsidR="00000495" w:rsidRPr="00000495" w14:paraId="47701098" w14:textId="77777777" w:rsidTr="00A33F68">
        <w:trPr>
          <w:trHeight w:val="381"/>
        </w:trPr>
        <w:tc>
          <w:tcPr>
            <w:tcW w:w="1170" w:type="dxa"/>
            <w:tcBorders>
              <w:top w:val="single" w:sz="4" w:space="0" w:color="auto"/>
            </w:tcBorders>
            <w:shd w:val="clear" w:color="auto" w:fill="auto"/>
            <w:vAlign w:val="center"/>
          </w:tcPr>
          <w:p w14:paraId="07DAD1BF" w14:textId="77777777" w:rsidR="00000495" w:rsidRPr="00000495" w:rsidRDefault="00000495" w:rsidP="00000495">
            <w:pPr>
              <w:jc w:val="center"/>
              <w:rPr>
                <w:color w:val="FF0000"/>
                <w:sz w:val="22"/>
                <w:szCs w:val="22"/>
                <w:lang w:val="lv-LV" w:eastAsia="ru-RU"/>
              </w:rPr>
            </w:pPr>
            <w:r w:rsidRPr="00000495">
              <w:rPr>
                <w:color w:val="FF0000"/>
                <w:sz w:val="22"/>
                <w:szCs w:val="22"/>
                <w:lang w:val="lv-LV" w:eastAsia="ru-RU"/>
              </w:rPr>
              <w:t>88.</w:t>
            </w:r>
          </w:p>
        </w:tc>
        <w:tc>
          <w:tcPr>
            <w:tcW w:w="5510" w:type="dxa"/>
            <w:tcBorders>
              <w:top w:val="single" w:sz="4" w:space="0" w:color="auto"/>
              <w:left w:val="single" w:sz="4" w:space="0" w:color="000000"/>
              <w:bottom w:val="single" w:sz="4" w:space="0" w:color="000000"/>
              <w:right w:val="single" w:sz="4" w:space="0" w:color="000000"/>
            </w:tcBorders>
            <w:shd w:val="clear" w:color="FFFFFF" w:fill="FFFFFF"/>
            <w:vAlign w:val="center"/>
          </w:tcPr>
          <w:p w14:paraId="70AD4AE0" w14:textId="77777777" w:rsidR="00000495" w:rsidRPr="00000495" w:rsidRDefault="00000495" w:rsidP="00000495">
            <w:pPr>
              <w:rPr>
                <w:color w:val="FF0000"/>
                <w:sz w:val="22"/>
                <w:szCs w:val="22"/>
                <w:lang w:val="lv-LV"/>
              </w:rPr>
            </w:pPr>
            <w:proofErr w:type="spellStart"/>
            <w:r w:rsidRPr="00000495">
              <w:rPr>
                <w:color w:val="FF0000"/>
                <w:sz w:val="22"/>
                <w:szCs w:val="22"/>
                <w:lang w:val="lv-LV"/>
              </w:rPr>
              <w:t>Saspraudnis</w:t>
            </w:r>
            <w:proofErr w:type="spellEnd"/>
            <w:r w:rsidRPr="00000495">
              <w:rPr>
                <w:color w:val="FF0000"/>
                <w:sz w:val="22"/>
                <w:szCs w:val="22"/>
                <w:lang w:val="lv-LV"/>
              </w:rPr>
              <w:t xml:space="preserve"> ШР16P2 ROZETE</w:t>
            </w:r>
          </w:p>
        </w:tc>
        <w:tc>
          <w:tcPr>
            <w:tcW w:w="1274" w:type="dxa"/>
            <w:tcBorders>
              <w:top w:val="single" w:sz="4" w:space="0" w:color="auto"/>
              <w:left w:val="single" w:sz="4" w:space="0" w:color="000000"/>
              <w:bottom w:val="single" w:sz="4" w:space="0" w:color="000000"/>
              <w:right w:val="single" w:sz="4" w:space="0" w:color="000000"/>
            </w:tcBorders>
            <w:shd w:val="clear" w:color="FFFFFF" w:fill="FFFFFF"/>
            <w:vAlign w:val="center"/>
          </w:tcPr>
          <w:p w14:paraId="431E5FF2" w14:textId="77777777" w:rsidR="00000495" w:rsidRPr="00000495" w:rsidRDefault="00000495" w:rsidP="00000495">
            <w:pPr>
              <w:jc w:val="center"/>
              <w:rPr>
                <w:color w:val="FF0000"/>
                <w:sz w:val="22"/>
                <w:szCs w:val="22"/>
                <w:lang w:val="lv-LV"/>
              </w:rPr>
            </w:pPr>
            <w:r w:rsidRPr="00000495">
              <w:rPr>
                <w:color w:val="FF0000"/>
                <w:sz w:val="22"/>
                <w:szCs w:val="22"/>
                <w:lang w:val="lv-LV"/>
              </w:rPr>
              <w:t>10</w:t>
            </w:r>
          </w:p>
        </w:tc>
        <w:tc>
          <w:tcPr>
            <w:tcW w:w="2406" w:type="dxa"/>
            <w:tcBorders>
              <w:top w:val="single" w:sz="4" w:space="0" w:color="auto"/>
              <w:left w:val="single" w:sz="4" w:space="0" w:color="auto"/>
              <w:bottom w:val="single" w:sz="4" w:space="0" w:color="auto"/>
            </w:tcBorders>
          </w:tcPr>
          <w:p w14:paraId="7F53A864" w14:textId="77777777" w:rsidR="00000495" w:rsidRPr="00000495" w:rsidRDefault="00000495" w:rsidP="00000495">
            <w:pPr>
              <w:jc w:val="center"/>
              <w:rPr>
                <w:color w:val="FF0000"/>
                <w:sz w:val="22"/>
                <w:szCs w:val="22"/>
                <w:highlight w:val="yellow"/>
                <w:lang w:val="lv-LV" w:eastAsia="ru-RU"/>
              </w:rPr>
            </w:pPr>
          </w:p>
        </w:tc>
      </w:tr>
      <w:tr w:rsidR="00000495" w:rsidRPr="00000495" w14:paraId="68241AD9" w14:textId="77777777" w:rsidTr="006B4B86">
        <w:trPr>
          <w:trHeight w:val="381"/>
        </w:trPr>
        <w:tc>
          <w:tcPr>
            <w:tcW w:w="1170" w:type="dxa"/>
            <w:shd w:val="clear" w:color="auto" w:fill="auto"/>
            <w:vAlign w:val="center"/>
          </w:tcPr>
          <w:p w14:paraId="31397242" w14:textId="77777777" w:rsidR="00000495" w:rsidRPr="00000495" w:rsidRDefault="00000495" w:rsidP="00000495">
            <w:pPr>
              <w:jc w:val="center"/>
              <w:rPr>
                <w:color w:val="FF0000"/>
                <w:sz w:val="22"/>
                <w:szCs w:val="22"/>
                <w:lang w:val="lv-LV" w:eastAsia="ru-RU"/>
              </w:rPr>
            </w:pPr>
            <w:r w:rsidRPr="00000495">
              <w:rPr>
                <w:color w:val="FF0000"/>
                <w:sz w:val="22"/>
                <w:szCs w:val="22"/>
                <w:lang w:val="lv-LV" w:eastAsia="ru-RU"/>
              </w:rPr>
              <w:t>89.</w:t>
            </w:r>
          </w:p>
        </w:tc>
        <w:tc>
          <w:tcPr>
            <w:tcW w:w="5510" w:type="dxa"/>
            <w:tcBorders>
              <w:top w:val="nil"/>
              <w:left w:val="single" w:sz="4" w:space="0" w:color="000000"/>
              <w:bottom w:val="single" w:sz="4" w:space="0" w:color="000000"/>
              <w:right w:val="single" w:sz="4" w:space="0" w:color="000000"/>
            </w:tcBorders>
            <w:shd w:val="clear" w:color="FFFFFF" w:fill="FFFFFF"/>
            <w:vAlign w:val="center"/>
          </w:tcPr>
          <w:p w14:paraId="03E11C0E" w14:textId="77777777" w:rsidR="00000495" w:rsidRPr="00000495" w:rsidRDefault="00000495" w:rsidP="00000495">
            <w:pPr>
              <w:rPr>
                <w:color w:val="FF0000"/>
                <w:sz w:val="22"/>
                <w:szCs w:val="22"/>
                <w:lang w:val="lv-LV"/>
              </w:rPr>
            </w:pPr>
            <w:proofErr w:type="spellStart"/>
            <w:r w:rsidRPr="00000495">
              <w:rPr>
                <w:color w:val="FF0000"/>
                <w:sz w:val="22"/>
                <w:szCs w:val="22"/>
                <w:lang w:val="lv-LV"/>
              </w:rPr>
              <w:t>Saspraudnis</w:t>
            </w:r>
            <w:proofErr w:type="spellEnd"/>
            <w:r w:rsidRPr="00000495">
              <w:rPr>
                <w:color w:val="FF0000"/>
                <w:sz w:val="22"/>
                <w:szCs w:val="22"/>
                <w:lang w:val="lv-LV"/>
              </w:rPr>
              <w:t xml:space="preserve"> ШР28P7</w:t>
            </w:r>
          </w:p>
        </w:tc>
        <w:tc>
          <w:tcPr>
            <w:tcW w:w="1274" w:type="dxa"/>
            <w:tcBorders>
              <w:top w:val="nil"/>
              <w:left w:val="single" w:sz="4" w:space="0" w:color="000000"/>
              <w:bottom w:val="single" w:sz="4" w:space="0" w:color="000000"/>
              <w:right w:val="single" w:sz="4" w:space="0" w:color="000000"/>
            </w:tcBorders>
            <w:shd w:val="clear" w:color="FFFFFF" w:fill="FFFFFF"/>
            <w:vAlign w:val="center"/>
          </w:tcPr>
          <w:p w14:paraId="6DFE02E6" w14:textId="77777777" w:rsidR="00000495" w:rsidRPr="00000495" w:rsidRDefault="00000495" w:rsidP="00000495">
            <w:pPr>
              <w:jc w:val="center"/>
              <w:rPr>
                <w:color w:val="FF0000"/>
                <w:sz w:val="22"/>
                <w:szCs w:val="22"/>
                <w:lang w:val="lv-LV"/>
              </w:rPr>
            </w:pPr>
            <w:r w:rsidRPr="00000495">
              <w:rPr>
                <w:color w:val="FF0000"/>
                <w:sz w:val="22"/>
                <w:szCs w:val="22"/>
                <w:lang w:val="lv-LV"/>
              </w:rPr>
              <w:t>40</w:t>
            </w:r>
          </w:p>
        </w:tc>
        <w:tc>
          <w:tcPr>
            <w:tcW w:w="2406" w:type="dxa"/>
            <w:tcBorders>
              <w:top w:val="single" w:sz="4" w:space="0" w:color="auto"/>
              <w:left w:val="single" w:sz="4" w:space="0" w:color="auto"/>
              <w:bottom w:val="single" w:sz="4" w:space="0" w:color="auto"/>
            </w:tcBorders>
          </w:tcPr>
          <w:p w14:paraId="44C22C23" w14:textId="77777777" w:rsidR="00000495" w:rsidRPr="00000495" w:rsidRDefault="00000495" w:rsidP="00000495">
            <w:pPr>
              <w:jc w:val="center"/>
              <w:rPr>
                <w:color w:val="FF0000"/>
                <w:sz w:val="22"/>
                <w:szCs w:val="22"/>
                <w:highlight w:val="yellow"/>
                <w:lang w:val="lv-LV" w:eastAsia="ru-RU"/>
              </w:rPr>
            </w:pPr>
          </w:p>
        </w:tc>
      </w:tr>
      <w:tr w:rsidR="00000495" w:rsidRPr="00000495" w14:paraId="0DED389C" w14:textId="77777777" w:rsidTr="006B4B86">
        <w:trPr>
          <w:trHeight w:val="381"/>
        </w:trPr>
        <w:tc>
          <w:tcPr>
            <w:tcW w:w="1170" w:type="dxa"/>
            <w:shd w:val="clear" w:color="auto" w:fill="auto"/>
            <w:vAlign w:val="center"/>
          </w:tcPr>
          <w:p w14:paraId="4C26D265" w14:textId="77777777" w:rsidR="00000495" w:rsidRPr="00000495" w:rsidRDefault="00000495" w:rsidP="00000495">
            <w:pPr>
              <w:jc w:val="center"/>
              <w:rPr>
                <w:color w:val="FF0000"/>
                <w:sz w:val="22"/>
                <w:szCs w:val="22"/>
                <w:lang w:val="lv-LV" w:eastAsia="ru-RU"/>
              </w:rPr>
            </w:pPr>
            <w:r w:rsidRPr="00000495">
              <w:rPr>
                <w:color w:val="FF0000"/>
                <w:sz w:val="22"/>
                <w:szCs w:val="22"/>
                <w:lang w:val="lv-LV" w:eastAsia="ru-RU"/>
              </w:rPr>
              <w:t>90.</w:t>
            </w:r>
          </w:p>
        </w:tc>
        <w:tc>
          <w:tcPr>
            <w:tcW w:w="5510" w:type="dxa"/>
            <w:tcBorders>
              <w:top w:val="nil"/>
              <w:left w:val="single" w:sz="4" w:space="0" w:color="000000"/>
              <w:bottom w:val="single" w:sz="4" w:space="0" w:color="000000"/>
              <w:right w:val="single" w:sz="4" w:space="0" w:color="000000"/>
            </w:tcBorders>
            <w:shd w:val="clear" w:color="FFFFFF" w:fill="FFFFFF"/>
            <w:vAlign w:val="center"/>
          </w:tcPr>
          <w:p w14:paraId="0862452F" w14:textId="77777777" w:rsidR="00000495" w:rsidRPr="00000495" w:rsidRDefault="00000495" w:rsidP="00000495">
            <w:pPr>
              <w:rPr>
                <w:color w:val="FF0000"/>
                <w:sz w:val="22"/>
                <w:szCs w:val="22"/>
                <w:lang w:val="lv-LV"/>
              </w:rPr>
            </w:pPr>
            <w:proofErr w:type="spellStart"/>
            <w:r w:rsidRPr="00000495">
              <w:rPr>
                <w:color w:val="FF0000"/>
                <w:sz w:val="22"/>
                <w:szCs w:val="22"/>
                <w:lang w:val="lv-LV"/>
              </w:rPr>
              <w:t>Saspraudnis</w:t>
            </w:r>
            <w:proofErr w:type="spellEnd"/>
            <w:r w:rsidRPr="00000495">
              <w:rPr>
                <w:color w:val="FF0000"/>
                <w:sz w:val="22"/>
                <w:szCs w:val="22"/>
                <w:lang w:val="lv-LV"/>
              </w:rPr>
              <w:t xml:space="preserve"> ШР32П12ЭГ1Н</w:t>
            </w:r>
          </w:p>
        </w:tc>
        <w:tc>
          <w:tcPr>
            <w:tcW w:w="1274" w:type="dxa"/>
            <w:tcBorders>
              <w:top w:val="nil"/>
              <w:left w:val="single" w:sz="4" w:space="0" w:color="000000"/>
              <w:bottom w:val="single" w:sz="4" w:space="0" w:color="000000"/>
              <w:right w:val="single" w:sz="4" w:space="0" w:color="000000"/>
            </w:tcBorders>
            <w:shd w:val="clear" w:color="FFFFFF" w:fill="FFFFFF"/>
            <w:vAlign w:val="center"/>
          </w:tcPr>
          <w:p w14:paraId="3D04E368" w14:textId="77777777" w:rsidR="00000495" w:rsidRPr="00000495" w:rsidRDefault="00000495" w:rsidP="00000495">
            <w:pPr>
              <w:jc w:val="center"/>
              <w:rPr>
                <w:color w:val="FF0000"/>
                <w:sz w:val="22"/>
                <w:szCs w:val="22"/>
                <w:lang w:val="lv-LV"/>
              </w:rPr>
            </w:pPr>
            <w:r w:rsidRPr="00000495">
              <w:rPr>
                <w:color w:val="FF0000"/>
                <w:sz w:val="22"/>
                <w:szCs w:val="22"/>
                <w:lang w:val="lv-LV"/>
              </w:rPr>
              <w:t>30</w:t>
            </w:r>
          </w:p>
        </w:tc>
        <w:tc>
          <w:tcPr>
            <w:tcW w:w="2406" w:type="dxa"/>
            <w:tcBorders>
              <w:top w:val="single" w:sz="4" w:space="0" w:color="auto"/>
              <w:left w:val="single" w:sz="4" w:space="0" w:color="auto"/>
              <w:bottom w:val="single" w:sz="4" w:space="0" w:color="auto"/>
            </w:tcBorders>
          </w:tcPr>
          <w:p w14:paraId="7F94E39F" w14:textId="77777777" w:rsidR="00000495" w:rsidRPr="00000495" w:rsidRDefault="00000495" w:rsidP="00000495">
            <w:pPr>
              <w:jc w:val="center"/>
              <w:rPr>
                <w:color w:val="FF0000"/>
                <w:sz w:val="22"/>
                <w:szCs w:val="22"/>
                <w:highlight w:val="yellow"/>
                <w:lang w:val="lv-LV" w:eastAsia="ru-RU"/>
              </w:rPr>
            </w:pPr>
          </w:p>
        </w:tc>
      </w:tr>
      <w:tr w:rsidR="00000495" w:rsidRPr="00000495" w14:paraId="735D6654" w14:textId="77777777" w:rsidTr="006B4B86">
        <w:trPr>
          <w:trHeight w:val="381"/>
        </w:trPr>
        <w:tc>
          <w:tcPr>
            <w:tcW w:w="1170" w:type="dxa"/>
            <w:shd w:val="clear" w:color="auto" w:fill="auto"/>
            <w:vAlign w:val="center"/>
          </w:tcPr>
          <w:p w14:paraId="60A1773C" w14:textId="77777777" w:rsidR="00000495" w:rsidRPr="00000495" w:rsidRDefault="00000495" w:rsidP="00000495">
            <w:pPr>
              <w:jc w:val="center"/>
              <w:rPr>
                <w:color w:val="FF0000"/>
                <w:sz w:val="22"/>
                <w:szCs w:val="22"/>
                <w:lang w:val="lv-LV" w:eastAsia="ru-RU"/>
              </w:rPr>
            </w:pPr>
            <w:r w:rsidRPr="00000495">
              <w:rPr>
                <w:color w:val="FF0000"/>
                <w:sz w:val="22"/>
                <w:szCs w:val="22"/>
                <w:lang w:val="lv-LV" w:eastAsia="ru-RU"/>
              </w:rPr>
              <w:t>91.</w:t>
            </w:r>
          </w:p>
        </w:tc>
        <w:tc>
          <w:tcPr>
            <w:tcW w:w="5510" w:type="dxa"/>
            <w:tcBorders>
              <w:top w:val="nil"/>
              <w:left w:val="single" w:sz="4" w:space="0" w:color="000000"/>
              <w:bottom w:val="single" w:sz="4" w:space="0" w:color="000000"/>
              <w:right w:val="single" w:sz="4" w:space="0" w:color="000000"/>
            </w:tcBorders>
            <w:shd w:val="clear" w:color="FFFFFF" w:fill="FFFFFF"/>
            <w:vAlign w:val="center"/>
          </w:tcPr>
          <w:p w14:paraId="2D682C56" w14:textId="77777777" w:rsidR="00000495" w:rsidRPr="00000495" w:rsidRDefault="00000495" w:rsidP="00000495">
            <w:pPr>
              <w:rPr>
                <w:color w:val="FF0000"/>
                <w:sz w:val="22"/>
                <w:szCs w:val="22"/>
                <w:lang w:val="lv-LV"/>
              </w:rPr>
            </w:pPr>
            <w:proofErr w:type="spellStart"/>
            <w:r w:rsidRPr="00000495">
              <w:rPr>
                <w:color w:val="FF0000"/>
                <w:sz w:val="22"/>
                <w:szCs w:val="22"/>
                <w:lang w:val="lv-LV"/>
              </w:rPr>
              <w:t>Saspraudnis</w:t>
            </w:r>
            <w:proofErr w:type="spellEnd"/>
            <w:r w:rsidRPr="00000495">
              <w:rPr>
                <w:color w:val="FF0000"/>
                <w:sz w:val="22"/>
                <w:szCs w:val="22"/>
                <w:lang w:val="lv-LV"/>
              </w:rPr>
              <w:t xml:space="preserve"> ШР32П12НГ1</w:t>
            </w:r>
          </w:p>
        </w:tc>
        <w:tc>
          <w:tcPr>
            <w:tcW w:w="1274" w:type="dxa"/>
            <w:tcBorders>
              <w:top w:val="nil"/>
              <w:left w:val="single" w:sz="4" w:space="0" w:color="000000"/>
              <w:bottom w:val="single" w:sz="4" w:space="0" w:color="000000"/>
              <w:right w:val="single" w:sz="4" w:space="0" w:color="000000"/>
            </w:tcBorders>
            <w:shd w:val="clear" w:color="FFFFFF" w:fill="FFFFFF"/>
            <w:vAlign w:val="center"/>
          </w:tcPr>
          <w:p w14:paraId="1079BC88" w14:textId="77777777" w:rsidR="00000495" w:rsidRPr="00000495" w:rsidRDefault="00000495" w:rsidP="00000495">
            <w:pPr>
              <w:jc w:val="center"/>
              <w:rPr>
                <w:color w:val="FF0000"/>
                <w:sz w:val="22"/>
                <w:szCs w:val="22"/>
                <w:lang w:val="lv-LV"/>
              </w:rPr>
            </w:pPr>
            <w:r w:rsidRPr="00000495">
              <w:rPr>
                <w:color w:val="FF0000"/>
                <w:sz w:val="22"/>
                <w:szCs w:val="22"/>
                <w:lang w:val="lv-LV"/>
              </w:rPr>
              <w:t>30</w:t>
            </w:r>
          </w:p>
        </w:tc>
        <w:tc>
          <w:tcPr>
            <w:tcW w:w="2406" w:type="dxa"/>
            <w:tcBorders>
              <w:top w:val="single" w:sz="4" w:space="0" w:color="auto"/>
              <w:left w:val="single" w:sz="4" w:space="0" w:color="auto"/>
              <w:bottom w:val="single" w:sz="4" w:space="0" w:color="auto"/>
            </w:tcBorders>
          </w:tcPr>
          <w:p w14:paraId="2942665A" w14:textId="77777777" w:rsidR="00000495" w:rsidRPr="00000495" w:rsidRDefault="00000495" w:rsidP="00000495">
            <w:pPr>
              <w:jc w:val="center"/>
              <w:rPr>
                <w:color w:val="FF0000"/>
                <w:sz w:val="22"/>
                <w:szCs w:val="22"/>
                <w:highlight w:val="yellow"/>
                <w:lang w:val="lv-LV" w:eastAsia="ru-RU"/>
              </w:rPr>
            </w:pPr>
          </w:p>
        </w:tc>
      </w:tr>
      <w:tr w:rsidR="00000495" w:rsidRPr="00000495" w14:paraId="63328EF7" w14:textId="77777777" w:rsidTr="006B4B86">
        <w:trPr>
          <w:trHeight w:val="381"/>
        </w:trPr>
        <w:tc>
          <w:tcPr>
            <w:tcW w:w="10360" w:type="dxa"/>
            <w:gridSpan w:val="4"/>
            <w:shd w:val="clear" w:color="auto" w:fill="auto"/>
            <w:vAlign w:val="center"/>
          </w:tcPr>
          <w:p w14:paraId="612BAA56" w14:textId="77777777" w:rsidR="00000495" w:rsidRPr="00000495" w:rsidRDefault="00000495" w:rsidP="00000495">
            <w:pPr>
              <w:jc w:val="center"/>
              <w:rPr>
                <w:color w:val="FF0000"/>
                <w:sz w:val="22"/>
                <w:szCs w:val="22"/>
                <w:highlight w:val="yellow"/>
                <w:lang w:val="lv-LV" w:eastAsia="ru-RU"/>
              </w:rPr>
            </w:pPr>
            <w:r w:rsidRPr="00000495">
              <w:rPr>
                <w:rFonts w:eastAsia="Arial"/>
                <w:b/>
                <w:bCs/>
                <w:color w:val="FF0000"/>
                <w:sz w:val="22"/>
                <w:szCs w:val="22"/>
                <w:lang w:val="lv-LV" w:eastAsia="ru-RU"/>
              </w:rPr>
              <w:t>Slēdži</w:t>
            </w:r>
          </w:p>
        </w:tc>
      </w:tr>
      <w:tr w:rsidR="00000495" w:rsidRPr="00000495" w14:paraId="72646F9C" w14:textId="77777777" w:rsidTr="006B4B86">
        <w:trPr>
          <w:trHeight w:val="381"/>
        </w:trPr>
        <w:tc>
          <w:tcPr>
            <w:tcW w:w="1170" w:type="dxa"/>
            <w:shd w:val="clear" w:color="auto" w:fill="auto"/>
            <w:vAlign w:val="center"/>
          </w:tcPr>
          <w:p w14:paraId="25A37EE3" w14:textId="77777777" w:rsidR="00000495" w:rsidRPr="00000495" w:rsidRDefault="00000495" w:rsidP="00000495">
            <w:pPr>
              <w:jc w:val="center"/>
              <w:rPr>
                <w:color w:val="FF0000"/>
                <w:sz w:val="22"/>
                <w:szCs w:val="22"/>
                <w:lang w:val="lv-LV" w:eastAsia="ru-RU"/>
              </w:rPr>
            </w:pPr>
            <w:r w:rsidRPr="00000495">
              <w:rPr>
                <w:color w:val="FF0000"/>
                <w:sz w:val="22"/>
                <w:szCs w:val="22"/>
                <w:lang w:val="lv-LV" w:eastAsia="ru-RU"/>
              </w:rPr>
              <w:t>92.</w:t>
            </w:r>
          </w:p>
        </w:tc>
        <w:tc>
          <w:tcPr>
            <w:tcW w:w="5510" w:type="dxa"/>
            <w:tcBorders>
              <w:top w:val="nil"/>
              <w:left w:val="single" w:sz="4" w:space="0" w:color="000000"/>
              <w:bottom w:val="single" w:sz="4" w:space="0" w:color="000000"/>
              <w:right w:val="single" w:sz="4" w:space="0" w:color="000000"/>
            </w:tcBorders>
            <w:shd w:val="clear" w:color="auto" w:fill="auto"/>
            <w:vAlign w:val="center"/>
          </w:tcPr>
          <w:p w14:paraId="0C478630" w14:textId="77777777" w:rsidR="00000495" w:rsidRPr="00000495" w:rsidRDefault="00000495" w:rsidP="00000495">
            <w:pPr>
              <w:rPr>
                <w:color w:val="FF0000"/>
                <w:sz w:val="22"/>
                <w:szCs w:val="22"/>
                <w:lang w:val="lv-LV"/>
              </w:rPr>
            </w:pPr>
            <w:r w:rsidRPr="00000495">
              <w:rPr>
                <w:color w:val="FF0000"/>
                <w:sz w:val="22"/>
                <w:szCs w:val="22"/>
                <w:lang w:val="lv-LV"/>
              </w:rPr>
              <w:t>Slēdzis VPK-2010-БУХЛ4</w:t>
            </w:r>
          </w:p>
        </w:tc>
        <w:tc>
          <w:tcPr>
            <w:tcW w:w="1274"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2EF38A00" w14:textId="77777777" w:rsidR="00000495" w:rsidRPr="00000495" w:rsidRDefault="00000495" w:rsidP="00000495">
            <w:pPr>
              <w:jc w:val="center"/>
              <w:rPr>
                <w:color w:val="FF0000"/>
                <w:sz w:val="22"/>
                <w:szCs w:val="22"/>
                <w:lang w:val="lv-LV"/>
              </w:rPr>
            </w:pPr>
            <w:r w:rsidRPr="00000495">
              <w:rPr>
                <w:color w:val="FF0000"/>
                <w:sz w:val="22"/>
                <w:szCs w:val="22"/>
                <w:lang w:val="lv-LV"/>
              </w:rPr>
              <w:t>20</w:t>
            </w:r>
          </w:p>
        </w:tc>
        <w:tc>
          <w:tcPr>
            <w:tcW w:w="2406" w:type="dxa"/>
            <w:tcBorders>
              <w:top w:val="single" w:sz="4" w:space="0" w:color="auto"/>
              <w:left w:val="single" w:sz="4" w:space="0" w:color="auto"/>
              <w:bottom w:val="single" w:sz="4" w:space="0" w:color="auto"/>
            </w:tcBorders>
          </w:tcPr>
          <w:p w14:paraId="5001DC12" w14:textId="77777777" w:rsidR="00000495" w:rsidRPr="00000495" w:rsidRDefault="00000495" w:rsidP="00000495">
            <w:pPr>
              <w:jc w:val="center"/>
              <w:rPr>
                <w:color w:val="FF0000"/>
                <w:sz w:val="22"/>
                <w:szCs w:val="22"/>
                <w:highlight w:val="yellow"/>
                <w:lang w:val="lv-LV" w:eastAsia="ru-RU"/>
              </w:rPr>
            </w:pPr>
          </w:p>
        </w:tc>
      </w:tr>
      <w:tr w:rsidR="00000495" w:rsidRPr="00000495" w14:paraId="6C445EF4" w14:textId="77777777" w:rsidTr="006B4B86">
        <w:trPr>
          <w:trHeight w:val="381"/>
        </w:trPr>
        <w:tc>
          <w:tcPr>
            <w:tcW w:w="1170" w:type="dxa"/>
            <w:shd w:val="clear" w:color="auto" w:fill="auto"/>
            <w:vAlign w:val="center"/>
          </w:tcPr>
          <w:p w14:paraId="121AA20B" w14:textId="77777777" w:rsidR="00000495" w:rsidRPr="00000495" w:rsidRDefault="00000495" w:rsidP="00000495">
            <w:pPr>
              <w:jc w:val="center"/>
              <w:rPr>
                <w:color w:val="FF0000"/>
                <w:sz w:val="22"/>
                <w:szCs w:val="22"/>
                <w:lang w:val="lv-LV" w:eastAsia="ru-RU"/>
              </w:rPr>
            </w:pPr>
            <w:r w:rsidRPr="00000495">
              <w:rPr>
                <w:color w:val="FF0000"/>
                <w:sz w:val="22"/>
                <w:szCs w:val="22"/>
                <w:lang w:val="lv-LV" w:eastAsia="ru-RU"/>
              </w:rPr>
              <w:t>93.</w:t>
            </w:r>
          </w:p>
        </w:tc>
        <w:tc>
          <w:tcPr>
            <w:tcW w:w="5510" w:type="dxa"/>
            <w:tcBorders>
              <w:top w:val="nil"/>
              <w:left w:val="single" w:sz="4" w:space="0" w:color="000000"/>
              <w:bottom w:val="single" w:sz="4" w:space="0" w:color="000000"/>
              <w:right w:val="single" w:sz="4" w:space="0" w:color="000000"/>
            </w:tcBorders>
            <w:shd w:val="clear" w:color="auto" w:fill="auto"/>
            <w:vAlign w:val="center"/>
          </w:tcPr>
          <w:p w14:paraId="22C748E7" w14:textId="77777777" w:rsidR="00000495" w:rsidRPr="00000495" w:rsidRDefault="00000495" w:rsidP="00000495">
            <w:pPr>
              <w:rPr>
                <w:color w:val="FF0000"/>
                <w:sz w:val="22"/>
                <w:szCs w:val="22"/>
                <w:lang w:val="lv-LV"/>
              </w:rPr>
            </w:pPr>
            <w:r w:rsidRPr="00000495">
              <w:rPr>
                <w:color w:val="FF0000"/>
                <w:sz w:val="22"/>
                <w:szCs w:val="22"/>
                <w:lang w:val="lv-LV"/>
              </w:rPr>
              <w:t>Slēdzis VPK-2110</w:t>
            </w:r>
          </w:p>
        </w:tc>
        <w:tc>
          <w:tcPr>
            <w:tcW w:w="1274" w:type="dxa"/>
            <w:tcBorders>
              <w:top w:val="nil"/>
              <w:left w:val="single" w:sz="4" w:space="0" w:color="000000"/>
              <w:bottom w:val="single" w:sz="4" w:space="0" w:color="000000"/>
              <w:right w:val="single" w:sz="4" w:space="0" w:color="000000"/>
            </w:tcBorders>
            <w:shd w:val="clear" w:color="FFFFFF" w:fill="FFFFFF"/>
            <w:vAlign w:val="center"/>
          </w:tcPr>
          <w:p w14:paraId="524495A4" w14:textId="77777777" w:rsidR="00000495" w:rsidRPr="00000495" w:rsidRDefault="00000495" w:rsidP="00000495">
            <w:pPr>
              <w:jc w:val="center"/>
              <w:rPr>
                <w:color w:val="FF0000"/>
                <w:sz w:val="22"/>
                <w:szCs w:val="22"/>
                <w:lang w:val="lv-LV"/>
              </w:rPr>
            </w:pPr>
            <w:r w:rsidRPr="00000495">
              <w:rPr>
                <w:color w:val="FF0000"/>
                <w:sz w:val="22"/>
                <w:szCs w:val="22"/>
                <w:lang w:val="lv-LV"/>
              </w:rPr>
              <w:t>30</w:t>
            </w:r>
          </w:p>
        </w:tc>
        <w:tc>
          <w:tcPr>
            <w:tcW w:w="2406" w:type="dxa"/>
            <w:tcBorders>
              <w:top w:val="single" w:sz="4" w:space="0" w:color="auto"/>
              <w:left w:val="single" w:sz="4" w:space="0" w:color="auto"/>
              <w:bottom w:val="single" w:sz="4" w:space="0" w:color="auto"/>
            </w:tcBorders>
          </w:tcPr>
          <w:p w14:paraId="2C2D989C" w14:textId="77777777" w:rsidR="00000495" w:rsidRPr="00000495" w:rsidRDefault="00000495" w:rsidP="00000495">
            <w:pPr>
              <w:jc w:val="center"/>
              <w:rPr>
                <w:color w:val="FF0000"/>
                <w:sz w:val="22"/>
                <w:szCs w:val="22"/>
                <w:highlight w:val="yellow"/>
                <w:lang w:val="lv-LV" w:eastAsia="ru-RU"/>
              </w:rPr>
            </w:pPr>
          </w:p>
        </w:tc>
      </w:tr>
      <w:tr w:rsidR="00000495" w:rsidRPr="00000495" w14:paraId="27E645E8" w14:textId="77777777" w:rsidTr="006B4B86">
        <w:trPr>
          <w:trHeight w:val="381"/>
        </w:trPr>
        <w:tc>
          <w:tcPr>
            <w:tcW w:w="1170" w:type="dxa"/>
            <w:shd w:val="clear" w:color="auto" w:fill="auto"/>
            <w:vAlign w:val="center"/>
          </w:tcPr>
          <w:p w14:paraId="15FB9F05" w14:textId="77777777" w:rsidR="00000495" w:rsidRPr="00000495" w:rsidRDefault="00000495" w:rsidP="00000495">
            <w:pPr>
              <w:jc w:val="center"/>
              <w:rPr>
                <w:color w:val="FF0000"/>
                <w:sz w:val="22"/>
                <w:szCs w:val="22"/>
                <w:lang w:val="lv-LV" w:eastAsia="ru-RU"/>
              </w:rPr>
            </w:pPr>
            <w:r w:rsidRPr="00000495">
              <w:rPr>
                <w:color w:val="FF0000"/>
                <w:sz w:val="22"/>
                <w:szCs w:val="22"/>
                <w:lang w:val="lv-LV" w:eastAsia="ru-RU"/>
              </w:rPr>
              <w:t>94.</w:t>
            </w:r>
          </w:p>
        </w:tc>
        <w:tc>
          <w:tcPr>
            <w:tcW w:w="5510" w:type="dxa"/>
            <w:tcBorders>
              <w:top w:val="nil"/>
              <w:left w:val="single" w:sz="4" w:space="0" w:color="000000"/>
              <w:bottom w:val="single" w:sz="4" w:space="0" w:color="000000"/>
              <w:right w:val="single" w:sz="4" w:space="0" w:color="000000"/>
            </w:tcBorders>
            <w:shd w:val="clear" w:color="auto" w:fill="auto"/>
            <w:vAlign w:val="center"/>
          </w:tcPr>
          <w:p w14:paraId="71103757" w14:textId="77777777" w:rsidR="00000495" w:rsidRPr="00000495" w:rsidRDefault="00000495" w:rsidP="00000495">
            <w:pPr>
              <w:rPr>
                <w:color w:val="FF0000"/>
                <w:sz w:val="22"/>
                <w:szCs w:val="22"/>
                <w:lang w:val="lv-LV"/>
              </w:rPr>
            </w:pPr>
            <w:r w:rsidRPr="00000495">
              <w:rPr>
                <w:color w:val="FF0000"/>
                <w:sz w:val="22"/>
                <w:szCs w:val="22"/>
                <w:lang w:val="lv-LV"/>
              </w:rPr>
              <w:t>Slēdzis VPK-2112</w:t>
            </w:r>
          </w:p>
        </w:tc>
        <w:tc>
          <w:tcPr>
            <w:tcW w:w="1274" w:type="dxa"/>
            <w:tcBorders>
              <w:top w:val="nil"/>
              <w:left w:val="single" w:sz="4" w:space="0" w:color="000000"/>
              <w:bottom w:val="single" w:sz="4" w:space="0" w:color="000000"/>
              <w:right w:val="single" w:sz="4" w:space="0" w:color="000000"/>
            </w:tcBorders>
            <w:shd w:val="clear" w:color="FFFFFF" w:fill="FFFFFF"/>
            <w:vAlign w:val="center"/>
          </w:tcPr>
          <w:p w14:paraId="1627EB1C" w14:textId="77777777" w:rsidR="00000495" w:rsidRPr="00000495" w:rsidRDefault="00000495" w:rsidP="00000495">
            <w:pPr>
              <w:jc w:val="center"/>
              <w:rPr>
                <w:color w:val="FF0000"/>
                <w:sz w:val="22"/>
                <w:szCs w:val="22"/>
                <w:lang w:val="lv-LV"/>
              </w:rPr>
            </w:pPr>
            <w:r w:rsidRPr="00000495">
              <w:rPr>
                <w:color w:val="FF0000"/>
                <w:sz w:val="22"/>
                <w:szCs w:val="22"/>
                <w:lang w:val="lv-LV"/>
              </w:rPr>
              <w:t>20</w:t>
            </w:r>
          </w:p>
        </w:tc>
        <w:tc>
          <w:tcPr>
            <w:tcW w:w="2406" w:type="dxa"/>
            <w:tcBorders>
              <w:top w:val="single" w:sz="4" w:space="0" w:color="auto"/>
              <w:left w:val="single" w:sz="4" w:space="0" w:color="auto"/>
              <w:bottom w:val="single" w:sz="4" w:space="0" w:color="auto"/>
            </w:tcBorders>
          </w:tcPr>
          <w:p w14:paraId="1473573C" w14:textId="77777777" w:rsidR="00000495" w:rsidRPr="00000495" w:rsidRDefault="00000495" w:rsidP="00000495">
            <w:pPr>
              <w:jc w:val="center"/>
              <w:rPr>
                <w:color w:val="FF0000"/>
                <w:sz w:val="22"/>
                <w:szCs w:val="22"/>
                <w:highlight w:val="yellow"/>
                <w:lang w:val="lv-LV" w:eastAsia="ru-RU"/>
              </w:rPr>
            </w:pPr>
          </w:p>
        </w:tc>
      </w:tr>
      <w:tr w:rsidR="00000495" w:rsidRPr="00000495" w14:paraId="0133C2C4" w14:textId="77777777" w:rsidTr="006B4B86">
        <w:trPr>
          <w:trHeight w:val="381"/>
        </w:trPr>
        <w:tc>
          <w:tcPr>
            <w:tcW w:w="1170" w:type="dxa"/>
            <w:shd w:val="clear" w:color="auto" w:fill="auto"/>
            <w:vAlign w:val="center"/>
          </w:tcPr>
          <w:p w14:paraId="48149618" w14:textId="77777777" w:rsidR="00000495" w:rsidRPr="00000495" w:rsidRDefault="00000495" w:rsidP="00000495">
            <w:pPr>
              <w:jc w:val="center"/>
              <w:rPr>
                <w:color w:val="FF0000"/>
                <w:sz w:val="22"/>
                <w:szCs w:val="22"/>
                <w:lang w:val="lv-LV" w:eastAsia="ru-RU"/>
              </w:rPr>
            </w:pPr>
            <w:r w:rsidRPr="00000495">
              <w:rPr>
                <w:color w:val="FF0000"/>
                <w:sz w:val="22"/>
                <w:szCs w:val="22"/>
                <w:lang w:val="lv-LV" w:eastAsia="ru-RU"/>
              </w:rPr>
              <w:t>95.</w:t>
            </w:r>
          </w:p>
        </w:tc>
        <w:tc>
          <w:tcPr>
            <w:tcW w:w="5510" w:type="dxa"/>
            <w:tcBorders>
              <w:top w:val="nil"/>
              <w:left w:val="single" w:sz="4" w:space="0" w:color="000000"/>
              <w:bottom w:val="single" w:sz="4" w:space="0" w:color="000000"/>
              <w:right w:val="single" w:sz="4" w:space="0" w:color="000000"/>
            </w:tcBorders>
            <w:shd w:val="clear" w:color="auto" w:fill="auto"/>
            <w:vAlign w:val="center"/>
          </w:tcPr>
          <w:p w14:paraId="58CEF521" w14:textId="77777777" w:rsidR="00000495" w:rsidRPr="00000495" w:rsidRDefault="00000495" w:rsidP="00000495">
            <w:pPr>
              <w:rPr>
                <w:color w:val="FF0000"/>
                <w:sz w:val="22"/>
                <w:szCs w:val="22"/>
                <w:lang w:val="lv-LV"/>
              </w:rPr>
            </w:pPr>
            <w:r w:rsidRPr="00000495">
              <w:rPr>
                <w:color w:val="FF0000"/>
                <w:sz w:val="22"/>
                <w:szCs w:val="22"/>
                <w:lang w:val="lv-LV"/>
              </w:rPr>
              <w:t>Slēdzis ВП-19М24-411-67 У2.17(ЭПК-150)</w:t>
            </w:r>
          </w:p>
        </w:tc>
        <w:tc>
          <w:tcPr>
            <w:tcW w:w="1274" w:type="dxa"/>
            <w:tcBorders>
              <w:top w:val="nil"/>
              <w:left w:val="single" w:sz="4" w:space="0" w:color="000000"/>
              <w:bottom w:val="single" w:sz="4" w:space="0" w:color="000000"/>
              <w:right w:val="single" w:sz="4" w:space="0" w:color="000000"/>
            </w:tcBorders>
            <w:shd w:val="clear" w:color="FFFFFF" w:fill="FFFFFF"/>
            <w:vAlign w:val="center"/>
          </w:tcPr>
          <w:p w14:paraId="169EC7BC" w14:textId="77777777" w:rsidR="00000495" w:rsidRPr="00000495" w:rsidRDefault="00000495" w:rsidP="00000495">
            <w:pPr>
              <w:jc w:val="center"/>
              <w:rPr>
                <w:color w:val="FF0000"/>
                <w:sz w:val="22"/>
                <w:szCs w:val="22"/>
                <w:lang w:val="lv-LV"/>
              </w:rPr>
            </w:pPr>
            <w:r w:rsidRPr="00000495">
              <w:rPr>
                <w:color w:val="FF0000"/>
                <w:sz w:val="22"/>
                <w:szCs w:val="22"/>
                <w:lang w:val="lv-LV"/>
              </w:rPr>
              <w:t>20</w:t>
            </w:r>
          </w:p>
        </w:tc>
        <w:tc>
          <w:tcPr>
            <w:tcW w:w="2406" w:type="dxa"/>
            <w:tcBorders>
              <w:top w:val="single" w:sz="4" w:space="0" w:color="auto"/>
              <w:left w:val="single" w:sz="4" w:space="0" w:color="auto"/>
              <w:bottom w:val="single" w:sz="4" w:space="0" w:color="auto"/>
            </w:tcBorders>
          </w:tcPr>
          <w:p w14:paraId="64613B7B" w14:textId="77777777" w:rsidR="00000495" w:rsidRPr="00000495" w:rsidRDefault="00000495" w:rsidP="00000495">
            <w:pPr>
              <w:jc w:val="center"/>
              <w:rPr>
                <w:color w:val="FF0000"/>
                <w:sz w:val="22"/>
                <w:szCs w:val="22"/>
                <w:highlight w:val="yellow"/>
                <w:lang w:val="lv-LV" w:eastAsia="ru-RU"/>
              </w:rPr>
            </w:pPr>
          </w:p>
        </w:tc>
      </w:tr>
      <w:tr w:rsidR="00000495" w:rsidRPr="00000495" w14:paraId="0C17C14D" w14:textId="77777777" w:rsidTr="006B4B86">
        <w:trPr>
          <w:trHeight w:val="381"/>
        </w:trPr>
        <w:tc>
          <w:tcPr>
            <w:tcW w:w="1170" w:type="dxa"/>
            <w:shd w:val="clear" w:color="auto" w:fill="auto"/>
            <w:vAlign w:val="center"/>
          </w:tcPr>
          <w:p w14:paraId="39C38DF4" w14:textId="77777777" w:rsidR="00000495" w:rsidRPr="00000495" w:rsidRDefault="00000495" w:rsidP="00000495">
            <w:pPr>
              <w:jc w:val="center"/>
              <w:rPr>
                <w:color w:val="FF0000"/>
                <w:sz w:val="22"/>
                <w:szCs w:val="22"/>
                <w:lang w:val="lv-LV" w:eastAsia="ru-RU"/>
              </w:rPr>
            </w:pPr>
            <w:r w:rsidRPr="00000495">
              <w:rPr>
                <w:color w:val="FF0000"/>
                <w:sz w:val="22"/>
                <w:szCs w:val="22"/>
                <w:lang w:val="lv-LV" w:eastAsia="ru-RU"/>
              </w:rPr>
              <w:t>96.</w:t>
            </w:r>
          </w:p>
        </w:tc>
        <w:tc>
          <w:tcPr>
            <w:tcW w:w="5510" w:type="dxa"/>
            <w:tcBorders>
              <w:top w:val="nil"/>
              <w:left w:val="single" w:sz="4" w:space="0" w:color="000000"/>
              <w:bottom w:val="single" w:sz="4" w:space="0" w:color="000000"/>
              <w:right w:val="single" w:sz="4" w:space="0" w:color="000000"/>
            </w:tcBorders>
            <w:shd w:val="clear" w:color="auto" w:fill="auto"/>
            <w:vAlign w:val="center"/>
          </w:tcPr>
          <w:p w14:paraId="1E299EB0" w14:textId="77777777" w:rsidR="00000495" w:rsidRPr="00000495" w:rsidRDefault="00000495" w:rsidP="00000495">
            <w:pPr>
              <w:rPr>
                <w:color w:val="FF0000"/>
                <w:sz w:val="22"/>
                <w:szCs w:val="22"/>
                <w:lang w:val="lv-LV"/>
              </w:rPr>
            </w:pPr>
            <w:r w:rsidRPr="00000495">
              <w:rPr>
                <w:color w:val="FF0000"/>
                <w:sz w:val="22"/>
                <w:szCs w:val="22"/>
                <w:lang w:val="lv-LV"/>
              </w:rPr>
              <w:t>Pārslēdzējs УП-5316 C447</w:t>
            </w:r>
          </w:p>
        </w:tc>
        <w:tc>
          <w:tcPr>
            <w:tcW w:w="1274" w:type="dxa"/>
            <w:tcBorders>
              <w:top w:val="nil"/>
              <w:left w:val="single" w:sz="4" w:space="0" w:color="000000"/>
              <w:bottom w:val="single" w:sz="4" w:space="0" w:color="000000"/>
              <w:right w:val="single" w:sz="4" w:space="0" w:color="000000"/>
            </w:tcBorders>
            <w:shd w:val="clear" w:color="FFFFFF" w:fill="FFFFFF"/>
            <w:vAlign w:val="center"/>
          </w:tcPr>
          <w:p w14:paraId="3DB98B19" w14:textId="77777777" w:rsidR="00000495" w:rsidRPr="00000495" w:rsidRDefault="00000495" w:rsidP="00000495">
            <w:pPr>
              <w:jc w:val="center"/>
              <w:rPr>
                <w:color w:val="FF0000"/>
                <w:sz w:val="22"/>
                <w:szCs w:val="22"/>
                <w:lang w:val="lv-LV"/>
              </w:rPr>
            </w:pPr>
            <w:r w:rsidRPr="00000495">
              <w:rPr>
                <w:color w:val="FF0000"/>
                <w:sz w:val="22"/>
                <w:szCs w:val="22"/>
                <w:lang w:val="lv-LV"/>
              </w:rPr>
              <w:t>10</w:t>
            </w:r>
          </w:p>
        </w:tc>
        <w:tc>
          <w:tcPr>
            <w:tcW w:w="2406" w:type="dxa"/>
            <w:tcBorders>
              <w:top w:val="single" w:sz="4" w:space="0" w:color="auto"/>
              <w:left w:val="single" w:sz="4" w:space="0" w:color="auto"/>
              <w:bottom w:val="single" w:sz="4" w:space="0" w:color="auto"/>
            </w:tcBorders>
          </w:tcPr>
          <w:p w14:paraId="121A0AA9" w14:textId="77777777" w:rsidR="00000495" w:rsidRPr="00000495" w:rsidRDefault="00000495" w:rsidP="00000495">
            <w:pPr>
              <w:jc w:val="center"/>
              <w:rPr>
                <w:color w:val="FF0000"/>
                <w:sz w:val="22"/>
                <w:szCs w:val="22"/>
                <w:highlight w:val="yellow"/>
                <w:lang w:val="lv-LV" w:eastAsia="ru-RU"/>
              </w:rPr>
            </w:pPr>
          </w:p>
        </w:tc>
      </w:tr>
      <w:tr w:rsidR="00000495" w:rsidRPr="00000495" w14:paraId="13209F53" w14:textId="77777777" w:rsidTr="006B4B86">
        <w:trPr>
          <w:trHeight w:val="381"/>
        </w:trPr>
        <w:tc>
          <w:tcPr>
            <w:tcW w:w="10360" w:type="dxa"/>
            <w:gridSpan w:val="4"/>
            <w:tcBorders>
              <w:bottom w:val="single" w:sz="4" w:space="0" w:color="auto"/>
            </w:tcBorders>
            <w:shd w:val="clear" w:color="auto" w:fill="auto"/>
            <w:vAlign w:val="center"/>
          </w:tcPr>
          <w:p w14:paraId="065F5A87" w14:textId="77777777" w:rsidR="00000495" w:rsidRPr="00000495" w:rsidRDefault="00000495" w:rsidP="00000495">
            <w:pPr>
              <w:jc w:val="center"/>
              <w:rPr>
                <w:color w:val="FF0000"/>
                <w:sz w:val="22"/>
                <w:szCs w:val="22"/>
                <w:highlight w:val="yellow"/>
                <w:lang w:val="lv-LV" w:eastAsia="ru-RU"/>
              </w:rPr>
            </w:pPr>
            <w:r w:rsidRPr="00000495">
              <w:rPr>
                <w:rFonts w:eastAsia="Arial"/>
                <w:b/>
                <w:bCs/>
                <w:color w:val="FF0000"/>
                <w:sz w:val="22"/>
                <w:szCs w:val="22"/>
                <w:lang w:val="lv-LV" w:eastAsia="ru-RU"/>
              </w:rPr>
              <w:t>Spuldzes, gaismekļi, M406</w:t>
            </w:r>
          </w:p>
        </w:tc>
      </w:tr>
      <w:tr w:rsidR="00000495" w:rsidRPr="00000495" w14:paraId="61740DA1" w14:textId="77777777" w:rsidTr="006B4B86">
        <w:trPr>
          <w:trHeight w:val="381"/>
        </w:trPr>
        <w:tc>
          <w:tcPr>
            <w:tcW w:w="1170" w:type="dxa"/>
            <w:tcBorders>
              <w:top w:val="single" w:sz="4" w:space="0" w:color="auto"/>
              <w:bottom w:val="single" w:sz="4" w:space="0" w:color="auto"/>
              <w:right w:val="single" w:sz="4" w:space="0" w:color="auto"/>
            </w:tcBorders>
            <w:shd w:val="clear" w:color="auto" w:fill="auto"/>
            <w:vAlign w:val="center"/>
          </w:tcPr>
          <w:p w14:paraId="658CE20E" w14:textId="77777777" w:rsidR="00000495" w:rsidRPr="00000495" w:rsidRDefault="00000495" w:rsidP="00000495">
            <w:pPr>
              <w:jc w:val="center"/>
              <w:rPr>
                <w:color w:val="FF0000"/>
                <w:sz w:val="22"/>
                <w:szCs w:val="22"/>
                <w:lang w:val="lv-LV" w:eastAsia="ru-RU"/>
              </w:rPr>
            </w:pPr>
            <w:r w:rsidRPr="00000495">
              <w:rPr>
                <w:color w:val="FF0000"/>
                <w:sz w:val="22"/>
                <w:szCs w:val="22"/>
                <w:lang w:val="lv-LV" w:eastAsia="ru-RU"/>
              </w:rPr>
              <w:t>97.</w:t>
            </w:r>
          </w:p>
        </w:tc>
        <w:tc>
          <w:tcPr>
            <w:tcW w:w="5510"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68C9280C" w14:textId="77777777" w:rsidR="00000495" w:rsidRPr="00000495" w:rsidRDefault="00000495" w:rsidP="00000495">
            <w:pPr>
              <w:rPr>
                <w:color w:val="FF0000"/>
                <w:sz w:val="22"/>
                <w:szCs w:val="22"/>
                <w:lang w:val="lv-LV"/>
              </w:rPr>
            </w:pPr>
            <w:r w:rsidRPr="00000495">
              <w:rPr>
                <w:color w:val="FF0000"/>
                <w:sz w:val="22"/>
                <w:szCs w:val="22"/>
                <w:lang w:val="lv-LV"/>
              </w:rPr>
              <w:t>Spuldze prožektoram KGM 110-600 P40s</w:t>
            </w:r>
          </w:p>
        </w:tc>
        <w:tc>
          <w:tcPr>
            <w:tcW w:w="1274"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081242F5" w14:textId="77777777" w:rsidR="00000495" w:rsidRPr="00000495" w:rsidRDefault="00000495" w:rsidP="00000495">
            <w:pPr>
              <w:jc w:val="center"/>
              <w:rPr>
                <w:color w:val="FF0000"/>
                <w:sz w:val="22"/>
                <w:szCs w:val="22"/>
                <w:lang w:val="lv-LV"/>
              </w:rPr>
            </w:pPr>
            <w:r w:rsidRPr="00000495">
              <w:rPr>
                <w:color w:val="FF0000"/>
                <w:sz w:val="22"/>
                <w:szCs w:val="22"/>
                <w:lang w:val="lv-LV"/>
              </w:rPr>
              <w:t>20</w:t>
            </w:r>
          </w:p>
        </w:tc>
        <w:tc>
          <w:tcPr>
            <w:tcW w:w="2406" w:type="dxa"/>
            <w:tcBorders>
              <w:top w:val="single" w:sz="4" w:space="0" w:color="auto"/>
              <w:left w:val="single" w:sz="4" w:space="0" w:color="auto"/>
              <w:bottom w:val="single" w:sz="4" w:space="0" w:color="auto"/>
            </w:tcBorders>
          </w:tcPr>
          <w:p w14:paraId="3F9F6860" w14:textId="77777777" w:rsidR="00000495" w:rsidRPr="00000495" w:rsidRDefault="00000495" w:rsidP="00000495">
            <w:pPr>
              <w:jc w:val="center"/>
              <w:rPr>
                <w:color w:val="FF0000"/>
                <w:sz w:val="22"/>
                <w:szCs w:val="22"/>
                <w:highlight w:val="yellow"/>
                <w:lang w:val="lv-LV" w:eastAsia="ru-RU"/>
              </w:rPr>
            </w:pPr>
          </w:p>
        </w:tc>
      </w:tr>
      <w:tr w:rsidR="00000495" w:rsidRPr="00000495" w14:paraId="1C25D04B" w14:textId="77777777" w:rsidTr="006B4B86">
        <w:trPr>
          <w:trHeight w:val="381"/>
        </w:trPr>
        <w:tc>
          <w:tcPr>
            <w:tcW w:w="1170" w:type="dxa"/>
            <w:tcBorders>
              <w:top w:val="single" w:sz="4" w:space="0" w:color="auto"/>
            </w:tcBorders>
            <w:shd w:val="clear" w:color="auto" w:fill="auto"/>
            <w:vAlign w:val="center"/>
          </w:tcPr>
          <w:p w14:paraId="3C3BC2C3" w14:textId="77777777" w:rsidR="00000495" w:rsidRPr="00000495" w:rsidRDefault="00000495" w:rsidP="00000495">
            <w:pPr>
              <w:jc w:val="center"/>
              <w:rPr>
                <w:color w:val="FF0000"/>
                <w:sz w:val="22"/>
                <w:szCs w:val="22"/>
                <w:lang w:val="lv-LV" w:eastAsia="ru-RU"/>
              </w:rPr>
            </w:pPr>
            <w:r w:rsidRPr="00000495">
              <w:rPr>
                <w:color w:val="FF0000"/>
                <w:sz w:val="22"/>
                <w:szCs w:val="22"/>
                <w:lang w:val="lv-LV" w:eastAsia="ru-RU"/>
              </w:rPr>
              <w:t>98.</w:t>
            </w:r>
          </w:p>
        </w:tc>
        <w:tc>
          <w:tcPr>
            <w:tcW w:w="5510" w:type="dxa"/>
            <w:tcBorders>
              <w:top w:val="nil"/>
              <w:left w:val="single" w:sz="4" w:space="0" w:color="000000"/>
              <w:bottom w:val="single" w:sz="4" w:space="0" w:color="000000"/>
              <w:right w:val="single" w:sz="4" w:space="0" w:color="000000"/>
            </w:tcBorders>
            <w:shd w:val="clear" w:color="FFFFFF" w:fill="FFFFFF"/>
            <w:vAlign w:val="center"/>
          </w:tcPr>
          <w:p w14:paraId="5BAB948C" w14:textId="77777777" w:rsidR="00000495" w:rsidRPr="00000495" w:rsidRDefault="00000495" w:rsidP="00000495">
            <w:pPr>
              <w:rPr>
                <w:color w:val="FF0000"/>
                <w:sz w:val="22"/>
                <w:szCs w:val="22"/>
                <w:lang w:val="lv-LV"/>
              </w:rPr>
            </w:pPr>
            <w:r w:rsidRPr="00000495">
              <w:rPr>
                <w:color w:val="FF0000"/>
                <w:sz w:val="22"/>
                <w:szCs w:val="22"/>
                <w:lang w:val="lv-LV"/>
              </w:rPr>
              <w:t>Speciālā spuldze Ц(С) 110x4(8) V15(</w:t>
            </w:r>
            <w:proofErr w:type="spellStart"/>
            <w:r w:rsidRPr="00000495">
              <w:rPr>
                <w:color w:val="FF0000"/>
                <w:sz w:val="22"/>
                <w:szCs w:val="22"/>
                <w:lang w:val="lv-LV"/>
              </w:rPr>
              <w:t>cil</w:t>
            </w:r>
            <w:proofErr w:type="spellEnd"/>
            <w:r w:rsidRPr="00000495">
              <w:rPr>
                <w:color w:val="FF0000"/>
                <w:sz w:val="22"/>
                <w:szCs w:val="22"/>
                <w:lang w:val="lv-LV"/>
              </w:rPr>
              <w:t xml:space="preserve"> kol) ТУ 16.535.845-74</w:t>
            </w:r>
          </w:p>
        </w:tc>
        <w:tc>
          <w:tcPr>
            <w:tcW w:w="1274" w:type="dxa"/>
            <w:tcBorders>
              <w:top w:val="nil"/>
              <w:left w:val="single" w:sz="4" w:space="0" w:color="000000"/>
              <w:bottom w:val="single" w:sz="4" w:space="0" w:color="000000"/>
              <w:right w:val="single" w:sz="4" w:space="0" w:color="000000"/>
            </w:tcBorders>
            <w:shd w:val="clear" w:color="FFFFFF" w:fill="FFFFFF"/>
            <w:vAlign w:val="center"/>
          </w:tcPr>
          <w:p w14:paraId="606E934D" w14:textId="77777777" w:rsidR="00000495" w:rsidRPr="00000495" w:rsidRDefault="00000495" w:rsidP="00000495">
            <w:pPr>
              <w:jc w:val="center"/>
              <w:rPr>
                <w:color w:val="FF0000"/>
                <w:sz w:val="22"/>
                <w:szCs w:val="22"/>
                <w:lang w:val="lv-LV"/>
              </w:rPr>
            </w:pPr>
            <w:r w:rsidRPr="00000495">
              <w:rPr>
                <w:color w:val="FF0000"/>
                <w:sz w:val="22"/>
                <w:szCs w:val="22"/>
                <w:lang w:val="lv-LV"/>
              </w:rPr>
              <w:t>100</w:t>
            </w:r>
          </w:p>
        </w:tc>
        <w:tc>
          <w:tcPr>
            <w:tcW w:w="2406" w:type="dxa"/>
            <w:tcBorders>
              <w:top w:val="single" w:sz="4" w:space="0" w:color="auto"/>
              <w:left w:val="single" w:sz="4" w:space="0" w:color="auto"/>
              <w:bottom w:val="single" w:sz="4" w:space="0" w:color="auto"/>
            </w:tcBorders>
          </w:tcPr>
          <w:p w14:paraId="0D15E604" w14:textId="77777777" w:rsidR="00000495" w:rsidRPr="00000495" w:rsidRDefault="00000495" w:rsidP="00000495">
            <w:pPr>
              <w:jc w:val="center"/>
              <w:rPr>
                <w:color w:val="FF0000"/>
                <w:sz w:val="22"/>
                <w:szCs w:val="22"/>
                <w:highlight w:val="yellow"/>
                <w:lang w:val="lv-LV" w:eastAsia="ru-RU"/>
              </w:rPr>
            </w:pPr>
          </w:p>
        </w:tc>
      </w:tr>
      <w:tr w:rsidR="00000495" w:rsidRPr="00000495" w14:paraId="3A7FB884" w14:textId="77777777" w:rsidTr="006B4B86">
        <w:trPr>
          <w:trHeight w:val="381"/>
        </w:trPr>
        <w:tc>
          <w:tcPr>
            <w:tcW w:w="1170" w:type="dxa"/>
            <w:shd w:val="clear" w:color="auto" w:fill="auto"/>
            <w:vAlign w:val="center"/>
          </w:tcPr>
          <w:p w14:paraId="71B4807F" w14:textId="77777777" w:rsidR="00000495" w:rsidRPr="00000495" w:rsidRDefault="00000495" w:rsidP="00000495">
            <w:pPr>
              <w:jc w:val="center"/>
              <w:rPr>
                <w:color w:val="FF0000"/>
                <w:sz w:val="22"/>
                <w:szCs w:val="22"/>
                <w:lang w:val="lv-LV" w:eastAsia="ru-RU"/>
              </w:rPr>
            </w:pPr>
            <w:r w:rsidRPr="00000495">
              <w:rPr>
                <w:color w:val="FF0000"/>
                <w:sz w:val="22"/>
                <w:szCs w:val="22"/>
                <w:lang w:val="lv-LV" w:eastAsia="ru-RU"/>
              </w:rPr>
              <w:t>99.</w:t>
            </w:r>
          </w:p>
        </w:tc>
        <w:tc>
          <w:tcPr>
            <w:tcW w:w="5510" w:type="dxa"/>
            <w:tcBorders>
              <w:top w:val="nil"/>
              <w:left w:val="single" w:sz="4" w:space="0" w:color="000000"/>
              <w:bottom w:val="single" w:sz="4" w:space="0" w:color="000000"/>
              <w:right w:val="single" w:sz="4" w:space="0" w:color="000000"/>
            </w:tcBorders>
            <w:shd w:val="clear" w:color="FFFFFF" w:fill="FFFFFF"/>
            <w:vAlign w:val="center"/>
          </w:tcPr>
          <w:p w14:paraId="34B26B45" w14:textId="77777777" w:rsidR="00000495" w:rsidRPr="00000495" w:rsidRDefault="00000495" w:rsidP="00000495">
            <w:pPr>
              <w:rPr>
                <w:color w:val="FF0000"/>
                <w:sz w:val="22"/>
                <w:szCs w:val="22"/>
                <w:lang w:val="lv-LV"/>
              </w:rPr>
            </w:pPr>
            <w:r w:rsidRPr="00000495">
              <w:rPr>
                <w:color w:val="FF0000"/>
                <w:sz w:val="22"/>
                <w:szCs w:val="22"/>
                <w:lang w:val="lv-LV"/>
              </w:rPr>
              <w:t>Spuldze komutatora KM 48-50</w:t>
            </w:r>
          </w:p>
        </w:tc>
        <w:tc>
          <w:tcPr>
            <w:tcW w:w="1274" w:type="dxa"/>
            <w:tcBorders>
              <w:top w:val="nil"/>
              <w:left w:val="single" w:sz="4" w:space="0" w:color="000000"/>
              <w:bottom w:val="single" w:sz="4" w:space="0" w:color="000000"/>
              <w:right w:val="single" w:sz="4" w:space="0" w:color="000000"/>
            </w:tcBorders>
            <w:shd w:val="clear" w:color="FFFFFF" w:fill="FFFFFF"/>
            <w:vAlign w:val="center"/>
          </w:tcPr>
          <w:p w14:paraId="3BC9F588" w14:textId="77777777" w:rsidR="00000495" w:rsidRPr="00000495" w:rsidRDefault="00000495" w:rsidP="00000495">
            <w:pPr>
              <w:jc w:val="center"/>
              <w:rPr>
                <w:color w:val="FF0000"/>
                <w:sz w:val="22"/>
                <w:szCs w:val="22"/>
                <w:lang w:val="lv-LV"/>
              </w:rPr>
            </w:pPr>
            <w:r w:rsidRPr="00000495">
              <w:rPr>
                <w:color w:val="FF0000"/>
                <w:sz w:val="22"/>
                <w:szCs w:val="22"/>
                <w:lang w:val="lv-LV"/>
              </w:rPr>
              <w:t>20</w:t>
            </w:r>
          </w:p>
        </w:tc>
        <w:tc>
          <w:tcPr>
            <w:tcW w:w="2406" w:type="dxa"/>
            <w:tcBorders>
              <w:top w:val="single" w:sz="4" w:space="0" w:color="auto"/>
              <w:left w:val="single" w:sz="4" w:space="0" w:color="auto"/>
              <w:bottom w:val="single" w:sz="4" w:space="0" w:color="auto"/>
            </w:tcBorders>
          </w:tcPr>
          <w:p w14:paraId="4DDD367A" w14:textId="77777777" w:rsidR="00000495" w:rsidRPr="00000495" w:rsidRDefault="00000495" w:rsidP="00000495">
            <w:pPr>
              <w:jc w:val="center"/>
              <w:rPr>
                <w:color w:val="FF0000"/>
                <w:sz w:val="22"/>
                <w:szCs w:val="22"/>
                <w:highlight w:val="yellow"/>
                <w:lang w:val="lv-LV" w:eastAsia="ru-RU"/>
              </w:rPr>
            </w:pPr>
          </w:p>
        </w:tc>
      </w:tr>
      <w:tr w:rsidR="00000495" w:rsidRPr="00000495" w14:paraId="02DE4E82" w14:textId="77777777" w:rsidTr="006B4B86">
        <w:trPr>
          <w:trHeight w:val="381"/>
        </w:trPr>
        <w:tc>
          <w:tcPr>
            <w:tcW w:w="1170" w:type="dxa"/>
            <w:shd w:val="clear" w:color="auto" w:fill="auto"/>
            <w:vAlign w:val="center"/>
          </w:tcPr>
          <w:p w14:paraId="50D683C2" w14:textId="77777777" w:rsidR="00000495" w:rsidRPr="00000495" w:rsidRDefault="00000495" w:rsidP="00000495">
            <w:pPr>
              <w:jc w:val="center"/>
              <w:rPr>
                <w:color w:val="FF0000"/>
                <w:sz w:val="22"/>
                <w:szCs w:val="22"/>
                <w:lang w:val="lv-LV" w:eastAsia="ru-RU"/>
              </w:rPr>
            </w:pPr>
            <w:r w:rsidRPr="00000495">
              <w:rPr>
                <w:color w:val="FF0000"/>
                <w:sz w:val="22"/>
                <w:szCs w:val="22"/>
                <w:lang w:val="lv-LV" w:eastAsia="ru-RU"/>
              </w:rPr>
              <w:t>100.</w:t>
            </w:r>
          </w:p>
        </w:tc>
        <w:tc>
          <w:tcPr>
            <w:tcW w:w="5510" w:type="dxa"/>
            <w:tcBorders>
              <w:top w:val="nil"/>
              <w:left w:val="single" w:sz="4" w:space="0" w:color="000000"/>
              <w:bottom w:val="single" w:sz="4" w:space="0" w:color="000000"/>
              <w:right w:val="single" w:sz="4" w:space="0" w:color="000000"/>
            </w:tcBorders>
            <w:shd w:val="clear" w:color="FFFFFF" w:fill="FFFFFF"/>
            <w:vAlign w:val="center"/>
          </w:tcPr>
          <w:p w14:paraId="50898138" w14:textId="77777777" w:rsidR="00000495" w:rsidRPr="00000495" w:rsidRDefault="00000495" w:rsidP="00000495">
            <w:pPr>
              <w:rPr>
                <w:color w:val="FF0000"/>
                <w:sz w:val="22"/>
                <w:szCs w:val="22"/>
                <w:lang w:val="lv-LV"/>
              </w:rPr>
            </w:pPr>
            <w:r w:rsidRPr="00000495">
              <w:rPr>
                <w:color w:val="FF0000"/>
                <w:sz w:val="22"/>
                <w:szCs w:val="22"/>
                <w:lang w:val="lv-LV"/>
              </w:rPr>
              <w:t>Spuldze C 110 (120)x60 V22 GOST 1608-78</w:t>
            </w:r>
          </w:p>
        </w:tc>
        <w:tc>
          <w:tcPr>
            <w:tcW w:w="1274" w:type="dxa"/>
            <w:tcBorders>
              <w:top w:val="nil"/>
              <w:left w:val="single" w:sz="4" w:space="0" w:color="000000"/>
              <w:bottom w:val="single" w:sz="4" w:space="0" w:color="000000"/>
              <w:right w:val="single" w:sz="4" w:space="0" w:color="000000"/>
            </w:tcBorders>
            <w:shd w:val="clear" w:color="FFFFFF" w:fill="FFFFFF"/>
            <w:vAlign w:val="center"/>
          </w:tcPr>
          <w:p w14:paraId="462F0FB8" w14:textId="77777777" w:rsidR="00000495" w:rsidRPr="00000495" w:rsidRDefault="00000495" w:rsidP="00000495">
            <w:pPr>
              <w:jc w:val="center"/>
              <w:rPr>
                <w:color w:val="FF0000"/>
                <w:sz w:val="22"/>
                <w:szCs w:val="22"/>
                <w:lang w:val="lv-LV"/>
              </w:rPr>
            </w:pPr>
            <w:r w:rsidRPr="00000495">
              <w:rPr>
                <w:color w:val="FF0000"/>
                <w:sz w:val="22"/>
                <w:szCs w:val="22"/>
                <w:lang w:val="lv-LV"/>
              </w:rPr>
              <w:t>100</w:t>
            </w:r>
          </w:p>
        </w:tc>
        <w:tc>
          <w:tcPr>
            <w:tcW w:w="2406" w:type="dxa"/>
            <w:tcBorders>
              <w:top w:val="single" w:sz="4" w:space="0" w:color="auto"/>
              <w:left w:val="single" w:sz="4" w:space="0" w:color="auto"/>
              <w:bottom w:val="single" w:sz="4" w:space="0" w:color="auto"/>
            </w:tcBorders>
          </w:tcPr>
          <w:p w14:paraId="167ADF89" w14:textId="77777777" w:rsidR="00000495" w:rsidRPr="00000495" w:rsidRDefault="00000495" w:rsidP="00000495">
            <w:pPr>
              <w:jc w:val="center"/>
              <w:rPr>
                <w:color w:val="FF0000"/>
                <w:sz w:val="22"/>
                <w:szCs w:val="22"/>
                <w:highlight w:val="yellow"/>
                <w:lang w:val="lv-LV" w:eastAsia="ru-RU"/>
              </w:rPr>
            </w:pPr>
          </w:p>
        </w:tc>
      </w:tr>
      <w:tr w:rsidR="00000495" w:rsidRPr="00000495" w14:paraId="25C38C76" w14:textId="77777777" w:rsidTr="006B4B86">
        <w:trPr>
          <w:trHeight w:val="381"/>
        </w:trPr>
        <w:tc>
          <w:tcPr>
            <w:tcW w:w="1170" w:type="dxa"/>
            <w:shd w:val="clear" w:color="auto" w:fill="auto"/>
            <w:vAlign w:val="center"/>
          </w:tcPr>
          <w:p w14:paraId="25768C7F" w14:textId="77777777" w:rsidR="00000495" w:rsidRPr="00000495" w:rsidRDefault="00000495" w:rsidP="00000495">
            <w:pPr>
              <w:jc w:val="center"/>
              <w:rPr>
                <w:color w:val="FF0000"/>
                <w:sz w:val="22"/>
                <w:szCs w:val="22"/>
                <w:lang w:val="lv-LV" w:eastAsia="ru-RU"/>
              </w:rPr>
            </w:pPr>
            <w:r w:rsidRPr="00000495">
              <w:rPr>
                <w:color w:val="FF0000"/>
                <w:sz w:val="22"/>
                <w:szCs w:val="22"/>
                <w:lang w:val="lv-LV" w:eastAsia="ru-RU"/>
              </w:rPr>
              <w:t>101.</w:t>
            </w:r>
          </w:p>
        </w:tc>
        <w:tc>
          <w:tcPr>
            <w:tcW w:w="5510" w:type="dxa"/>
            <w:tcBorders>
              <w:top w:val="nil"/>
              <w:left w:val="single" w:sz="4" w:space="0" w:color="000000"/>
              <w:bottom w:val="single" w:sz="4" w:space="0" w:color="000000"/>
              <w:right w:val="single" w:sz="4" w:space="0" w:color="000000"/>
            </w:tcBorders>
            <w:shd w:val="clear" w:color="FFFFFF" w:fill="FFFFFF"/>
            <w:vAlign w:val="center"/>
          </w:tcPr>
          <w:p w14:paraId="4FF8B19D" w14:textId="77777777" w:rsidR="00000495" w:rsidRPr="00000495" w:rsidRDefault="00000495" w:rsidP="00000495">
            <w:pPr>
              <w:rPr>
                <w:color w:val="FF0000"/>
                <w:sz w:val="22"/>
                <w:szCs w:val="22"/>
                <w:lang w:val="lv-LV"/>
              </w:rPr>
            </w:pPr>
            <w:r w:rsidRPr="00000495">
              <w:rPr>
                <w:color w:val="FF0000"/>
                <w:sz w:val="22"/>
                <w:szCs w:val="22"/>
                <w:lang w:val="lv-LV"/>
              </w:rPr>
              <w:t>Spuldze Prožektoru PŽ  50x500 (75x500)     GOST 7874-76  ТУ16.545.354-81</w:t>
            </w:r>
          </w:p>
        </w:tc>
        <w:tc>
          <w:tcPr>
            <w:tcW w:w="1274" w:type="dxa"/>
            <w:tcBorders>
              <w:top w:val="nil"/>
              <w:left w:val="single" w:sz="4" w:space="0" w:color="000000"/>
              <w:bottom w:val="single" w:sz="4" w:space="0" w:color="000000"/>
              <w:right w:val="single" w:sz="4" w:space="0" w:color="000000"/>
            </w:tcBorders>
            <w:shd w:val="clear" w:color="FFFFFF" w:fill="FFFFFF"/>
            <w:vAlign w:val="center"/>
          </w:tcPr>
          <w:p w14:paraId="12C2BDD6" w14:textId="77777777" w:rsidR="00000495" w:rsidRPr="00000495" w:rsidRDefault="00000495" w:rsidP="00000495">
            <w:pPr>
              <w:jc w:val="center"/>
              <w:rPr>
                <w:color w:val="FF0000"/>
                <w:sz w:val="22"/>
                <w:szCs w:val="22"/>
                <w:lang w:val="lv-LV"/>
              </w:rPr>
            </w:pPr>
            <w:r w:rsidRPr="00000495">
              <w:rPr>
                <w:color w:val="FF0000"/>
                <w:sz w:val="22"/>
                <w:szCs w:val="22"/>
                <w:lang w:val="lv-LV"/>
              </w:rPr>
              <w:t>100</w:t>
            </w:r>
          </w:p>
        </w:tc>
        <w:tc>
          <w:tcPr>
            <w:tcW w:w="2406" w:type="dxa"/>
            <w:tcBorders>
              <w:top w:val="single" w:sz="4" w:space="0" w:color="auto"/>
              <w:left w:val="single" w:sz="4" w:space="0" w:color="auto"/>
              <w:bottom w:val="single" w:sz="4" w:space="0" w:color="auto"/>
            </w:tcBorders>
          </w:tcPr>
          <w:p w14:paraId="53F98080" w14:textId="77777777" w:rsidR="00000495" w:rsidRPr="00000495" w:rsidRDefault="00000495" w:rsidP="00000495">
            <w:pPr>
              <w:jc w:val="center"/>
              <w:rPr>
                <w:color w:val="FF0000"/>
                <w:sz w:val="22"/>
                <w:szCs w:val="22"/>
                <w:highlight w:val="yellow"/>
                <w:lang w:val="lv-LV" w:eastAsia="ru-RU"/>
              </w:rPr>
            </w:pPr>
          </w:p>
        </w:tc>
      </w:tr>
      <w:tr w:rsidR="00000495" w:rsidRPr="00000495" w14:paraId="3B9E5159" w14:textId="77777777" w:rsidTr="006B4B86">
        <w:trPr>
          <w:trHeight w:val="381"/>
        </w:trPr>
        <w:tc>
          <w:tcPr>
            <w:tcW w:w="1170" w:type="dxa"/>
            <w:shd w:val="clear" w:color="auto" w:fill="auto"/>
            <w:vAlign w:val="center"/>
          </w:tcPr>
          <w:p w14:paraId="59F05C2A" w14:textId="77777777" w:rsidR="00000495" w:rsidRPr="00000495" w:rsidRDefault="00000495" w:rsidP="00000495">
            <w:pPr>
              <w:jc w:val="center"/>
              <w:rPr>
                <w:color w:val="FF0000"/>
                <w:sz w:val="22"/>
                <w:szCs w:val="22"/>
                <w:lang w:val="lv-LV" w:eastAsia="ru-RU"/>
              </w:rPr>
            </w:pPr>
            <w:r w:rsidRPr="00000495">
              <w:rPr>
                <w:color w:val="FF0000"/>
                <w:sz w:val="22"/>
                <w:szCs w:val="22"/>
                <w:lang w:val="lv-LV" w:eastAsia="ru-RU"/>
              </w:rPr>
              <w:t>102.</w:t>
            </w:r>
          </w:p>
        </w:tc>
        <w:tc>
          <w:tcPr>
            <w:tcW w:w="5510" w:type="dxa"/>
            <w:tcBorders>
              <w:top w:val="nil"/>
              <w:left w:val="single" w:sz="4" w:space="0" w:color="000000"/>
              <w:bottom w:val="single" w:sz="4" w:space="0" w:color="000000"/>
              <w:right w:val="single" w:sz="4" w:space="0" w:color="000000"/>
            </w:tcBorders>
            <w:shd w:val="clear" w:color="FFFFFF" w:fill="FFFFFF"/>
            <w:vAlign w:val="center"/>
          </w:tcPr>
          <w:p w14:paraId="750C942A" w14:textId="77777777" w:rsidR="00000495" w:rsidRPr="00000495" w:rsidRDefault="00000495" w:rsidP="00000495">
            <w:pPr>
              <w:rPr>
                <w:color w:val="FF0000"/>
                <w:sz w:val="22"/>
                <w:szCs w:val="22"/>
                <w:lang w:val="lv-LV"/>
              </w:rPr>
            </w:pPr>
            <w:r w:rsidRPr="00000495">
              <w:rPr>
                <w:color w:val="FF0000"/>
                <w:sz w:val="22"/>
                <w:szCs w:val="22"/>
                <w:lang w:val="lv-LV"/>
              </w:rPr>
              <w:t>Speciālā spuldze RN 60x4.8 V15(</w:t>
            </w:r>
            <w:proofErr w:type="spellStart"/>
            <w:r w:rsidRPr="00000495">
              <w:rPr>
                <w:color w:val="FF0000"/>
                <w:sz w:val="22"/>
                <w:szCs w:val="22"/>
                <w:lang w:val="lv-LV"/>
              </w:rPr>
              <w:t>cil.kolb</w:t>
            </w:r>
            <w:proofErr w:type="spellEnd"/>
            <w:r w:rsidRPr="00000495">
              <w:rPr>
                <w:color w:val="FF0000"/>
                <w:sz w:val="22"/>
                <w:szCs w:val="22"/>
                <w:lang w:val="lv-LV"/>
              </w:rPr>
              <w:t>) ТУ 16.545.266-75</w:t>
            </w:r>
          </w:p>
        </w:tc>
        <w:tc>
          <w:tcPr>
            <w:tcW w:w="1274" w:type="dxa"/>
            <w:tcBorders>
              <w:top w:val="nil"/>
              <w:left w:val="single" w:sz="4" w:space="0" w:color="000000"/>
              <w:bottom w:val="single" w:sz="4" w:space="0" w:color="000000"/>
              <w:right w:val="single" w:sz="4" w:space="0" w:color="000000"/>
            </w:tcBorders>
            <w:shd w:val="clear" w:color="FFFFFF" w:fill="FFFFFF"/>
            <w:vAlign w:val="center"/>
          </w:tcPr>
          <w:p w14:paraId="7E9D1873" w14:textId="77777777" w:rsidR="00000495" w:rsidRPr="00000495" w:rsidRDefault="00000495" w:rsidP="00000495">
            <w:pPr>
              <w:jc w:val="center"/>
              <w:rPr>
                <w:color w:val="FF0000"/>
                <w:sz w:val="22"/>
                <w:szCs w:val="22"/>
                <w:lang w:val="lv-LV"/>
              </w:rPr>
            </w:pPr>
            <w:r w:rsidRPr="00000495">
              <w:rPr>
                <w:color w:val="FF0000"/>
                <w:sz w:val="22"/>
                <w:szCs w:val="22"/>
                <w:lang w:val="lv-LV"/>
              </w:rPr>
              <w:t>100</w:t>
            </w:r>
          </w:p>
        </w:tc>
        <w:tc>
          <w:tcPr>
            <w:tcW w:w="2406" w:type="dxa"/>
            <w:tcBorders>
              <w:top w:val="single" w:sz="4" w:space="0" w:color="auto"/>
              <w:left w:val="single" w:sz="4" w:space="0" w:color="auto"/>
              <w:bottom w:val="single" w:sz="4" w:space="0" w:color="auto"/>
            </w:tcBorders>
          </w:tcPr>
          <w:p w14:paraId="6BBFE418" w14:textId="77777777" w:rsidR="00000495" w:rsidRPr="00000495" w:rsidRDefault="00000495" w:rsidP="00000495">
            <w:pPr>
              <w:jc w:val="center"/>
              <w:rPr>
                <w:color w:val="FF0000"/>
                <w:sz w:val="22"/>
                <w:szCs w:val="22"/>
                <w:highlight w:val="yellow"/>
                <w:lang w:val="lv-LV" w:eastAsia="ru-RU"/>
              </w:rPr>
            </w:pPr>
          </w:p>
        </w:tc>
      </w:tr>
      <w:tr w:rsidR="00000495" w:rsidRPr="00000495" w14:paraId="4F0FA528" w14:textId="77777777" w:rsidTr="006B4B86">
        <w:trPr>
          <w:trHeight w:val="381"/>
        </w:trPr>
        <w:tc>
          <w:tcPr>
            <w:tcW w:w="1170" w:type="dxa"/>
            <w:shd w:val="clear" w:color="auto" w:fill="auto"/>
            <w:vAlign w:val="center"/>
          </w:tcPr>
          <w:p w14:paraId="43A39B13" w14:textId="77777777" w:rsidR="00000495" w:rsidRPr="00000495" w:rsidRDefault="00000495" w:rsidP="00000495">
            <w:pPr>
              <w:jc w:val="center"/>
              <w:rPr>
                <w:color w:val="FF0000"/>
                <w:sz w:val="22"/>
                <w:szCs w:val="22"/>
                <w:lang w:val="lv-LV" w:eastAsia="ru-RU"/>
              </w:rPr>
            </w:pPr>
            <w:r w:rsidRPr="00000495">
              <w:rPr>
                <w:color w:val="FF0000"/>
                <w:sz w:val="22"/>
                <w:szCs w:val="22"/>
                <w:lang w:val="lv-LV" w:eastAsia="ru-RU"/>
              </w:rPr>
              <w:t>103.</w:t>
            </w:r>
          </w:p>
        </w:tc>
        <w:tc>
          <w:tcPr>
            <w:tcW w:w="5510" w:type="dxa"/>
            <w:tcBorders>
              <w:top w:val="nil"/>
              <w:left w:val="single" w:sz="4" w:space="0" w:color="000000"/>
              <w:bottom w:val="single" w:sz="4" w:space="0" w:color="000000"/>
              <w:right w:val="single" w:sz="4" w:space="0" w:color="000000"/>
            </w:tcBorders>
            <w:shd w:val="clear" w:color="FFFFFF" w:fill="FFFFFF"/>
            <w:vAlign w:val="center"/>
          </w:tcPr>
          <w:p w14:paraId="7680F646" w14:textId="77777777" w:rsidR="00000495" w:rsidRPr="00000495" w:rsidRDefault="00000495" w:rsidP="00000495">
            <w:pPr>
              <w:rPr>
                <w:color w:val="FF0000"/>
                <w:sz w:val="22"/>
                <w:szCs w:val="22"/>
                <w:lang w:val="lv-LV"/>
              </w:rPr>
            </w:pPr>
            <w:r w:rsidRPr="00000495">
              <w:rPr>
                <w:color w:val="FF0000"/>
                <w:sz w:val="22"/>
                <w:szCs w:val="22"/>
                <w:lang w:val="lv-LV"/>
              </w:rPr>
              <w:t>Dzelzceļa spuldze Ž  80x60 V22 ТУ 16.545.376-81</w:t>
            </w:r>
          </w:p>
        </w:tc>
        <w:tc>
          <w:tcPr>
            <w:tcW w:w="1274" w:type="dxa"/>
            <w:tcBorders>
              <w:top w:val="nil"/>
              <w:left w:val="single" w:sz="4" w:space="0" w:color="000000"/>
              <w:bottom w:val="single" w:sz="4" w:space="0" w:color="000000"/>
              <w:right w:val="single" w:sz="4" w:space="0" w:color="000000"/>
            </w:tcBorders>
            <w:shd w:val="clear" w:color="FFFFFF" w:fill="FFFFFF"/>
            <w:vAlign w:val="center"/>
          </w:tcPr>
          <w:p w14:paraId="4C74DB7B" w14:textId="77777777" w:rsidR="00000495" w:rsidRPr="00000495" w:rsidRDefault="00000495" w:rsidP="00000495">
            <w:pPr>
              <w:jc w:val="center"/>
              <w:rPr>
                <w:color w:val="FF0000"/>
                <w:sz w:val="22"/>
                <w:szCs w:val="22"/>
                <w:lang w:val="lv-LV"/>
              </w:rPr>
            </w:pPr>
            <w:r w:rsidRPr="00000495">
              <w:rPr>
                <w:color w:val="FF0000"/>
                <w:sz w:val="22"/>
                <w:szCs w:val="22"/>
                <w:lang w:val="lv-LV"/>
              </w:rPr>
              <w:t>50</w:t>
            </w:r>
          </w:p>
        </w:tc>
        <w:tc>
          <w:tcPr>
            <w:tcW w:w="2406" w:type="dxa"/>
            <w:tcBorders>
              <w:top w:val="single" w:sz="4" w:space="0" w:color="auto"/>
              <w:left w:val="single" w:sz="4" w:space="0" w:color="auto"/>
              <w:bottom w:val="single" w:sz="4" w:space="0" w:color="auto"/>
            </w:tcBorders>
          </w:tcPr>
          <w:p w14:paraId="3A14E7DC" w14:textId="77777777" w:rsidR="00000495" w:rsidRPr="00000495" w:rsidRDefault="00000495" w:rsidP="00000495">
            <w:pPr>
              <w:jc w:val="center"/>
              <w:rPr>
                <w:color w:val="FF0000"/>
                <w:sz w:val="22"/>
                <w:szCs w:val="22"/>
                <w:highlight w:val="yellow"/>
                <w:lang w:val="lv-LV" w:eastAsia="ru-RU"/>
              </w:rPr>
            </w:pPr>
          </w:p>
        </w:tc>
      </w:tr>
      <w:tr w:rsidR="00000495" w:rsidRPr="00000495" w14:paraId="574575DF" w14:textId="77777777" w:rsidTr="006B4B86">
        <w:trPr>
          <w:trHeight w:val="381"/>
        </w:trPr>
        <w:tc>
          <w:tcPr>
            <w:tcW w:w="1170" w:type="dxa"/>
            <w:shd w:val="clear" w:color="auto" w:fill="auto"/>
            <w:vAlign w:val="center"/>
          </w:tcPr>
          <w:p w14:paraId="263FDF40" w14:textId="77777777" w:rsidR="00000495" w:rsidRPr="00000495" w:rsidRDefault="00000495" w:rsidP="00000495">
            <w:pPr>
              <w:jc w:val="center"/>
              <w:rPr>
                <w:color w:val="FF0000"/>
                <w:sz w:val="22"/>
                <w:szCs w:val="22"/>
                <w:lang w:val="lv-LV" w:eastAsia="ru-RU"/>
              </w:rPr>
            </w:pPr>
            <w:r w:rsidRPr="00000495">
              <w:rPr>
                <w:color w:val="FF0000"/>
                <w:sz w:val="22"/>
                <w:szCs w:val="22"/>
                <w:lang w:val="lv-LV" w:eastAsia="ru-RU"/>
              </w:rPr>
              <w:t>104.</w:t>
            </w:r>
          </w:p>
        </w:tc>
        <w:tc>
          <w:tcPr>
            <w:tcW w:w="5510" w:type="dxa"/>
            <w:tcBorders>
              <w:top w:val="nil"/>
              <w:left w:val="single" w:sz="4" w:space="0" w:color="000000"/>
              <w:bottom w:val="single" w:sz="4" w:space="0" w:color="000000"/>
              <w:right w:val="single" w:sz="4" w:space="0" w:color="000000"/>
            </w:tcBorders>
            <w:shd w:val="clear" w:color="FFFFFF" w:fill="FFFFFF"/>
            <w:vAlign w:val="center"/>
          </w:tcPr>
          <w:p w14:paraId="7B646D6B" w14:textId="77777777" w:rsidR="00000495" w:rsidRPr="00000495" w:rsidRDefault="00000495" w:rsidP="00000495">
            <w:pPr>
              <w:rPr>
                <w:color w:val="FF0000"/>
                <w:sz w:val="22"/>
                <w:szCs w:val="22"/>
                <w:lang w:val="lv-LV"/>
              </w:rPr>
            </w:pPr>
            <w:r w:rsidRPr="00000495">
              <w:rPr>
                <w:color w:val="FF0000"/>
                <w:sz w:val="22"/>
                <w:szCs w:val="22"/>
                <w:lang w:val="lv-LV"/>
              </w:rPr>
              <w:t xml:space="preserve">Lokomotīves </w:t>
            </w:r>
            <w:proofErr w:type="spellStart"/>
            <w:r w:rsidRPr="00000495">
              <w:rPr>
                <w:color w:val="FF0000"/>
                <w:sz w:val="22"/>
                <w:szCs w:val="22"/>
                <w:lang w:val="lv-LV"/>
              </w:rPr>
              <w:t>lusofors</w:t>
            </w:r>
            <w:proofErr w:type="spellEnd"/>
            <w:r w:rsidRPr="00000495">
              <w:rPr>
                <w:color w:val="FF0000"/>
                <w:sz w:val="22"/>
                <w:szCs w:val="22"/>
                <w:lang w:val="lv-LV"/>
              </w:rPr>
              <w:t xml:space="preserve"> ALSN C-2-5M</w:t>
            </w:r>
          </w:p>
        </w:tc>
        <w:tc>
          <w:tcPr>
            <w:tcW w:w="1274" w:type="dxa"/>
            <w:tcBorders>
              <w:top w:val="nil"/>
              <w:left w:val="single" w:sz="4" w:space="0" w:color="000000"/>
              <w:bottom w:val="single" w:sz="4" w:space="0" w:color="000000"/>
              <w:right w:val="single" w:sz="4" w:space="0" w:color="000000"/>
            </w:tcBorders>
            <w:shd w:val="clear" w:color="FFFFFF" w:fill="FFFFFF"/>
            <w:vAlign w:val="center"/>
          </w:tcPr>
          <w:p w14:paraId="56C69389" w14:textId="77777777" w:rsidR="00000495" w:rsidRPr="00000495" w:rsidRDefault="00000495" w:rsidP="00000495">
            <w:pPr>
              <w:jc w:val="center"/>
              <w:rPr>
                <w:color w:val="FF0000"/>
                <w:sz w:val="22"/>
                <w:szCs w:val="22"/>
                <w:lang w:val="lv-LV"/>
              </w:rPr>
            </w:pPr>
            <w:r w:rsidRPr="00000495">
              <w:rPr>
                <w:color w:val="FF0000"/>
                <w:sz w:val="22"/>
                <w:szCs w:val="22"/>
                <w:lang w:val="lv-LV"/>
              </w:rPr>
              <w:t>5</w:t>
            </w:r>
          </w:p>
        </w:tc>
        <w:tc>
          <w:tcPr>
            <w:tcW w:w="2406" w:type="dxa"/>
            <w:tcBorders>
              <w:top w:val="single" w:sz="4" w:space="0" w:color="auto"/>
              <w:left w:val="single" w:sz="4" w:space="0" w:color="auto"/>
              <w:bottom w:val="single" w:sz="4" w:space="0" w:color="auto"/>
            </w:tcBorders>
          </w:tcPr>
          <w:p w14:paraId="1B16DDBE" w14:textId="77777777" w:rsidR="00000495" w:rsidRPr="00000495" w:rsidRDefault="00000495" w:rsidP="00000495">
            <w:pPr>
              <w:jc w:val="center"/>
              <w:rPr>
                <w:color w:val="FF0000"/>
                <w:sz w:val="22"/>
                <w:szCs w:val="22"/>
                <w:highlight w:val="yellow"/>
                <w:lang w:val="lv-LV" w:eastAsia="ru-RU"/>
              </w:rPr>
            </w:pPr>
          </w:p>
        </w:tc>
      </w:tr>
      <w:tr w:rsidR="00000495" w:rsidRPr="00000495" w14:paraId="71F5EAE8" w14:textId="77777777" w:rsidTr="006B4B86">
        <w:trPr>
          <w:trHeight w:val="381"/>
        </w:trPr>
        <w:tc>
          <w:tcPr>
            <w:tcW w:w="1170" w:type="dxa"/>
            <w:shd w:val="clear" w:color="auto" w:fill="auto"/>
            <w:vAlign w:val="center"/>
          </w:tcPr>
          <w:p w14:paraId="1EC7E087" w14:textId="77777777" w:rsidR="00000495" w:rsidRPr="00000495" w:rsidRDefault="00000495" w:rsidP="00000495">
            <w:pPr>
              <w:jc w:val="center"/>
              <w:rPr>
                <w:color w:val="FF0000"/>
                <w:sz w:val="22"/>
                <w:szCs w:val="22"/>
                <w:lang w:val="lv-LV" w:eastAsia="ru-RU"/>
              </w:rPr>
            </w:pPr>
            <w:r w:rsidRPr="00000495">
              <w:rPr>
                <w:color w:val="FF0000"/>
                <w:sz w:val="22"/>
                <w:szCs w:val="22"/>
                <w:lang w:val="lv-LV" w:eastAsia="ru-RU"/>
              </w:rPr>
              <w:t>105.</w:t>
            </w:r>
          </w:p>
        </w:tc>
        <w:tc>
          <w:tcPr>
            <w:tcW w:w="5510"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74FD5FD3" w14:textId="77777777" w:rsidR="00000495" w:rsidRPr="00000495" w:rsidRDefault="00000495" w:rsidP="00000495">
            <w:pPr>
              <w:rPr>
                <w:color w:val="FF0000"/>
                <w:sz w:val="22"/>
                <w:szCs w:val="22"/>
                <w:lang w:val="lv-LV"/>
              </w:rPr>
            </w:pPr>
            <w:r w:rsidRPr="00000495">
              <w:rPr>
                <w:color w:val="FF0000"/>
                <w:sz w:val="22"/>
                <w:szCs w:val="22"/>
                <w:lang w:val="lv-LV"/>
              </w:rPr>
              <w:t>Spuldze prožektoram KGM 110-600 P40s</w:t>
            </w:r>
          </w:p>
        </w:tc>
        <w:tc>
          <w:tcPr>
            <w:tcW w:w="1274"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3752181D" w14:textId="77777777" w:rsidR="00000495" w:rsidRPr="00000495" w:rsidRDefault="00000495" w:rsidP="00000495">
            <w:pPr>
              <w:jc w:val="center"/>
              <w:rPr>
                <w:color w:val="FF0000"/>
                <w:sz w:val="22"/>
                <w:szCs w:val="22"/>
                <w:lang w:val="lv-LV"/>
              </w:rPr>
            </w:pPr>
            <w:r w:rsidRPr="00000495">
              <w:rPr>
                <w:color w:val="FF0000"/>
                <w:sz w:val="22"/>
                <w:szCs w:val="22"/>
                <w:lang w:val="lv-LV"/>
              </w:rPr>
              <w:t>20</w:t>
            </w:r>
          </w:p>
        </w:tc>
        <w:tc>
          <w:tcPr>
            <w:tcW w:w="2406" w:type="dxa"/>
            <w:tcBorders>
              <w:top w:val="single" w:sz="4" w:space="0" w:color="auto"/>
              <w:left w:val="single" w:sz="4" w:space="0" w:color="auto"/>
              <w:bottom w:val="single" w:sz="4" w:space="0" w:color="auto"/>
            </w:tcBorders>
          </w:tcPr>
          <w:p w14:paraId="6373F11E" w14:textId="77777777" w:rsidR="00000495" w:rsidRPr="00000495" w:rsidRDefault="00000495" w:rsidP="00000495">
            <w:pPr>
              <w:jc w:val="center"/>
              <w:rPr>
                <w:color w:val="FF0000"/>
                <w:sz w:val="22"/>
                <w:szCs w:val="22"/>
                <w:highlight w:val="yellow"/>
                <w:lang w:val="lv-LV" w:eastAsia="ru-RU"/>
              </w:rPr>
            </w:pPr>
          </w:p>
        </w:tc>
      </w:tr>
      <w:tr w:rsidR="00000495" w:rsidRPr="00000495" w14:paraId="2C8001CD" w14:textId="77777777" w:rsidTr="006B4B86">
        <w:trPr>
          <w:trHeight w:val="381"/>
        </w:trPr>
        <w:tc>
          <w:tcPr>
            <w:tcW w:w="10360" w:type="dxa"/>
            <w:gridSpan w:val="4"/>
            <w:shd w:val="clear" w:color="auto" w:fill="auto"/>
            <w:vAlign w:val="center"/>
          </w:tcPr>
          <w:p w14:paraId="0241AC6A" w14:textId="77777777" w:rsidR="00000495" w:rsidRPr="00000495" w:rsidRDefault="00000495" w:rsidP="00000495">
            <w:pPr>
              <w:jc w:val="center"/>
              <w:rPr>
                <w:color w:val="FF0000"/>
                <w:sz w:val="22"/>
                <w:szCs w:val="22"/>
                <w:highlight w:val="yellow"/>
                <w:lang w:val="lv-LV" w:eastAsia="ru-RU"/>
              </w:rPr>
            </w:pPr>
            <w:r w:rsidRPr="00000495">
              <w:rPr>
                <w:rFonts w:eastAsia="Arial"/>
                <w:b/>
                <w:bCs/>
                <w:color w:val="FF0000"/>
                <w:sz w:val="22"/>
                <w:szCs w:val="22"/>
                <w:lang w:val="lv-LV" w:eastAsia="ru-RU"/>
              </w:rPr>
              <w:t>Termopāri</w:t>
            </w:r>
          </w:p>
        </w:tc>
      </w:tr>
      <w:tr w:rsidR="00000495" w:rsidRPr="00000495" w14:paraId="30A565C3" w14:textId="77777777" w:rsidTr="006B4B86">
        <w:trPr>
          <w:trHeight w:val="381"/>
        </w:trPr>
        <w:tc>
          <w:tcPr>
            <w:tcW w:w="1170" w:type="dxa"/>
            <w:tcBorders>
              <w:bottom w:val="single" w:sz="4" w:space="0" w:color="auto"/>
            </w:tcBorders>
            <w:shd w:val="clear" w:color="auto" w:fill="auto"/>
            <w:vAlign w:val="center"/>
          </w:tcPr>
          <w:p w14:paraId="45D1DE28" w14:textId="77777777" w:rsidR="00000495" w:rsidRPr="00000495" w:rsidRDefault="00000495" w:rsidP="00000495">
            <w:pPr>
              <w:jc w:val="center"/>
              <w:rPr>
                <w:color w:val="FF0000"/>
                <w:sz w:val="22"/>
                <w:szCs w:val="22"/>
                <w:lang w:val="lv-LV" w:eastAsia="ru-RU"/>
              </w:rPr>
            </w:pPr>
            <w:r w:rsidRPr="00000495">
              <w:rPr>
                <w:color w:val="FF0000"/>
                <w:sz w:val="22"/>
                <w:szCs w:val="22"/>
                <w:lang w:val="lv-LV" w:eastAsia="ru-RU"/>
              </w:rPr>
              <w:t>106.</w:t>
            </w:r>
          </w:p>
        </w:tc>
        <w:tc>
          <w:tcPr>
            <w:tcW w:w="5510" w:type="dxa"/>
            <w:tcBorders>
              <w:top w:val="nil"/>
              <w:left w:val="single" w:sz="4" w:space="0" w:color="000000"/>
              <w:bottom w:val="single" w:sz="4" w:space="0" w:color="auto"/>
              <w:right w:val="single" w:sz="4" w:space="0" w:color="000000"/>
            </w:tcBorders>
            <w:shd w:val="clear" w:color="auto" w:fill="auto"/>
            <w:vAlign w:val="center"/>
          </w:tcPr>
          <w:p w14:paraId="1F44765B" w14:textId="77777777" w:rsidR="00000495" w:rsidRPr="00000495" w:rsidRDefault="00000495" w:rsidP="00000495">
            <w:pPr>
              <w:rPr>
                <w:color w:val="FF0000"/>
                <w:sz w:val="22"/>
                <w:szCs w:val="22"/>
                <w:lang w:val="lv-LV"/>
              </w:rPr>
            </w:pPr>
            <w:r w:rsidRPr="00000495">
              <w:rPr>
                <w:color w:val="FF0000"/>
                <w:sz w:val="22"/>
                <w:szCs w:val="22"/>
                <w:lang w:val="lv-LV"/>
              </w:rPr>
              <w:t>Termopāris THK-1172P    0-600 L=10cm</w:t>
            </w:r>
          </w:p>
        </w:tc>
        <w:tc>
          <w:tcPr>
            <w:tcW w:w="1274" w:type="dxa"/>
            <w:tcBorders>
              <w:top w:val="single" w:sz="4" w:space="0" w:color="000000"/>
              <w:left w:val="single" w:sz="4" w:space="0" w:color="000000"/>
              <w:bottom w:val="single" w:sz="4" w:space="0" w:color="auto"/>
              <w:right w:val="single" w:sz="4" w:space="0" w:color="000000"/>
            </w:tcBorders>
            <w:shd w:val="clear" w:color="FFFFFF" w:fill="FFFFFF"/>
            <w:vAlign w:val="center"/>
          </w:tcPr>
          <w:p w14:paraId="207D4206" w14:textId="77777777" w:rsidR="00000495" w:rsidRPr="00000495" w:rsidRDefault="00000495" w:rsidP="00000495">
            <w:pPr>
              <w:jc w:val="center"/>
              <w:rPr>
                <w:color w:val="FF0000"/>
                <w:sz w:val="22"/>
                <w:szCs w:val="22"/>
                <w:lang w:val="lv-LV"/>
              </w:rPr>
            </w:pPr>
            <w:r w:rsidRPr="00000495">
              <w:rPr>
                <w:color w:val="FF0000"/>
                <w:sz w:val="22"/>
                <w:szCs w:val="22"/>
                <w:lang w:val="lv-LV"/>
              </w:rPr>
              <w:t>30</w:t>
            </w:r>
          </w:p>
        </w:tc>
        <w:tc>
          <w:tcPr>
            <w:tcW w:w="2406" w:type="dxa"/>
            <w:tcBorders>
              <w:top w:val="single" w:sz="4" w:space="0" w:color="auto"/>
              <w:left w:val="single" w:sz="4" w:space="0" w:color="auto"/>
              <w:bottom w:val="single" w:sz="4" w:space="0" w:color="auto"/>
            </w:tcBorders>
          </w:tcPr>
          <w:p w14:paraId="005AA62B" w14:textId="77777777" w:rsidR="00000495" w:rsidRPr="00000495" w:rsidRDefault="00000495" w:rsidP="00000495">
            <w:pPr>
              <w:jc w:val="center"/>
              <w:rPr>
                <w:color w:val="FF0000"/>
                <w:sz w:val="22"/>
                <w:szCs w:val="22"/>
                <w:highlight w:val="yellow"/>
                <w:lang w:val="lv-LV" w:eastAsia="ru-RU"/>
              </w:rPr>
            </w:pPr>
          </w:p>
        </w:tc>
      </w:tr>
      <w:tr w:rsidR="00000495" w:rsidRPr="00000495" w14:paraId="1D2D80BC" w14:textId="77777777" w:rsidTr="006B4B86">
        <w:trPr>
          <w:trHeight w:val="381"/>
        </w:trPr>
        <w:tc>
          <w:tcPr>
            <w:tcW w:w="1170" w:type="dxa"/>
            <w:tcBorders>
              <w:top w:val="single" w:sz="4" w:space="0" w:color="auto"/>
              <w:bottom w:val="single" w:sz="4" w:space="0" w:color="auto"/>
              <w:right w:val="single" w:sz="4" w:space="0" w:color="auto"/>
            </w:tcBorders>
            <w:shd w:val="clear" w:color="auto" w:fill="auto"/>
            <w:vAlign w:val="center"/>
          </w:tcPr>
          <w:p w14:paraId="543DAEC6" w14:textId="77777777" w:rsidR="00000495" w:rsidRPr="00000495" w:rsidRDefault="00000495" w:rsidP="00000495">
            <w:pPr>
              <w:jc w:val="center"/>
              <w:rPr>
                <w:color w:val="FF0000"/>
                <w:sz w:val="22"/>
                <w:szCs w:val="22"/>
                <w:lang w:val="lv-LV" w:eastAsia="ru-RU"/>
              </w:rPr>
            </w:pPr>
            <w:r w:rsidRPr="00000495">
              <w:rPr>
                <w:color w:val="FF0000"/>
                <w:sz w:val="22"/>
                <w:szCs w:val="22"/>
                <w:lang w:val="lv-LV" w:eastAsia="ru-RU"/>
              </w:rPr>
              <w:t>107.</w:t>
            </w:r>
          </w:p>
        </w:tc>
        <w:tc>
          <w:tcPr>
            <w:tcW w:w="5510" w:type="dxa"/>
            <w:tcBorders>
              <w:top w:val="single" w:sz="4" w:space="0" w:color="auto"/>
              <w:left w:val="single" w:sz="4" w:space="0" w:color="auto"/>
              <w:bottom w:val="single" w:sz="4" w:space="0" w:color="auto"/>
              <w:right w:val="single" w:sz="4" w:space="0" w:color="auto"/>
            </w:tcBorders>
            <w:shd w:val="clear" w:color="auto" w:fill="auto"/>
            <w:vAlign w:val="center"/>
          </w:tcPr>
          <w:p w14:paraId="5D66CE59" w14:textId="77777777" w:rsidR="00000495" w:rsidRPr="00000495" w:rsidRDefault="00000495" w:rsidP="00000495">
            <w:pPr>
              <w:rPr>
                <w:color w:val="FF0000"/>
                <w:sz w:val="22"/>
                <w:szCs w:val="22"/>
                <w:lang w:val="lv-LV"/>
              </w:rPr>
            </w:pPr>
            <w:r w:rsidRPr="00000495">
              <w:rPr>
                <w:color w:val="FF0000"/>
                <w:sz w:val="22"/>
                <w:szCs w:val="22"/>
                <w:lang w:val="lv-LV"/>
              </w:rPr>
              <w:t>Termopāris THK-1172P    0-900 L=10cm</w:t>
            </w:r>
          </w:p>
        </w:tc>
        <w:tc>
          <w:tcPr>
            <w:tcW w:w="1274" w:type="dxa"/>
            <w:tcBorders>
              <w:top w:val="single" w:sz="4" w:space="0" w:color="auto"/>
              <w:left w:val="single" w:sz="4" w:space="0" w:color="auto"/>
              <w:bottom w:val="single" w:sz="4" w:space="0" w:color="auto"/>
              <w:right w:val="single" w:sz="4" w:space="0" w:color="auto"/>
            </w:tcBorders>
            <w:shd w:val="clear" w:color="FFFFFF" w:fill="FFFFFF"/>
            <w:vAlign w:val="center"/>
          </w:tcPr>
          <w:p w14:paraId="4C07262A" w14:textId="77777777" w:rsidR="00000495" w:rsidRPr="00000495" w:rsidRDefault="00000495" w:rsidP="00000495">
            <w:pPr>
              <w:jc w:val="center"/>
              <w:rPr>
                <w:color w:val="FF0000"/>
                <w:sz w:val="22"/>
                <w:szCs w:val="22"/>
                <w:lang w:val="lv-LV"/>
              </w:rPr>
            </w:pPr>
            <w:r w:rsidRPr="00000495">
              <w:rPr>
                <w:color w:val="FF0000"/>
                <w:sz w:val="22"/>
                <w:szCs w:val="22"/>
                <w:lang w:val="lv-LV"/>
              </w:rPr>
              <w:t>10</w:t>
            </w:r>
          </w:p>
        </w:tc>
        <w:tc>
          <w:tcPr>
            <w:tcW w:w="2406" w:type="dxa"/>
            <w:tcBorders>
              <w:top w:val="single" w:sz="4" w:space="0" w:color="auto"/>
              <w:left w:val="single" w:sz="4" w:space="0" w:color="auto"/>
              <w:bottom w:val="single" w:sz="4" w:space="0" w:color="auto"/>
            </w:tcBorders>
          </w:tcPr>
          <w:p w14:paraId="4950006F" w14:textId="77777777" w:rsidR="00000495" w:rsidRPr="00000495" w:rsidRDefault="00000495" w:rsidP="00000495">
            <w:pPr>
              <w:jc w:val="center"/>
              <w:rPr>
                <w:color w:val="FF0000"/>
                <w:sz w:val="22"/>
                <w:szCs w:val="22"/>
                <w:highlight w:val="yellow"/>
                <w:lang w:val="lv-LV" w:eastAsia="ru-RU"/>
              </w:rPr>
            </w:pPr>
          </w:p>
        </w:tc>
      </w:tr>
      <w:tr w:rsidR="00000495" w:rsidRPr="00000495" w14:paraId="0F53472F" w14:textId="77777777" w:rsidTr="006B4B86">
        <w:trPr>
          <w:trHeight w:val="381"/>
        </w:trPr>
        <w:tc>
          <w:tcPr>
            <w:tcW w:w="10360" w:type="dxa"/>
            <w:gridSpan w:val="4"/>
            <w:tcBorders>
              <w:top w:val="single" w:sz="4" w:space="0" w:color="auto"/>
            </w:tcBorders>
            <w:shd w:val="clear" w:color="auto" w:fill="auto"/>
            <w:vAlign w:val="center"/>
          </w:tcPr>
          <w:p w14:paraId="75B0810A" w14:textId="77777777" w:rsidR="00000495" w:rsidRPr="00000495" w:rsidRDefault="00000495" w:rsidP="00000495">
            <w:pPr>
              <w:jc w:val="center"/>
              <w:rPr>
                <w:color w:val="FF0000"/>
                <w:sz w:val="22"/>
                <w:szCs w:val="22"/>
                <w:highlight w:val="yellow"/>
                <w:lang w:val="lv-LV" w:eastAsia="ru-RU"/>
              </w:rPr>
            </w:pPr>
            <w:r w:rsidRPr="00000495">
              <w:rPr>
                <w:rFonts w:eastAsia="Arial"/>
                <w:b/>
                <w:bCs/>
                <w:color w:val="FF0000"/>
                <w:sz w:val="22"/>
                <w:szCs w:val="22"/>
                <w:lang w:val="lv-LV" w:eastAsia="ru-RU"/>
              </w:rPr>
              <w:t>Automāti, drošinātāji, pogas</w:t>
            </w:r>
          </w:p>
        </w:tc>
      </w:tr>
      <w:tr w:rsidR="00000495" w:rsidRPr="00000495" w14:paraId="06FA35E7" w14:textId="77777777" w:rsidTr="006B4B86">
        <w:trPr>
          <w:trHeight w:val="381"/>
        </w:trPr>
        <w:tc>
          <w:tcPr>
            <w:tcW w:w="1170" w:type="dxa"/>
            <w:shd w:val="clear" w:color="auto" w:fill="auto"/>
            <w:vAlign w:val="center"/>
          </w:tcPr>
          <w:p w14:paraId="08DE94F1" w14:textId="77777777" w:rsidR="00000495" w:rsidRPr="00000495" w:rsidRDefault="00000495" w:rsidP="00000495">
            <w:pPr>
              <w:jc w:val="center"/>
              <w:rPr>
                <w:color w:val="FF0000"/>
                <w:sz w:val="22"/>
                <w:szCs w:val="22"/>
                <w:lang w:val="lv-LV" w:eastAsia="ru-RU"/>
              </w:rPr>
            </w:pPr>
            <w:r w:rsidRPr="00000495">
              <w:rPr>
                <w:color w:val="FF0000"/>
                <w:sz w:val="22"/>
                <w:szCs w:val="22"/>
                <w:lang w:val="lv-LV" w:eastAsia="ru-RU"/>
              </w:rPr>
              <w:t>108.</w:t>
            </w:r>
          </w:p>
        </w:tc>
        <w:tc>
          <w:tcPr>
            <w:tcW w:w="5510"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5E04A43C" w14:textId="77777777" w:rsidR="00000495" w:rsidRPr="00000495" w:rsidRDefault="00000495" w:rsidP="00000495">
            <w:pPr>
              <w:rPr>
                <w:color w:val="FF0000"/>
                <w:sz w:val="22"/>
                <w:szCs w:val="22"/>
                <w:lang w:val="lv-LV"/>
              </w:rPr>
            </w:pPr>
            <w:r w:rsidRPr="00000495">
              <w:rPr>
                <w:color w:val="FF0000"/>
                <w:sz w:val="22"/>
                <w:szCs w:val="22"/>
                <w:lang w:val="lv-LV"/>
              </w:rPr>
              <w:t xml:space="preserve">Automāts CR 1-615-16-B-A 1-2-4 2-B-1 24V 15A </w:t>
            </w:r>
          </w:p>
        </w:tc>
        <w:tc>
          <w:tcPr>
            <w:tcW w:w="1274" w:type="dxa"/>
            <w:tcBorders>
              <w:top w:val="nil"/>
              <w:left w:val="single" w:sz="4" w:space="0" w:color="000000"/>
              <w:bottom w:val="single" w:sz="4" w:space="0" w:color="000000"/>
              <w:right w:val="single" w:sz="4" w:space="0" w:color="000000"/>
            </w:tcBorders>
            <w:shd w:val="clear" w:color="FFFFFF" w:fill="FFFFFF"/>
            <w:vAlign w:val="center"/>
          </w:tcPr>
          <w:p w14:paraId="731D84F5" w14:textId="77777777" w:rsidR="00000495" w:rsidRPr="00000495" w:rsidRDefault="00000495" w:rsidP="00000495">
            <w:pPr>
              <w:jc w:val="center"/>
              <w:rPr>
                <w:color w:val="FF0000"/>
                <w:sz w:val="22"/>
                <w:szCs w:val="22"/>
                <w:lang w:val="lv-LV"/>
              </w:rPr>
            </w:pPr>
            <w:r w:rsidRPr="00000495">
              <w:rPr>
                <w:color w:val="FF0000"/>
                <w:sz w:val="22"/>
                <w:szCs w:val="22"/>
                <w:lang w:val="lv-LV"/>
              </w:rPr>
              <w:t>2</w:t>
            </w:r>
          </w:p>
        </w:tc>
        <w:tc>
          <w:tcPr>
            <w:tcW w:w="2406" w:type="dxa"/>
            <w:tcBorders>
              <w:top w:val="single" w:sz="4" w:space="0" w:color="auto"/>
              <w:left w:val="single" w:sz="4" w:space="0" w:color="auto"/>
              <w:bottom w:val="single" w:sz="4" w:space="0" w:color="auto"/>
            </w:tcBorders>
          </w:tcPr>
          <w:p w14:paraId="4E82B22D" w14:textId="77777777" w:rsidR="00000495" w:rsidRPr="00000495" w:rsidRDefault="00000495" w:rsidP="00000495">
            <w:pPr>
              <w:jc w:val="center"/>
              <w:rPr>
                <w:color w:val="FF0000"/>
                <w:sz w:val="22"/>
                <w:szCs w:val="22"/>
                <w:highlight w:val="yellow"/>
                <w:lang w:val="lv-LV" w:eastAsia="ru-RU"/>
              </w:rPr>
            </w:pPr>
          </w:p>
        </w:tc>
      </w:tr>
      <w:tr w:rsidR="00000495" w:rsidRPr="00000495" w14:paraId="66C39EC9" w14:textId="77777777" w:rsidTr="006B4B86">
        <w:trPr>
          <w:trHeight w:val="381"/>
        </w:trPr>
        <w:tc>
          <w:tcPr>
            <w:tcW w:w="1170" w:type="dxa"/>
            <w:shd w:val="clear" w:color="auto" w:fill="auto"/>
            <w:vAlign w:val="center"/>
          </w:tcPr>
          <w:p w14:paraId="47F29252" w14:textId="77777777" w:rsidR="00000495" w:rsidRPr="00000495" w:rsidRDefault="00000495" w:rsidP="00000495">
            <w:pPr>
              <w:jc w:val="center"/>
              <w:rPr>
                <w:color w:val="FF0000"/>
                <w:sz w:val="22"/>
                <w:szCs w:val="22"/>
                <w:lang w:val="lv-LV" w:eastAsia="ru-RU"/>
              </w:rPr>
            </w:pPr>
            <w:r w:rsidRPr="00000495">
              <w:rPr>
                <w:color w:val="FF0000"/>
                <w:sz w:val="22"/>
                <w:szCs w:val="22"/>
                <w:lang w:val="lv-LV" w:eastAsia="ru-RU"/>
              </w:rPr>
              <w:t>109.</w:t>
            </w:r>
          </w:p>
        </w:tc>
        <w:tc>
          <w:tcPr>
            <w:tcW w:w="5510" w:type="dxa"/>
            <w:tcBorders>
              <w:top w:val="nil"/>
              <w:left w:val="single" w:sz="4" w:space="0" w:color="000000"/>
              <w:bottom w:val="single" w:sz="4" w:space="0" w:color="000000"/>
              <w:right w:val="single" w:sz="4" w:space="0" w:color="000000"/>
            </w:tcBorders>
            <w:shd w:val="clear" w:color="FFFFFF" w:fill="FFFFFF"/>
            <w:vAlign w:val="center"/>
          </w:tcPr>
          <w:p w14:paraId="3FE41E7E" w14:textId="77777777" w:rsidR="00000495" w:rsidRPr="00000495" w:rsidRDefault="00000495" w:rsidP="00000495">
            <w:pPr>
              <w:rPr>
                <w:color w:val="FF0000"/>
                <w:sz w:val="22"/>
                <w:szCs w:val="22"/>
                <w:lang w:val="lv-LV"/>
              </w:rPr>
            </w:pPr>
            <w:r w:rsidRPr="00000495">
              <w:rPr>
                <w:color w:val="FF0000"/>
                <w:sz w:val="22"/>
                <w:szCs w:val="22"/>
                <w:lang w:val="lv-LV"/>
              </w:rPr>
              <w:t xml:space="preserve">Automāts CR 1-610-16-B-A 1-2-4 2-B-1 24V 10A </w:t>
            </w:r>
          </w:p>
        </w:tc>
        <w:tc>
          <w:tcPr>
            <w:tcW w:w="1274" w:type="dxa"/>
            <w:tcBorders>
              <w:top w:val="nil"/>
              <w:left w:val="single" w:sz="4" w:space="0" w:color="000000"/>
              <w:bottom w:val="single" w:sz="4" w:space="0" w:color="000000"/>
              <w:right w:val="single" w:sz="4" w:space="0" w:color="000000"/>
            </w:tcBorders>
            <w:shd w:val="clear" w:color="FFFFFF" w:fill="FFFFFF"/>
            <w:vAlign w:val="center"/>
          </w:tcPr>
          <w:p w14:paraId="2D72A549" w14:textId="77777777" w:rsidR="00000495" w:rsidRPr="00000495" w:rsidRDefault="00000495" w:rsidP="00000495">
            <w:pPr>
              <w:jc w:val="center"/>
              <w:rPr>
                <w:color w:val="FF0000"/>
                <w:sz w:val="22"/>
                <w:szCs w:val="22"/>
                <w:lang w:val="lv-LV"/>
              </w:rPr>
            </w:pPr>
            <w:r w:rsidRPr="00000495">
              <w:rPr>
                <w:color w:val="FF0000"/>
                <w:sz w:val="22"/>
                <w:szCs w:val="22"/>
                <w:lang w:val="lv-LV"/>
              </w:rPr>
              <w:t>2</w:t>
            </w:r>
          </w:p>
        </w:tc>
        <w:tc>
          <w:tcPr>
            <w:tcW w:w="2406" w:type="dxa"/>
            <w:tcBorders>
              <w:top w:val="single" w:sz="4" w:space="0" w:color="auto"/>
              <w:left w:val="single" w:sz="4" w:space="0" w:color="auto"/>
              <w:bottom w:val="single" w:sz="4" w:space="0" w:color="auto"/>
            </w:tcBorders>
          </w:tcPr>
          <w:p w14:paraId="223BAF5F" w14:textId="77777777" w:rsidR="00000495" w:rsidRPr="00000495" w:rsidRDefault="00000495" w:rsidP="00000495">
            <w:pPr>
              <w:jc w:val="center"/>
              <w:rPr>
                <w:color w:val="FF0000"/>
                <w:sz w:val="22"/>
                <w:szCs w:val="22"/>
                <w:highlight w:val="yellow"/>
                <w:lang w:val="lv-LV" w:eastAsia="ru-RU"/>
              </w:rPr>
            </w:pPr>
          </w:p>
        </w:tc>
      </w:tr>
      <w:tr w:rsidR="00000495" w:rsidRPr="00000495" w14:paraId="58D9A3F4" w14:textId="77777777" w:rsidTr="006B4B86">
        <w:trPr>
          <w:trHeight w:val="381"/>
        </w:trPr>
        <w:tc>
          <w:tcPr>
            <w:tcW w:w="10360" w:type="dxa"/>
            <w:gridSpan w:val="4"/>
            <w:shd w:val="clear" w:color="auto" w:fill="auto"/>
            <w:vAlign w:val="center"/>
          </w:tcPr>
          <w:p w14:paraId="79AF6599" w14:textId="77777777" w:rsidR="00000495" w:rsidRPr="00000495" w:rsidRDefault="00000495" w:rsidP="00000495">
            <w:pPr>
              <w:jc w:val="center"/>
              <w:rPr>
                <w:color w:val="FF0000"/>
                <w:sz w:val="22"/>
                <w:szCs w:val="22"/>
                <w:highlight w:val="yellow"/>
                <w:lang w:val="lv-LV" w:eastAsia="ru-RU"/>
              </w:rPr>
            </w:pPr>
            <w:r w:rsidRPr="00000495">
              <w:rPr>
                <w:rFonts w:eastAsia="Arial"/>
                <w:b/>
                <w:bCs/>
                <w:color w:val="FF0000"/>
                <w:sz w:val="22"/>
                <w:szCs w:val="22"/>
                <w:lang w:val="lv-LV" w:eastAsia="ru-RU"/>
              </w:rPr>
              <w:t>Elektroniskās mašīnas un to detaļas</w:t>
            </w:r>
          </w:p>
        </w:tc>
      </w:tr>
      <w:tr w:rsidR="00000495" w:rsidRPr="00000495" w14:paraId="689D99A1" w14:textId="77777777" w:rsidTr="006B4B86">
        <w:trPr>
          <w:trHeight w:val="381"/>
        </w:trPr>
        <w:tc>
          <w:tcPr>
            <w:tcW w:w="1170" w:type="dxa"/>
            <w:tcBorders>
              <w:bottom w:val="single" w:sz="4" w:space="0" w:color="auto"/>
            </w:tcBorders>
            <w:shd w:val="clear" w:color="auto" w:fill="auto"/>
            <w:vAlign w:val="center"/>
          </w:tcPr>
          <w:p w14:paraId="3073ADC5" w14:textId="77777777" w:rsidR="00000495" w:rsidRPr="00000495" w:rsidRDefault="00000495" w:rsidP="00000495">
            <w:pPr>
              <w:jc w:val="center"/>
              <w:rPr>
                <w:color w:val="FF0000"/>
                <w:sz w:val="22"/>
                <w:szCs w:val="22"/>
                <w:lang w:val="lv-LV" w:eastAsia="ru-RU"/>
              </w:rPr>
            </w:pPr>
            <w:r w:rsidRPr="00000495">
              <w:rPr>
                <w:color w:val="FF0000"/>
                <w:sz w:val="22"/>
                <w:szCs w:val="22"/>
                <w:lang w:val="lv-LV" w:eastAsia="ru-RU"/>
              </w:rPr>
              <w:t>110.</w:t>
            </w:r>
          </w:p>
        </w:tc>
        <w:tc>
          <w:tcPr>
            <w:tcW w:w="5510" w:type="dxa"/>
            <w:tcBorders>
              <w:top w:val="nil"/>
              <w:left w:val="single" w:sz="4" w:space="0" w:color="000000"/>
              <w:bottom w:val="single" w:sz="4" w:space="0" w:color="auto"/>
              <w:right w:val="single" w:sz="4" w:space="0" w:color="000000"/>
            </w:tcBorders>
            <w:shd w:val="clear" w:color="auto" w:fill="auto"/>
            <w:vAlign w:val="center"/>
          </w:tcPr>
          <w:p w14:paraId="60DE2825" w14:textId="77777777" w:rsidR="00000495" w:rsidRPr="00000495" w:rsidRDefault="00000495" w:rsidP="00000495">
            <w:pPr>
              <w:rPr>
                <w:color w:val="FF0000"/>
                <w:sz w:val="22"/>
                <w:szCs w:val="22"/>
                <w:lang w:val="lv-LV"/>
              </w:rPr>
            </w:pPr>
            <w:proofErr w:type="spellStart"/>
            <w:r w:rsidRPr="00000495">
              <w:rPr>
                <w:color w:val="FF0000"/>
                <w:sz w:val="22"/>
                <w:szCs w:val="22"/>
                <w:lang w:val="lv-LV"/>
              </w:rPr>
              <w:t>Sukturis</w:t>
            </w:r>
            <w:proofErr w:type="spellEnd"/>
            <w:r w:rsidRPr="00000495">
              <w:rPr>
                <w:color w:val="FF0000"/>
                <w:sz w:val="22"/>
                <w:szCs w:val="22"/>
                <w:lang w:val="lv-LV"/>
              </w:rPr>
              <w:t xml:space="preserve"> ČSN 350831.3 </w:t>
            </w:r>
          </w:p>
        </w:tc>
        <w:tc>
          <w:tcPr>
            <w:tcW w:w="1274" w:type="dxa"/>
            <w:tcBorders>
              <w:top w:val="nil"/>
              <w:left w:val="single" w:sz="4" w:space="0" w:color="000000"/>
              <w:bottom w:val="single" w:sz="4" w:space="0" w:color="auto"/>
              <w:right w:val="single" w:sz="4" w:space="0" w:color="000000"/>
            </w:tcBorders>
            <w:shd w:val="clear" w:color="FFFFFF" w:fill="FFFFFF"/>
            <w:vAlign w:val="center"/>
          </w:tcPr>
          <w:p w14:paraId="45B6FB84" w14:textId="77777777" w:rsidR="00000495" w:rsidRPr="00000495" w:rsidRDefault="00000495" w:rsidP="00000495">
            <w:pPr>
              <w:jc w:val="center"/>
              <w:rPr>
                <w:color w:val="FF0000"/>
                <w:sz w:val="22"/>
                <w:szCs w:val="22"/>
                <w:lang w:val="lv-LV"/>
              </w:rPr>
            </w:pPr>
            <w:r w:rsidRPr="00000495">
              <w:rPr>
                <w:color w:val="FF0000"/>
                <w:sz w:val="22"/>
                <w:szCs w:val="22"/>
                <w:lang w:val="lv-LV"/>
              </w:rPr>
              <w:t>100</w:t>
            </w:r>
          </w:p>
        </w:tc>
        <w:tc>
          <w:tcPr>
            <w:tcW w:w="2406" w:type="dxa"/>
            <w:tcBorders>
              <w:top w:val="single" w:sz="4" w:space="0" w:color="auto"/>
              <w:left w:val="single" w:sz="4" w:space="0" w:color="auto"/>
              <w:bottom w:val="single" w:sz="4" w:space="0" w:color="auto"/>
            </w:tcBorders>
          </w:tcPr>
          <w:p w14:paraId="17DBDC42" w14:textId="77777777" w:rsidR="00000495" w:rsidRPr="00000495" w:rsidRDefault="00000495" w:rsidP="00000495">
            <w:pPr>
              <w:jc w:val="center"/>
              <w:rPr>
                <w:color w:val="FF0000"/>
                <w:sz w:val="22"/>
                <w:szCs w:val="22"/>
                <w:highlight w:val="yellow"/>
                <w:lang w:val="lv-LV" w:eastAsia="ru-RU"/>
              </w:rPr>
            </w:pPr>
          </w:p>
        </w:tc>
      </w:tr>
      <w:tr w:rsidR="00000495" w:rsidRPr="00000495" w14:paraId="68866FD9" w14:textId="77777777" w:rsidTr="006B4B86">
        <w:trPr>
          <w:trHeight w:val="381"/>
        </w:trPr>
        <w:tc>
          <w:tcPr>
            <w:tcW w:w="1170" w:type="dxa"/>
            <w:tcBorders>
              <w:top w:val="single" w:sz="4" w:space="0" w:color="auto"/>
              <w:bottom w:val="single" w:sz="4" w:space="0" w:color="auto"/>
              <w:right w:val="single" w:sz="4" w:space="0" w:color="auto"/>
            </w:tcBorders>
            <w:shd w:val="clear" w:color="auto" w:fill="auto"/>
            <w:vAlign w:val="center"/>
          </w:tcPr>
          <w:p w14:paraId="011BA489" w14:textId="77777777" w:rsidR="00000495" w:rsidRPr="00000495" w:rsidRDefault="00000495" w:rsidP="00000495">
            <w:pPr>
              <w:jc w:val="center"/>
              <w:rPr>
                <w:color w:val="FF0000"/>
                <w:sz w:val="22"/>
                <w:szCs w:val="22"/>
                <w:lang w:val="lv-LV" w:eastAsia="ru-RU"/>
              </w:rPr>
            </w:pPr>
            <w:r w:rsidRPr="00000495">
              <w:rPr>
                <w:color w:val="FF0000"/>
                <w:sz w:val="22"/>
                <w:szCs w:val="22"/>
                <w:lang w:val="lv-LV" w:eastAsia="ru-RU"/>
              </w:rPr>
              <w:t>111.</w:t>
            </w:r>
          </w:p>
        </w:tc>
        <w:tc>
          <w:tcPr>
            <w:tcW w:w="5510" w:type="dxa"/>
            <w:tcBorders>
              <w:top w:val="single" w:sz="4" w:space="0" w:color="auto"/>
              <w:left w:val="single" w:sz="4" w:space="0" w:color="auto"/>
              <w:bottom w:val="single" w:sz="4" w:space="0" w:color="auto"/>
              <w:right w:val="single" w:sz="4" w:space="0" w:color="auto"/>
            </w:tcBorders>
            <w:shd w:val="clear" w:color="auto" w:fill="auto"/>
            <w:vAlign w:val="center"/>
          </w:tcPr>
          <w:p w14:paraId="1C83D697" w14:textId="77777777" w:rsidR="00000495" w:rsidRPr="00000495" w:rsidRDefault="00000495" w:rsidP="00000495">
            <w:pPr>
              <w:rPr>
                <w:color w:val="FF0000"/>
                <w:sz w:val="22"/>
                <w:szCs w:val="22"/>
                <w:lang w:val="lv-LV"/>
              </w:rPr>
            </w:pPr>
            <w:proofErr w:type="spellStart"/>
            <w:r w:rsidRPr="00000495">
              <w:rPr>
                <w:color w:val="FF0000"/>
                <w:sz w:val="22"/>
                <w:szCs w:val="22"/>
                <w:lang w:val="lv-LV"/>
              </w:rPr>
              <w:t>Suktura</w:t>
            </w:r>
            <w:proofErr w:type="spellEnd"/>
            <w:r w:rsidRPr="00000495">
              <w:rPr>
                <w:color w:val="FF0000"/>
                <w:sz w:val="22"/>
                <w:szCs w:val="22"/>
                <w:lang w:val="lv-LV"/>
              </w:rPr>
              <w:t xml:space="preserve"> (TD802) spaile 4A-94400 ČME-3</w:t>
            </w:r>
          </w:p>
        </w:tc>
        <w:tc>
          <w:tcPr>
            <w:tcW w:w="1274" w:type="dxa"/>
            <w:tcBorders>
              <w:top w:val="single" w:sz="4" w:space="0" w:color="auto"/>
              <w:left w:val="single" w:sz="4" w:space="0" w:color="auto"/>
              <w:bottom w:val="single" w:sz="4" w:space="0" w:color="auto"/>
              <w:right w:val="single" w:sz="4" w:space="0" w:color="auto"/>
            </w:tcBorders>
            <w:shd w:val="clear" w:color="FFFFFF" w:fill="FFFFFF"/>
            <w:vAlign w:val="center"/>
          </w:tcPr>
          <w:p w14:paraId="08CC28E4" w14:textId="77777777" w:rsidR="00000495" w:rsidRPr="00000495" w:rsidRDefault="00000495" w:rsidP="00000495">
            <w:pPr>
              <w:jc w:val="center"/>
              <w:rPr>
                <w:color w:val="FF0000"/>
                <w:sz w:val="22"/>
                <w:szCs w:val="22"/>
                <w:lang w:val="lv-LV"/>
              </w:rPr>
            </w:pPr>
            <w:r w:rsidRPr="00000495">
              <w:rPr>
                <w:color w:val="FF0000"/>
                <w:sz w:val="22"/>
                <w:szCs w:val="22"/>
                <w:lang w:val="lv-LV"/>
              </w:rPr>
              <w:t>100</w:t>
            </w:r>
          </w:p>
        </w:tc>
        <w:tc>
          <w:tcPr>
            <w:tcW w:w="2406" w:type="dxa"/>
            <w:tcBorders>
              <w:top w:val="single" w:sz="4" w:space="0" w:color="auto"/>
              <w:left w:val="single" w:sz="4" w:space="0" w:color="auto"/>
              <w:bottom w:val="single" w:sz="4" w:space="0" w:color="auto"/>
            </w:tcBorders>
          </w:tcPr>
          <w:p w14:paraId="1B495D21" w14:textId="77777777" w:rsidR="00000495" w:rsidRPr="00000495" w:rsidRDefault="00000495" w:rsidP="00000495">
            <w:pPr>
              <w:jc w:val="center"/>
              <w:rPr>
                <w:color w:val="FF0000"/>
                <w:sz w:val="22"/>
                <w:szCs w:val="22"/>
                <w:highlight w:val="yellow"/>
                <w:lang w:val="lv-LV" w:eastAsia="ru-RU"/>
              </w:rPr>
            </w:pPr>
          </w:p>
        </w:tc>
      </w:tr>
      <w:tr w:rsidR="00000495" w:rsidRPr="00000495" w14:paraId="23DB9B0C" w14:textId="77777777" w:rsidTr="006B4B86">
        <w:trPr>
          <w:trHeight w:val="381"/>
        </w:trPr>
        <w:tc>
          <w:tcPr>
            <w:tcW w:w="1170" w:type="dxa"/>
            <w:tcBorders>
              <w:top w:val="single" w:sz="4" w:space="0" w:color="auto"/>
            </w:tcBorders>
            <w:shd w:val="clear" w:color="auto" w:fill="auto"/>
            <w:vAlign w:val="center"/>
          </w:tcPr>
          <w:p w14:paraId="087DCA83" w14:textId="2CEE2259" w:rsidR="00000495" w:rsidRPr="00000495" w:rsidRDefault="00000495" w:rsidP="00000495">
            <w:pPr>
              <w:jc w:val="center"/>
              <w:rPr>
                <w:color w:val="FF0000"/>
                <w:sz w:val="22"/>
                <w:szCs w:val="22"/>
                <w:lang w:val="lv-LV" w:eastAsia="ru-RU"/>
              </w:rPr>
            </w:pPr>
            <w:r w:rsidRPr="00000495">
              <w:rPr>
                <w:color w:val="FF0000"/>
                <w:sz w:val="22"/>
                <w:szCs w:val="22"/>
                <w:lang w:val="lv-LV" w:eastAsia="ru-RU"/>
              </w:rPr>
              <w:t>112.</w:t>
            </w:r>
          </w:p>
        </w:tc>
        <w:tc>
          <w:tcPr>
            <w:tcW w:w="5510" w:type="dxa"/>
            <w:tcBorders>
              <w:top w:val="single" w:sz="4" w:space="0" w:color="auto"/>
              <w:left w:val="single" w:sz="4" w:space="0" w:color="000000"/>
              <w:bottom w:val="single" w:sz="4" w:space="0" w:color="000000"/>
              <w:right w:val="single" w:sz="4" w:space="0" w:color="000000"/>
            </w:tcBorders>
            <w:shd w:val="clear" w:color="auto" w:fill="auto"/>
            <w:vAlign w:val="center"/>
          </w:tcPr>
          <w:p w14:paraId="5CCECA52" w14:textId="77777777" w:rsidR="00000495" w:rsidRPr="00000495" w:rsidRDefault="00000495" w:rsidP="00000495">
            <w:pPr>
              <w:rPr>
                <w:color w:val="FF0000"/>
                <w:sz w:val="22"/>
                <w:szCs w:val="22"/>
                <w:lang w:val="lv-LV"/>
              </w:rPr>
            </w:pPr>
            <w:proofErr w:type="spellStart"/>
            <w:r w:rsidRPr="00000495">
              <w:rPr>
                <w:color w:val="FF0000"/>
                <w:sz w:val="22"/>
                <w:szCs w:val="22"/>
                <w:lang w:val="lv-LV"/>
              </w:rPr>
              <w:t>Sukturis</w:t>
            </w:r>
            <w:proofErr w:type="spellEnd"/>
            <w:r w:rsidRPr="00000495">
              <w:rPr>
                <w:color w:val="FF0000"/>
                <w:sz w:val="22"/>
                <w:szCs w:val="22"/>
                <w:lang w:val="lv-LV"/>
              </w:rPr>
              <w:t xml:space="preserve"> 2-36-820174 VED    ČME-3</w:t>
            </w:r>
          </w:p>
        </w:tc>
        <w:tc>
          <w:tcPr>
            <w:tcW w:w="1274" w:type="dxa"/>
            <w:tcBorders>
              <w:top w:val="single" w:sz="4" w:space="0" w:color="auto"/>
              <w:left w:val="single" w:sz="4" w:space="0" w:color="000000"/>
              <w:bottom w:val="single" w:sz="4" w:space="0" w:color="000000"/>
              <w:right w:val="single" w:sz="4" w:space="0" w:color="000000"/>
            </w:tcBorders>
            <w:shd w:val="clear" w:color="FFFFFF" w:fill="FFFFFF"/>
            <w:vAlign w:val="center"/>
          </w:tcPr>
          <w:p w14:paraId="0434979D" w14:textId="77777777" w:rsidR="00000495" w:rsidRPr="00000495" w:rsidRDefault="00000495" w:rsidP="00000495">
            <w:pPr>
              <w:jc w:val="center"/>
              <w:rPr>
                <w:color w:val="FF0000"/>
                <w:sz w:val="22"/>
                <w:szCs w:val="22"/>
                <w:lang w:val="lv-LV"/>
              </w:rPr>
            </w:pPr>
            <w:r w:rsidRPr="00000495">
              <w:rPr>
                <w:color w:val="FF0000"/>
                <w:sz w:val="22"/>
                <w:szCs w:val="22"/>
                <w:lang w:val="lv-LV"/>
              </w:rPr>
              <w:t>82</w:t>
            </w:r>
          </w:p>
        </w:tc>
        <w:tc>
          <w:tcPr>
            <w:tcW w:w="2406" w:type="dxa"/>
            <w:tcBorders>
              <w:top w:val="single" w:sz="4" w:space="0" w:color="auto"/>
              <w:left w:val="single" w:sz="4" w:space="0" w:color="auto"/>
              <w:bottom w:val="single" w:sz="4" w:space="0" w:color="auto"/>
            </w:tcBorders>
          </w:tcPr>
          <w:p w14:paraId="70A9241F" w14:textId="77777777" w:rsidR="00000495" w:rsidRPr="00000495" w:rsidRDefault="00000495" w:rsidP="00000495">
            <w:pPr>
              <w:jc w:val="center"/>
              <w:rPr>
                <w:color w:val="FF0000"/>
                <w:sz w:val="22"/>
                <w:szCs w:val="22"/>
                <w:highlight w:val="yellow"/>
                <w:lang w:val="lv-LV" w:eastAsia="ru-RU"/>
              </w:rPr>
            </w:pPr>
          </w:p>
        </w:tc>
      </w:tr>
      <w:tr w:rsidR="00000495" w:rsidRPr="00000495" w14:paraId="664EC786" w14:textId="77777777" w:rsidTr="006B4B86">
        <w:trPr>
          <w:trHeight w:val="381"/>
        </w:trPr>
        <w:tc>
          <w:tcPr>
            <w:tcW w:w="1170" w:type="dxa"/>
            <w:shd w:val="clear" w:color="auto" w:fill="auto"/>
            <w:vAlign w:val="center"/>
          </w:tcPr>
          <w:p w14:paraId="3AD7D07C" w14:textId="77777777" w:rsidR="00000495" w:rsidRPr="00000495" w:rsidRDefault="00000495" w:rsidP="00000495">
            <w:pPr>
              <w:jc w:val="center"/>
              <w:rPr>
                <w:color w:val="FF0000"/>
                <w:sz w:val="22"/>
                <w:szCs w:val="22"/>
                <w:lang w:val="lv-LV" w:eastAsia="ru-RU"/>
              </w:rPr>
            </w:pPr>
            <w:r w:rsidRPr="00000495">
              <w:rPr>
                <w:color w:val="FF0000"/>
                <w:sz w:val="22"/>
                <w:szCs w:val="22"/>
                <w:lang w:val="lv-LV" w:eastAsia="ru-RU"/>
              </w:rPr>
              <w:t>113.</w:t>
            </w:r>
          </w:p>
        </w:tc>
        <w:tc>
          <w:tcPr>
            <w:tcW w:w="5510" w:type="dxa"/>
            <w:tcBorders>
              <w:top w:val="nil"/>
              <w:left w:val="single" w:sz="4" w:space="0" w:color="000000"/>
              <w:bottom w:val="single" w:sz="4" w:space="0" w:color="000000"/>
              <w:right w:val="single" w:sz="4" w:space="0" w:color="000000"/>
            </w:tcBorders>
            <w:shd w:val="clear" w:color="auto" w:fill="auto"/>
            <w:vAlign w:val="center"/>
          </w:tcPr>
          <w:p w14:paraId="0465F693" w14:textId="77777777" w:rsidR="00000495" w:rsidRPr="00000495" w:rsidRDefault="00000495" w:rsidP="00000495">
            <w:pPr>
              <w:rPr>
                <w:color w:val="FF0000"/>
                <w:sz w:val="22"/>
                <w:szCs w:val="22"/>
                <w:lang w:val="lv-LV"/>
              </w:rPr>
            </w:pPr>
            <w:proofErr w:type="spellStart"/>
            <w:r w:rsidRPr="00000495">
              <w:rPr>
                <w:color w:val="FF0000"/>
                <w:sz w:val="22"/>
                <w:szCs w:val="22"/>
                <w:lang w:val="lv-LV"/>
              </w:rPr>
              <w:t>Suktura</w:t>
            </w:r>
            <w:proofErr w:type="spellEnd"/>
            <w:r w:rsidRPr="00000495">
              <w:rPr>
                <w:color w:val="FF0000"/>
                <w:sz w:val="22"/>
                <w:szCs w:val="22"/>
                <w:lang w:val="lv-LV"/>
              </w:rPr>
              <w:t xml:space="preserve"> tapa 3-36-810550 VED ČME-3</w:t>
            </w:r>
          </w:p>
        </w:tc>
        <w:tc>
          <w:tcPr>
            <w:tcW w:w="1274" w:type="dxa"/>
            <w:tcBorders>
              <w:top w:val="nil"/>
              <w:left w:val="single" w:sz="4" w:space="0" w:color="000000"/>
              <w:bottom w:val="single" w:sz="4" w:space="0" w:color="000000"/>
              <w:right w:val="single" w:sz="4" w:space="0" w:color="000000"/>
            </w:tcBorders>
            <w:shd w:val="clear" w:color="FFFFFF" w:fill="FFFFFF"/>
            <w:vAlign w:val="center"/>
          </w:tcPr>
          <w:p w14:paraId="56B10A7E" w14:textId="77777777" w:rsidR="00000495" w:rsidRPr="00000495" w:rsidRDefault="00000495" w:rsidP="00000495">
            <w:pPr>
              <w:jc w:val="center"/>
              <w:rPr>
                <w:color w:val="FF0000"/>
                <w:sz w:val="22"/>
                <w:szCs w:val="22"/>
                <w:lang w:val="lv-LV"/>
              </w:rPr>
            </w:pPr>
            <w:r w:rsidRPr="00000495">
              <w:rPr>
                <w:color w:val="FF0000"/>
                <w:sz w:val="22"/>
                <w:szCs w:val="22"/>
                <w:lang w:val="lv-LV"/>
              </w:rPr>
              <w:t>96</w:t>
            </w:r>
          </w:p>
        </w:tc>
        <w:tc>
          <w:tcPr>
            <w:tcW w:w="2406" w:type="dxa"/>
            <w:tcBorders>
              <w:top w:val="single" w:sz="4" w:space="0" w:color="auto"/>
              <w:left w:val="single" w:sz="4" w:space="0" w:color="auto"/>
              <w:bottom w:val="single" w:sz="4" w:space="0" w:color="auto"/>
            </w:tcBorders>
          </w:tcPr>
          <w:p w14:paraId="60EC5A3D" w14:textId="77777777" w:rsidR="00000495" w:rsidRPr="00000495" w:rsidRDefault="00000495" w:rsidP="00000495">
            <w:pPr>
              <w:jc w:val="center"/>
              <w:rPr>
                <w:color w:val="FF0000"/>
                <w:sz w:val="22"/>
                <w:szCs w:val="22"/>
                <w:highlight w:val="yellow"/>
                <w:lang w:val="lv-LV" w:eastAsia="ru-RU"/>
              </w:rPr>
            </w:pPr>
          </w:p>
        </w:tc>
      </w:tr>
      <w:tr w:rsidR="00000495" w:rsidRPr="00000495" w14:paraId="39295FAB" w14:textId="77777777" w:rsidTr="006B4B86">
        <w:trPr>
          <w:trHeight w:val="381"/>
        </w:trPr>
        <w:tc>
          <w:tcPr>
            <w:tcW w:w="1170" w:type="dxa"/>
            <w:shd w:val="clear" w:color="auto" w:fill="auto"/>
            <w:vAlign w:val="center"/>
          </w:tcPr>
          <w:p w14:paraId="7749590F" w14:textId="77777777" w:rsidR="00000495" w:rsidRPr="00000495" w:rsidRDefault="00000495" w:rsidP="00000495">
            <w:pPr>
              <w:jc w:val="center"/>
              <w:rPr>
                <w:color w:val="FF0000"/>
                <w:sz w:val="22"/>
                <w:szCs w:val="22"/>
                <w:lang w:val="lv-LV" w:eastAsia="ru-RU"/>
              </w:rPr>
            </w:pPr>
            <w:r w:rsidRPr="00000495">
              <w:rPr>
                <w:color w:val="FF0000"/>
                <w:sz w:val="22"/>
                <w:szCs w:val="22"/>
                <w:lang w:val="lv-LV" w:eastAsia="ru-RU"/>
              </w:rPr>
              <w:t>114.</w:t>
            </w:r>
          </w:p>
        </w:tc>
        <w:tc>
          <w:tcPr>
            <w:tcW w:w="5510" w:type="dxa"/>
            <w:tcBorders>
              <w:top w:val="nil"/>
              <w:left w:val="single" w:sz="4" w:space="0" w:color="000000"/>
              <w:bottom w:val="single" w:sz="4" w:space="0" w:color="000000"/>
              <w:right w:val="single" w:sz="4" w:space="0" w:color="000000"/>
            </w:tcBorders>
            <w:shd w:val="clear" w:color="auto" w:fill="auto"/>
            <w:vAlign w:val="center"/>
          </w:tcPr>
          <w:p w14:paraId="53EA9E8B" w14:textId="77777777" w:rsidR="00000495" w:rsidRPr="00000495" w:rsidRDefault="00000495" w:rsidP="00000495">
            <w:pPr>
              <w:rPr>
                <w:color w:val="FF0000"/>
                <w:sz w:val="22"/>
                <w:szCs w:val="22"/>
                <w:lang w:val="lv-LV"/>
              </w:rPr>
            </w:pPr>
            <w:proofErr w:type="spellStart"/>
            <w:r w:rsidRPr="00000495">
              <w:rPr>
                <w:color w:val="FF0000"/>
                <w:sz w:val="22"/>
                <w:szCs w:val="22"/>
                <w:lang w:val="lv-LV"/>
              </w:rPr>
              <w:t>Suktura</w:t>
            </w:r>
            <w:proofErr w:type="spellEnd"/>
            <w:r w:rsidRPr="00000495">
              <w:rPr>
                <w:color w:val="FF0000"/>
                <w:sz w:val="22"/>
                <w:szCs w:val="22"/>
                <w:lang w:val="lv-LV"/>
              </w:rPr>
              <w:t xml:space="preserve"> tapa 4-36-820-545 GG  ČME-3</w:t>
            </w:r>
          </w:p>
        </w:tc>
        <w:tc>
          <w:tcPr>
            <w:tcW w:w="1274" w:type="dxa"/>
            <w:tcBorders>
              <w:top w:val="nil"/>
              <w:left w:val="single" w:sz="4" w:space="0" w:color="000000"/>
              <w:bottom w:val="single" w:sz="4" w:space="0" w:color="000000"/>
              <w:right w:val="single" w:sz="4" w:space="0" w:color="000000"/>
            </w:tcBorders>
            <w:shd w:val="clear" w:color="FFFFFF" w:fill="FFFFFF"/>
            <w:vAlign w:val="center"/>
          </w:tcPr>
          <w:p w14:paraId="6AD10B57" w14:textId="77777777" w:rsidR="00000495" w:rsidRPr="00000495" w:rsidRDefault="00000495" w:rsidP="00000495">
            <w:pPr>
              <w:jc w:val="center"/>
              <w:rPr>
                <w:color w:val="FF0000"/>
                <w:sz w:val="22"/>
                <w:szCs w:val="22"/>
                <w:lang w:val="lv-LV"/>
              </w:rPr>
            </w:pPr>
            <w:r w:rsidRPr="00000495">
              <w:rPr>
                <w:color w:val="FF0000"/>
                <w:sz w:val="22"/>
                <w:szCs w:val="22"/>
                <w:lang w:val="lv-LV"/>
              </w:rPr>
              <w:t>45</w:t>
            </w:r>
          </w:p>
        </w:tc>
        <w:tc>
          <w:tcPr>
            <w:tcW w:w="2406" w:type="dxa"/>
            <w:tcBorders>
              <w:top w:val="single" w:sz="4" w:space="0" w:color="auto"/>
              <w:left w:val="single" w:sz="4" w:space="0" w:color="auto"/>
              <w:bottom w:val="single" w:sz="4" w:space="0" w:color="auto"/>
            </w:tcBorders>
          </w:tcPr>
          <w:p w14:paraId="70AD086E" w14:textId="77777777" w:rsidR="00000495" w:rsidRPr="00000495" w:rsidRDefault="00000495" w:rsidP="00000495">
            <w:pPr>
              <w:jc w:val="center"/>
              <w:rPr>
                <w:color w:val="FF0000"/>
                <w:sz w:val="22"/>
                <w:szCs w:val="22"/>
                <w:highlight w:val="yellow"/>
                <w:lang w:val="lv-LV" w:eastAsia="ru-RU"/>
              </w:rPr>
            </w:pPr>
          </w:p>
        </w:tc>
      </w:tr>
      <w:tr w:rsidR="00000495" w:rsidRPr="00000495" w14:paraId="7B1F4247" w14:textId="77777777" w:rsidTr="006B4B86">
        <w:trPr>
          <w:trHeight w:val="381"/>
        </w:trPr>
        <w:tc>
          <w:tcPr>
            <w:tcW w:w="10360" w:type="dxa"/>
            <w:gridSpan w:val="4"/>
            <w:shd w:val="clear" w:color="auto" w:fill="auto"/>
            <w:vAlign w:val="center"/>
          </w:tcPr>
          <w:p w14:paraId="0347F8C5" w14:textId="77777777" w:rsidR="00000495" w:rsidRPr="00000495" w:rsidRDefault="00000495" w:rsidP="00000495">
            <w:pPr>
              <w:jc w:val="center"/>
              <w:rPr>
                <w:color w:val="FF0000"/>
                <w:sz w:val="22"/>
                <w:szCs w:val="22"/>
                <w:highlight w:val="yellow"/>
                <w:lang w:val="lv-LV" w:eastAsia="ru-RU"/>
              </w:rPr>
            </w:pPr>
            <w:r w:rsidRPr="00000495">
              <w:rPr>
                <w:rFonts w:eastAsia="Arial"/>
                <w:b/>
                <w:bCs/>
                <w:color w:val="FF0000"/>
                <w:sz w:val="22"/>
                <w:szCs w:val="22"/>
                <w:lang w:val="lv-LV" w:eastAsia="ru-RU"/>
              </w:rPr>
              <w:t xml:space="preserve">Temperatūras </w:t>
            </w:r>
            <w:proofErr w:type="spellStart"/>
            <w:r w:rsidRPr="00000495">
              <w:rPr>
                <w:rFonts w:eastAsia="Arial"/>
                <w:b/>
                <w:bCs/>
                <w:color w:val="FF0000"/>
                <w:sz w:val="22"/>
                <w:szCs w:val="22"/>
                <w:lang w:val="lv-LV" w:eastAsia="ru-RU"/>
              </w:rPr>
              <w:t>mērlīdzekļi</w:t>
            </w:r>
            <w:proofErr w:type="spellEnd"/>
          </w:p>
        </w:tc>
      </w:tr>
      <w:tr w:rsidR="00000495" w:rsidRPr="00000495" w14:paraId="65740BB4" w14:textId="77777777" w:rsidTr="006B4B86">
        <w:trPr>
          <w:trHeight w:val="381"/>
        </w:trPr>
        <w:tc>
          <w:tcPr>
            <w:tcW w:w="1170" w:type="dxa"/>
            <w:tcBorders>
              <w:bottom w:val="single" w:sz="4" w:space="0" w:color="auto"/>
            </w:tcBorders>
            <w:shd w:val="clear" w:color="auto" w:fill="auto"/>
            <w:vAlign w:val="center"/>
          </w:tcPr>
          <w:p w14:paraId="793E9E25" w14:textId="77777777" w:rsidR="00000495" w:rsidRPr="00000495" w:rsidRDefault="00000495" w:rsidP="00000495">
            <w:pPr>
              <w:jc w:val="center"/>
              <w:rPr>
                <w:color w:val="FF0000"/>
                <w:sz w:val="22"/>
                <w:szCs w:val="22"/>
                <w:lang w:val="lv-LV" w:eastAsia="ru-RU"/>
              </w:rPr>
            </w:pPr>
            <w:r w:rsidRPr="00000495">
              <w:rPr>
                <w:color w:val="FF0000"/>
                <w:sz w:val="22"/>
                <w:szCs w:val="22"/>
                <w:lang w:val="lv-LV" w:eastAsia="ru-RU"/>
              </w:rPr>
              <w:t>115.</w:t>
            </w:r>
          </w:p>
        </w:tc>
        <w:tc>
          <w:tcPr>
            <w:tcW w:w="5510" w:type="dxa"/>
            <w:tcBorders>
              <w:top w:val="nil"/>
              <w:left w:val="single" w:sz="4" w:space="0" w:color="000000"/>
              <w:bottom w:val="single" w:sz="4" w:space="0" w:color="auto"/>
              <w:right w:val="single" w:sz="4" w:space="0" w:color="000000"/>
            </w:tcBorders>
            <w:shd w:val="clear" w:color="auto" w:fill="auto"/>
            <w:vAlign w:val="center"/>
          </w:tcPr>
          <w:p w14:paraId="7245E80D" w14:textId="77777777" w:rsidR="00000495" w:rsidRPr="00000495" w:rsidRDefault="00000495" w:rsidP="00000495">
            <w:pPr>
              <w:rPr>
                <w:color w:val="FF0000"/>
                <w:sz w:val="22"/>
                <w:szCs w:val="22"/>
                <w:lang w:val="lv-LV"/>
              </w:rPr>
            </w:pPr>
            <w:r w:rsidRPr="00000495">
              <w:rPr>
                <w:color w:val="FF0000"/>
                <w:sz w:val="22"/>
                <w:szCs w:val="22"/>
                <w:lang w:val="lv-LV"/>
              </w:rPr>
              <w:t>Termometrs TUE-48 2.820.270-01 TO</w:t>
            </w:r>
          </w:p>
        </w:tc>
        <w:tc>
          <w:tcPr>
            <w:tcW w:w="1274" w:type="dxa"/>
            <w:tcBorders>
              <w:top w:val="single" w:sz="4" w:space="0" w:color="000000"/>
              <w:left w:val="single" w:sz="4" w:space="0" w:color="000000"/>
              <w:bottom w:val="single" w:sz="4" w:space="0" w:color="auto"/>
              <w:right w:val="single" w:sz="4" w:space="0" w:color="000000"/>
            </w:tcBorders>
            <w:shd w:val="clear" w:color="FFFFFF" w:fill="FFFFFF"/>
            <w:vAlign w:val="center"/>
          </w:tcPr>
          <w:p w14:paraId="7EE4293D" w14:textId="77777777" w:rsidR="00000495" w:rsidRPr="00000495" w:rsidRDefault="00000495" w:rsidP="00000495">
            <w:pPr>
              <w:jc w:val="center"/>
              <w:rPr>
                <w:color w:val="FF0000"/>
                <w:sz w:val="22"/>
                <w:szCs w:val="22"/>
                <w:lang w:val="lv-LV"/>
              </w:rPr>
            </w:pPr>
            <w:r w:rsidRPr="00000495">
              <w:rPr>
                <w:color w:val="FF0000"/>
                <w:sz w:val="22"/>
                <w:szCs w:val="22"/>
                <w:lang w:val="lv-LV"/>
              </w:rPr>
              <w:t>20</w:t>
            </w:r>
          </w:p>
        </w:tc>
        <w:tc>
          <w:tcPr>
            <w:tcW w:w="2406" w:type="dxa"/>
            <w:tcBorders>
              <w:top w:val="single" w:sz="4" w:space="0" w:color="auto"/>
              <w:left w:val="single" w:sz="4" w:space="0" w:color="auto"/>
              <w:bottom w:val="single" w:sz="4" w:space="0" w:color="auto"/>
            </w:tcBorders>
          </w:tcPr>
          <w:p w14:paraId="120F065E" w14:textId="77777777" w:rsidR="00000495" w:rsidRPr="00000495" w:rsidRDefault="00000495" w:rsidP="00000495">
            <w:pPr>
              <w:jc w:val="center"/>
              <w:rPr>
                <w:color w:val="FF0000"/>
                <w:sz w:val="22"/>
                <w:szCs w:val="22"/>
                <w:highlight w:val="yellow"/>
                <w:lang w:val="lv-LV" w:eastAsia="ru-RU"/>
              </w:rPr>
            </w:pPr>
          </w:p>
        </w:tc>
      </w:tr>
      <w:tr w:rsidR="00000495" w:rsidRPr="00000495" w14:paraId="2D5FBF22" w14:textId="77777777" w:rsidTr="006B4B86">
        <w:trPr>
          <w:trHeight w:val="381"/>
        </w:trPr>
        <w:tc>
          <w:tcPr>
            <w:tcW w:w="1170" w:type="dxa"/>
            <w:tcBorders>
              <w:top w:val="single" w:sz="4" w:space="0" w:color="auto"/>
              <w:bottom w:val="single" w:sz="4" w:space="0" w:color="auto"/>
              <w:right w:val="single" w:sz="4" w:space="0" w:color="auto"/>
            </w:tcBorders>
            <w:shd w:val="clear" w:color="auto" w:fill="auto"/>
            <w:vAlign w:val="center"/>
          </w:tcPr>
          <w:p w14:paraId="2FF1E424" w14:textId="77777777" w:rsidR="00000495" w:rsidRPr="00000495" w:rsidRDefault="00000495" w:rsidP="00000495">
            <w:pPr>
              <w:jc w:val="center"/>
              <w:rPr>
                <w:color w:val="FF0000"/>
                <w:sz w:val="22"/>
                <w:szCs w:val="22"/>
                <w:lang w:val="lv-LV" w:eastAsia="ru-RU"/>
              </w:rPr>
            </w:pPr>
            <w:r w:rsidRPr="00000495">
              <w:rPr>
                <w:color w:val="FF0000"/>
                <w:sz w:val="22"/>
                <w:szCs w:val="22"/>
                <w:lang w:val="lv-LV" w:eastAsia="ru-RU"/>
              </w:rPr>
              <w:lastRenderedPageBreak/>
              <w:t>116.</w:t>
            </w:r>
          </w:p>
        </w:tc>
        <w:tc>
          <w:tcPr>
            <w:tcW w:w="5510" w:type="dxa"/>
            <w:tcBorders>
              <w:top w:val="single" w:sz="4" w:space="0" w:color="auto"/>
              <w:left w:val="single" w:sz="4" w:space="0" w:color="auto"/>
              <w:bottom w:val="single" w:sz="4" w:space="0" w:color="auto"/>
              <w:right w:val="single" w:sz="4" w:space="0" w:color="auto"/>
            </w:tcBorders>
            <w:shd w:val="clear" w:color="auto" w:fill="auto"/>
            <w:vAlign w:val="center"/>
          </w:tcPr>
          <w:p w14:paraId="6DC9F432" w14:textId="77777777" w:rsidR="00000495" w:rsidRPr="00000495" w:rsidRDefault="00000495" w:rsidP="00000495">
            <w:pPr>
              <w:rPr>
                <w:color w:val="FF0000"/>
                <w:sz w:val="22"/>
                <w:szCs w:val="22"/>
                <w:lang w:val="lv-LV"/>
              </w:rPr>
            </w:pPr>
            <w:r w:rsidRPr="00000495">
              <w:rPr>
                <w:color w:val="FF0000"/>
                <w:sz w:val="22"/>
                <w:szCs w:val="22"/>
                <w:lang w:val="lv-LV"/>
              </w:rPr>
              <w:t>Termometrs TUE-8A ТП-2 Rādītājs TUE8A+Devējs PP-2</w:t>
            </w:r>
          </w:p>
        </w:tc>
        <w:tc>
          <w:tcPr>
            <w:tcW w:w="1274" w:type="dxa"/>
            <w:tcBorders>
              <w:top w:val="single" w:sz="4" w:space="0" w:color="auto"/>
              <w:left w:val="single" w:sz="4" w:space="0" w:color="auto"/>
              <w:bottom w:val="single" w:sz="4" w:space="0" w:color="auto"/>
              <w:right w:val="single" w:sz="4" w:space="0" w:color="auto"/>
            </w:tcBorders>
            <w:shd w:val="clear" w:color="FFFFFF" w:fill="FFFFFF"/>
            <w:vAlign w:val="center"/>
          </w:tcPr>
          <w:p w14:paraId="77AA0810" w14:textId="77777777" w:rsidR="00000495" w:rsidRPr="00000495" w:rsidRDefault="00000495" w:rsidP="00000495">
            <w:pPr>
              <w:jc w:val="center"/>
              <w:rPr>
                <w:color w:val="FF0000"/>
                <w:sz w:val="22"/>
                <w:szCs w:val="22"/>
                <w:lang w:val="lv-LV"/>
              </w:rPr>
            </w:pPr>
            <w:r w:rsidRPr="00000495">
              <w:rPr>
                <w:color w:val="FF0000"/>
                <w:sz w:val="22"/>
                <w:szCs w:val="22"/>
                <w:lang w:val="lv-LV"/>
              </w:rPr>
              <w:t>32</w:t>
            </w:r>
          </w:p>
        </w:tc>
        <w:tc>
          <w:tcPr>
            <w:tcW w:w="2406" w:type="dxa"/>
            <w:tcBorders>
              <w:top w:val="single" w:sz="4" w:space="0" w:color="auto"/>
              <w:left w:val="single" w:sz="4" w:space="0" w:color="auto"/>
              <w:bottom w:val="single" w:sz="4" w:space="0" w:color="auto"/>
            </w:tcBorders>
          </w:tcPr>
          <w:p w14:paraId="51044F37" w14:textId="77777777" w:rsidR="00000495" w:rsidRPr="00000495" w:rsidRDefault="00000495" w:rsidP="00000495">
            <w:pPr>
              <w:jc w:val="center"/>
              <w:rPr>
                <w:color w:val="FF0000"/>
                <w:sz w:val="22"/>
                <w:szCs w:val="22"/>
                <w:highlight w:val="yellow"/>
                <w:lang w:val="lv-LV" w:eastAsia="ru-RU"/>
              </w:rPr>
            </w:pPr>
          </w:p>
        </w:tc>
      </w:tr>
      <w:tr w:rsidR="00000495" w:rsidRPr="00000495" w14:paraId="46682C04" w14:textId="77777777" w:rsidTr="006B4B86">
        <w:trPr>
          <w:trHeight w:val="381"/>
        </w:trPr>
        <w:tc>
          <w:tcPr>
            <w:tcW w:w="1170" w:type="dxa"/>
            <w:tcBorders>
              <w:top w:val="single" w:sz="4" w:space="0" w:color="auto"/>
            </w:tcBorders>
            <w:shd w:val="clear" w:color="auto" w:fill="auto"/>
            <w:vAlign w:val="center"/>
          </w:tcPr>
          <w:p w14:paraId="4D344023" w14:textId="77777777" w:rsidR="00000495" w:rsidRPr="00000495" w:rsidRDefault="00000495" w:rsidP="00000495">
            <w:pPr>
              <w:jc w:val="center"/>
              <w:rPr>
                <w:color w:val="FF0000"/>
                <w:sz w:val="22"/>
                <w:szCs w:val="22"/>
                <w:lang w:val="lv-LV" w:eastAsia="ru-RU"/>
              </w:rPr>
            </w:pPr>
            <w:r w:rsidRPr="00000495">
              <w:rPr>
                <w:color w:val="FF0000"/>
                <w:sz w:val="22"/>
                <w:szCs w:val="22"/>
                <w:lang w:val="lv-LV" w:eastAsia="ru-RU"/>
              </w:rPr>
              <w:t>117.</w:t>
            </w:r>
          </w:p>
        </w:tc>
        <w:tc>
          <w:tcPr>
            <w:tcW w:w="5510" w:type="dxa"/>
            <w:tcBorders>
              <w:top w:val="single" w:sz="4" w:space="0" w:color="auto"/>
              <w:left w:val="single" w:sz="4" w:space="0" w:color="000000"/>
              <w:bottom w:val="single" w:sz="4" w:space="0" w:color="000000"/>
              <w:right w:val="single" w:sz="4" w:space="0" w:color="000000"/>
            </w:tcBorders>
            <w:shd w:val="clear" w:color="auto" w:fill="auto"/>
            <w:vAlign w:val="center"/>
          </w:tcPr>
          <w:p w14:paraId="688D4ED0" w14:textId="77777777" w:rsidR="00000495" w:rsidRPr="00000495" w:rsidRDefault="00000495" w:rsidP="00000495">
            <w:pPr>
              <w:rPr>
                <w:color w:val="FF0000"/>
                <w:sz w:val="22"/>
                <w:szCs w:val="22"/>
                <w:lang w:val="lv-LV"/>
              </w:rPr>
            </w:pPr>
            <w:r w:rsidRPr="00000495">
              <w:rPr>
                <w:color w:val="FF0000"/>
                <w:sz w:val="22"/>
                <w:szCs w:val="22"/>
                <w:lang w:val="lv-LV"/>
              </w:rPr>
              <w:t>Temperatūras devējs P1/8 4.02.9070.891</w:t>
            </w:r>
          </w:p>
        </w:tc>
        <w:tc>
          <w:tcPr>
            <w:tcW w:w="1274" w:type="dxa"/>
            <w:tcBorders>
              <w:top w:val="single" w:sz="4" w:space="0" w:color="auto"/>
              <w:left w:val="single" w:sz="4" w:space="0" w:color="000000"/>
              <w:bottom w:val="single" w:sz="4" w:space="0" w:color="000000"/>
              <w:right w:val="single" w:sz="4" w:space="0" w:color="000000"/>
            </w:tcBorders>
            <w:shd w:val="clear" w:color="FFFFFF" w:fill="FFFFFF"/>
            <w:vAlign w:val="center"/>
          </w:tcPr>
          <w:p w14:paraId="10156213" w14:textId="77777777" w:rsidR="00000495" w:rsidRPr="00000495" w:rsidRDefault="00000495" w:rsidP="00000495">
            <w:pPr>
              <w:jc w:val="center"/>
              <w:rPr>
                <w:color w:val="FF0000"/>
                <w:sz w:val="22"/>
                <w:szCs w:val="22"/>
                <w:lang w:val="lv-LV"/>
              </w:rPr>
            </w:pPr>
            <w:r w:rsidRPr="00000495">
              <w:rPr>
                <w:color w:val="FF0000"/>
                <w:sz w:val="22"/>
                <w:szCs w:val="22"/>
                <w:lang w:val="lv-LV"/>
              </w:rPr>
              <w:t>10</w:t>
            </w:r>
          </w:p>
        </w:tc>
        <w:tc>
          <w:tcPr>
            <w:tcW w:w="2406" w:type="dxa"/>
            <w:tcBorders>
              <w:top w:val="single" w:sz="4" w:space="0" w:color="auto"/>
              <w:left w:val="single" w:sz="4" w:space="0" w:color="auto"/>
              <w:bottom w:val="single" w:sz="4" w:space="0" w:color="auto"/>
            </w:tcBorders>
          </w:tcPr>
          <w:p w14:paraId="1F602495" w14:textId="77777777" w:rsidR="00000495" w:rsidRPr="00000495" w:rsidRDefault="00000495" w:rsidP="00000495">
            <w:pPr>
              <w:jc w:val="center"/>
              <w:rPr>
                <w:color w:val="FF0000"/>
                <w:sz w:val="22"/>
                <w:szCs w:val="22"/>
                <w:highlight w:val="yellow"/>
                <w:lang w:val="lv-LV" w:eastAsia="ru-RU"/>
              </w:rPr>
            </w:pPr>
          </w:p>
        </w:tc>
      </w:tr>
      <w:tr w:rsidR="00000495" w:rsidRPr="00000495" w14:paraId="0DDB73E3" w14:textId="77777777" w:rsidTr="006B4B86">
        <w:trPr>
          <w:trHeight w:val="381"/>
        </w:trPr>
        <w:tc>
          <w:tcPr>
            <w:tcW w:w="1170" w:type="dxa"/>
            <w:shd w:val="clear" w:color="auto" w:fill="auto"/>
            <w:vAlign w:val="center"/>
          </w:tcPr>
          <w:p w14:paraId="256D5EA9" w14:textId="77777777" w:rsidR="00000495" w:rsidRPr="00000495" w:rsidRDefault="00000495" w:rsidP="00000495">
            <w:pPr>
              <w:jc w:val="center"/>
              <w:rPr>
                <w:color w:val="FF0000"/>
                <w:sz w:val="22"/>
                <w:szCs w:val="22"/>
                <w:lang w:val="lv-LV" w:eastAsia="ru-RU"/>
              </w:rPr>
            </w:pPr>
            <w:r w:rsidRPr="00000495">
              <w:rPr>
                <w:color w:val="FF0000"/>
                <w:sz w:val="22"/>
                <w:szCs w:val="22"/>
                <w:lang w:val="lv-LV" w:eastAsia="ru-RU"/>
              </w:rPr>
              <w:t>118.</w:t>
            </w:r>
          </w:p>
        </w:tc>
        <w:tc>
          <w:tcPr>
            <w:tcW w:w="5510" w:type="dxa"/>
            <w:tcBorders>
              <w:top w:val="nil"/>
              <w:left w:val="single" w:sz="4" w:space="0" w:color="000000"/>
              <w:bottom w:val="single" w:sz="4" w:space="0" w:color="000000"/>
              <w:right w:val="single" w:sz="4" w:space="0" w:color="000000"/>
            </w:tcBorders>
            <w:shd w:val="clear" w:color="auto" w:fill="auto"/>
            <w:vAlign w:val="center"/>
          </w:tcPr>
          <w:p w14:paraId="6FD53EA0" w14:textId="77777777" w:rsidR="00000495" w:rsidRPr="00000495" w:rsidRDefault="00000495" w:rsidP="00000495">
            <w:pPr>
              <w:rPr>
                <w:color w:val="FF0000"/>
                <w:sz w:val="22"/>
                <w:szCs w:val="22"/>
                <w:lang w:val="lv-LV"/>
              </w:rPr>
            </w:pPr>
            <w:r w:rsidRPr="00000495">
              <w:rPr>
                <w:color w:val="FF0000"/>
                <w:sz w:val="22"/>
                <w:szCs w:val="22"/>
                <w:lang w:val="lv-LV"/>
              </w:rPr>
              <w:t xml:space="preserve">Termometrs </w:t>
            </w:r>
            <w:proofErr w:type="spellStart"/>
            <w:r w:rsidRPr="00000495">
              <w:rPr>
                <w:color w:val="FF0000"/>
                <w:sz w:val="22"/>
                <w:szCs w:val="22"/>
                <w:lang w:val="lv-LV"/>
              </w:rPr>
              <w:t>kapilar</w:t>
            </w:r>
            <w:proofErr w:type="spellEnd"/>
            <w:r w:rsidRPr="00000495">
              <w:rPr>
                <w:color w:val="FF0000"/>
                <w:sz w:val="22"/>
                <w:szCs w:val="22"/>
                <w:lang w:val="lv-LV"/>
              </w:rPr>
              <w:t>. MT60/3M,0-120° (l-4m.)  2.820.270-01 TO</w:t>
            </w:r>
          </w:p>
        </w:tc>
        <w:tc>
          <w:tcPr>
            <w:tcW w:w="1274" w:type="dxa"/>
            <w:tcBorders>
              <w:top w:val="nil"/>
              <w:left w:val="single" w:sz="4" w:space="0" w:color="000000"/>
              <w:bottom w:val="single" w:sz="4" w:space="0" w:color="000000"/>
              <w:right w:val="single" w:sz="4" w:space="0" w:color="000000"/>
            </w:tcBorders>
            <w:shd w:val="clear" w:color="FFFFFF" w:fill="FFFFFF"/>
            <w:vAlign w:val="center"/>
          </w:tcPr>
          <w:p w14:paraId="62D07A08" w14:textId="77777777" w:rsidR="00000495" w:rsidRPr="00000495" w:rsidRDefault="00000495" w:rsidP="00000495">
            <w:pPr>
              <w:jc w:val="center"/>
              <w:rPr>
                <w:color w:val="FF0000"/>
                <w:sz w:val="22"/>
                <w:szCs w:val="22"/>
                <w:lang w:val="lv-LV"/>
              </w:rPr>
            </w:pPr>
            <w:r w:rsidRPr="00000495">
              <w:rPr>
                <w:color w:val="FF0000"/>
                <w:sz w:val="22"/>
                <w:szCs w:val="22"/>
                <w:lang w:val="lv-LV"/>
              </w:rPr>
              <w:t>10</w:t>
            </w:r>
          </w:p>
        </w:tc>
        <w:tc>
          <w:tcPr>
            <w:tcW w:w="2406" w:type="dxa"/>
            <w:tcBorders>
              <w:top w:val="single" w:sz="4" w:space="0" w:color="auto"/>
              <w:left w:val="single" w:sz="4" w:space="0" w:color="auto"/>
              <w:bottom w:val="single" w:sz="4" w:space="0" w:color="auto"/>
            </w:tcBorders>
          </w:tcPr>
          <w:p w14:paraId="72E6731F" w14:textId="77777777" w:rsidR="00000495" w:rsidRPr="00000495" w:rsidRDefault="00000495" w:rsidP="00000495">
            <w:pPr>
              <w:jc w:val="center"/>
              <w:rPr>
                <w:color w:val="FF0000"/>
                <w:sz w:val="22"/>
                <w:szCs w:val="22"/>
                <w:highlight w:val="yellow"/>
                <w:lang w:val="lv-LV" w:eastAsia="ru-RU"/>
              </w:rPr>
            </w:pPr>
          </w:p>
        </w:tc>
      </w:tr>
      <w:tr w:rsidR="00000495" w:rsidRPr="00000495" w14:paraId="51D651A6" w14:textId="77777777" w:rsidTr="006B4B86">
        <w:trPr>
          <w:trHeight w:val="381"/>
        </w:trPr>
        <w:tc>
          <w:tcPr>
            <w:tcW w:w="1170" w:type="dxa"/>
            <w:shd w:val="clear" w:color="auto" w:fill="auto"/>
            <w:vAlign w:val="center"/>
          </w:tcPr>
          <w:p w14:paraId="36F97640" w14:textId="77777777" w:rsidR="00000495" w:rsidRPr="00000495" w:rsidRDefault="00000495" w:rsidP="00000495">
            <w:pPr>
              <w:jc w:val="center"/>
              <w:rPr>
                <w:color w:val="FF0000"/>
                <w:sz w:val="22"/>
                <w:szCs w:val="22"/>
                <w:lang w:val="lv-LV" w:eastAsia="ru-RU"/>
              </w:rPr>
            </w:pPr>
            <w:r w:rsidRPr="00000495">
              <w:rPr>
                <w:color w:val="FF0000"/>
                <w:sz w:val="22"/>
                <w:szCs w:val="22"/>
                <w:lang w:val="lv-LV" w:eastAsia="ru-RU"/>
              </w:rPr>
              <w:t>119.</w:t>
            </w:r>
          </w:p>
        </w:tc>
        <w:tc>
          <w:tcPr>
            <w:tcW w:w="5510" w:type="dxa"/>
            <w:tcBorders>
              <w:top w:val="nil"/>
              <w:left w:val="single" w:sz="4" w:space="0" w:color="000000"/>
              <w:bottom w:val="single" w:sz="4" w:space="0" w:color="000000"/>
              <w:right w:val="single" w:sz="4" w:space="0" w:color="000000"/>
            </w:tcBorders>
            <w:shd w:val="clear" w:color="auto" w:fill="auto"/>
            <w:vAlign w:val="center"/>
          </w:tcPr>
          <w:p w14:paraId="1B3A443A" w14:textId="77777777" w:rsidR="00000495" w:rsidRPr="00000495" w:rsidRDefault="00000495" w:rsidP="00000495">
            <w:pPr>
              <w:rPr>
                <w:color w:val="FF0000"/>
                <w:sz w:val="22"/>
                <w:szCs w:val="22"/>
                <w:lang w:val="lv-LV"/>
              </w:rPr>
            </w:pPr>
            <w:proofErr w:type="spellStart"/>
            <w:r w:rsidRPr="00000495">
              <w:rPr>
                <w:color w:val="FF0000"/>
                <w:sz w:val="22"/>
                <w:szCs w:val="22"/>
                <w:lang w:val="lv-LV"/>
              </w:rPr>
              <w:t>Termorādītājs</w:t>
            </w:r>
            <w:proofErr w:type="spellEnd"/>
            <w:r w:rsidRPr="00000495">
              <w:rPr>
                <w:color w:val="FF0000"/>
                <w:sz w:val="22"/>
                <w:szCs w:val="22"/>
                <w:lang w:val="lv-LV"/>
              </w:rPr>
              <w:t xml:space="preserve"> (ūdens) 3-02-8770-099 UT81 (0-120)</w:t>
            </w:r>
          </w:p>
        </w:tc>
        <w:tc>
          <w:tcPr>
            <w:tcW w:w="1274" w:type="dxa"/>
            <w:tcBorders>
              <w:top w:val="nil"/>
              <w:left w:val="single" w:sz="4" w:space="0" w:color="000000"/>
              <w:bottom w:val="single" w:sz="4" w:space="0" w:color="000000"/>
              <w:right w:val="single" w:sz="4" w:space="0" w:color="000000"/>
            </w:tcBorders>
            <w:shd w:val="clear" w:color="FFFFFF" w:fill="FFFFFF"/>
            <w:vAlign w:val="center"/>
          </w:tcPr>
          <w:p w14:paraId="255829C8" w14:textId="77777777" w:rsidR="00000495" w:rsidRPr="00000495" w:rsidRDefault="00000495" w:rsidP="00000495">
            <w:pPr>
              <w:jc w:val="center"/>
              <w:rPr>
                <w:color w:val="FF0000"/>
                <w:sz w:val="22"/>
                <w:szCs w:val="22"/>
                <w:lang w:val="lv-LV"/>
              </w:rPr>
            </w:pPr>
            <w:r w:rsidRPr="00000495">
              <w:rPr>
                <w:color w:val="FF0000"/>
                <w:sz w:val="22"/>
                <w:szCs w:val="22"/>
                <w:lang w:val="lv-LV"/>
              </w:rPr>
              <w:t>10</w:t>
            </w:r>
          </w:p>
        </w:tc>
        <w:tc>
          <w:tcPr>
            <w:tcW w:w="2406" w:type="dxa"/>
            <w:tcBorders>
              <w:top w:val="single" w:sz="4" w:space="0" w:color="auto"/>
              <w:left w:val="single" w:sz="4" w:space="0" w:color="auto"/>
              <w:bottom w:val="single" w:sz="4" w:space="0" w:color="auto"/>
            </w:tcBorders>
          </w:tcPr>
          <w:p w14:paraId="4247A6C9" w14:textId="77777777" w:rsidR="00000495" w:rsidRPr="00000495" w:rsidRDefault="00000495" w:rsidP="00000495">
            <w:pPr>
              <w:jc w:val="center"/>
              <w:rPr>
                <w:color w:val="FF0000"/>
                <w:sz w:val="22"/>
                <w:szCs w:val="22"/>
                <w:highlight w:val="yellow"/>
                <w:lang w:val="lv-LV" w:eastAsia="ru-RU"/>
              </w:rPr>
            </w:pPr>
          </w:p>
        </w:tc>
      </w:tr>
      <w:tr w:rsidR="00000495" w:rsidRPr="00000495" w14:paraId="3BD2C134" w14:textId="77777777" w:rsidTr="006B4B86">
        <w:trPr>
          <w:trHeight w:val="381"/>
        </w:trPr>
        <w:tc>
          <w:tcPr>
            <w:tcW w:w="1170" w:type="dxa"/>
            <w:shd w:val="clear" w:color="auto" w:fill="auto"/>
            <w:vAlign w:val="center"/>
          </w:tcPr>
          <w:p w14:paraId="260724F9" w14:textId="77777777" w:rsidR="00000495" w:rsidRPr="00000495" w:rsidRDefault="00000495" w:rsidP="00000495">
            <w:pPr>
              <w:jc w:val="center"/>
              <w:rPr>
                <w:color w:val="FF0000"/>
                <w:sz w:val="22"/>
                <w:szCs w:val="22"/>
                <w:lang w:val="lv-LV" w:eastAsia="ru-RU"/>
              </w:rPr>
            </w:pPr>
            <w:r w:rsidRPr="00000495">
              <w:rPr>
                <w:color w:val="FF0000"/>
                <w:sz w:val="22"/>
                <w:szCs w:val="22"/>
                <w:lang w:val="lv-LV" w:eastAsia="ru-RU"/>
              </w:rPr>
              <w:t>110.</w:t>
            </w:r>
          </w:p>
        </w:tc>
        <w:tc>
          <w:tcPr>
            <w:tcW w:w="5510" w:type="dxa"/>
            <w:tcBorders>
              <w:top w:val="nil"/>
              <w:left w:val="single" w:sz="4" w:space="0" w:color="000000"/>
              <w:bottom w:val="single" w:sz="4" w:space="0" w:color="000000"/>
              <w:right w:val="single" w:sz="4" w:space="0" w:color="000000"/>
            </w:tcBorders>
            <w:shd w:val="clear" w:color="auto" w:fill="auto"/>
            <w:vAlign w:val="center"/>
          </w:tcPr>
          <w:p w14:paraId="7B222BDC" w14:textId="77777777" w:rsidR="00000495" w:rsidRPr="00000495" w:rsidRDefault="00000495" w:rsidP="00000495">
            <w:pPr>
              <w:rPr>
                <w:color w:val="FF0000"/>
                <w:sz w:val="22"/>
                <w:szCs w:val="22"/>
                <w:lang w:val="lv-LV"/>
              </w:rPr>
            </w:pPr>
            <w:r w:rsidRPr="00000495">
              <w:rPr>
                <w:color w:val="FF0000"/>
                <w:sz w:val="22"/>
                <w:szCs w:val="22"/>
                <w:lang w:val="lv-LV"/>
              </w:rPr>
              <w:t>Temperatūras pārveidotājs DTPM-1 50-80°C</w:t>
            </w:r>
          </w:p>
        </w:tc>
        <w:tc>
          <w:tcPr>
            <w:tcW w:w="1274" w:type="dxa"/>
            <w:tcBorders>
              <w:top w:val="nil"/>
              <w:left w:val="single" w:sz="4" w:space="0" w:color="000000"/>
              <w:bottom w:val="single" w:sz="4" w:space="0" w:color="000000"/>
              <w:right w:val="single" w:sz="4" w:space="0" w:color="000000"/>
            </w:tcBorders>
            <w:shd w:val="clear" w:color="FFFFFF" w:fill="FFFFFF"/>
            <w:vAlign w:val="center"/>
          </w:tcPr>
          <w:p w14:paraId="68F99B18" w14:textId="77777777" w:rsidR="00000495" w:rsidRPr="00000495" w:rsidRDefault="00000495" w:rsidP="00000495">
            <w:pPr>
              <w:jc w:val="center"/>
              <w:rPr>
                <w:color w:val="FF0000"/>
                <w:sz w:val="22"/>
                <w:szCs w:val="22"/>
                <w:lang w:val="lv-LV"/>
              </w:rPr>
            </w:pPr>
            <w:r w:rsidRPr="00000495">
              <w:rPr>
                <w:color w:val="FF0000"/>
                <w:sz w:val="22"/>
                <w:szCs w:val="22"/>
                <w:lang w:val="lv-LV"/>
              </w:rPr>
              <w:t>30</w:t>
            </w:r>
          </w:p>
        </w:tc>
        <w:tc>
          <w:tcPr>
            <w:tcW w:w="2406" w:type="dxa"/>
            <w:tcBorders>
              <w:top w:val="single" w:sz="4" w:space="0" w:color="auto"/>
              <w:left w:val="single" w:sz="4" w:space="0" w:color="auto"/>
              <w:bottom w:val="single" w:sz="4" w:space="0" w:color="auto"/>
            </w:tcBorders>
          </w:tcPr>
          <w:p w14:paraId="4ABFD171" w14:textId="77777777" w:rsidR="00000495" w:rsidRPr="00000495" w:rsidRDefault="00000495" w:rsidP="00000495">
            <w:pPr>
              <w:jc w:val="center"/>
              <w:rPr>
                <w:color w:val="FF0000"/>
                <w:sz w:val="22"/>
                <w:szCs w:val="22"/>
                <w:highlight w:val="yellow"/>
                <w:lang w:val="lv-LV" w:eastAsia="ru-RU"/>
              </w:rPr>
            </w:pPr>
          </w:p>
        </w:tc>
      </w:tr>
      <w:tr w:rsidR="00000495" w:rsidRPr="00000495" w14:paraId="13332662" w14:textId="77777777" w:rsidTr="006B4B86">
        <w:trPr>
          <w:trHeight w:val="381"/>
        </w:trPr>
        <w:tc>
          <w:tcPr>
            <w:tcW w:w="10360" w:type="dxa"/>
            <w:gridSpan w:val="4"/>
            <w:shd w:val="clear" w:color="auto" w:fill="auto"/>
            <w:vAlign w:val="center"/>
          </w:tcPr>
          <w:p w14:paraId="1F4AC9F9" w14:textId="77777777" w:rsidR="00000495" w:rsidRPr="00000495" w:rsidRDefault="00000495" w:rsidP="00000495">
            <w:pPr>
              <w:jc w:val="center"/>
              <w:rPr>
                <w:color w:val="FF0000"/>
                <w:sz w:val="22"/>
                <w:szCs w:val="22"/>
                <w:highlight w:val="yellow"/>
                <w:lang w:val="lv-LV" w:eastAsia="ru-RU"/>
              </w:rPr>
            </w:pPr>
            <w:proofErr w:type="spellStart"/>
            <w:r w:rsidRPr="00000495">
              <w:rPr>
                <w:rFonts w:eastAsia="Arial"/>
                <w:b/>
                <w:bCs/>
                <w:color w:val="FF0000"/>
                <w:sz w:val="22"/>
                <w:szCs w:val="22"/>
                <w:lang w:val="lv-LV" w:eastAsia="ru-RU"/>
              </w:rPr>
              <w:t>Mērlīdzekļi</w:t>
            </w:r>
            <w:proofErr w:type="spellEnd"/>
          </w:p>
        </w:tc>
      </w:tr>
      <w:tr w:rsidR="00000495" w:rsidRPr="00000495" w14:paraId="04997480" w14:textId="77777777" w:rsidTr="006B4B86">
        <w:trPr>
          <w:trHeight w:val="381"/>
        </w:trPr>
        <w:tc>
          <w:tcPr>
            <w:tcW w:w="1170" w:type="dxa"/>
            <w:tcBorders>
              <w:bottom w:val="single" w:sz="4" w:space="0" w:color="auto"/>
            </w:tcBorders>
            <w:shd w:val="clear" w:color="auto" w:fill="auto"/>
            <w:vAlign w:val="center"/>
          </w:tcPr>
          <w:p w14:paraId="2C5437AC" w14:textId="77777777" w:rsidR="00000495" w:rsidRPr="00000495" w:rsidRDefault="00000495" w:rsidP="00000495">
            <w:pPr>
              <w:jc w:val="center"/>
              <w:rPr>
                <w:color w:val="FF0000"/>
                <w:sz w:val="22"/>
                <w:szCs w:val="22"/>
                <w:lang w:val="lv-LV" w:eastAsia="ru-RU"/>
              </w:rPr>
            </w:pPr>
            <w:r w:rsidRPr="00000495">
              <w:rPr>
                <w:color w:val="FF0000"/>
                <w:sz w:val="22"/>
                <w:szCs w:val="22"/>
                <w:lang w:val="lv-LV" w:eastAsia="ru-RU"/>
              </w:rPr>
              <w:t>121.</w:t>
            </w:r>
          </w:p>
        </w:tc>
        <w:tc>
          <w:tcPr>
            <w:tcW w:w="5510" w:type="dxa"/>
            <w:tcBorders>
              <w:top w:val="single" w:sz="4" w:space="0" w:color="000000"/>
              <w:left w:val="single" w:sz="4" w:space="0" w:color="000000"/>
              <w:bottom w:val="single" w:sz="4" w:space="0" w:color="auto"/>
              <w:right w:val="single" w:sz="4" w:space="0" w:color="000000"/>
            </w:tcBorders>
            <w:shd w:val="clear" w:color="auto" w:fill="auto"/>
            <w:vAlign w:val="center"/>
          </w:tcPr>
          <w:p w14:paraId="35E8928F" w14:textId="77777777" w:rsidR="00000495" w:rsidRPr="00000495" w:rsidRDefault="00000495" w:rsidP="00000495">
            <w:pPr>
              <w:rPr>
                <w:color w:val="FF0000"/>
                <w:sz w:val="22"/>
                <w:szCs w:val="22"/>
                <w:lang w:val="lv-LV"/>
              </w:rPr>
            </w:pPr>
            <w:r w:rsidRPr="00000495">
              <w:rPr>
                <w:color w:val="FF0000"/>
                <w:sz w:val="22"/>
                <w:szCs w:val="22"/>
                <w:lang w:val="lv-LV"/>
              </w:rPr>
              <w:t>Manometrs M63R 0-16bar M12x1.5</w:t>
            </w:r>
          </w:p>
        </w:tc>
        <w:tc>
          <w:tcPr>
            <w:tcW w:w="1274" w:type="dxa"/>
            <w:tcBorders>
              <w:top w:val="single" w:sz="4" w:space="0" w:color="000000"/>
              <w:left w:val="single" w:sz="4" w:space="0" w:color="000000"/>
              <w:bottom w:val="single" w:sz="4" w:space="0" w:color="auto"/>
              <w:right w:val="single" w:sz="4" w:space="0" w:color="000000"/>
            </w:tcBorders>
            <w:shd w:val="clear" w:color="FFFFFF" w:fill="FFFFFF"/>
            <w:vAlign w:val="center"/>
          </w:tcPr>
          <w:p w14:paraId="364B3FF5" w14:textId="77777777" w:rsidR="00000495" w:rsidRPr="00000495" w:rsidRDefault="00000495" w:rsidP="00000495">
            <w:pPr>
              <w:jc w:val="center"/>
              <w:rPr>
                <w:color w:val="FF0000"/>
                <w:sz w:val="22"/>
                <w:szCs w:val="22"/>
                <w:lang w:val="lv-LV"/>
              </w:rPr>
            </w:pPr>
            <w:r w:rsidRPr="00000495">
              <w:rPr>
                <w:color w:val="FF0000"/>
                <w:sz w:val="22"/>
                <w:szCs w:val="22"/>
                <w:lang w:val="lv-LV"/>
              </w:rPr>
              <w:t>20</w:t>
            </w:r>
          </w:p>
        </w:tc>
        <w:tc>
          <w:tcPr>
            <w:tcW w:w="2406" w:type="dxa"/>
            <w:tcBorders>
              <w:top w:val="single" w:sz="4" w:space="0" w:color="auto"/>
              <w:left w:val="single" w:sz="4" w:space="0" w:color="auto"/>
              <w:bottom w:val="single" w:sz="4" w:space="0" w:color="auto"/>
            </w:tcBorders>
          </w:tcPr>
          <w:p w14:paraId="7FE162D5" w14:textId="77777777" w:rsidR="00000495" w:rsidRPr="00000495" w:rsidRDefault="00000495" w:rsidP="00000495">
            <w:pPr>
              <w:jc w:val="center"/>
              <w:rPr>
                <w:color w:val="FF0000"/>
                <w:sz w:val="22"/>
                <w:szCs w:val="22"/>
                <w:highlight w:val="yellow"/>
                <w:lang w:val="lv-LV" w:eastAsia="ru-RU"/>
              </w:rPr>
            </w:pPr>
          </w:p>
        </w:tc>
      </w:tr>
      <w:tr w:rsidR="00000495" w:rsidRPr="00000495" w14:paraId="09694CA6" w14:textId="77777777" w:rsidTr="006B4B86">
        <w:trPr>
          <w:trHeight w:val="381"/>
        </w:trPr>
        <w:tc>
          <w:tcPr>
            <w:tcW w:w="1170" w:type="dxa"/>
            <w:tcBorders>
              <w:top w:val="single" w:sz="4" w:space="0" w:color="auto"/>
              <w:bottom w:val="single" w:sz="4" w:space="0" w:color="auto"/>
              <w:right w:val="single" w:sz="4" w:space="0" w:color="auto"/>
            </w:tcBorders>
            <w:shd w:val="clear" w:color="auto" w:fill="auto"/>
            <w:vAlign w:val="center"/>
          </w:tcPr>
          <w:p w14:paraId="0E17145E" w14:textId="77777777" w:rsidR="00000495" w:rsidRPr="00000495" w:rsidRDefault="00000495" w:rsidP="00000495">
            <w:pPr>
              <w:jc w:val="center"/>
              <w:rPr>
                <w:color w:val="FF0000"/>
                <w:sz w:val="22"/>
                <w:szCs w:val="22"/>
                <w:lang w:val="lv-LV" w:eastAsia="ru-RU"/>
              </w:rPr>
            </w:pPr>
            <w:r w:rsidRPr="00000495">
              <w:rPr>
                <w:color w:val="FF0000"/>
                <w:sz w:val="22"/>
                <w:szCs w:val="22"/>
                <w:lang w:val="lv-LV" w:eastAsia="ru-RU"/>
              </w:rPr>
              <w:t>122.</w:t>
            </w:r>
          </w:p>
        </w:tc>
        <w:tc>
          <w:tcPr>
            <w:tcW w:w="5510" w:type="dxa"/>
            <w:tcBorders>
              <w:top w:val="single" w:sz="4" w:space="0" w:color="auto"/>
              <w:left w:val="single" w:sz="4" w:space="0" w:color="auto"/>
              <w:bottom w:val="single" w:sz="4" w:space="0" w:color="auto"/>
              <w:right w:val="single" w:sz="4" w:space="0" w:color="auto"/>
            </w:tcBorders>
            <w:shd w:val="clear" w:color="auto" w:fill="auto"/>
            <w:vAlign w:val="center"/>
          </w:tcPr>
          <w:p w14:paraId="267500AA" w14:textId="77777777" w:rsidR="00000495" w:rsidRPr="00000495" w:rsidRDefault="00000495" w:rsidP="00000495">
            <w:pPr>
              <w:rPr>
                <w:color w:val="FF0000"/>
                <w:sz w:val="22"/>
                <w:szCs w:val="22"/>
                <w:lang w:val="lv-LV"/>
              </w:rPr>
            </w:pPr>
            <w:r w:rsidRPr="00000495">
              <w:rPr>
                <w:color w:val="FF0000"/>
                <w:sz w:val="22"/>
                <w:szCs w:val="22"/>
                <w:lang w:val="lv-LV"/>
              </w:rPr>
              <w:t>Manometrs MI 63S 0-10 bar (</w:t>
            </w:r>
            <w:proofErr w:type="spellStart"/>
            <w:r w:rsidRPr="00000495">
              <w:rPr>
                <w:color w:val="FF0000"/>
                <w:sz w:val="22"/>
                <w:szCs w:val="22"/>
                <w:lang w:val="lv-LV"/>
              </w:rPr>
              <w:t>vack</w:t>
            </w:r>
            <w:proofErr w:type="spellEnd"/>
            <w:r w:rsidRPr="00000495">
              <w:rPr>
                <w:color w:val="FF0000"/>
                <w:sz w:val="22"/>
                <w:szCs w:val="22"/>
                <w:lang w:val="lv-LV"/>
              </w:rPr>
              <w:t>)</w:t>
            </w:r>
          </w:p>
        </w:tc>
        <w:tc>
          <w:tcPr>
            <w:tcW w:w="1274" w:type="dxa"/>
            <w:tcBorders>
              <w:top w:val="single" w:sz="4" w:space="0" w:color="auto"/>
              <w:left w:val="single" w:sz="4" w:space="0" w:color="auto"/>
              <w:bottom w:val="single" w:sz="4" w:space="0" w:color="auto"/>
              <w:right w:val="single" w:sz="4" w:space="0" w:color="auto"/>
            </w:tcBorders>
            <w:shd w:val="clear" w:color="FFFFFF" w:fill="FFFFFF"/>
            <w:vAlign w:val="center"/>
          </w:tcPr>
          <w:p w14:paraId="71A73B2B" w14:textId="77777777" w:rsidR="00000495" w:rsidRPr="00000495" w:rsidRDefault="00000495" w:rsidP="00000495">
            <w:pPr>
              <w:jc w:val="center"/>
              <w:rPr>
                <w:color w:val="FF0000"/>
                <w:sz w:val="22"/>
                <w:szCs w:val="22"/>
                <w:highlight w:val="yellow"/>
                <w:lang w:val="lv-LV"/>
              </w:rPr>
            </w:pPr>
            <w:r w:rsidRPr="00000495">
              <w:rPr>
                <w:color w:val="FF0000"/>
                <w:sz w:val="22"/>
                <w:szCs w:val="22"/>
                <w:lang w:val="lv-LV"/>
              </w:rPr>
              <w:t>20</w:t>
            </w:r>
          </w:p>
        </w:tc>
        <w:tc>
          <w:tcPr>
            <w:tcW w:w="2406" w:type="dxa"/>
            <w:tcBorders>
              <w:top w:val="single" w:sz="4" w:space="0" w:color="auto"/>
              <w:left w:val="single" w:sz="4" w:space="0" w:color="auto"/>
              <w:bottom w:val="single" w:sz="4" w:space="0" w:color="auto"/>
            </w:tcBorders>
          </w:tcPr>
          <w:p w14:paraId="3795D06A" w14:textId="77777777" w:rsidR="00000495" w:rsidRPr="00000495" w:rsidRDefault="00000495" w:rsidP="00000495">
            <w:pPr>
              <w:jc w:val="center"/>
              <w:rPr>
                <w:color w:val="FF0000"/>
                <w:sz w:val="22"/>
                <w:szCs w:val="22"/>
                <w:highlight w:val="yellow"/>
                <w:lang w:val="lv-LV" w:eastAsia="ru-RU"/>
              </w:rPr>
            </w:pPr>
          </w:p>
        </w:tc>
      </w:tr>
      <w:tr w:rsidR="00000495" w:rsidRPr="00000495" w14:paraId="07000B1B" w14:textId="77777777" w:rsidTr="006B4B86">
        <w:trPr>
          <w:trHeight w:val="381"/>
        </w:trPr>
        <w:tc>
          <w:tcPr>
            <w:tcW w:w="1170" w:type="dxa"/>
            <w:tcBorders>
              <w:top w:val="single" w:sz="4" w:space="0" w:color="auto"/>
            </w:tcBorders>
            <w:shd w:val="clear" w:color="auto" w:fill="auto"/>
            <w:vAlign w:val="center"/>
          </w:tcPr>
          <w:p w14:paraId="27AE437D" w14:textId="77777777" w:rsidR="00000495" w:rsidRPr="00000495" w:rsidRDefault="00000495" w:rsidP="00000495">
            <w:pPr>
              <w:jc w:val="center"/>
              <w:rPr>
                <w:color w:val="FF0000"/>
                <w:sz w:val="22"/>
                <w:szCs w:val="22"/>
                <w:lang w:val="lv-LV" w:eastAsia="ru-RU"/>
              </w:rPr>
            </w:pPr>
            <w:r w:rsidRPr="00000495">
              <w:rPr>
                <w:color w:val="FF0000"/>
                <w:sz w:val="22"/>
                <w:szCs w:val="22"/>
                <w:lang w:val="lv-LV" w:eastAsia="ru-RU"/>
              </w:rPr>
              <w:t>123.</w:t>
            </w:r>
          </w:p>
        </w:tc>
        <w:tc>
          <w:tcPr>
            <w:tcW w:w="5510" w:type="dxa"/>
            <w:tcBorders>
              <w:top w:val="single" w:sz="4" w:space="0" w:color="auto"/>
              <w:left w:val="single" w:sz="4" w:space="0" w:color="000000"/>
              <w:bottom w:val="single" w:sz="4" w:space="0" w:color="000000"/>
              <w:right w:val="single" w:sz="4" w:space="0" w:color="000000"/>
            </w:tcBorders>
            <w:shd w:val="clear" w:color="FFFFFF" w:fill="FFFFFF"/>
            <w:vAlign w:val="center"/>
          </w:tcPr>
          <w:p w14:paraId="635FDB50" w14:textId="77777777" w:rsidR="00000495" w:rsidRPr="00000495" w:rsidRDefault="00000495" w:rsidP="00000495">
            <w:pPr>
              <w:rPr>
                <w:color w:val="FF0000"/>
                <w:sz w:val="22"/>
                <w:szCs w:val="22"/>
                <w:lang w:val="lv-LV"/>
              </w:rPr>
            </w:pPr>
            <w:r w:rsidRPr="00000495">
              <w:rPr>
                <w:color w:val="FF0000"/>
                <w:sz w:val="22"/>
                <w:szCs w:val="22"/>
                <w:lang w:val="lv-LV"/>
              </w:rPr>
              <w:t>Manometrs PREMA D100mm 0-1mPa</w:t>
            </w:r>
            <w:r w:rsidRPr="00000495">
              <w:rPr>
                <w:color w:val="FF0000"/>
                <w:sz w:val="22"/>
                <w:szCs w:val="22"/>
                <w:lang w:val="lv-LV"/>
              </w:rPr>
              <w:br/>
              <w:t>3-02-8770-078</w:t>
            </w:r>
          </w:p>
        </w:tc>
        <w:tc>
          <w:tcPr>
            <w:tcW w:w="1274" w:type="dxa"/>
            <w:tcBorders>
              <w:top w:val="single" w:sz="4" w:space="0" w:color="auto"/>
              <w:left w:val="single" w:sz="4" w:space="0" w:color="000000"/>
              <w:bottom w:val="single" w:sz="4" w:space="0" w:color="000000"/>
              <w:right w:val="single" w:sz="4" w:space="0" w:color="000000"/>
            </w:tcBorders>
            <w:shd w:val="clear" w:color="FFFFFF" w:fill="FFFFFF"/>
            <w:vAlign w:val="center"/>
          </w:tcPr>
          <w:p w14:paraId="6F6D8226" w14:textId="77777777" w:rsidR="00000495" w:rsidRPr="00000495" w:rsidRDefault="00000495" w:rsidP="00000495">
            <w:pPr>
              <w:jc w:val="center"/>
              <w:rPr>
                <w:color w:val="FF0000"/>
                <w:sz w:val="22"/>
                <w:szCs w:val="22"/>
                <w:lang w:val="lv-LV"/>
              </w:rPr>
            </w:pPr>
            <w:r w:rsidRPr="00000495">
              <w:rPr>
                <w:color w:val="FF0000"/>
                <w:sz w:val="22"/>
                <w:szCs w:val="22"/>
                <w:lang w:val="lv-LV"/>
              </w:rPr>
              <w:t>15</w:t>
            </w:r>
          </w:p>
        </w:tc>
        <w:tc>
          <w:tcPr>
            <w:tcW w:w="2406" w:type="dxa"/>
            <w:tcBorders>
              <w:top w:val="single" w:sz="4" w:space="0" w:color="auto"/>
              <w:left w:val="single" w:sz="4" w:space="0" w:color="auto"/>
              <w:bottom w:val="single" w:sz="4" w:space="0" w:color="auto"/>
            </w:tcBorders>
          </w:tcPr>
          <w:p w14:paraId="5726CFD5" w14:textId="77777777" w:rsidR="00000495" w:rsidRPr="00000495" w:rsidRDefault="00000495" w:rsidP="00000495">
            <w:pPr>
              <w:jc w:val="center"/>
              <w:rPr>
                <w:color w:val="FF0000"/>
                <w:sz w:val="22"/>
                <w:szCs w:val="22"/>
                <w:highlight w:val="yellow"/>
                <w:lang w:val="lv-LV" w:eastAsia="ru-RU"/>
              </w:rPr>
            </w:pPr>
          </w:p>
        </w:tc>
      </w:tr>
      <w:tr w:rsidR="00000495" w:rsidRPr="00000495" w14:paraId="0557BD46" w14:textId="77777777" w:rsidTr="006B4B86">
        <w:trPr>
          <w:trHeight w:val="381"/>
        </w:trPr>
        <w:tc>
          <w:tcPr>
            <w:tcW w:w="1170" w:type="dxa"/>
            <w:shd w:val="clear" w:color="auto" w:fill="auto"/>
            <w:vAlign w:val="center"/>
          </w:tcPr>
          <w:p w14:paraId="27B6AD6D" w14:textId="77777777" w:rsidR="00000495" w:rsidRPr="00000495" w:rsidRDefault="00000495" w:rsidP="00000495">
            <w:pPr>
              <w:jc w:val="center"/>
              <w:rPr>
                <w:color w:val="FF0000"/>
                <w:sz w:val="22"/>
                <w:szCs w:val="22"/>
                <w:lang w:val="lv-LV" w:eastAsia="ru-RU"/>
              </w:rPr>
            </w:pPr>
            <w:r w:rsidRPr="00000495">
              <w:rPr>
                <w:color w:val="FF0000"/>
                <w:sz w:val="22"/>
                <w:szCs w:val="22"/>
                <w:lang w:val="lv-LV" w:eastAsia="ru-RU"/>
              </w:rPr>
              <w:t>124.</w:t>
            </w:r>
          </w:p>
        </w:tc>
        <w:tc>
          <w:tcPr>
            <w:tcW w:w="5510" w:type="dxa"/>
            <w:tcBorders>
              <w:top w:val="nil"/>
              <w:left w:val="single" w:sz="4" w:space="0" w:color="000000"/>
              <w:bottom w:val="single" w:sz="4" w:space="0" w:color="000000"/>
              <w:right w:val="single" w:sz="4" w:space="0" w:color="000000"/>
            </w:tcBorders>
            <w:shd w:val="clear" w:color="FFFFFF" w:fill="FFFFFF"/>
            <w:vAlign w:val="center"/>
          </w:tcPr>
          <w:p w14:paraId="2628054B" w14:textId="77777777" w:rsidR="00000495" w:rsidRPr="00000495" w:rsidRDefault="00000495" w:rsidP="00000495">
            <w:pPr>
              <w:rPr>
                <w:color w:val="FF0000"/>
                <w:sz w:val="22"/>
                <w:szCs w:val="22"/>
                <w:lang w:val="lv-LV"/>
              </w:rPr>
            </w:pPr>
            <w:r w:rsidRPr="00000495">
              <w:rPr>
                <w:color w:val="FF0000"/>
                <w:sz w:val="22"/>
                <w:szCs w:val="22"/>
                <w:lang w:val="lv-LV"/>
              </w:rPr>
              <w:t>Manometrs PREMA D100mm 0-1.6mPa</w:t>
            </w:r>
            <w:r w:rsidRPr="00000495">
              <w:rPr>
                <w:color w:val="FF0000"/>
                <w:sz w:val="22"/>
                <w:szCs w:val="22"/>
                <w:lang w:val="lv-LV"/>
              </w:rPr>
              <w:br/>
              <w:t>3-02-8770-079</w:t>
            </w:r>
          </w:p>
        </w:tc>
        <w:tc>
          <w:tcPr>
            <w:tcW w:w="1274" w:type="dxa"/>
            <w:tcBorders>
              <w:top w:val="nil"/>
              <w:left w:val="single" w:sz="4" w:space="0" w:color="000000"/>
              <w:bottom w:val="single" w:sz="4" w:space="0" w:color="000000"/>
              <w:right w:val="single" w:sz="4" w:space="0" w:color="000000"/>
            </w:tcBorders>
            <w:shd w:val="clear" w:color="FFFFFF" w:fill="FFFFFF"/>
            <w:vAlign w:val="center"/>
          </w:tcPr>
          <w:p w14:paraId="685FC7CA" w14:textId="77777777" w:rsidR="00000495" w:rsidRPr="00000495" w:rsidRDefault="00000495" w:rsidP="00000495">
            <w:pPr>
              <w:jc w:val="center"/>
              <w:rPr>
                <w:color w:val="FF0000"/>
                <w:sz w:val="22"/>
                <w:szCs w:val="22"/>
                <w:lang w:val="lv-LV"/>
              </w:rPr>
            </w:pPr>
            <w:r w:rsidRPr="00000495">
              <w:rPr>
                <w:color w:val="FF0000"/>
                <w:sz w:val="22"/>
                <w:szCs w:val="22"/>
                <w:lang w:val="lv-LV"/>
              </w:rPr>
              <w:t>15</w:t>
            </w:r>
          </w:p>
        </w:tc>
        <w:tc>
          <w:tcPr>
            <w:tcW w:w="2406" w:type="dxa"/>
            <w:tcBorders>
              <w:top w:val="single" w:sz="4" w:space="0" w:color="auto"/>
              <w:left w:val="single" w:sz="4" w:space="0" w:color="auto"/>
              <w:bottom w:val="single" w:sz="4" w:space="0" w:color="auto"/>
            </w:tcBorders>
          </w:tcPr>
          <w:p w14:paraId="3D807D67" w14:textId="77777777" w:rsidR="00000495" w:rsidRPr="00000495" w:rsidRDefault="00000495" w:rsidP="00000495">
            <w:pPr>
              <w:jc w:val="center"/>
              <w:rPr>
                <w:color w:val="FF0000"/>
                <w:sz w:val="22"/>
                <w:szCs w:val="22"/>
                <w:highlight w:val="yellow"/>
                <w:lang w:val="lv-LV" w:eastAsia="ru-RU"/>
              </w:rPr>
            </w:pPr>
          </w:p>
        </w:tc>
      </w:tr>
      <w:tr w:rsidR="00000495" w:rsidRPr="00000495" w14:paraId="3408DF5B" w14:textId="77777777" w:rsidTr="006B4B86">
        <w:trPr>
          <w:trHeight w:val="381"/>
        </w:trPr>
        <w:tc>
          <w:tcPr>
            <w:tcW w:w="1170" w:type="dxa"/>
            <w:shd w:val="clear" w:color="auto" w:fill="auto"/>
            <w:vAlign w:val="center"/>
          </w:tcPr>
          <w:p w14:paraId="1204ECA4" w14:textId="77777777" w:rsidR="00000495" w:rsidRPr="00000495" w:rsidRDefault="00000495" w:rsidP="00000495">
            <w:pPr>
              <w:jc w:val="center"/>
              <w:rPr>
                <w:color w:val="FF0000"/>
                <w:sz w:val="22"/>
                <w:szCs w:val="22"/>
                <w:lang w:val="lv-LV" w:eastAsia="ru-RU"/>
              </w:rPr>
            </w:pPr>
            <w:r w:rsidRPr="00000495">
              <w:rPr>
                <w:color w:val="FF0000"/>
                <w:sz w:val="22"/>
                <w:szCs w:val="22"/>
                <w:lang w:val="lv-LV" w:eastAsia="ru-RU"/>
              </w:rPr>
              <w:t>125.</w:t>
            </w:r>
          </w:p>
        </w:tc>
        <w:tc>
          <w:tcPr>
            <w:tcW w:w="5510" w:type="dxa"/>
            <w:tcBorders>
              <w:top w:val="nil"/>
              <w:left w:val="single" w:sz="4" w:space="0" w:color="000000"/>
              <w:bottom w:val="single" w:sz="4" w:space="0" w:color="000000"/>
              <w:right w:val="single" w:sz="4" w:space="0" w:color="000000"/>
            </w:tcBorders>
            <w:shd w:val="clear" w:color="auto" w:fill="auto"/>
            <w:vAlign w:val="center"/>
          </w:tcPr>
          <w:p w14:paraId="61F70A9F" w14:textId="77777777" w:rsidR="00000495" w:rsidRPr="00000495" w:rsidRDefault="00000495" w:rsidP="00000495">
            <w:pPr>
              <w:rPr>
                <w:color w:val="FF0000"/>
                <w:sz w:val="22"/>
                <w:szCs w:val="22"/>
                <w:lang w:val="lv-LV"/>
              </w:rPr>
            </w:pPr>
            <w:r w:rsidRPr="00000495">
              <w:rPr>
                <w:color w:val="FF0000"/>
                <w:sz w:val="22"/>
                <w:szCs w:val="22"/>
                <w:lang w:val="lv-LV"/>
              </w:rPr>
              <w:t xml:space="preserve">Manometrs 18-013-013 0-10 bar </w:t>
            </w:r>
            <w:proofErr w:type="spellStart"/>
            <w:r w:rsidRPr="00000495">
              <w:rPr>
                <w:color w:val="FF0000"/>
                <w:sz w:val="22"/>
                <w:szCs w:val="22"/>
                <w:lang w:val="lv-LV"/>
              </w:rPr>
              <w:t>Norgen</w:t>
            </w:r>
            <w:proofErr w:type="spellEnd"/>
          </w:p>
        </w:tc>
        <w:tc>
          <w:tcPr>
            <w:tcW w:w="1274" w:type="dxa"/>
            <w:tcBorders>
              <w:top w:val="nil"/>
              <w:left w:val="single" w:sz="4" w:space="0" w:color="000000"/>
              <w:bottom w:val="single" w:sz="4" w:space="0" w:color="000000"/>
              <w:right w:val="single" w:sz="4" w:space="0" w:color="000000"/>
            </w:tcBorders>
            <w:shd w:val="clear" w:color="FFFFFF" w:fill="FFFFFF"/>
            <w:vAlign w:val="center"/>
          </w:tcPr>
          <w:p w14:paraId="5D5F54B2" w14:textId="77777777" w:rsidR="00000495" w:rsidRPr="00000495" w:rsidRDefault="00000495" w:rsidP="00000495">
            <w:pPr>
              <w:jc w:val="center"/>
              <w:rPr>
                <w:color w:val="FF0000"/>
                <w:sz w:val="22"/>
                <w:szCs w:val="22"/>
                <w:lang w:val="lv-LV"/>
              </w:rPr>
            </w:pPr>
            <w:r w:rsidRPr="00000495">
              <w:rPr>
                <w:color w:val="FF0000"/>
                <w:sz w:val="22"/>
                <w:szCs w:val="22"/>
                <w:lang w:val="lv-LV"/>
              </w:rPr>
              <w:t>10</w:t>
            </w:r>
          </w:p>
        </w:tc>
        <w:tc>
          <w:tcPr>
            <w:tcW w:w="2406" w:type="dxa"/>
            <w:tcBorders>
              <w:top w:val="single" w:sz="4" w:space="0" w:color="auto"/>
              <w:left w:val="single" w:sz="4" w:space="0" w:color="auto"/>
              <w:bottom w:val="single" w:sz="4" w:space="0" w:color="auto"/>
            </w:tcBorders>
          </w:tcPr>
          <w:p w14:paraId="2D410FD3" w14:textId="77777777" w:rsidR="00000495" w:rsidRPr="00000495" w:rsidRDefault="00000495" w:rsidP="00000495">
            <w:pPr>
              <w:jc w:val="center"/>
              <w:rPr>
                <w:color w:val="FF0000"/>
                <w:sz w:val="22"/>
                <w:szCs w:val="22"/>
                <w:highlight w:val="yellow"/>
                <w:lang w:val="lv-LV" w:eastAsia="ru-RU"/>
              </w:rPr>
            </w:pPr>
          </w:p>
        </w:tc>
      </w:tr>
      <w:tr w:rsidR="00000495" w:rsidRPr="00000495" w14:paraId="537C29CF" w14:textId="77777777" w:rsidTr="006B4B86">
        <w:trPr>
          <w:trHeight w:val="381"/>
        </w:trPr>
        <w:tc>
          <w:tcPr>
            <w:tcW w:w="1170" w:type="dxa"/>
            <w:shd w:val="clear" w:color="auto" w:fill="auto"/>
            <w:vAlign w:val="center"/>
          </w:tcPr>
          <w:p w14:paraId="536D6765" w14:textId="77777777" w:rsidR="00000495" w:rsidRPr="00000495" w:rsidRDefault="00000495" w:rsidP="00000495">
            <w:pPr>
              <w:jc w:val="center"/>
              <w:rPr>
                <w:color w:val="FF0000"/>
                <w:sz w:val="22"/>
                <w:szCs w:val="22"/>
                <w:lang w:val="lv-LV" w:eastAsia="ru-RU"/>
              </w:rPr>
            </w:pPr>
            <w:r w:rsidRPr="00000495">
              <w:rPr>
                <w:color w:val="FF0000"/>
                <w:sz w:val="22"/>
                <w:szCs w:val="22"/>
                <w:lang w:val="lv-LV" w:eastAsia="ru-RU"/>
              </w:rPr>
              <w:t>126.</w:t>
            </w:r>
          </w:p>
        </w:tc>
        <w:tc>
          <w:tcPr>
            <w:tcW w:w="5510" w:type="dxa"/>
            <w:tcBorders>
              <w:top w:val="nil"/>
              <w:left w:val="single" w:sz="4" w:space="0" w:color="000000"/>
              <w:bottom w:val="single" w:sz="4" w:space="0" w:color="000000"/>
              <w:right w:val="single" w:sz="4" w:space="0" w:color="000000"/>
            </w:tcBorders>
            <w:shd w:val="clear" w:color="auto" w:fill="auto"/>
            <w:vAlign w:val="center"/>
          </w:tcPr>
          <w:p w14:paraId="27247685" w14:textId="77777777" w:rsidR="00000495" w:rsidRPr="00000495" w:rsidRDefault="00000495" w:rsidP="00000495">
            <w:pPr>
              <w:rPr>
                <w:color w:val="FF0000"/>
                <w:sz w:val="22"/>
                <w:szCs w:val="22"/>
                <w:lang w:val="lv-LV"/>
              </w:rPr>
            </w:pPr>
            <w:r w:rsidRPr="00000495">
              <w:rPr>
                <w:color w:val="FF0000"/>
                <w:sz w:val="22"/>
                <w:szCs w:val="22"/>
                <w:lang w:val="lv-LV"/>
              </w:rPr>
              <w:t xml:space="preserve">Manometrs MM100Q/155/1.6 0-10bar </w:t>
            </w:r>
            <w:proofErr w:type="spellStart"/>
            <w:r w:rsidRPr="00000495">
              <w:rPr>
                <w:color w:val="FF0000"/>
                <w:sz w:val="22"/>
                <w:szCs w:val="22"/>
                <w:lang w:val="lv-LV"/>
              </w:rPr>
              <w:t>Var.VIIID</w:t>
            </w:r>
            <w:proofErr w:type="spellEnd"/>
            <w:r w:rsidRPr="00000495">
              <w:rPr>
                <w:color w:val="FF0000"/>
                <w:sz w:val="22"/>
                <w:szCs w:val="22"/>
                <w:lang w:val="lv-LV"/>
              </w:rPr>
              <w:t xml:space="preserve"> ras.038848946</w:t>
            </w:r>
          </w:p>
        </w:tc>
        <w:tc>
          <w:tcPr>
            <w:tcW w:w="1274" w:type="dxa"/>
            <w:tcBorders>
              <w:top w:val="nil"/>
              <w:left w:val="single" w:sz="4" w:space="0" w:color="000000"/>
              <w:bottom w:val="single" w:sz="4" w:space="0" w:color="000000"/>
              <w:right w:val="single" w:sz="4" w:space="0" w:color="000000"/>
            </w:tcBorders>
            <w:shd w:val="clear" w:color="FFFFFF" w:fill="FFFFFF"/>
            <w:vAlign w:val="center"/>
          </w:tcPr>
          <w:p w14:paraId="3CE38437" w14:textId="77777777" w:rsidR="00000495" w:rsidRPr="00000495" w:rsidRDefault="00000495" w:rsidP="00000495">
            <w:pPr>
              <w:jc w:val="center"/>
              <w:rPr>
                <w:color w:val="FF0000"/>
                <w:sz w:val="22"/>
                <w:szCs w:val="22"/>
                <w:lang w:val="lv-LV"/>
              </w:rPr>
            </w:pPr>
            <w:r w:rsidRPr="00000495">
              <w:rPr>
                <w:color w:val="FF0000"/>
                <w:sz w:val="22"/>
                <w:szCs w:val="22"/>
                <w:lang w:val="lv-LV"/>
              </w:rPr>
              <w:t>40</w:t>
            </w:r>
          </w:p>
        </w:tc>
        <w:tc>
          <w:tcPr>
            <w:tcW w:w="2406" w:type="dxa"/>
            <w:tcBorders>
              <w:top w:val="single" w:sz="4" w:space="0" w:color="auto"/>
              <w:left w:val="single" w:sz="4" w:space="0" w:color="auto"/>
              <w:bottom w:val="single" w:sz="4" w:space="0" w:color="auto"/>
            </w:tcBorders>
          </w:tcPr>
          <w:p w14:paraId="7F53F8C9" w14:textId="77777777" w:rsidR="00000495" w:rsidRPr="00000495" w:rsidRDefault="00000495" w:rsidP="00000495">
            <w:pPr>
              <w:jc w:val="center"/>
              <w:rPr>
                <w:color w:val="FF0000"/>
                <w:sz w:val="22"/>
                <w:szCs w:val="22"/>
                <w:highlight w:val="yellow"/>
                <w:lang w:val="lv-LV" w:eastAsia="ru-RU"/>
              </w:rPr>
            </w:pPr>
          </w:p>
        </w:tc>
      </w:tr>
      <w:tr w:rsidR="00000495" w:rsidRPr="00000495" w14:paraId="42262885" w14:textId="77777777" w:rsidTr="006B4B86">
        <w:trPr>
          <w:trHeight w:val="381"/>
        </w:trPr>
        <w:tc>
          <w:tcPr>
            <w:tcW w:w="1170" w:type="dxa"/>
            <w:shd w:val="clear" w:color="auto" w:fill="auto"/>
            <w:vAlign w:val="center"/>
          </w:tcPr>
          <w:p w14:paraId="5D5CCE87" w14:textId="77777777" w:rsidR="00000495" w:rsidRPr="00000495" w:rsidRDefault="00000495" w:rsidP="00000495">
            <w:pPr>
              <w:jc w:val="center"/>
              <w:rPr>
                <w:color w:val="FF0000"/>
                <w:sz w:val="22"/>
                <w:szCs w:val="22"/>
                <w:lang w:val="lv-LV" w:eastAsia="ru-RU"/>
              </w:rPr>
            </w:pPr>
            <w:r w:rsidRPr="00000495">
              <w:rPr>
                <w:color w:val="FF0000"/>
                <w:sz w:val="22"/>
                <w:szCs w:val="22"/>
                <w:lang w:val="lv-LV" w:eastAsia="ru-RU"/>
              </w:rPr>
              <w:t>127.</w:t>
            </w:r>
          </w:p>
        </w:tc>
        <w:tc>
          <w:tcPr>
            <w:tcW w:w="5510" w:type="dxa"/>
            <w:tcBorders>
              <w:top w:val="nil"/>
              <w:left w:val="single" w:sz="4" w:space="0" w:color="000000"/>
              <w:bottom w:val="single" w:sz="4" w:space="0" w:color="000000"/>
              <w:right w:val="single" w:sz="4" w:space="0" w:color="000000"/>
            </w:tcBorders>
            <w:shd w:val="clear" w:color="auto" w:fill="auto"/>
            <w:vAlign w:val="center"/>
          </w:tcPr>
          <w:p w14:paraId="4C6BF333" w14:textId="77777777" w:rsidR="00000495" w:rsidRPr="00000495" w:rsidRDefault="00000495" w:rsidP="00000495">
            <w:pPr>
              <w:rPr>
                <w:color w:val="FF0000"/>
                <w:sz w:val="22"/>
                <w:szCs w:val="22"/>
                <w:lang w:val="lv-LV"/>
              </w:rPr>
            </w:pPr>
            <w:r w:rsidRPr="00000495">
              <w:rPr>
                <w:color w:val="FF0000"/>
                <w:sz w:val="22"/>
                <w:szCs w:val="22"/>
                <w:lang w:val="lv-LV"/>
              </w:rPr>
              <w:t xml:space="preserve">Manometrs WIKA D63 0-16bar </w:t>
            </w:r>
            <w:proofErr w:type="spellStart"/>
            <w:r w:rsidRPr="00000495">
              <w:rPr>
                <w:color w:val="FF0000"/>
                <w:sz w:val="22"/>
                <w:szCs w:val="22"/>
                <w:lang w:val="lv-LV"/>
              </w:rPr>
              <w:t>glic.metal.korp</w:t>
            </w:r>
            <w:proofErr w:type="spellEnd"/>
            <w:r w:rsidRPr="00000495">
              <w:rPr>
                <w:color w:val="FF0000"/>
                <w:sz w:val="22"/>
                <w:szCs w:val="22"/>
                <w:lang w:val="lv-LV"/>
              </w:rPr>
              <w:t>. D63mm</w:t>
            </w:r>
          </w:p>
        </w:tc>
        <w:tc>
          <w:tcPr>
            <w:tcW w:w="1274" w:type="dxa"/>
            <w:tcBorders>
              <w:top w:val="nil"/>
              <w:left w:val="single" w:sz="4" w:space="0" w:color="000000"/>
              <w:bottom w:val="single" w:sz="4" w:space="0" w:color="000000"/>
              <w:right w:val="single" w:sz="4" w:space="0" w:color="000000"/>
            </w:tcBorders>
            <w:shd w:val="clear" w:color="FFFFFF" w:fill="FFFFFF"/>
            <w:vAlign w:val="center"/>
          </w:tcPr>
          <w:p w14:paraId="645DC36B" w14:textId="77777777" w:rsidR="00000495" w:rsidRPr="00000495" w:rsidRDefault="00000495" w:rsidP="00000495">
            <w:pPr>
              <w:jc w:val="center"/>
              <w:rPr>
                <w:color w:val="FF0000"/>
                <w:sz w:val="22"/>
                <w:szCs w:val="22"/>
                <w:lang w:val="lv-LV"/>
              </w:rPr>
            </w:pPr>
            <w:r w:rsidRPr="00000495">
              <w:rPr>
                <w:color w:val="FF0000"/>
                <w:sz w:val="22"/>
                <w:szCs w:val="22"/>
                <w:lang w:val="lv-LV"/>
              </w:rPr>
              <w:t>10</w:t>
            </w:r>
          </w:p>
        </w:tc>
        <w:tc>
          <w:tcPr>
            <w:tcW w:w="2406" w:type="dxa"/>
            <w:tcBorders>
              <w:top w:val="single" w:sz="4" w:space="0" w:color="auto"/>
              <w:left w:val="single" w:sz="4" w:space="0" w:color="auto"/>
              <w:bottom w:val="single" w:sz="4" w:space="0" w:color="auto"/>
            </w:tcBorders>
          </w:tcPr>
          <w:p w14:paraId="7C1EBC2E" w14:textId="77777777" w:rsidR="00000495" w:rsidRPr="00000495" w:rsidRDefault="00000495" w:rsidP="00000495">
            <w:pPr>
              <w:jc w:val="center"/>
              <w:rPr>
                <w:color w:val="FF0000"/>
                <w:sz w:val="22"/>
                <w:szCs w:val="22"/>
                <w:highlight w:val="yellow"/>
                <w:lang w:val="lv-LV" w:eastAsia="ru-RU"/>
              </w:rPr>
            </w:pPr>
          </w:p>
        </w:tc>
      </w:tr>
      <w:tr w:rsidR="00000495" w:rsidRPr="00000495" w14:paraId="2992A77D" w14:textId="77777777" w:rsidTr="006B4B86">
        <w:trPr>
          <w:trHeight w:val="381"/>
        </w:trPr>
        <w:tc>
          <w:tcPr>
            <w:tcW w:w="1170" w:type="dxa"/>
            <w:shd w:val="clear" w:color="auto" w:fill="auto"/>
            <w:vAlign w:val="center"/>
          </w:tcPr>
          <w:p w14:paraId="4CED613D" w14:textId="77777777" w:rsidR="00000495" w:rsidRPr="00000495" w:rsidRDefault="00000495" w:rsidP="00000495">
            <w:pPr>
              <w:jc w:val="center"/>
              <w:rPr>
                <w:color w:val="FF0000"/>
                <w:sz w:val="22"/>
                <w:szCs w:val="22"/>
                <w:lang w:val="lv-LV" w:eastAsia="ru-RU"/>
              </w:rPr>
            </w:pPr>
            <w:r w:rsidRPr="00000495">
              <w:rPr>
                <w:color w:val="FF0000"/>
                <w:sz w:val="22"/>
                <w:szCs w:val="22"/>
                <w:lang w:val="lv-LV" w:eastAsia="ru-RU"/>
              </w:rPr>
              <w:t>128.</w:t>
            </w:r>
          </w:p>
        </w:tc>
        <w:tc>
          <w:tcPr>
            <w:tcW w:w="5510" w:type="dxa"/>
            <w:tcBorders>
              <w:top w:val="nil"/>
              <w:left w:val="single" w:sz="4" w:space="0" w:color="000000"/>
              <w:bottom w:val="single" w:sz="4" w:space="0" w:color="000000"/>
              <w:right w:val="single" w:sz="4" w:space="0" w:color="000000"/>
            </w:tcBorders>
            <w:shd w:val="clear" w:color="auto" w:fill="auto"/>
            <w:vAlign w:val="center"/>
          </w:tcPr>
          <w:p w14:paraId="49B842B7" w14:textId="77777777" w:rsidR="00000495" w:rsidRPr="00000495" w:rsidRDefault="00000495" w:rsidP="00000495">
            <w:pPr>
              <w:rPr>
                <w:color w:val="FF0000"/>
                <w:sz w:val="22"/>
                <w:szCs w:val="22"/>
                <w:lang w:val="lv-LV"/>
              </w:rPr>
            </w:pPr>
            <w:r w:rsidRPr="00000495">
              <w:rPr>
                <w:color w:val="FF0000"/>
                <w:sz w:val="22"/>
                <w:szCs w:val="22"/>
                <w:lang w:val="lv-LV"/>
              </w:rPr>
              <w:t xml:space="preserve">Manometrs </w:t>
            </w:r>
            <w:proofErr w:type="spellStart"/>
            <w:r w:rsidRPr="00000495">
              <w:rPr>
                <w:color w:val="FF0000"/>
                <w:sz w:val="22"/>
                <w:szCs w:val="22"/>
                <w:lang w:val="lv-LV"/>
              </w:rPr>
              <w:t>divbult</w:t>
            </w:r>
            <w:proofErr w:type="spellEnd"/>
            <w:r w:rsidRPr="00000495">
              <w:rPr>
                <w:color w:val="FF0000"/>
                <w:sz w:val="22"/>
                <w:szCs w:val="22"/>
                <w:lang w:val="lv-LV"/>
              </w:rPr>
              <w:t xml:space="preserve"> MM100O/155/1.6 0-16bar</w:t>
            </w:r>
          </w:p>
        </w:tc>
        <w:tc>
          <w:tcPr>
            <w:tcW w:w="1274" w:type="dxa"/>
            <w:tcBorders>
              <w:top w:val="nil"/>
              <w:left w:val="single" w:sz="4" w:space="0" w:color="000000"/>
              <w:bottom w:val="single" w:sz="4" w:space="0" w:color="000000"/>
              <w:right w:val="single" w:sz="4" w:space="0" w:color="000000"/>
            </w:tcBorders>
            <w:shd w:val="clear" w:color="FFFFFF" w:fill="FFFFFF"/>
            <w:vAlign w:val="center"/>
          </w:tcPr>
          <w:p w14:paraId="3CE4535A" w14:textId="77777777" w:rsidR="00000495" w:rsidRPr="00000495" w:rsidRDefault="00000495" w:rsidP="00000495">
            <w:pPr>
              <w:jc w:val="center"/>
              <w:rPr>
                <w:color w:val="FF0000"/>
                <w:sz w:val="22"/>
                <w:szCs w:val="22"/>
                <w:lang w:val="lv-LV"/>
              </w:rPr>
            </w:pPr>
            <w:r w:rsidRPr="00000495">
              <w:rPr>
                <w:color w:val="FF0000"/>
                <w:sz w:val="22"/>
                <w:szCs w:val="22"/>
                <w:lang w:val="lv-LV"/>
              </w:rPr>
              <w:t>40</w:t>
            </w:r>
          </w:p>
        </w:tc>
        <w:tc>
          <w:tcPr>
            <w:tcW w:w="2406" w:type="dxa"/>
            <w:tcBorders>
              <w:top w:val="single" w:sz="4" w:space="0" w:color="auto"/>
              <w:left w:val="single" w:sz="4" w:space="0" w:color="auto"/>
              <w:bottom w:val="single" w:sz="4" w:space="0" w:color="auto"/>
            </w:tcBorders>
          </w:tcPr>
          <w:p w14:paraId="1E5E7A9D" w14:textId="77777777" w:rsidR="00000495" w:rsidRPr="00000495" w:rsidRDefault="00000495" w:rsidP="00000495">
            <w:pPr>
              <w:jc w:val="center"/>
              <w:rPr>
                <w:color w:val="FF0000"/>
                <w:sz w:val="22"/>
                <w:szCs w:val="22"/>
                <w:highlight w:val="yellow"/>
                <w:lang w:val="lv-LV" w:eastAsia="ru-RU"/>
              </w:rPr>
            </w:pPr>
          </w:p>
        </w:tc>
      </w:tr>
      <w:tr w:rsidR="00000495" w:rsidRPr="00000495" w14:paraId="7B56BE7D" w14:textId="77777777" w:rsidTr="006B4B86">
        <w:trPr>
          <w:trHeight w:val="381"/>
        </w:trPr>
        <w:tc>
          <w:tcPr>
            <w:tcW w:w="1170" w:type="dxa"/>
            <w:shd w:val="clear" w:color="auto" w:fill="auto"/>
            <w:vAlign w:val="center"/>
          </w:tcPr>
          <w:p w14:paraId="7A3020B3" w14:textId="77777777" w:rsidR="00000495" w:rsidRPr="00000495" w:rsidRDefault="00000495" w:rsidP="00000495">
            <w:pPr>
              <w:jc w:val="center"/>
              <w:rPr>
                <w:color w:val="FF0000"/>
                <w:sz w:val="22"/>
                <w:szCs w:val="22"/>
                <w:lang w:val="lv-LV" w:eastAsia="ru-RU"/>
              </w:rPr>
            </w:pPr>
            <w:r w:rsidRPr="00000495">
              <w:rPr>
                <w:color w:val="FF0000"/>
                <w:sz w:val="22"/>
                <w:szCs w:val="22"/>
                <w:lang w:val="lv-LV" w:eastAsia="ru-RU"/>
              </w:rPr>
              <w:t>129.</w:t>
            </w:r>
          </w:p>
        </w:tc>
        <w:tc>
          <w:tcPr>
            <w:tcW w:w="5510" w:type="dxa"/>
            <w:tcBorders>
              <w:top w:val="nil"/>
              <w:left w:val="single" w:sz="4" w:space="0" w:color="000000"/>
              <w:bottom w:val="single" w:sz="4" w:space="0" w:color="000000"/>
              <w:right w:val="single" w:sz="4" w:space="0" w:color="000000"/>
            </w:tcBorders>
            <w:shd w:val="clear" w:color="auto" w:fill="auto"/>
            <w:vAlign w:val="center"/>
          </w:tcPr>
          <w:p w14:paraId="23637F5F" w14:textId="77777777" w:rsidR="00000495" w:rsidRPr="00000495" w:rsidRDefault="00000495" w:rsidP="00000495">
            <w:pPr>
              <w:rPr>
                <w:color w:val="FF0000"/>
                <w:sz w:val="22"/>
                <w:szCs w:val="22"/>
                <w:lang w:val="lv-LV"/>
              </w:rPr>
            </w:pPr>
            <w:r w:rsidRPr="00000495">
              <w:rPr>
                <w:color w:val="FF0000"/>
                <w:sz w:val="22"/>
                <w:szCs w:val="22"/>
                <w:lang w:val="lv-LV"/>
              </w:rPr>
              <w:t xml:space="preserve">Manometrs </w:t>
            </w:r>
            <w:proofErr w:type="spellStart"/>
            <w:r w:rsidRPr="00000495">
              <w:rPr>
                <w:color w:val="FF0000"/>
                <w:sz w:val="22"/>
                <w:szCs w:val="22"/>
                <w:lang w:val="lv-LV"/>
              </w:rPr>
              <w:t>divbult</w:t>
            </w:r>
            <w:proofErr w:type="spellEnd"/>
            <w:r w:rsidRPr="00000495">
              <w:rPr>
                <w:color w:val="FF0000"/>
                <w:sz w:val="22"/>
                <w:szCs w:val="22"/>
                <w:lang w:val="lv-LV"/>
              </w:rPr>
              <w:t xml:space="preserve"> MM100O/155/1.6 0-10bar</w:t>
            </w:r>
          </w:p>
        </w:tc>
        <w:tc>
          <w:tcPr>
            <w:tcW w:w="1274" w:type="dxa"/>
            <w:tcBorders>
              <w:top w:val="nil"/>
              <w:left w:val="single" w:sz="4" w:space="0" w:color="000000"/>
              <w:bottom w:val="single" w:sz="4" w:space="0" w:color="000000"/>
              <w:right w:val="single" w:sz="4" w:space="0" w:color="000000"/>
            </w:tcBorders>
            <w:shd w:val="clear" w:color="FFFFFF" w:fill="FFFFFF"/>
            <w:vAlign w:val="center"/>
          </w:tcPr>
          <w:p w14:paraId="3B1A1B3B" w14:textId="77777777" w:rsidR="00000495" w:rsidRPr="00000495" w:rsidRDefault="00000495" w:rsidP="00000495">
            <w:pPr>
              <w:jc w:val="center"/>
              <w:rPr>
                <w:color w:val="FF0000"/>
                <w:sz w:val="22"/>
                <w:szCs w:val="22"/>
                <w:lang w:val="lv-LV"/>
              </w:rPr>
            </w:pPr>
            <w:r w:rsidRPr="00000495">
              <w:rPr>
                <w:color w:val="FF0000"/>
                <w:sz w:val="22"/>
                <w:szCs w:val="22"/>
                <w:lang w:val="lv-LV"/>
              </w:rPr>
              <w:t>40</w:t>
            </w:r>
          </w:p>
        </w:tc>
        <w:tc>
          <w:tcPr>
            <w:tcW w:w="2406" w:type="dxa"/>
            <w:tcBorders>
              <w:top w:val="single" w:sz="4" w:space="0" w:color="auto"/>
              <w:left w:val="single" w:sz="4" w:space="0" w:color="auto"/>
              <w:bottom w:val="single" w:sz="4" w:space="0" w:color="auto"/>
            </w:tcBorders>
          </w:tcPr>
          <w:p w14:paraId="7393775A" w14:textId="77777777" w:rsidR="00000495" w:rsidRPr="00000495" w:rsidRDefault="00000495" w:rsidP="00000495">
            <w:pPr>
              <w:jc w:val="center"/>
              <w:rPr>
                <w:color w:val="FF0000"/>
                <w:sz w:val="22"/>
                <w:szCs w:val="22"/>
                <w:highlight w:val="yellow"/>
                <w:lang w:val="lv-LV" w:eastAsia="ru-RU"/>
              </w:rPr>
            </w:pPr>
          </w:p>
        </w:tc>
      </w:tr>
      <w:tr w:rsidR="00000495" w:rsidRPr="00000495" w14:paraId="0D194447" w14:textId="77777777" w:rsidTr="006B4B86">
        <w:trPr>
          <w:trHeight w:val="381"/>
        </w:trPr>
        <w:tc>
          <w:tcPr>
            <w:tcW w:w="1170" w:type="dxa"/>
            <w:shd w:val="clear" w:color="auto" w:fill="auto"/>
            <w:vAlign w:val="center"/>
          </w:tcPr>
          <w:p w14:paraId="49D6B8EC" w14:textId="77777777" w:rsidR="00000495" w:rsidRPr="00000495" w:rsidRDefault="00000495" w:rsidP="00000495">
            <w:pPr>
              <w:jc w:val="center"/>
              <w:rPr>
                <w:color w:val="FF0000"/>
                <w:sz w:val="22"/>
                <w:szCs w:val="22"/>
                <w:lang w:val="lv-LV" w:eastAsia="ru-RU"/>
              </w:rPr>
            </w:pPr>
            <w:r w:rsidRPr="00000495">
              <w:rPr>
                <w:color w:val="FF0000"/>
                <w:sz w:val="22"/>
                <w:szCs w:val="22"/>
                <w:lang w:val="lv-LV" w:eastAsia="ru-RU"/>
              </w:rPr>
              <w:t>130.</w:t>
            </w:r>
          </w:p>
        </w:tc>
        <w:tc>
          <w:tcPr>
            <w:tcW w:w="5510" w:type="dxa"/>
            <w:tcBorders>
              <w:top w:val="nil"/>
              <w:left w:val="single" w:sz="4" w:space="0" w:color="000000"/>
              <w:bottom w:val="single" w:sz="4" w:space="0" w:color="000000"/>
              <w:right w:val="single" w:sz="4" w:space="0" w:color="000000"/>
            </w:tcBorders>
            <w:shd w:val="clear" w:color="FFFFFF" w:fill="FFFFFF"/>
            <w:vAlign w:val="center"/>
          </w:tcPr>
          <w:p w14:paraId="4D8104C9" w14:textId="77777777" w:rsidR="00000495" w:rsidRPr="00000495" w:rsidRDefault="00000495" w:rsidP="00000495">
            <w:pPr>
              <w:rPr>
                <w:color w:val="FF0000"/>
                <w:sz w:val="22"/>
                <w:szCs w:val="22"/>
                <w:lang w:val="lv-LV"/>
              </w:rPr>
            </w:pPr>
            <w:proofErr w:type="spellStart"/>
            <w:r w:rsidRPr="00000495">
              <w:rPr>
                <w:color w:val="FF0000"/>
                <w:sz w:val="22"/>
                <w:szCs w:val="22"/>
                <w:lang w:val="lv-LV"/>
              </w:rPr>
              <w:t>Kilovoltmetrs</w:t>
            </w:r>
            <w:proofErr w:type="spellEnd"/>
            <w:r w:rsidRPr="00000495">
              <w:rPr>
                <w:color w:val="FF0000"/>
                <w:sz w:val="22"/>
                <w:szCs w:val="22"/>
                <w:lang w:val="lv-LV"/>
              </w:rPr>
              <w:t xml:space="preserve"> DPpil4/D 0-4.5kA, 60mV</w:t>
            </w:r>
          </w:p>
        </w:tc>
        <w:tc>
          <w:tcPr>
            <w:tcW w:w="1274" w:type="dxa"/>
            <w:tcBorders>
              <w:top w:val="nil"/>
              <w:left w:val="single" w:sz="4" w:space="0" w:color="000000"/>
              <w:bottom w:val="single" w:sz="4" w:space="0" w:color="000000"/>
              <w:right w:val="single" w:sz="4" w:space="0" w:color="000000"/>
            </w:tcBorders>
            <w:shd w:val="clear" w:color="FFFFFF" w:fill="FFFFFF"/>
            <w:vAlign w:val="center"/>
          </w:tcPr>
          <w:p w14:paraId="69A15EB2" w14:textId="77777777" w:rsidR="00000495" w:rsidRPr="00000495" w:rsidRDefault="00000495" w:rsidP="00000495">
            <w:pPr>
              <w:jc w:val="center"/>
              <w:rPr>
                <w:color w:val="FF0000"/>
                <w:sz w:val="22"/>
                <w:szCs w:val="22"/>
                <w:lang w:val="lv-LV"/>
              </w:rPr>
            </w:pPr>
            <w:r w:rsidRPr="00000495">
              <w:rPr>
                <w:color w:val="FF0000"/>
                <w:sz w:val="22"/>
                <w:szCs w:val="22"/>
                <w:lang w:val="lv-LV"/>
              </w:rPr>
              <w:t>2</w:t>
            </w:r>
          </w:p>
        </w:tc>
        <w:tc>
          <w:tcPr>
            <w:tcW w:w="2406" w:type="dxa"/>
            <w:tcBorders>
              <w:top w:val="single" w:sz="4" w:space="0" w:color="auto"/>
              <w:left w:val="single" w:sz="4" w:space="0" w:color="auto"/>
              <w:bottom w:val="single" w:sz="4" w:space="0" w:color="auto"/>
            </w:tcBorders>
          </w:tcPr>
          <w:p w14:paraId="6EBABE09" w14:textId="77777777" w:rsidR="00000495" w:rsidRPr="00000495" w:rsidRDefault="00000495" w:rsidP="00000495">
            <w:pPr>
              <w:jc w:val="center"/>
              <w:rPr>
                <w:color w:val="FF0000"/>
                <w:sz w:val="22"/>
                <w:szCs w:val="22"/>
                <w:highlight w:val="yellow"/>
                <w:lang w:val="lv-LV" w:eastAsia="ru-RU"/>
              </w:rPr>
            </w:pPr>
          </w:p>
        </w:tc>
      </w:tr>
      <w:tr w:rsidR="00000495" w:rsidRPr="00000495" w14:paraId="143354FD" w14:textId="77777777" w:rsidTr="006B4B86">
        <w:trPr>
          <w:trHeight w:val="381"/>
        </w:trPr>
        <w:tc>
          <w:tcPr>
            <w:tcW w:w="1170" w:type="dxa"/>
            <w:shd w:val="clear" w:color="auto" w:fill="auto"/>
            <w:vAlign w:val="center"/>
          </w:tcPr>
          <w:p w14:paraId="1D5D0594" w14:textId="77777777" w:rsidR="00000495" w:rsidRPr="00000495" w:rsidRDefault="00000495" w:rsidP="00000495">
            <w:pPr>
              <w:jc w:val="center"/>
              <w:rPr>
                <w:color w:val="FF0000"/>
                <w:sz w:val="22"/>
                <w:szCs w:val="22"/>
                <w:lang w:val="lv-LV" w:eastAsia="ru-RU"/>
              </w:rPr>
            </w:pPr>
            <w:r w:rsidRPr="00000495">
              <w:rPr>
                <w:color w:val="FF0000"/>
                <w:sz w:val="22"/>
                <w:szCs w:val="22"/>
                <w:lang w:val="lv-LV" w:eastAsia="ru-RU"/>
              </w:rPr>
              <w:t>131.</w:t>
            </w:r>
          </w:p>
        </w:tc>
        <w:tc>
          <w:tcPr>
            <w:tcW w:w="5510" w:type="dxa"/>
            <w:tcBorders>
              <w:top w:val="nil"/>
              <w:left w:val="single" w:sz="4" w:space="0" w:color="000000"/>
              <w:bottom w:val="nil"/>
              <w:right w:val="single" w:sz="4" w:space="0" w:color="000000"/>
            </w:tcBorders>
            <w:shd w:val="clear" w:color="FFFFFF" w:fill="FFFFFF"/>
            <w:vAlign w:val="center"/>
          </w:tcPr>
          <w:p w14:paraId="14ABB192" w14:textId="77777777" w:rsidR="00000495" w:rsidRPr="00000495" w:rsidRDefault="00000495" w:rsidP="00000495">
            <w:pPr>
              <w:rPr>
                <w:color w:val="FF0000"/>
                <w:sz w:val="22"/>
                <w:szCs w:val="22"/>
                <w:lang w:val="lv-LV"/>
              </w:rPr>
            </w:pPr>
            <w:proofErr w:type="spellStart"/>
            <w:r w:rsidRPr="00000495">
              <w:rPr>
                <w:color w:val="FF0000"/>
                <w:sz w:val="22"/>
                <w:szCs w:val="22"/>
                <w:lang w:val="lv-LV"/>
              </w:rPr>
              <w:t>Kilovoltmetrs</w:t>
            </w:r>
            <w:proofErr w:type="spellEnd"/>
            <w:r w:rsidRPr="00000495">
              <w:rPr>
                <w:color w:val="FF0000"/>
                <w:sz w:val="22"/>
                <w:szCs w:val="22"/>
                <w:lang w:val="lv-LV"/>
              </w:rPr>
              <w:t xml:space="preserve"> DPpil4/D 0-4kA, 200mV</w:t>
            </w:r>
          </w:p>
        </w:tc>
        <w:tc>
          <w:tcPr>
            <w:tcW w:w="1274" w:type="dxa"/>
            <w:tcBorders>
              <w:top w:val="nil"/>
              <w:left w:val="single" w:sz="4" w:space="0" w:color="000000"/>
              <w:bottom w:val="single" w:sz="4" w:space="0" w:color="000000"/>
              <w:right w:val="single" w:sz="4" w:space="0" w:color="000000"/>
            </w:tcBorders>
            <w:shd w:val="clear" w:color="FFFFFF" w:fill="FFFFFF"/>
            <w:vAlign w:val="center"/>
          </w:tcPr>
          <w:p w14:paraId="19C7E75D" w14:textId="77777777" w:rsidR="00000495" w:rsidRPr="00000495" w:rsidRDefault="00000495" w:rsidP="00000495">
            <w:pPr>
              <w:jc w:val="center"/>
              <w:rPr>
                <w:color w:val="FF0000"/>
                <w:sz w:val="22"/>
                <w:szCs w:val="22"/>
                <w:lang w:val="lv-LV"/>
              </w:rPr>
            </w:pPr>
            <w:r w:rsidRPr="00000495">
              <w:rPr>
                <w:color w:val="FF0000"/>
                <w:sz w:val="22"/>
                <w:szCs w:val="22"/>
                <w:lang w:val="lv-LV"/>
              </w:rPr>
              <w:t>7</w:t>
            </w:r>
          </w:p>
        </w:tc>
        <w:tc>
          <w:tcPr>
            <w:tcW w:w="2406" w:type="dxa"/>
            <w:tcBorders>
              <w:top w:val="single" w:sz="4" w:space="0" w:color="auto"/>
              <w:left w:val="single" w:sz="4" w:space="0" w:color="auto"/>
              <w:bottom w:val="single" w:sz="4" w:space="0" w:color="auto"/>
            </w:tcBorders>
          </w:tcPr>
          <w:p w14:paraId="25038C8A" w14:textId="77777777" w:rsidR="00000495" w:rsidRPr="00000495" w:rsidRDefault="00000495" w:rsidP="00000495">
            <w:pPr>
              <w:jc w:val="center"/>
              <w:rPr>
                <w:color w:val="FF0000"/>
                <w:sz w:val="22"/>
                <w:szCs w:val="22"/>
                <w:highlight w:val="yellow"/>
                <w:lang w:val="lv-LV" w:eastAsia="ru-RU"/>
              </w:rPr>
            </w:pPr>
          </w:p>
        </w:tc>
      </w:tr>
      <w:tr w:rsidR="00000495" w:rsidRPr="00000495" w14:paraId="6AB4193C" w14:textId="77777777" w:rsidTr="006B4B86">
        <w:trPr>
          <w:trHeight w:val="381"/>
        </w:trPr>
        <w:tc>
          <w:tcPr>
            <w:tcW w:w="1170" w:type="dxa"/>
            <w:shd w:val="clear" w:color="auto" w:fill="auto"/>
            <w:vAlign w:val="center"/>
          </w:tcPr>
          <w:p w14:paraId="105032FF" w14:textId="77777777" w:rsidR="00000495" w:rsidRPr="00000495" w:rsidRDefault="00000495" w:rsidP="00000495">
            <w:pPr>
              <w:jc w:val="center"/>
              <w:rPr>
                <w:color w:val="FF0000"/>
                <w:sz w:val="22"/>
                <w:szCs w:val="22"/>
                <w:lang w:val="lv-LV" w:eastAsia="ru-RU"/>
              </w:rPr>
            </w:pPr>
            <w:r w:rsidRPr="00000495">
              <w:rPr>
                <w:color w:val="FF0000"/>
                <w:sz w:val="22"/>
                <w:szCs w:val="22"/>
                <w:lang w:val="lv-LV" w:eastAsia="ru-RU"/>
              </w:rPr>
              <w:t>132.</w:t>
            </w:r>
          </w:p>
        </w:tc>
        <w:tc>
          <w:tcPr>
            <w:tcW w:w="55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C1263E" w14:textId="77777777" w:rsidR="00000495" w:rsidRPr="00000495" w:rsidRDefault="00000495" w:rsidP="00000495">
            <w:pPr>
              <w:rPr>
                <w:color w:val="FF0000"/>
                <w:sz w:val="22"/>
                <w:szCs w:val="22"/>
                <w:lang w:val="lv-LV"/>
              </w:rPr>
            </w:pPr>
            <w:r w:rsidRPr="00000495">
              <w:rPr>
                <w:color w:val="FF0000"/>
                <w:sz w:val="22"/>
                <w:szCs w:val="22"/>
                <w:lang w:val="lv-LV"/>
              </w:rPr>
              <w:t xml:space="preserve">Voltmetrs </w:t>
            </w:r>
            <w:proofErr w:type="spellStart"/>
            <w:r w:rsidRPr="00000495">
              <w:rPr>
                <w:color w:val="FF0000"/>
                <w:sz w:val="22"/>
                <w:szCs w:val="22"/>
                <w:lang w:val="lv-LV"/>
              </w:rPr>
              <w:t>Ma</w:t>
            </w:r>
            <w:proofErr w:type="spellEnd"/>
            <w:r w:rsidRPr="00000495">
              <w:rPr>
                <w:color w:val="FF0000"/>
                <w:sz w:val="22"/>
                <w:szCs w:val="22"/>
                <w:lang w:val="lv-LV"/>
              </w:rPr>
              <w:t xml:space="preserve"> 72c 0-150V</w:t>
            </w:r>
          </w:p>
        </w:tc>
        <w:tc>
          <w:tcPr>
            <w:tcW w:w="1274" w:type="dxa"/>
            <w:tcBorders>
              <w:top w:val="nil"/>
              <w:left w:val="single" w:sz="4" w:space="0" w:color="000000"/>
              <w:bottom w:val="single" w:sz="4" w:space="0" w:color="000000"/>
              <w:right w:val="single" w:sz="4" w:space="0" w:color="000000"/>
            </w:tcBorders>
            <w:shd w:val="clear" w:color="FFFFFF" w:fill="FFFFFF"/>
            <w:vAlign w:val="center"/>
          </w:tcPr>
          <w:p w14:paraId="5FE50EE9" w14:textId="77777777" w:rsidR="00000495" w:rsidRPr="00000495" w:rsidRDefault="00000495" w:rsidP="00000495">
            <w:pPr>
              <w:jc w:val="center"/>
              <w:rPr>
                <w:color w:val="FF0000"/>
                <w:sz w:val="22"/>
                <w:szCs w:val="22"/>
                <w:lang w:val="lv-LV"/>
              </w:rPr>
            </w:pPr>
            <w:r w:rsidRPr="00000495">
              <w:rPr>
                <w:color w:val="FF0000"/>
                <w:sz w:val="22"/>
                <w:szCs w:val="22"/>
                <w:lang w:val="lv-LV"/>
              </w:rPr>
              <w:t>10</w:t>
            </w:r>
          </w:p>
        </w:tc>
        <w:tc>
          <w:tcPr>
            <w:tcW w:w="2406" w:type="dxa"/>
            <w:tcBorders>
              <w:top w:val="single" w:sz="4" w:space="0" w:color="auto"/>
              <w:left w:val="single" w:sz="4" w:space="0" w:color="auto"/>
              <w:bottom w:val="single" w:sz="4" w:space="0" w:color="auto"/>
            </w:tcBorders>
          </w:tcPr>
          <w:p w14:paraId="7179DA2E" w14:textId="77777777" w:rsidR="00000495" w:rsidRPr="00000495" w:rsidRDefault="00000495" w:rsidP="00000495">
            <w:pPr>
              <w:jc w:val="center"/>
              <w:rPr>
                <w:color w:val="FF0000"/>
                <w:sz w:val="22"/>
                <w:szCs w:val="22"/>
                <w:highlight w:val="yellow"/>
                <w:lang w:val="lv-LV" w:eastAsia="ru-RU"/>
              </w:rPr>
            </w:pPr>
          </w:p>
        </w:tc>
      </w:tr>
      <w:tr w:rsidR="00000495" w:rsidRPr="00000495" w14:paraId="3598CC7A" w14:textId="77777777" w:rsidTr="006B4B86">
        <w:trPr>
          <w:trHeight w:val="381"/>
        </w:trPr>
        <w:tc>
          <w:tcPr>
            <w:tcW w:w="1170" w:type="dxa"/>
            <w:shd w:val="clear" w:color="auto" w:fill="auto"/>
            <w:vAlign w:val="center"/>
          </w:tcPr>
          <w:p w14:paraId="1A38FCD3" w14:textId="77777777" w:rsidR="00000495" w:rsidRPr="00000495" w:rsidRDefault="00000495" w:rsidP="00000495">
            <w:pPr>
              <w:jc w:val="center"/>
              <w:rPr>
                <w:color w:val="FF0000"/>
                <w:sz w:val="22"/>
                <w:szCs w:val="22"/>
                <w:lang w:val="lv-LV" w:eastAsia="ru-RU"/>
              </w:rPr>
            </w:pPr>
            <w:r w:rsidRPr="00000495">
              <w:rPr>
                <w:color w:val="FF0000"/>
                <w:sz w:val="22"/>
                <w:szCs w:val="22"/>
                <w:lang w:val="lv-LV" w:eastAsia="ru-RU"/>
              </w:rPr>
              <w:t>133.</w:t>
            </w:r>
          </w:p>
        </w:tc>
        <w:tc>
          <w:tcPr>
            <w:tcW w:w="5510" w:type="dxa"/>
            <w:tcBorders>
              <w:top w:val="nil"/>
              <w:left w:val="single" w:sz="4" w:space="0" w:color="000000"/>
              <w:bottom w:val="single" w:sz="4" w:space="0" w:color="000000"/>
              <w:right w:val="single" w:sz="4" w:space="0" w:color="000000"/>
            </w:tcBorders>
            <w:shd w:val="clear" w:color="auto" w:fill="auto"/>
            <w:vAlign w:val="center"/>
          </w:tcPr>
          <w:p w14:paraId="1747DEF5" w14:textId="77777777" w:rsidR="00000495" w:rsidRPr="00000495" w:rsidRDefault="00000495" w:rsidP="00000495">
            <w:pPr>
              <w:rPr>
                <w:color w:val="FF0000"/>
                <w:sz w:val="22"/>
                <w:szCs w:val="22"/>
                <w:lang w:val="lv-LV"/>
              </w:rPr>
            </w:pPr>
            <w:proofErr w:type="spellStart"/>
            <w:r w:rsidRPr="00000495">
              <w:rPr>
                <w:color w:val="FF0000"/>
                <w:sz w:val="22"/>
                <w:szCs w:val="22"/>
                <w:lang w:val="lv-LV"/>
              </w:rPr>
              <w:t>Ampermetrs</w:t>
            </w:r>
            <w:proofErr w:type="spellEnd"/>
            <w:r w:rsidRPr="00000495">
              <w:rPr>
                <w:color w:val="FF0000"/>
                <w:sz w:val="22"/>
                <w:szCs w:val="22"/>
                <w:lang w:val="lv-LV"/>
              </w:rPr>
              <w:t xml:space="preserve"> MA 72c 100-0-100A</w:t>
            </w:r>
          </w:p>
        </w:tc>
        <w:tc>
          <w:tcPr>
            <w:tcW w:w="1274" w:type="dxa"/>
            <w:tcBorders>
              <w:top w:val="nil"/>
              <w:left w:val="single" w:sz="4" w:space="0" w:color="000000"/>
              <w:bottom w:val="single" w:sz="4" w:space="0" w:color="000000"/>
              <w:right w:val="single" w:sz="4" w:space="0" w:color="000000"/>
            </w:tcBorders>
            <w:shd w:val="clear" w:color="FFFFFF" w:fill="FFFFFF"/>
            <w:vAlign w:val="center"/>
          </w:tcPr>
          <w:p w14:paraId="3B41083D" w14:textId="77777777" w:rsidR="00000495" w:rsidRPr="00000495" w:rsidRDefault="00000495" w:rsidP="00000495">
            <w:pPr>
              <w:jc w:val="center"/>
              <w:rPr>
                <w:color w:val="FF0000"/>
                <w:sz w:val="22"/>
                <w:szCs w:val="22"/>
                <w:lang w:val="lv-LV"/>
              </w:rPr>
            </w:pPr>
            <w:r w:rsidRPr="00000495">
              <w:rPr>
                <w:color w:val="FF0000"/>
                <w:sz w:val="22"/>
                <w:szCs w:val="22"/>
                <w:lang w:val="lv-LV"/>
              </w:rPr>
              <w:t>20</w:t>
            </w:r>
          </w:p>
        </w:tc>
        <w:tc>
          <w:tcPr>
            <w:tcW w:w="2406" w:type="dxa"/>
            <w:tcBorders>
              <w:top w:val="single" w:sz="4" w:space="0" w:color="auto"/>
              <w:left w:val="single" w:sz="4" w:space="0" w:color="auto"/>
              <w:bottom w:val="single" w:sz="4" w:space="0" w:color="auto"/>
            </w:tcBorders>
          </w:tcPr>
          <w:p w14:paraId="48E5DE95" w14:textId="77777777" w:rsidR="00000495" w:rsidRPr="00000495" w:rsidRDefault="00000495" w:rsidP="00000495">
            <w:pPr>
              <w:jc w:val="center"/>
              <w:rPr>
                <w:color w:val="FF0000"/>
                <w:sz w:val="22"/>
                <w:szCs w:val="22"/>
                <w:highlight w:val="yellow"/>
                <w:lang w:val="lv-LV" w:eastAsia="ru-RU"/>
              </w:rPr>
            </w:pPr>
          </w:p>
        </w:tc>
      </w:tr>
      <w:tr w:rsidR="00000495" w:rsidRPr="00000495" w14:paraId="7A202EF3" w14:textId="77777777" w:rsidTr="006B4B86">
        <w:trPr>
          <w:trHeight w:val="381"/>
        </w:trPr>
        <w:tc>
          <w:tcPr>
            <w:tcW w:w="1170" w:type="dxa"/>
            <w:shd w:val="clear" w:color="auto" w:fill="auto"/>
            <w:vAlign w:val="center"/>
          </w:tcPr>
          <w:p w14:paraId="41E92FB3" w14:textId="77777777" w:rsidR="00000495" w:rsidRPr="00000495" w:rsidRDefault="00000495" w:rsidP="00000495">
            <w:pPr>
              <w:jc w:val="center"/>
              <w:rPr>
                <w:color w:val="FF0000"/>
                <w:sz w:val="22"/>
                <w:szCs w:val="22"/>
                <w:lang w:val="lv-LV" w:eastAsia="ru-RU"/>
              </w:rPr>
            </w:pPr>
            <w:r w:rsidRPr="00000495">
              <w:rPr>
                <w:color w:val="FF0000"/>
                <w:sz w:val="22"/>
                <w:szCs w:val="22"/>
                <w:lang w:val="lv-LV" w:eastAsia="ru-RU"/>
              </w:rPr>
              <w:t>134.</w:t>
            </w:r>
          </w:p>
        </w:tc>
        <w:tc>
          <w:tcPr>
            <w:tcW w:w="5510" w:type="dxa"/>
            <w:tcBorders>
              <w:top w:val="nil"/>
              <w:left w:val="single" w:sz="4" w:space="0" w:color="000000"/>
              <w:bottom w:val="single" w:sz="4" w:space="0" w:color="000000"/>
              <w:right w:val="single" w:sz="4" w:space="0" w:color="000000"/>
            </w:tcBorders>
            <w:shd w:val="clear" w:color="auto" w:fill="auto"/>
            <w:vAlign w:val="center"/>
          </w:tcPr>
          <w:p w14:paraId="29D7B587" w14:textId="77777777" w:rsidR="00000495" w:rsidRPr="00000495" w:rsidRDefault="00000495" w:rsidP="00000495">
            <w:pPr>
              <w:rPr>
                <w:color w:val="FF0000"/>
                <w:sz w:val="22"/>
                <w:szCs w:val="22"/>
                <w:lang w:val="lv-LV"/>
              </w:rPr>
            </w:pPr>
            <w:proofErr w:type="spellStart"/>
            <w:r w:rsidRPr="00000495">
              <w:rPr>
                <w:color w:val="FF0000"/>
                <w:sz w:val="22"/>
                <w:szCs w:val="22"/>
                <w:lang w:val="lv-LV"/>
              </w:rPr>
              <w:t>Ampermetrs</w:t>
            </w:r>
            <w:proofErr w:type="spellEnd"/>
            <w:r w:rsidRPr="00000495">
              <w:rPr>
                <w:color w:val="FF0000"/>
                <w:sz w:val="22"/>
                <w:szCs w:val="22"/>
                <w:lang w:val="lv-LV"/>
              </w:rPr>
              <w:t xml:space="preserve"> D3v72S B 300-0-300A 60mV</w:t>
            </w:r>
            <w:r w:rsidRPr="00000495">
              <w:rPr>
                <w:color w:val="FF0000"/>
                <w:sz w:val="22"/>
                <w:szCs w:val="22"/>
                <w:lang w:val="lv-LV"/>
              </w:rPr>
              <w:br/>
              <w:t>(300-0-300A)</w:t>
            </w:r>
          </w:p>
        </w:tc>
        <w:tc>
          <w:tcPr>
            <w:tcW w:w="1274" w:type="dxa"/>
            <w:tcBorders>
              <w:top w:val="nil"/>
              <w:left w:val="single" w:sz="4" w:space="0" w:color="000000"/>
              <w:bottom w:val="single" w:sz="4" w:space="0" w:color="000000"/>
              <w:right w:val="single" w:sz="4" w:space="0" w:color="000000"/>
            </w:tcBorders>
            <w:shd w:val="clear" w:color="FFFFFF" w:fill="FFFFFF"/>
            <w:vAlign w:val="center"/>
          </w:tcPr>
          <w:p w14:paraId="535BCB2B" w14:textId="77777777" w:rsidR="00000495" w:rsidRPr="00000495" w:rsidRDefault="00000495" w:rsidP="00000495">
            <w:pPr>
              <w:jc w:val="center"/>
              <w:rPr>
                <w:color w:val="FF0000"/>
                <w:sz w:val="22"/>
                <w:szCs w:val="22"/>
                <w:lang w:val="lv-LV"/>
              </w:rPr>
            </w:pPr>
            <w:r w:rsidRPr="00000495">
              <w:rPr>
                <w:color w:val="FF0000"/>
                <w:sz w:val="22"/>
                <w:szCs w:val="22"/>
                <w:lang w:val="lv-LV"/>
              </w:rPr>
              <w:t>4</w:t>
            </w:r>
          </w:p>
        </w:tc>
        <w:tc>
          <w:tcPr>
            <w:tcW w:w="2406" w:type="dxa"/>
            <w:tcBorders>
              <w:top w:val="single" w:sz="4" w:space="0" w:color="auto"/>
              <w:left w:val="single" w:sz="4" w:space="0" w:color="auto"/>
              <w:bottom w:val="single" w:sz="4" w:space="0" w:color="auto"/>
            </w:tcBorders>
          </w:tcPr>
          <w:p w14:paraId="038E0345" w14:textId="77777777" w:rsidR="00000495" w:rsidRPr="00000495" w:rsidRDefault="00000495" w:rsidP="00000495">
            <w:pPr>
              <w:jc w:val="center"/>
              <w:rPr>
                <w:color w:val="FF0000"/>
                <w:sz w:val="22"/>
                <w:szCs w:val="22"/>
                <w:highlight w:val="yellow"/>
                <w:lang w:val="lv-LV" w:eastAsia="ru-RU"/>
              </w:rPr>
            </w:pPr>
          </w:p>
        </w:tc>
      </w:tr>
      <w:tr w:rsidR="00000495" w:rsidRPr="00000495" w14:paraId="40042F25" w14:textId="77777777" w:rsidTr="006B4B86">
        <w:trPr>
          <w:trHeight w:val="381"/>
        </w:trPr>
        <w:tc>
          <w:tcPr>
            <w:tcW w:w="1170" w:type="dxa"/>
            <w:shd w:val="clear" w:color="auto" w:fill="auto"/>
            <w:vAlign w:val="center"/>
          </w:tcPr>
          <w:p w14:paraId="3FB62C05" w14:textId="77777777" w:rsidR="00000495" w:rsidRPr="00000495" w:rsidRDefault="00000495" w:rsidP="00000495">
            <w:pPr>
              <w:jc w:val="center"/>
              <w:rPr>
                <w:color w:val="FF0000"/>
                <w:sz w:val="22"/>
                <w:szCs w:val="22"/>
                <w:lang w:val="lv-LV" w:eastAsia="ru-RU"/>
              </w:rPr>
            </w:pPr>
            <w:r w:rsidRPr="00000495">
              <w:rPr>
                <w:color w:val="FF0000"/>
                <w:sz w:val="22"/>
                <w:szCs w:val="22"/>
                <w:lang w:val="lv-LV" w:eastAsia="ru-RU"/>
              </w:rPr>
              <w:t>135.</w:t>
            </w:r>
          </w:p>
        </w:tc>
        <w:tc>
          <w:tcPr>
            <w:tcW w:w="5510" w:type="dxa"/>
            <w:tcBorders>
              <w:top w:val="nil"/>
              <w:left w:val="single" w:sz="4" w:space="0" w:color="000000"/>
              <w:bottom w:val="single" w:sz="4" w:space="0" w:color="000000"/>
              <w:right w:val="single" w:sz="4" w:space="0" w:color="000000"/>
            </w:tcBorders>
            <w:shd w:val="clear" w:color="auto" w:fill="auto"/>
            <w:vAlign w:val="center"/>
          </w:tcPr>
          <w:p w14:paraId="4AC38C84" w14:textId="77777777" w:rsidR="00000495" w:rsidRPr="00000495" w:rsidRDefault="00000495" w:rsidP="00000495">
            <w:pPr>
              <w:rPr>
                <w:color w:val="FF0000"/>
                <w:sz w:val="22"/>
                <w:szCs w:val="22"/>
                <w:lang w:val="lv-LV"/>
              </w:rPr>
            </w:pPr>
            <w:proofErr w:type="spellStart"/>
            <w:r w:rsidRPr="00000495">
              <w:rPr>
                <w:color w:val="FF0000"/>
                <w:sz w:val="22"/>
                <w:szCs w:val="22"/>
                <w:lang w:val="lv-LV"/>
              </w:rPr>
              <w:t>Ampermetrs</w:t>
            </w:r>
            <w:proofErr w:type="spellEnd"/>
            <w:r w:rsidRPr="00000495">
              <w:rPr>
                <w:color w:val="FF0000"/>
                <w:sz w:val="22"/>
                <w:szCs w:val="22"/>
                <w:lang w:val="lv-LV"/>
              </w:rPr>
              <w:t xml:space="preserve"> D3v72S B 300-0-300A 60mV</w:t>
            </w:r>
            <w:r w:rsidRPr="00000495">
              <w:rPr>
                <w:color w:val="FF0000"/>
                <w:sz w:val="22"/>
                <w:szCs w:val="22"/>
                <w:lang w:val="lv-LV"/>
              </w:rPr>
              <w:br/>
              <w:t>(150-0-150A)</w:t>
            </w:r>
          </w:p>
        </w:tc>
        <w:tc>
          <w:tcPr>
            <w:tcW w:w="1274" w:type="dxa"/>
            <w:tcBorders>
              <w:top w:val="nil"/>
              <w:left w:val="single" w:sz="4" w:space="0" w:color="000000"/>
              <w:bottom w:val="single" w:sz="4" w:space="0" w:color="000000"/>
              <w:right w:val="single" w:sz="4" w:space="0" w:color="000000"/>
            </w:tcBorders>
            <w:shd w:val="clear" w:color="FFFFFF" w:fill="FFFFFF"/>
            <w:vAlign w:val="center"/>
          </w:tcPr>
          <w:p w14:paraId="4AF26F7B" w14:textId="77777777" w:rsidR="00000495" w:rsidRPr="00000495" w:rsidRDefault="00000495" w:rsidP="00000495">
            <w:pPr>
              <w:jc w:val="center"/>
              <w:rPr>
                <w:color w:val="FF0000"/>
                <w:sz w:val="22"/>
                <w:szCs w:val="22"/>
                <w:lang w:val="lv-LV"/>
              </w:rPr>
            </w:pPr>
            <w:r w:rsidRPr="00000495">
              <w:rPr>
                <w:color w:val="FF0000"/>
                <w:sz w:val="22"/>
                <w:szCs w:val="22"/>
                <w:lang w:val="lv-LV"/>
              </w:rPr>
              <w:t>4</w:t>
            </w:r>
          </w:p>
        </w:tc>
        <w:tc>
          <w:tcPr>
            <w:tcW w:w="2406" w:type="dxa"/>
            <w:tcBorders>
              <w:top w:val="single" w:sz="4" w:space="0" w:color="auto"/>
              <w:left w:val="single" w:sz="4" w:space="0" w:color="auto"/>
              <w:bottom w:val="single" w:sz="4" w:space="0" w:color="auto"/>
            </w:tcBorders>
          </w:tcPr>
          <w:p w14:paraId="51AB9F1E" w14:textId="77777777" w:rsidR="00000495" w:rsidRPr="00000495" w:rsidRDefault="00000495" w:rsidP="00000495">
            <w:pPr>
              <w:jc w:val="center"/>
              <w:rPr>
                <w:color w:val="FF0000"/>
                <w:sz w:val="22"/>
                <w:szCs w:val="22"/>
                <w:highlight w:val="yellow"/>
                <w:lang w:val="lv-LV" w:eastAsia="ru-RU"/>
              </w:rPr>
            </w:pPr>
          </w:p>
        </w:tc>
      </w:tr>
      <w:tr w:rsidR="00000495" w:rsidRPr="00000495" w14:paraId="3C741FBF" w14:textId="77777777" w:rsidTr="006B4B86">
        <w:trPr>
          <w:trHeight w:val="381"/>
        </w:trPr>
        <w:tc>
          <w:tcPr>
            <w:tcW w:w="1170" w:type="dxa"/>
            <w:tcBorders>
              <w:bottom w:val="single" w:sz="4" w:space="0" w:color="auto"/>
            </w:tcBorders>
            <w:shd w:val="clear" w:color="auto" w:fill="auto"/>
            <w:vAlign w:val="center"/>
          </w:tcPr>
          <w:p w14:paraId="7B9171D5" w14:textId="77777777" w:rsidR="00000495" w:rsidRPr="00000495" w:rsidRDefault="00000495" w:rsidP="00000495">
            <w:pPr>
              <w:jc w:val="center"/>
              <w:rPr>
                <w:color w:val="FF0000"/>
                <w:sz w:val="22"/>
                <w:szCs w:val="22"/>
                <w:lang w:val="lv-LV" w:eastAsia="ru-RU"/>
              </w:rPr>
            </w:pPr>
            <w:r w:rsidRPr="00000495">
              <w:rPr>
                <w:color w:val="FF0000"/>
                <w:sz w:val="22"/>
                <w:szCs w:val="22"/>
                <w:lang w:val="lv-LV" w:eastAsia="ru-RU"/>
              </w:rPr>
              <w:t>136.</w:t>
            </w:r>
          </w:p>
        </w:tc>
        <w:tc>
          <w:tcPr>
            <w:tcW w:w="5510" w:type="dxa"/>
            <w:tcBorders>
              <w:top w:val="nil"/>
              <w:left w:val="single" w:sz="4" w:space="0" w:color="000000"/>
              <w:bottom w:val="single" w:sz="4" w:space="0" w:color="auto"/>
              <w:right w:val="single" w:sz="4" w:space="0" w:color="000000"/>
            </w:tcBorders>
            <w:shd w:val="clear" w:color="auto" w:fill="auto"/>
            <w:vAlign w:val="center"/>
          </w:tcPr>
          <w:p w14:paraId="15C8FEF4" w14:textId="77777777" w:rsidR="00000495" w:rsidRPr="00000495" w:rsidRDefault="00000495" w:rsidP="00000495">
            <w:pPr>
              <w:rPr>
                <w:color w:val="FF0000"/>
                <w:sz w:val="22"/>
                <w:szCs w:val="22"/>
                <w:lang w:val="lv-LV"/>
              </w:rPr>
            </w:pPr>
            <w:proofErr w:type="spellStart"/>
            <w:r w:rsidRPr="00000495">
              <w:rPr>
                <w:color w:val="FF0000"/>
                <w:sz w:val="22"/>
                <w:szCs w:val="22"/>
                <w:lang w:val="lv-LV"/>
              </w:rPr>
              <w:t>Kiloampermetrs</w:t>
            </w:r>
            <w:proofErr w:type="spellEnd"/>
            <w:r w:rsidRPr="00000495">
              <w:rPr>
                <w:color w:val="FF0000"/>
                <w:sz w:val="22"/>
                <w:szCs w:val="22"/>
                <w:lang w:val="lv-LV"/>
              </w:rPr>
              <w:t xml:space="preserve"> M42300(0-2) </w:t>
            </w:r>
            <w:proofErr w:type="spellStart"/>
            <w:r w:rsidRPr="00000495">
              <w:rPr>
                <w:color w:val="FF0000"/>
                <w:sz w:val="22"/>
                <w:szCs w:val="22"/>
                <w:lang w:val="lv-LV"/>
              </w:rPr>
              <w:t>kA</w:t>
            </w:r>
            <w:proofErr w:type="spellEnd"/>
            <w:r w:rsidRPr="00000495">
              <w:rPr>
                <w:color w:val="FF0000"/>
                <w:sz w:val="22"/>
                <w:szCs w:val="22"/>
                <w:lang w:val="lv-LV"/>
              </w:rPr>
              <w:t xml:space="preserve"> GOST 8711-60</w:t>
            </w:r>
          </w:p>
        </w:tc>
        <w:tc>
          <w:tcPr>
            <w:tcW w:w="1274" w:type="dxa"/>
            <w:tcBorders>
              <w:top w:val="nil"/>
              <w:left w:val="single" w:sz="4" w:space="0" w:color="000000"/>
              <w:bottom w:val="single" w:sz="4" w:space="0" w:color="auto"/>
              <w:right w:val="single" w:sz="4" w:space="0" w:color="000000"/>
            </w:tcBorders>
            <w:shd w:val="clear" w:color="FFFFFF" w:fill="FFFFFF"/>
            <w:vAlign w:val="center"/>
          </w:tcPr>
          <w:p w14:paraId="5AE992CF" w14:textId="77777777" w:rsidR="00000495" w:rsidRPr="00000495" w:rsidRDefault="00000495" w:rsidP="00000495">
            <w:pPr>
              <w:jc w:val="center"/>
              <w:rPr>
                <w:color w:val="FF0000"/>
                <w:sz w:val="22"/>
                <w:szCs w:val="22"/>
                <w:lang w:val="lv-LV"/>
              </w:rPr>
            </w:pPr>
            <w:r w:rsidRPr="00000495">
              <w:rPr>
                <w:color w:val="FF0000"/>
                <w:sz w:val="22"/>
                <w:szCs w:val="22"/>
                <w:lang w:val="lv-LV"/>
              </w:rPr>
              <w:t>5</w:t>
            </w:r>
          </w:p>
        </w:tc>
        <w:tc>
          <w:tcPr>
            <w:tcW w:w="2406" w:type="dxa"/>
            <w:tcBorders>
              <w:top w:val="single" w:sz="4" w:space="0" w:color="auto"/>
              <w:left w:val="single" w:sz="4" w:space="0" w:color="auto"/>
              <w:bottom w:val="single" w:sz="4" w:space="0" w:color="auto"/>
            </w:tcBorders>
          </w:tcPr>
          <w:p w14:paraId="4DB1E391" w14:textId="77777777" w:rsidR="00000495" w:rsidRPr="00000495" w:rsidRDefault="00000495" w:rsidP="00000495">
            <w:pPr>
              <w:jc w:val="center"/>
              <w:rPr>
                <w:color w:val="FF0000"/>
                <w:sz w:val="22"/>
                <w:szCs w:val="22"/>
                <w:highlight w:val="yellow"/>
                <w:lang w:val="lv-LV" w:eastAsia="ru-RU"/>
              </w:rPr>
            </w:pPr>
          </w:p>
        </w:tc>
      </w:tr>
      <w:tr w:rsidR="00000495" w:rsidRPr="00000495" w14:paraId="40D7DEB0" w14:textId="77777777" w:rsidTr="006B4B86">
        <w:trPr>
          <w:trHeight w:val="381"/>
        </w:trPr>
        <w:tc>
          <w:tcPr>
            <w:tcW w:w="1170" w:type="dxa"/>
            <w:tcBorders>
              <w:top w:val="single" w:sz="4" w:space="0" w:color="auto"/>
              <w:bottom w:val="single" w:sz="4" w:space="0" w:color="auto"/>
              <w:right w:val="single" w:sz="4" w:space="0" w:color="auto"/>
            </w:tcBorders>
            <w:shd w:val="clear" w:color="auto" w:fill="auto"/>
            <w:vAlign w:val="center"/>
          </w:tcPr>
          <w:p w14:paraId="4DF2B5B5" w14:textId="77777777" w:rsidR="00000495" w:rsidRPr="00000495" w:rsidRDefault="00000495" w:rsidP="00000495">
            <w:pPr>
              <w:jc w:val="center"/>
              <w:rPr>
                <w:color w:val="FF0000"/>
                <w:sz w:val="22"/>
                <w:szCs w:val="22"/>
                <w:lang w:val="lv-LV" w:eastAsia="ru-RU"/>
              </w:rPr>
            </w:pPr>
            <w:r w:rsidRPr="00000495">
              <w:rPr>
                <w:color w:val="FF0000"/>
                <w:sz w:val="22"/>
                <w:szCs w:val="22"/>
                <w:lang w:val="lv-LV" w:eastAsia="ru-RU"/>
              </w:rPr>
              <w:t>137.</w:t>
            </w:r>
          </w:p>
        </w:tc>
        <w:tc>
          <w:tcPr>
            <w:tcW w:w="5510" w:type="dxa"/>
            <w:tcBorders>
              <w:top w:val="single" w:sz="4" w:space="0" w:color="auto"/>
              <w:left w:val="single" w:sz="4" w:space="0" w:color="auto"/>
              <w:bottom w:val="single" w:sz="4" w:space="0" w:color="auto"/>
              <w:right w:val="single" w:sz="4" w:space="0" w:color="auto"/>
            </w:tcBorders>
            <w:shd w:val="clear" w:color="auto" w:fill="auto"/>
            <w:vAlign w:val="center"/>
          </w:tcPr>
          <w:p w14:paraId="7331B9FE" w14:textId="77777777" w:rsidR="00000495" w:rsidRPr="00000495" w:rsidRDefault="00000495" w:rsidP="00000495">
            <w:pPr>
              <w:rPr>
                <w:color w:val="FF0000"/>
                <w:sz w:val="22"/>
                <w:szCs w:val="22"/>
                <w:lang w:val="lv-LV"/>
              </w:rPr>
            </w:pPr>
            <w:proofErr w:type="spellStart"/>
            <w:r w:rsidRPr="00000495">
              <w:rPr>
                <w:color w:val="FF0000"/>
                <w:sz w:val="22"/>
                <w:szCs w:val="22"/>
                <w:lang w:val="lv-LV"/>
              </w:rPr>
              <w:t>Tahodevējs</w:t>
            </w:r>
            <w:proofErr w:type="spellEnd"/>
            <w:r w:rsidRPr="00000495">
              <w:rPr>
                <w:color w:val="FF0000"/>
                <w:sz w:val="22"/>
                <w:szCs w:val="22"/>
                <w:lang w:val="lv-LV"/>
              </w:rPr>
              <w:t xml:space="preserve"> J13A1-D0</w:t>
            </w:r>
          </w:p>
        </w:tc>
        <w:tc>
          <w:tcPr>
            <w:tcW w:w="1274" w:type="dxa"/>
            <w:tcBorders>
              <w:top w:val="single" w:sz="4" w:space="0" w:color="auto"/>
              <w:left w:val="single" w:sz="4" w:space="0" w:color="auto"/>
              <w:bottom w:val="single" w:sz="4" w:space="0" w:color="auto"/>
              <w:right w:val="single" w:sz="4" w:space="0" w:color="auto"/>
            </w:tcBorders>
            <w:shd w:val="clear" w:color="FFFFFF" w:fill="FFFFFF"/>
            <w:vAlign w:val="center"/>
          </w:tcPr>
          <w:p w14:paraId="55B92BED" w14:textId="77777777" w:rsidR="00000495" w:rsidRPr="00000495" w:rsidRDefault="00000495" w:rsidP="00000495">
            <w:pPr>
              <w:jc w:val="center"/>
              <w:rPr>
                <w:color w:val="FF0000"/>
                <w:sz w:val="22"/>
                <w:szCs w:val="22"/>
                <w:lang w:val="lv-LV"/>
              </w:rPr>
            </w:pPr>
            <w:r w:rsidRPr="00000495">
              <w:rPr>
                <w:color w:val="FF0000"/>
                <w:sz w:val="22"/>
                <w:szCs w:val="22"/>
                <w:lang w:val="lv-LV"/>
              </w:rPr>
              <w:t>4</w:t>
            </w:r>
          </w:p>
        </w:tc>
        <w:tc>
          <w:tcPr>
            <w:tcW w:w="2406" w:type="dxa"/>
            <w:tcBorders>
              <w:top w:val="single" w:sz="4" w:space="0" w:color="auto"/>
              <w:left w:val="single" w:sz="4" w:space="0" w:color="auto"/>
              <w:bottom w:val="single" w:sz="4" w:space="0" w:color="auto"/>
            </w:tcBorders>
          </w:tcPr>
          <w:p w14:paraId="3BD6F73E" w14:textId="77777777" w:rsidR="00000495" w:rsidRPr="00000495" w:rsidRDefault="00000495" w:rsidP="00000495">
            <w:pPr>
              <w:jc w:val="center"/>
              <w:rPr>
                <w:color w:val="FF0000"/>
                <w:sz w:val="22"/>
                <w:szCs w:val="22"/>
                <w:highlight w:val="yellow"/>
                <w:lang w:val="lv-LV" w:eastAsia="ru-RU"/>
              </w:rPr>
            </w:pPr>
          </w:p>
        </w:tc>
      </w:tr>
      <w:tr w:rsidR="00000495" w:rsidRPr="00000495" w14:paraId="4FDBAFF2" w14:textId="77777777" w:rsidTr="006B4B86">
        <w:trPr>
          <w:trHeight w:val="381"/>
        </w:trPr>
        <w:tc>
          <w:tcPr>
            <w:tcW w:w="1170" w:type="dxa"/>
            <w:tcBorders>
              <w:top w:val="single" w:sz="4" w:space="0" w:color="auto"/>
              <w:bottom w:val="single" w:sz="4" w:space="0" w:color="auto"/>
            </w:tcBorders>
            <w:shd w:val="clear" w:color="auto" w:fill="auto"/>
            <w:vAlign w:val="center"/>
          </w:tcPr>
          <w:p w14:paraId="3486E59F" w14:textId="77777777" w:rsidR="00000495" w:rsidRPr="00000495" w:rsidRDefault="00000495" w:rsidP="00000495">
            <w:pPr>
              <w:jc w:val="center"/>
              <w:rPr>
                <w:color w:val="FF0000"/>
                <w:sz w:val="22"/>
                <w:szCs w:val="22"/>
                <w:lang w:val="lv-LV" w:eastAsia="ru-RU"/>
              </w:rPr>
            </w:pPr>
            <w:r w:rsidRPr="00000495">
              <w:rPr>
                <w:color w:val="FF0000"/>
                <w:sz w:val="22"/>
                <w:szCs w:val="22"/>
                <w:lang w:val="lv-LV" w:eastAsia="ru-RU"/>
              </w:rPr>
              <w:t>138.</w:t>
            </w:r>
          </w:p>
        </w:tc>
        <w:tc>
          <w:tcPr>
            <w:tcW w:w="5510" w:type="dxa"/>
            <w:tcBorders>
              <w:top w:val="single" w:sz="4" w:space="0" w:color="auto"/>
              <w:left w:val="single" w:sz="4" w:space="0" w:color="000000"/>
              <w:bottom w:val="single" w:sz="4" w:space="0" w:color="auto"/>
              <w:right w:val="single" w:sz="4" w:space="0" w:color="000000"/>
            </w:tcBorders>
            <w:shd w:val="clear" w:color="auto" w:fill="auto"/>
            <w:vAlign w:val="center"/>
          </w:tcPr>
          <w:p w14:paraId="3623DCE1" w14:textId="77777777" w:rsidR="00000495" w:rsidRPr="00000495" w:rsidRDefault="00000495" w:rsidP="00000495">
            <w:pPr>
              <w:rPr>
                <w:color w:val="FF0000"/>
                <w:sz w:val="22"/>
                <w:szCs w:val="22"/>
                <w:lang w:val="lv-LV"/>
              </w:rPr>
            </w:pPr>
            <w:r w:rsidRPr="00000495">
              <w:rPr>
                <w:color w:val="FF0000"/>
                <w:sz w:val="22"/>
                <w:szCs w:val="22"/>
                <w:lang w:val="lv-LV"/>
              </w:rPr>
              <w:t>Tahometrs DPpil4/D 0-900 1min</w:t>
            </w:r>
          </w:p>
        </w:tc>
        <w:tc>
          <w:tcPr>
            <w:tcW w:w="1274" w:type="dxa"/>
            <w:tcBorders>
              <w:top w:val="single" w:sz="4" w:space="0" w:color="auto"/>
              <w:left w:val="single" w:sz="4" w:space="0" w:color="000000"/>
              <w:bottom w:val="single" w:sz="4" w:space="0" w:color="auto"/>
              <w:right w:val="single" w:sz="4" w:space="0" w:color="000000"/>
            </w:tcBorders>
            <w:shd w:val="clear" w:color="FFFFFF" w:fill="FFFFFF"/>
            <w:vAlign w:val="center"/>
          </w:tcPr>
          <w:p w14:paraId="18DD6E98" w14:textId="77777777" w:rsidR="00000495" w:rsidRPr="00000495" w:rsidRDefault="00000495" w:rsidP="00000495">
            <w:pPr>
              <w:jc w:val="center"/>
              <w:rPr>
                <w:color w:val="FF0000"/>
                <w:sz w:val="22"/>
                <w:szCs w:val="22"/>
                <w:lang w:val="lv-LV"/>
              </w:rPr>
            </w:pPr>
            <w:r w:rsidRPr="00000495">
              <w:rPr>
                <w:color w:val="FF0000"/>
                <w:sz w:val="22"/>
                <w:szCs w:val="22"/>
                <w:lang w:val="lv-LV"/>
              </w:rPr>
              <w:t>4</w:t>
            </w:r>
          </w:p>
        </w:tc>
        <w:tc>
          <w:tcPr>
            <w:tcW w:w="2406" w:type="dxa"/>
            <w:tcBorders>
              <w:top w:val="single" w:sz="4" w:space="0" w:color="auto"/>
              <w:left w:val="single" w:sz="4" w:space="0" w:color="auto"/>
              <w:bottom w:val="single" w:sz="4" w:space="0" w:color="auto"/>
            </w:tcBorders>
          </w:tcPr>
          <w:p w14:paraId="01E8824F" w14:textId="77777777" w:rsidR="00000495" w:rsidRPr="00000495" w:rsidRDefault="00000495" w:rsidP="00000495">
            <w:pPr>
              <w:jc w:val="center"/>
              <w:rPr>
                <w:color w:val="FF0000"/>
                <w:sz w:val="22"/>
                <w:szCs w:val="22"/>
                <w:highlight w:val="yellow"/>
                <w:lang w:val="lv-LV" w:eastAsia="ru-RU"/>
              </w:rPr>
            </w:pPr>
          </w:p>
        </w:tc>
      </w:tr>
      <w:tr w:rsidR="00000495" w:rsidRPr="00000495" w14:paraId="0C213C2E" w14:textId="77777777" w:rsidTr="006B4B86">
        <w:trPr>
          <w:trHeight w:val="381"/>
        </w:trPr>
        <w:tc>
          <w:tcPr>
            <w:tcW w:w="1170" w:type="dxa"/>
            <w:tcBorders>
              <w:top w:val="single" w:sz="4" w:space="0" w:color="auto"/>
              <w:bottom w:val="single" w:sz="4" w:space="0" w:color="auto"/>
              <w:right w:val="single" w:sz="4" w:space="0" w:color="auto"/>
            </w:tcBorders>
            <w:shd w:val="clear" w:color="auto" w:fill="auto"/>
            <w:vAlign w:val="center"/>
          </w:tcPr>
          <w:p w14:paraId="39F9A6F1" w14:textId="77777777" w:rsidR="00000495" w:rsidRPr="00000495" w:rsidRDefault="00000495" w:rsidP="00000495">
            <w:pPr>
              <w:jc w:val="center"/>
              <w:rPr>
                <w:color w:val="FF0000"/>
                <w:sz w:val="22"/>
                <w:szCs w:val="22"/>
                <w:lang w:val="lv-LV" w:eastAsia="ru-RU"/>
              </w:rPr>
            </w:pPr>
            <w:r w:rsidRPr="00000495">
              <w:rPr>
                <w:color w:val="FF0000"/>
                <w:sz w:val="22"/>
                <w:szCs w:val="22"/>
                <w:lang w:val="lv-LV" w:eastAsia="ru-RU"/>
              </w:rPr>
              <w:t>139.</w:t>
            </w:r>
          </w:p>
        </w:tc>
        <w:tc>
          <w:tcPr>
            <w:tcW w:w="5510" w:type="dxa"/>
            <w:tcBorders>
              <w:top w:val="single" w:sz="4" w:space="0" w:color="auto"/>
              <w:left w:val="single" w:sz="4" w:space="0" w:color="auto"/>
              <w:bottom w:val="single" w:sz="4" w:space="0" w:color="auto"/>
              <w:right w:val="single" w:sz="4" w:space="0" w:color="auto"/>
            </w:tcBorders>
            <w:shd w:val="clear" w:color="FFFFFF" w:fill="FFFFFF"/>
            <w:vAlign w:val="center"/>
          </w:tcPr>
          <w:p w14:paraId="398635BB" w14:textId="77777777" w:rsidR="00000495" w:rsidRPr="00000495" w:rsidRDefault="00000495" w:rsidP="00000495">
            <w:pPr>
              <w:rPr>
                <w:color w:val="FF0000"/>
                <w:sz w:val="22"/>
                <w:szCs w:val="22"/>
                <w:lang w:val="lv-LV"/>
              </w:rPr>
            </w:pPr>
            <w:r w:rsidRPr="00000495">
              <w:rPr>
                <w:color w:val="FF0000"/>
                <w:sz w:val="22"/>
                <w:szCs w:val="22"/>
                <w:lang w:val="lv-LV"/>
              </w:rPr>
              <w:t>Tahometrs TM1-1ПУЗ</w:t>
            </w:r>
          </w:p>
        </w:tc>
        <w:tc>
          <w:tcPr>
            <w:tcW w:w="1274" w:type="dxa"/>
            <w:tcBorders>
              <w:top w:val="single" w:sz="4" w:space="0" w:color="auto"/>
              <w:left w:val="single" w:sz="4" w:space="0" w:color="auto"/>
              <w:bottom w:val="single" w:sz="4" w:space="0" w:color="auto"/>
              <w:right w:val="single" w:sz="4" w:space="0" w:color="auto"/>
            </w:tcBorders>
            <w:shd w:val="clear" w:color="FFFFFF" w:fill="FFFFFF"/>
            <w:vAlign w:val="center"/>
          </w:tcPr>
          <w:p w14:paraId="6CC81A07" w14:textId="77777777" w:rsidR="00000495" w:rsidRPr="00000495" w:rsidRDefault="00000495" w:rsidP="00000495">
            <w:pPr>
              <w:jc w:val="center"/>
              <w:rPr>
                <w:color w:val="FF0000"/>
                <w:sz w:val="22"/>
                <w:szCs w:val="22"/>
                <w:lang w:val="lv-LV"/>
              </w:rPr>
            </w:pPr>
            <w:r w:rsidRPr="00000495">
              <w:rPr>
                <w:color w:val="FF0000"/>
                <w:sz w:val="22"/>
                <w:szCs w:val="22"/>
                <w:lang w:val="lv-LV"/>
              </w:rPr>
              <w:t>20</w:t>
            </w:r>
          </w:p>
        </w:tc>
        <w:tc>
          <w:tcPr>
            <w:tcW w:w="2406" w:type="dxa"/>
            <w:tcBorders>
              <w:top w:val="single" w:sz="4" w:space="0" w:color="auto"/>
              <w:left w:val="single" w:sz="4" w:space="0" w:color="auto"/>
              <w:bottom w:val="single" w:sz="4" w:space="0" w:color="auto"/>
            </w:tcBorders>
          </w:tcPr>
          <w:p w14:paraId="539B693D" w14:textId="77777777" w:rsidR="00000495" w:rsidRPr="00000495" w:rsidRDefault="00000495" w:rsidP="00000495">
            <w:pPr>
              <w:jc w:val="center"/>
              <w:rPr>
                <w:color w:val="FF0000"/>
                <w:sz w:val="22"/>
                <w:szCs w:val="22"/>
                <w:highlight w:val="yellow"/>
                <w:lang w:val="lv-LV" w:eastAsia="ru-RU"/>
              </w:rPr>
            </w:pPr>
          </w:p>
        </w:tc>
      </w:tr>
      <w:tr w:rsidR="00000495" w:rsidRPr="00000495" w14:paraId="2C3B9676" w14:textId="77777777" w:rsidTr="006B4B86">
        <w:trPr>
          <w:trHeight w:val="381"/>
        </w:trPr>
        <w:tc>
          <w:tcPr>
            <w:tcW w:w="1170" w:type="dxa"/>
            <w:tcBorders>
              <w:top w:val="single" w:sz="4" w:space="0" w:color="auto"/>
            </w:tcBorders>
            <w:shd w:val="clear" w:color="auto" w:fill="auto"/>
            <w:vAlign w:val="center"/>
          </w:tcPr>
          <w:p w14:paraId="720E5D37" w14:textId="77777777" w:rsidR="00000495" w:rsidRPr="00000495" w:rsidRDefault="00000495" w:rsidP="00000495">
            <w:pPr>
              <w:jc w:val="center"/>
              <w:rPr>
                <w:color w:val="FF0000"/>
                <w:sz w:val="22"/>
                <w:szCs w:val="22"/>
                <w:lang w:val="lv-LV" w:eastAsia="ru-RU"/>
              </w:rPr>
            </w:pPr>
            <w:r w:rsidRPr="00000495">
              <w:rPr>
                <w:color w:val="FF0000"/>
                <w:sz w:val="22"/>
                <w:szCs w:val="22"/>
                <w:lang w:val="lv-LV" w:eastAsia="ru-RU"/>
              </w:rPr>
              <w:t>140.</w:t>
            </w:r>
          </w:p>
        </w:tc>
        <w:tc>
          <w:tcPr>
            <w:tcW w:w="5510" w:type="dxa"/>
            <w:tcBorders>
              <w:top w:val="single" w:sz="4" w:space="0" w:color="auto"/>
              <w:left w:val="single" w:sz="4" w:space="0" w:color="000000"/>
              <w:bottom w:val="single" w:sz="4" w:space="0" w:color="000000"/>
              <w:right w:val="single" w:sz="4" w:space="0" w:color="000000"/>
            </w:tcBorders>
            <w:shd w:val="clear" w:color="FFFFFF" w:fill="FFFFFF"/>
            <w:vAlign w:val="center"/>
          </w:tcPr>
          <w:p w14:paraId="2C1B0323" w14:textId="77777777" w:rsidR="00000495" w:rsidRPr="00000495" w:rsidRDefault="00000495" w:rsidP="00000495">
            <w:pPr>
              <w:rPr>
                <w:color w:val="FF0000"/>
                <w:sz w:val="22"/>
                <w:szCs w:val="22"/>
                <w:lang w:val="lv-LV"/>
              </w:rPr>
            </w:pPr>
            <w:r w:rsidRPr="00000495">
              <w:rPr>
                <w:color w:val="FF0000"/>
                <w:sz w:val="22"/>
                <w:szCs w:val="22"/>
                <w:lang w:val="lv-LV"/>
              </w:rPr>
              <w:t>Tahometrs TM1.5-1П.190.1:1</w:t>
            </w:r>
          </w:p>
        </w:tc>
        <w:tc>
          <w:tcPr>
            <w:tcW w:w="1274" w:type="dxa"/>
            <w:tcBorders>
              <w:top w:val="single" w:sz="4" w:space="0" w:color="auto"/>
              <w:left w:val="single" w:sz="4" w:space="0" w:color="000000"/>
              <w:bottom w:val="single" w:sz="4" w:space="0" w:color="000000"/>
              <w:right w:val="single" w:sz="4" w:space="0" w:color="000000"/>
            </w:tcBorders>
            <w:shd w:val="clear" w:color="FFFFFF" w:fill="FFFFFF"/>
            <w:vAlign w:val="center"/>
          </w:tcPr>
          <w:p w14:paraId="23542ECF" w14:textId="77777777" w:rsidR="00000495" w:rsidRPr="00000495" w:rsidRDefault="00000495" w:rsidP="00000495">
            <w:pPr>
              <w:jc w:val="center"/>
              <w:rPr>
                <w:color w:val="FF0000"/>
                <w:sz w:val="22"/>
                <w:szCs w:val="22"/>
                <w:lang w:val="lv-LV"/>
              </w:rPr>
            </w:pPr>
            <w:r w:rsidRPr="00000495">
              <w:rPr>
                <w:color w:val="FF0000"/>
                <w:sz w:val="22"/>
                <w:szCs w:val="22"/>
                <w:lang w:val="lv-LV"/>
              </w:rPr>
              <w:t>9</w:t>
            </w:r>
          </w:p>
        </w:tc>
        <w:tc>
          <w:tcPr>
            <w:tcW w:w="2406" w:type="dxa"/>
            <w:tcBorders>
              <w:top w:val="single" w:sz="4" w:space="0" w:color="auto"/>
              <w:left w:val="single" w:sz="4" w:space="0" w:color="auto"/>
              <w:bottom w:val="single" w:sz="4" w:space="0" w:color="auto"/>
            </w:tcBorders>
          </w:tcPr>
          <w:p w14:paraId="6F946D8C" w14:textId="77777777" w:rsidR="00000495" w:rsidRPr="00000495" w:rsidRDefault="00000495" w:rsidP="00000495">
            <w:pPr>
              <w:jc w:val="center"/>
              <w:rPr>
                <w:color w:val="FF0000"/>
                <w:sz w:val="22"/>
                <w:szCs w:val="22"/>
                <w:highlight w:val="yellow"/>
                <w:lang w:val="lv-LV" w:eastAsia="ru-RU"/>
              </w:rPr>
            </w:pPr>
          </w:p>
        </w:tc>
      </w:tr>
    </w:tbl>
    <w:p w14:paraId="7F03075B" w14:textId="323E2532" w:rsidR="00000495" w:rsidRDefault="00000495" w:rsidP="00663087">
      <w:pPr>
        <w:tabs>
          <w:tab w:val="left" w:pos="4253"/>
        </w:tabs>
        <w:ind w:left="-142"/>
        <w:contextualSpacing/>
        <w:jc w:val="both"/>
        <w:rPr>
          <w:i/>
          <w:sz w:val="20"/>
          <w:szCs w:val="20"/>
          <w:lang w:val="lv-LV"/>
        </w:rPr>
      </w:pPr>
    </w:p>
    <w:p w14:paraId="1525C1D0" w14:textId="4027DD28" w:rsidR="00000495" w:rsidRDefault="00000495" w:rsidP="00663087">
      <w:pPr>
        <w:tabs>
          <w:tab w:val="left" w:pos="4253"/>
        </w:tabs>
        <w:ind w:left="-142"/>
        <w:contextualSpacing/>
        <w:jc w:val="both"/>
        <w:rPr>
          <w:i/>
          <w:sz w:val="20"/>
          <w:szCs w:val="20"/>
          <w:lang w:val="lv-LV"/>
        </w:rPr>
      </w:pPr>
    </w:p>
    <w:p w14:paraId="60E686A7" w14:textId="5EB011C5" w:rsidR="00D40117" w:rsidRPr="00FD2EF4" w:rsidRDefault="00D40117" w:rsidP="005B24F5">
      <w:pPr>
        <w:pStyle w:val="Sarakstarindkopa"/>
        <w:numPr>
          <w:ilvl w:val="0"/>
          <w:numId w:val="13"/>
        </w:numPr>
        <w:spacing w:line="0" w:lineRule="atLeast"/>
        <w:ind w:left="142"/>
        <w:rPr>
          <w:rFonts w:ascii="Times New Roman" w:hAnsi="Times New Roman"/>
          <w:b/>
          <w:sz w:val="24"/>
          <w:lang w:val="lv-LV"/>
        </w:rPr>
      </w:pPr>
      <w:r w:rsidRPr="00FD2EF4">
        <w:rPr>
          <w:rFonts w:ascii="Times New Roman" w:hAnsi="Times New Roman"/>
          <w:sz w:val="24"/>
          <w:u w:val="single"/>
          <w:lang w:val="lv-LV"/>
        </w:rPr>
        <w:t>Piegādes termiņš</w:t>
      </w:r>
      <w:r w:rsidRPr="00FD2EF4">
        <w:rPr>
          <w:rFonts w:ascii="Times New Roman" w:hAnsi="Times New Roman"/>
          <w:sz w:val="24"/>
          <w:lang w:val="lv-LV"/>
        </w:rPr>
        <w:t xml:space="preserve">: </w:t>
      </w:r>
      <w:r w:rsidR="005B1787" w:rsidRPr="00FD2EF4">
        <w:rPr>
          <w:rFonts w:ascii="Times New Roman" w:hAnsi="Times New Roman"/>
          <w:sz w:val="24"/>
          <w:lang w:val="lv-LV"/>
        </w:rPr>
        <w:t xml:space="preserve">pēc līguma noslēgšanas </w:t>
      </w:r>
      <w:r w:rsidR="005B1787" w:rsidRPr="00B63907">
        <w:rPr>
          <w:rFonts w:ascii="Times New Roman" w:hAnsi="Times New Roman"/>
          <w:sz w:val="24"/>
          <w:lang w:val="lv-LV"/>
        </w:rPr>
        <w:t xml:space="preserve">līdz </w:t>
      </w:r>
      <w:r w:rsidRPr="00B63907">
        <w:rPr>
          <w:rFonts w:ascii="Times New Roman" w:hAnsi="Times New Roman"/>
          <w:sz w:val="24"/>
          <w:lang w:val="lv-LV"/>
        </w:rPr>
        <w:t>202</w:t>
      </w:r>
      <w:r w:rsidR="00877B43" w:rsidRPr="00B63907">
        <w:rPr>
          <w:rFonts w:ascii="Times New Roman" w:hAnsi="Times New Roman"/>
          <w:sz w:val="24"/>
          <w:lang w:val="lv-LV"/>
        </w:rPr>
        <w:t>2</w:t>
      </w:r>
      <w:r w:rsidRPr="00B63907">
        <w:rPr>
          <w:rFonts w:ascii="Times New Roman" w:hAnsi="Times New Roman"/>
          <w:sz w:val="24"/>
          <w:lang w:val="lv-LV"/>
        </w:rPr>
        <w:t xml:space="preserve">.gada </w:t>
      </w:r>
      <w:r w:rsidR="00FC0F90" w:rsidRPr="00B63907">
        <w:rPr>
          <w:rFonts w:ascii="Times New Roman" w:hAnsi="Times New Roman"/>
          <w:sz w:val="24"/>
          <w:lang w:val="lv-LV"/>
        </w:rPr>
        <w:t>3</w:t>
      </w:r>
      <w:r w:rsidR="00B63907" w:rsidRPr="00B63907">
        <w:rPr>
          <w:rFonts w:ascii="Times New Roman" w:hAnsi="Times New Roman"/>
          <w:sz w:val="24"/>
          <w:lang w:val="lv-LV"/>
        </w:rPr>
        <w:t>0</w:t>
      </w:r>
      <w:r w:rsidR="00FC0F90" w:rsidRPr="00B63907">
        <w:rPr>
          <w:rFonts w:ascii="Times New Roman" w:hAnsi="Times New Roman"/>
          <w:sz w:val="24"/>
          <w:lang w:val="lv-LV"/>
        </w:rPr>
        <w:t>.</w:t>
      </w:r>
      <w:r w:rsidR="00B63907" w:rsidRPr="00B63907">
        <w:rPr>
          <w:rFonts w:ascii="Times New Roman" w:hAnsi="Times New Roman"/>
          <w:sz w:val="24"/>
          <w:lang w:val="lv-LV"/>
        </w:rPr>
        <w:t>novem</w:t>
      </w:r>
      <w:r w:rsidR="00FD2EF4" w:rsidRPr="00B63907">
        <w:rPr>
          <w:rFonts w:ascii="Times New Roman" w:hAnsi="Times New Roman"/>
          <w:sz w:val="24"/>
          <w:lang w:val="lv-LV"/>
        </w:rPr>
        <w:t>bri</w:t>
      </w:r>
      <w:r w:rsidR="005B1787" w:rsidRPr="00B63907">
        <w:rPr>
          <w:rFonts w:ascii="Times New Roman" w:hAnsi="Times New Roman"/>
          <w:sz w:val="24"/>
          <w:lang w:val="lv-LV"/>
        </w:rPr>
        <w:t>m</w:t>
      </w:r>
      <w:r w:rsidRPr="00B63907">
        <w:rPr>
          <w:rFonts w:ascii="Times New Roman" w:hAnsi="Times New Roman"/>
          <w:sz w:val="24"/>
          <w:lang w:val="lv-LV"/>
        </w:rPr>
        <w:t>.</w:t>
      </w:r>
    </w:p>
    <w:p w14:paraId="06C89208" w14:textId="77777777" w:rsidR="00D40117" w:rsidRPr="00FD2EF4" w:rsidRDefault="00D40117" w:rsidP="003B5780">
      <w:pPr>
        <w:pStyle w:val="Sarakstarindkopa"/>
        <w:ind w:left="-284"/>
        <w:jc w:val="both"/>
        <w:rPr>
          <w:rFonts w:ascii="Times New Roman" w:hAnsi="Times New Roman"/>
          <w:b/>
          <w:sz w:val="24"/>
          <w:lang w:val="lv-LV"/>
        </w:rPr>
      </w:pPr>
    </w:p>
    <w:p w14:paraId="5796FCD2" w14:textId="77777777" w:rsidR="00D40117" w:rsidRPr="00FD2EF4" w:rsidRDefault="00D40117" w:rsidP="005B24F5">
      <w:pPr>
        <w:pStyle w:val="Sarakstarindkopa"/>
        <w:numPr>
          <w:ilvl w:val="0"/>
          <w:numId w:val="13"/>
        </w:numPr>
        <w:spacing w:line="0" w:lineRule="atLeast"/>
        <w:ind w:left="142"/>
        <w:rPr>
          <w:rFonts w:ascii="Times New Roman" w:hAnsi="Times New Roman"/>
          <w:sz w:val="24"/>
          <w:lang w:val="lv-LV"/>
        </w:rPr>
      </w:pPr>
      <w:r w:rsidRPr="00FD2EF4">
        <w:rPr>
          <w:rFonts w:ascii="Times New Roman" w:hAnsi="Times New Roman"/>
          <w:sz w:val="24"/>
          <w:u w:val="single"/>
          <w:lang w:val="lv-LV"/>
        </w:rPr>
        <w:t>Piegāde</w:t>
      </w:r>
      <w:r w:rsidR="00305F93">
        <w:rPr>
          <w:rFonts w:ascii="Times New Roman" w:hAnsi="Times New Roman"/>
          <w:sz w:val="24"/>
          <w:u w:val="single"/>
          <w:lang w:val="lv-LV"/>
        </w:rPr>
        <w:t>s</w:t>
      </w:r>
      <w:r w:rsidRPr="00FD2EF4">
        <w:rPr>
          <w:rFonts w:ascii="Times New Roman" w:hAnsi="Times New Roman"/>
          <w:sz w:val="24"/>
          <w:u w:val="single"/>
          <w:lang w:val="lv-LV"/>
        </w:rPr>
        <w:t xml:space="preserve"> vietas</w:t>
      </w:r>
      <w:r w:rsidRPr="00FD2EF4">
        <w:rPr>
          <w:rFonts w:ascii="Times New Roman" w:hAnsi="Times New Roman"/>
          <w:sz w:val="24"/>
          <w:lang w:val="lv-LV"/>
        </w:rPr>
        <w:t>:</w:t>
      </w:r>
    </w:p>
    <w:p w14:paraId="566DDBCE" w14:textId="77777777" w:rsidR="00FD2EF4" w:rsidRDefault="00FD2EF4" w:rsidP="00FD2EF4">
      <w:pPr>
        <w:pStyle w:val="Sarakstarindkopa"/>
        <w:ind w:left="-284"/>
        <w:jc w:val="both"/>
        <w:rPr>
          <w:rFonts w:ascii="Times New Roman" w:hAnsi="Times New Roman" w:cs="Times New Roman"/>
          <w:sz w:val="24"/>
          <w:lang w:val="lv-LV"/>
        </w:rPr>
      </w:pPr>
      <w:r w:rsidRPr="00FD2EF4">
        <w:rPr>
          <w:rFonts w:ascii="Times New Roman" w:hAnsi="Times New Roman" w:cs="Times New Roman"/>
          <w:b/>
          <w:bCs/>
          <w:sz w:val="24"/>
          <w:lang w:val="lv-LV"/>
        </w:rPr>
        <w:t>Daugavpils lokomotīvju remonta centrs</w:t>
      </w:r>
      <w:r w:rsidRPr="00FD2EF4">
        <w:rPr>
          <w:rFonts w:ascii="Times New Roman" w:hAnsi="Times New Roman" w:cs="Times New Roman"/>
          <w:sz w:val="24"/>
          <w:lang w:val="lv-LV"/>
        </w:rPr>
        <w:t xml:space="preserve"> – 2. Preču iela 30, Daugavpils, LV – 5401, Latvija.</w:t>
      </w:r>
      <w:r>
        <w:rPr>
          <w:rFonts w:ascii="Times New Roman" w:hAnsi="Times New Roman" w:cs="Times New Roman"/>
          <w:sz w:val="24"/>
          <w:lang w:val="lv-LV"/>
        </w:rPr>
        <w:t xml:space="preserve"> </w:t>
      </w:r>
    </w:p>
    <w:p w14:paraId="4F964DAB" w14:textId="77777777" w:rsidR="00D40117" w:rsidRPr="00C45EFC" w:rsidRDefault="00FD2EF4" w:rsidP="00FD2EF4">
      <w:pPr>
        <w:pStyle w:val="Sarakstarindkopa"/>
        <w:ind w:left="-284"/>
        <w:jc w:val="both"/>
        <w:rPr>
          <w:rFonts w:ascii="Times New Roman" w:hAnsi="Times New Roman"/>
          <w:b/>
          <w:sz w:val="24"/>
          <w:highlight w:val="yellow"/>
          <w:lang w:val="lv-LV"/>
        </w:rPr>
      </w:pPr>
      <w:r w:rsidRPr="00FD2EF4">
        <w:rPr>
          <w:rFonts w:ascii="Times New Roman" w:hAnsi="Times New Roman" w:cs="Times New Roman"/>
          <w:b/>
          <w:bCs/>
          <w:sz w:val="24"/>
          <w:lang w:val="lv-LV"/>
        </w:rPr>
        <w:t>Rīgas lokomotīvju remonta centrs</w:t>
      </w:r>
      <w:r w:rsidRPr="00FD2EF4">
        <w:rPr>
          <w:rFonts w:ascii="Times New Roman" w:hAnsi="Times New Roman" w:cs="Times New Roman"/>
          <w:sz w:val="24"/>
          <w:lang w:val="lv-LV"/>
        </w:rPr>
        <w:t xml:space="preserve"> - Krustpils ielā 24, Rīga, LV-1057, Latvija</w:t>
      </w:r>
      <w:r>
        <w:rPr>
          <w:rFonts w:ascii="Times New Roman" w:hAnsi="Times New Roman" w:cs="Times New Roman"/>
          <w:sz w:val="24"/>
          <w:lang w:val="lv-LV"/>
        </w:rPr>
        <w:t>.</w:t>
      </w:r>
    </w:p>
    <w:p w14:paraId="16D1A3F6" w14:textId="77777777" w:rsidR="00D40117" w:rsidRPr="003B5780" w:rsidRDefault="00D40117" w:rsidP="003B5780">
      <w:pPr>
        <w:tabs>
          <w:tab w:val="left" w:pos="4253"/>
        </w:tabs>
        <w:ind w:left="-284"/>
        <w:contextualSpacing/>
        <w:jc w:val="both"/>
        <w:rPr>
          <w:i/>
          <w:lang w:val="lv-LV"/>
        </w:rPr>
      </w:pPr>
    </w:p>
    <w:p w14:paraId="038BDA34" w14:textId="77777777" w:rsidR="00037920" w:rsidRPr="003B5780" w:rsidRDefault="00037920" w:rsidP="003B5780">
      <w:pPr>
        <w:pStyle w:val="Virsraksts4"/>
        <w:ind w:left="-284"/>
        <w:jc w:val="right"/>
      </w:pPr>
    </w:p>
    <w:p w14:paraId="273EBB75" w14:textId="77777777" w:rsidR="00037920" w:rsidRPr="003B5780" w:rsidRDefault="00037920" w:rsidP="003B5780">
      <w:pPr>
        <w:autoSpaceDE w:val="0"/>
        <w:autoSpaceDN w:val="0"/>
        <w:adjustRightInd w:val="0"/>
        <w:ind w:left="-284"/>
        <w:rPr>
          <w:lang w:val="lv-LV" w:eastAsia="lv-LV"/>
        </w:rPr>
      </w:pPr>
      <w:r w:rsidRPr="003B5780">
        <w:rPr>
          <w:lang w:val="lv-LV" w:eastAsia="lv-LV"/>
        </w:rPr>
        <w:t>Vadītāja vai pilnvarotās personas paraksts: __________________________________</w:t>
      </w:r>
    </w:p>
    <w:p w14:paraId="2CAA44AE" w14:textId="77777777" w:rsidR="00037920" w:rsidRPr="003B5780" w:rsidRDefault="00037920" w:rsidP="003B5780">
      <w:pPr>
        <w:autoSpaceDE w:val="0"/>
        <w:autoSpaceDN w:val="0"/>
        <w:adjustRightInd w:val="0"/>
        <w:ind w:left="-284"/>
        <w:rPr>
          <w:lang w:val="lv-LV" w:eastAsia="lv-LV"/>
        </w:rPr>
      </w:pPr>
    </w:p>
    <w:p w14:paraId="1B19A480" w14:textId="77777777" w:rsidR="00037920" w:rsidRPr="003B5780" w:rsidRDefault="00037920" w:rsidP="003B5780">
      <w:pPr>
        <w:autoSpaceDE w:val="0"/>
        <w:autoSpaceDN w:val="0"/>
        <w:adjustRightInd w:val="0"/>
        <w:ind w:left="-284"/>
        <w:rPr>
          <w:lang w:val="lv-LV" w:eastAsia="lv-LV"/>
        </w:rPr>
      </w:pPr>
      <w:r w:rsidRPr="003B5780">
        <w:rPr>
          <w:lang w:val="lv-LV" w:eastAsia="lv-LV"/>
        </w:rPr>
        <w:t>Vadītāja vai pilnvarotās personas vārds, uzvārds, amats ________________________</w:t>
      </w:r>
    </w:p>
    <w:p w14:paraId="41C87B72" w14:textId="77777777" w:rsidR="00037920" w:rsidRPr="003B5780" w:rsidRDefault="00037920" w:rsidP="003B5780">
      <w:pPr>
        <w:autoSpaceDE w:val="0"/>
        <w:autoSpaceDN w:val="0"/>
        <w:adjustRightInd w:val="0"/>
        <w:ind w:left="-284" w:firstLine="720"/>
        <w:jc w:val="right"/>
        <w:rPr>
          <w:lang w:val="lv-LV" w:eastAsia="lv-LV"/>
        </w:rPr>
      </w:pPr>
      <w:r w:rsidRPr="003B5780">
        <w:rPr>
          <w:lang w:val="lv-LV" w:eastAsia="lv-LV"/>
        </w:rPr>
        <w:t>z.v.</w:t>
      </w:r>
    </w:p>
    <w:p w14:paraId="0C919FBD" w14:textId="77777777" w:rsidR="00037920" w:rsidRPr="00486FFD" w:rsidRDefault="00037920" w:rsidP="0026779E">
      <w:pPr>
        <w:rPr>
          <w:color w:val="000000"/>
          <w:sz w:val="22"/>
          <w:szCs w:val="22"/>
          <w:highlight w:val="green"/>
          <w:lang w:val="lv-LV"/>
        </w:rPr>
        <w:sectPr w:rsidR="00037920" w:rsidRPr="00486FFD" w:rsidSect="00000495">
          <w:footerReference w:type="default" r:id="rId15"/>
          <w:pgSz w:w="11906" w:h="16838"/>
          <w:pgMar w:top="1440" w:right="851" w:bottom="851" w:left="1797" w:header="709" w:footer="709" w:gutter="0"/>
          <w:cols w:space="708"/>
          <w:docGrid w:linePitch="360"/>
        </w:sectPr>
      </w:pPr>
    </w:p>
    <w:p w14:paraId="49A9D99F" w14:textId="77777777" w:rsidR="0026779E" w:rsidRPr="00486FFD" w:rsidRDefault="0026779E" w:rsidP="0026779E">
      <w:pPr>
        <w:jc w:val="right"/>
        <w:rPr>
          <w:b/>
          <w:lang w:val="lv-LV"/>
        </w:rPr>
      </w:pPr>
      <w:r w:rsidRPr="00486FFD">
        <w:rPr>
          <w:b/>
          <w:lang w:val="lv-LV"/>
        </w:rPr>
        <w:lastRenderedPageBreak/>
        <w:t>3.pielikums</w:t>
      </w:r>
    </w:p>
    <w:p w14:paraId="140E78F0" w14:textId="77777777" w:rsidR="0026779E" w:rsidRPr="00486FFD" w:rsidRDefault="0026779E" w:rsidP="0026779E">
      <w:pPr>
        <w:spacing w:line="0" w:lineRule="atLeast"/>
        <w:jc w:val="right"/>
        <w:rPr>
          <w:lang w:val="lv-LV"/>
        </w:rPr>
      </w:pPr>
      <w:r w:rsidRPr="00486FFD">
        <w:rPr>
          <w:lang w:val="lv-LV"/>
        </w:rPr>
        <w:t xml:space="preserve"> VAS </w:t>
      </w:r>
      <w:r w:rsidRPr="00486FFD">
        <w:rPr>
          <w:color w:val="222222"/>
          <w:lang w:val="lv-LV"/>
        </w:rPr>
        <w:t>„</w:t>
      </w:r>
      <w:r w:rsidRPr="00486FFD">
        <w:rPr>
          <w:lang w:val="lv-LV"/>
        </w:rPr>
        <w:t>Latvijas dzelzceļš” sarunu procedūras ar publikāciju</w:t>
      </w:r>
    </w:p>
    <w:p w14:paraId="0A42504E" w14:textId="77777777" w:rsidR="00C45EFC" w:rsidRPr="00C45EFC" w:rsidRDefault="000A3FC2" w:rsidP="00C45EFC">
      <w:pPr>
        <w:spacing w:line="0" w:lineRule="atLeast"/>
        <w:jc w:val="right"/>
        <w:rPr>
          <w:lang w:val="lv-LV"/>
        </w:rPr>
      </w:pPr>
      <w:r w:rsidRPr="00486FFD">
        <w:rPr>
          <w:color w:val="222222"/>
          <w:lang w:val="lv-LV"/>
        </w:rPr>
        <w:t>„</w:t>
      </w:r>
      <w:r w:rsidR="00C45EFC" w:rsidRPr="00C45EFC">
        <w:rPr>
          <w:lang w:val="lv-LV"/>
        </w:rPr>
        <w:t xml:space="preserve">Lokomotīvju elektroaparātu, kontrolmērītāju aparatūras un to detaļu piegāde </w:t>
      </w:r>
    </w:p>
    <w:p w14:paraId="2D0F6DE5" w14:textId="77777777" w:rsidR="0026779E" w:rsidRPr="00195955" w:rsidRDefault="00C45EFC" w:rsidP="00C45EFC">
      <w:pPr>
        <w:spacing w:line="0" w:lineRule="atLeast"/>
        <w:jc w:val="right"/>
        <w:rPr>
          <w:b/>
          <w:sz w:val="28"/>
          <w:szCs w:val="28"/>
          <w:lang w:val="lv-LV"/>
        </w:rPr>
      </w:pPr>
      <w:r w:rsidRPr="00C45EFC">
        <w:rPr>
          <w:lang w:val="lv-LV"/>
        </w:rPr>
        <w:t>SIA „LDZ ritošā sastāva serviss” vajadzībām</w:t>
      </w:r>
      <w:r w:rsidR="000A3FC2" w:rsidRPr="00195955">
        <w:rPr>
          <w:color w:val="222222"/>
          <w:lang w:val="lv-LV"/>
        </w:rPr>
        <w:t>”</w:t>
      </w:r>
      <w:r w:rsidR="000A3FC2" w:rsidRPr="00195955">
        <w:rPr>
          <w:lang w:val="lv-LV"/>
        </w:rPr>
        <w:t xml:space="preserve"> nolikumam</w:t>
      </w:r>
    </w:p>
    <w:p w14:paraId="43F7AE73" w14:textId="77777777" w:rsidR="0026779E" w:rsidRPr="00195955" w:rsidRDefault="0026779E" w:rsidP="0026779E">
      <w:pPr>
        <w:tabs>
          <w:tab w:val="left" w:pos="1418"/>
        </w:tabs>
        <w:ind w:right="-144"/>
        <w:jc w:val="center"/>
        <w:rPr>
          <w:b/>
          <w:sz w:val="28"/>
          <w:szCs w:val="28"/>
          <w:lang w:val="lv-LV"/>
        </w:rPr>
      </w:pPr>
    </w:p>
    <w:p w14:paraId="0FEC5DD4" w14:textId="77777777" w:rsidR="00195955" w:rsidRDefault="00195955" w:rsidP="0026779E">
      <w:pPr>
        <w:pStyle w:val="Virsraksts4"/>
        <w:jc w:val="center"/>
      </w:pPr>
    </w:p>
    <w:p w14:paraId="79D83EA4" w14:textId="77777777" w:rsidR="0026779E" w:rsidRPr="00195955" w:rsidRDefault="0026779E" w:rsidP="0026779E">
      <w:pPr>
        <w:pStyle w:val="Virsraksts4"/>
        <w:jc w:val="center"/>
      </w:pPr>
      <w:r w:rsidRPr="00195955">
        <w:t>INFORMĀCIJA PAR PĒDĒJO 3 (TRĪS)</w:t>
      </w:r>
      <w:r w:rsidRPr="00195955">
        <w:rPr>
          <w:rStyle w:val="Vresatsauce"/>
        </w:rPr>
        <w:footnoteReference w:id="7"/>
      </w:r>
      <w:r w:rsidRPr="00195955">
        <w:t xml:space="preserve"> DARBĪBAS GADU LAIKĀ PRETENDENTA SEKMĪGI IZPILDĪTU (-IEM) LĪDZĪGU (-IEM) LĪGUMU (-IEM)</w:t>
      </w:r>
      <w:r w:rsidR="003E36E8" w:rsidRPr="00195955">
        <w:t>*</w:t>
      </w:r>
    </w:p>
    <w:p w14:paraId="77E8155B" w14:textId="77777777" w:rsidR="0026779E" w:rsidRPr="00486FFD" w:rsidRDefault="0026779E" w:rsidP="0026779E">
      <w:pPr>
        <w:keepNext/>
        <w:contextualSpacing/>
        <w:jc w:val="center"/>
        <w:outlineLvl w:val="3"/>
        <w:rPr>
          <w:bCs/>
          <w:i/>
          <w:lang w:val="lv-LV"/>
        </w:rPr>
      </w:pPr>
      <w:r w:rsidRPr="00195955">
        <w:rPr>
          <w:bCs/>
          <w:i/>
          <w:lang w:val="lv-LV"/>
        </w:rPr>
        <w:t>(nosacījums: vismaz 1 (viens) līgums)</w:t>
      </w:r>
    </w:p>
    <w:p w14:paraId="1D8846F6" w14:textId="77777777" w:rsidR="0026779E" w:rsidRDefault="0026779E" w:rsidP="0026779E">
      <w:pPr>
        <w:jc w:val="center"/>
        <w:rPr>
          <w:i/>
          <w:lang w:val="lv-LV"/>
        </w:rPr>
      </w:pPr>
      <w:r w:rsidRPr="00486FFD">
        <w:rPr>
          <w:i/>
          <w:lang w:val="lv-LV"/>
        </w:rPr>
        <w:t>/forma/</w:t>
      </w:r>
    </w:p>
    <w:p w14:paraId="10170B6F" w14:textId="77777777" w:rsidR="003E36E8" w:rsidRPr="00486FFD" w:rsidRDefault="003E36E8" w:rsidP="0026779E">
      <w:pPr>
        <w:jc w:val="center"/>
        <w:rPr>
          <w:i/>
          <w:lang w:val="lv-LV"/>
        </w:rPr>
      </w:pPr>
    </w:p>
    <w:p w14:paraId="5F1E606A" w14:textId="77777777" w:rsidR="0026779E" w:rsidRPr="003E36E8" w:rsidRDefault="003E36E8" w:rsidP="003E36E8">
      <w:pPr>
        <w:pStyle w:val="Virsraksts4"/>
        <w:jc w:val="both"/>
        <w:rPr>
          <w:b w:val="0"/>
          <w:i/>
          <w:sz w:val="20"/>
          <w:szCs w:val="20"/>
        </w:rPr>
      </w:pPr>
      <w:r w:rsidRPr="003E36E8">
        <w:rPr>
          <w:b w:val="0"/>
          <w:i/>
          <w:sz w:val="20"/>
          <w:szCs w:val="20"/>
        </w:rPr>
        <w:t xml:space="preserve">*Aizpilda pretendents atbilstoši sarunu procedūras priekšmeta daļai, </w:t>
      </w:r>
      <w:r w:rsidR="006C44F9">
        <w:rPr>
          <w:b w:val="0"/>
          <w:i/>
          <w:sz w:val="20"/>
          <w:szCs w:val="20"/>
        </w:rPr>
        <w:t>kurā</w:t>
      </w:r>
      <w:r w:rsidRPr="003E36E8">
        <w:rPr>
          <w:b w:val="0"/>
          <w:i/>
          <w:sz w:val="20"/>
          <w:szCs w:val="20"/>
        </w:rPr>
        <w:t xml:space="preserve"> pretendents sniedz piedāvājumu.</w:t>
      </w:r>
    </w:p>
    <w:p w14:paraId="2B659A1A" w14:textId="77777777" w:rsidR="0026779E" w:rsidRPr="00486FFD" w:rsidRDefault="0026779E" w:rsidP="0026779E">
      <w:pPr>
        <w:rPr>
          <w:lang w:val="lv-LV"/>
        </w:rPr>
      </w:pPr>
    </w:p>
    <w:tbl>
      <w:tblPr>
        <w:tblpPr w:leftFromText="180" w:rightFromText="180" w:vertAnchor="text" w:tblpY="1"/>
        <w:tblOverlap w:val="neve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1334"/>
        <w:gridCol w:w="1417"/>
        <w:gridCol w:w="1701"/>
        <w:gridCol w:w="1418"/>
        <w:gridCol w:w="1559"/>
        <w:gridCol w:w="1418"/>
      </w:tblGrid>
      <w:tr w:rsidR="0026779E" w:rsidRPr="00486FFD" w14:paraId="34D42947" w14:textId="77777777" w:rsidTr="00DF1F07">
        <w:trPr>
          <w:trHeight w:val="264"/>
        </w:trPr>
        <w:tc>
          <w:tcPr>
            <w:tcW w:w="646" w:type="dxa"/>
            <w:vMerge w:val="restart"/>
            <w:vAlign w:val="center"/>
          </w:tcPr>
          <w:p w14:paraId="73D597E1" w14:textId="77777777" w:rsidR="0026779E" w:rsidRPr="00486FFD" w:rsidRDefault="0026779E" w:rsidP="005E2464">
            <w:pPr>
              <w:jc w:val="center"/>
              <w:rPr>
                <w:lang w:val="lv-LV"/>
              </w:rPr>
            </w:pPr>
            <w:r w:rsidRPr="00486FFD">
              <w:rPr>
                <w:lang w:val="lv-LV"/>
              </w:rPr>
              <w:t>Nr.</w:t>
            </w:r>
          </w:p>
          <w:p w14:paraId="64309B08" w14:textId="77777777" w:rsidR="0026779E" w:rsidRPr="00486FFD" w:rsidRDefault="0026779E" w:rsidP="005E2464">
            <w:pPr>
              <w:jc w:val="center"/>
              <w:rPr>
                <w:lang w:val="lv-LV"/>
              </w:rPr>
            </w:pPr>
            <w:r w:rsidRPr="00486FFD">
              <w:rPr>
                <w:lang w:val="lv-LV"/>
              </w:rPr>
              <w:t>p.k.</w:t>
            </w:r>
          </w:p>
        </w:tc>
        <w:tc>
          <w:tcPr>
            <w:tcW w:w="1334" w:type="dxa"/>
            <w:vMerge w:val="restart"/>
            <w:vAlign w:val="center"/>
          </w:tcPr>
          <w:p w14:paraId="37B86B55" w14:textId="77777777" w:rsidR="0026779E" w:rsidRPr="00486FFD" w:rsidRDefault="0026779E" w:rsidP="005E2464">
            <w:pPr>
              <w:jc w:val="center"/>
              <w:rPr>
                <w:lang w:val="lv-LV"/>
              </w:rPr>
            </w:pPr>
            <w:r w:rsidRPr="00486FFD">
              <w:rPr>
                <w:lang w:val="lv-LV"/>
              </w:rPr>
              <w:t xml:space="preserve">Līguma priekšmeta (t.sk. arī veikto piegāžu) apraksts </w:t>
            </w:r>
          </w:p>
        </w:tc>
        <w:tc>
          <w:tcPr>
            <w:tcW w:w="1417" w:type="dxa"/>
            <w:vMerge w:val="restart"/>
          </w:tcPr>
          <w:p w14:paraId="38FA6529" w14:textId="77777777" w:rsidR="0026779E" w:rsidRPr="00486FFD" w:rsidRDefault="0026779E" w:rsidP="005E2464">
            <w:pPr>
              <w:jc w:val="center"/>
              <w:rPr>
                <w:lang w:val="lv-LV"/>
              </w:rPr>
            </w:pPr>
            <w:r w:rsidRPr="00486FFD">
              <w:rPr>
                <w:lang w:val="lv-LV"/>
              </w:rPr>
              <w:t>Līguma summa (t.sk. arī piegādātais daudzuma apjoms) EUR (bez PVN)</w:t>
            </w:r>
          </w:p>
          <w:p w14:paraId="7907A218" w14:textId="77777777" w:rsidR="0026779E" w:rsidRPr="00486FFD" w:rsidRDefault="0026779E" w:rsidP="005E2464">
            <w:pPr>
              <w:rPr>
                <w:lang w:val="lv-LV"/>
              </w:rPr>
            </w:pPr>
          </w:p>
        </w:tc>
        <w:tc>
          <w:tcPr>
            <w:tcW w:w="1701" w:type="dxa"/>
            <w:vMerge w:val="restart"/>
            <w:vAlign w:val="center"/>
          </w:tcPr>
          <w:p w14:paraId="34E26882" w14:textId="77777777" w:rsidR="0026779E" w:rsidRPr="00486FFD" w:rsidRDefault="0026779E" w:rsidP="005E2464">
            <w:pPr>
              <w:ind w:left="113" w:right="113"/>
              <w:rPr>
                <w:lang w:val="lv-LV"/>
              </w:rPr>
            </w:pPr>
            <w:r w:rsidRPr="00486FFD">
              <w:rPr>
                <w:lang w:val="lv-LV"/>
              </w:rPr>
              <w:t>Pretendenta loma līgumā</w:t>
            </w:r>
          </w:p>
          <w:p w14:paraId="6CD00B61" w14:textId="77777777" w:rsidR="0026779E" w:rsidRPr="00486FFD" w:rsidRDefault="0026779E" w:rsidP="005E2464">
            <w:pPr>
              <w:jc w:val="center"/>
              <w:rPr>
                <w:lang w:val="lv-LV"/>
              </w:rPr>
            </w:pPr>
            <w:r w:rsidRPr="00486FFD">
              <w:rPr>
                <w:lang w:val="lv-LV"/>
              </w:rPr>
              <w:t>(vadošais piegādātājs, apvienības partneris u.tml.)</w:t>
            </w:r>
          </w:p>
        </w:tc>
        <w:tc>
          <w:tcPr>
            <w:tcW w:w="2977" w:type="dxa"/>
            <w:gridSpan w:val="2"/>
            <w:vAlign w:val="center"/>
          </w:tcPr>
          <w:p w14:paraId="0451855F" w14:textId="77777777" w:rsidR="0026779E" w:rsidRPr="00486FFD" w:rsidRDefault="0026779E" w:rsidP="005E2464">
            <w:pPr>
              <w:jc w:val="center"/>
              <w:rPr>
                <w:lang w:val="lv-LV"/>
              </w:rPr>
            </w:pPr>
            <w:r w:rsidRPr="00486FFD">
              <w:rPr>
                <w:lang w:val="lv-LV"/>
              </w:rPr>
              <w:t>Preces saņēmējs (pasūtītājs)</w:t>
            </w:r>
          </w:p>
        </w:tc>
        <w:tc>
          <w:tcPr>
            <w:tcW w:w="1418" w:type="dxa"/>
            <w:vMerge w:val="restart"/>
            <w:vAlign w:val="center"/>
          </w:tcPr>
          <w:p w14:paraId="46764E2D" w14:textId="77777777" w:rsidR="0026779E" w:rsidRPr="00486FFD" w:rsidRDefault="0026779E" w:rsidP="005E2464">
            <w:pPr>
              <w:jc w:val="center"/>
              <w:rPr>
                <w:lang w:val="lv-LV"/>
              </w:rPr>
            </w:pPr>
            <w:r w:rsidRPr="00486FFD">
              <w:rPr>
                <w:lang w:val="lv-LV"/>
              </w:rPr>
              <w:t>Pasūtījuma izpildes laiks</w:t>
            </w:r>
          </w:p>
          <w:p w14:paraId="43A1E4D2" w14:textId="77777777" w:rsidR="0026779E" w:rsidRPr="00486FFD" w:rsidRDefault="0026779E" w:rsidP="005E2464">
            <w:pPr>
              <w:jc w:val="center"/>
              <w:rPr>
                <w:lang w:val="lv-LV"/>
              </w:rPr>
            </w:pPr>
            <w:r w:rsidRPr="00486FFD">
              <w:rPr>
                <w:lang w:val="lv-LV"/>
              </w:rPr>
              <w:t>(no.. līdz..) (līguma termiņš)</w:t>
            </w:r>
          </w:p>
        </w:tc>
      </w:tr>
      <w:tr w:rsidR="0026779E" w:rsidRPr="00486FFD" w14:paraId="67932464" w14:textId="77777777" w:rsidTr="00DF1F07">
        <w:trPr>
          <w:trHeight w:val="1469"/>
        </w:trPr>
        <w:tc>
          <w:tcPr>
            <w:tcW w:w="646" w:type="dxa"/>
            <w:vMerge/>
          </w:tcPr>
          <w:p w14:paraId="4A404C3A" w14:textId="77777777" w:rsidR="0026779E" w:rsidRPr="00486FFD" w:rsidRDefault="0026779E" w:rsidP="005E2464">
            <w:pPr>
              <w:rPr>
                <w:lang w:val="lv-LV"/>
              </w:rPr>
            </w:pPr>
          </w:p>
        </w:tc>
        <w:tc>
          <w:tcPr>
            <w:tcW w:w="1334" w:type="dxa"/>
            <w:vMerge/>
          </w:tcPr>
          <w:p w14:paraId="1FB93932" w14:textId="77777777" w:rsidR="0026779E" w:rsidRPr="00486FFD" w:rsidRDefault="0026779E" w:rsidP="005E2464">
            <w:pPr>
              <w:rPr>
                <w:lang w:val="lv-LV"/>
              </w:rPr>
            </w:pPr>
          </w:p>
        </w:tc>
        <w:tc>
          <w:tcPr>
            <w:tcW w:w="1417" w:type="dxa"/>
            <w:vMerge/>
          </w:tcPr>
          <w:p w14:paraId="1FD3EAC3" w14:textId="77777777" w:rsidR="0026779E" w:rsidRPr="00486FFD" w:rsidRDefault="0026779E" w:rsidP="005E2464">
            <w:pPr>
              <w:rPr>
                <w:lang w:val="lv-LV"/>
              </w:rPr>
            </w:pPr>
          </w:p>
        </w:tc>
        <w:tc>
          <w:tcPr>
            <w:tcW w:w="1701" w:type="dxa"/>
            <w:vMerge/>
          </w:tcPr>
          <w:p w14:paraId="1FE20C24" w14:textId="77777777" w:rsidR="0026779E" w:rsidRPr="00486FFD" w:rsidRDefault="0026779E" w:rsidP="005E2464">
            <w:pPr>
              <w:rPr>
                <w:lang w:val="lv-LV"/>
              </w:rPr>
            </w:pPr>
          </w:p>
        </w:tc>
        <w:tc>
          <w:tcPr>
            <w:tcW w:w="1418" w:type="dxa"/>
            <w:vAlign w:val="center"/>
          </w:tcPr>
          <w:p w14:paraId="3DF877A0" w14:textId="77777777" w:rsidR="0026779E" w:rsidRPr="00486FFD" w:rsidRDefault="0026779E" w:rsidP="005E2464">
            <w:pPr>
              <w:jc w:val="center"/>
              <w:rPr>
                <w:lang w:val="lv-LV"/>
              </w:rPr>
            </w:pPr>
            <w:r w:rsidRPr="00486FFD">
              <w:rPr>
                <w:lang w:val="lv-LV"/>
              </w:rPr>
              <w:t>Juridiskās personas nosaukums</w:t>
            </w:r>
          </w:p>
        </w:tc>
        <w:tc>
          <w:tcPr>
            <w:tcW w:w="1559" w:type="dxa"/>
            <w:vAlign w:val="center"/>
          </w:tcPr>
          <w:p w14:paraId="001217F6" w14:textId="77777777" w:rsidR="0026779E" w:rsidRPr="00486FFD" w:rsidRDefault="0026779E" w:rsidP="005E2464">
            <w:pPr>
              <w:jc w:val="center"/>
              <w:rPr>
                <w:lang w:val="lv-LV"/>
              </w:rPr>
            </w:pPr>
            <w:r w:rsidRPr="00486FFD">
              <w:rPr>
                <w:lang w:val="lv-LV"/>
              </w:rPr>
              <w:t>Kontaktpersonas vārds, uzvārds, amats, tālrunis</w:t>
            </w:r>
          </w:p>
          <w:p w14:paraId="512DDBE2" w14:textId="77777777" w:rsidR="0026779E" w:rsidRPr="00486FFD" w:rsidRDefault="0026779E" w:rsidP="005E2464">
            <w:pPr>
              <w:jc w:val="center"/>
              <w:rPr>
                <w:lang w:val="lv-LV"/>
              </w:rPr>
            </w:pPr>
            <w:r w:rsidRPr="00486FFD">
              <w:rPr>
                <w:lang w:val="lv-LV"/>
              </w:rPr>
              <w:t>(atsauksmju sniegšanai)</w:t>
            </w:r>
          </w:p>
        </w:tc>
        <w:tc>
          <w:tcPr>
            <w:tcW w:w="1418" w:type="dxa"/>
            <w:vMerge/>
          </w:tcPr>
          <w:p w14:paraId="67594AB0" w14:textId="77777777" w:rsidR="0026779E" w:rsidRPr="00486FFD" w:rsidRDefault="0026779E" w:rsidP="005E2464">
            <w:pPr>
              <w:rPr>
                <w:lang w:val="lv-LV"/>
              </w:rPr>
            </w:pPr>
          </w:p>
        </w:tc>
      </w:tr>
      <w:tr w:rsidR="0026779E" w:rsidRPr="00486FFD" w14:paraId="6A81FFBB" w14:textId="77777777" w:rsidTr="00DF1F07">
        <w:trPr>
          <w:trHeight w:val="264"/>
        </w:trPr>
        <w:tc>
          <w:tcPr>
            <w:tcW w:w="646" w:type="dxa"/>
          </w:tcPr>
          <w:p w14:paraId="12E80418" w14:textId="77777777" w:rsidR="0026779E" w:rsidRPr="00486FFD" w:rsidRDefault="0026779E" w:rsidP="005E2464">
            <w:pPr>
              <w:rPr>
                <w:lang w:val="lv-LV"/>
              </w:rPr>
            </w:pPr>
            <w:r w:rsidRPr="00486FFD">
              <w:rPr>
                <w:lang w:val="lv-LV"/>
              </w:rPr>
              <w:t>1.</w:t>
            </w:r>
          </w:p>
        </w:tc>
        <w:tc>
          <w:tcPr>
            <w:tcW w:w="1334" w:type="dxa"/>
          </w:tcPr>
          <w:p w14:paraId="69F1D88B" w14:textId="77777777" w:rsidR="0026779E" w:rsidRPr="00486FFD" w:rsidRDefault="0026779E" w:rsidP="005E2464">
            <w:pPr>
              <w:rPr>
                <w:lang w:val="lv-LV"/>
              </w:rPr>
            </w:pPr>
          </w:p>
        </w:tc>
        <w:tc>
          <w:tcPr>
            <w:tcW w:w="1417" w:type="dxa"/>
          </w:tcPr>
          <w:p w14:paraId="7E0D45CD" w14:textId="77777777" w:rsidR="0026779E" w:rsidRPr="00486FFD" w:rsidRDefault="0026779E" w:rsidP="005E2464">
            <w:pPr>
              <w:rPr>
                <w:lang w:val="lv-LV"/>
              </w:rPr>
            </w:pPr>
          </w:p>
        </w:tc>
        <w:tc>
          <w:tcPr>
            <w:tcW w:w="1701" w:type="dxa"/>
          </w:tcPr>
          <w:p w14:paraId="5E3BCC98" w14:textId="77777777" w:rsidR="0026779E" w:rsidRPr="00486FFD" w:rsidRDefault="0026779E" w:rsidP="005E2464">
            <w:pPr>
              <w:rPr>
                <w:lang w:val="lv-LV"/>
              </w:rPr>
            </w:pPr>
          </w:p>
        </w:tc>
        <w:tc>
          <w:tcPr>
            <w:tcW w:w="1418" w:type="dxa"/>
          </w:tcPr>
          <w:p w14:paraId="3724DEA0" w14:textId="77777777" w:rsidR="0026779E" w:rsidRPr="00486FFD" w:rsidRDefault="0026779E" w:rsidP="005E2464">
            <w:pPr>
              <w:rPr>
                <w:lang w:val="lv-LV"/>
              </w:rPr>
            </w:pPr>
          </w:p>
        </w:tc>
        <w:tc>
          <w:tcPr>
            <w:tcW w:w="1559" w:type="dxa"/>
          </w:tcPr>
          <w:p w14:paraId="1C7D8030" w14:textId="77777777" w:rsidR="0026779E" w:rsidRPr="00486FFD" w:rsidRDefault="0026779E" w:rsidP="005E2464">
            <w:pPr>
              <w:rPr>
                <w:lang w:val="lv-LV"/>
              </w:rPr>
            </w:pPr>
          </w:p>
        </w:tc>
        <w:tc>
          <w:tcPr>
            <w:tcW w:w="1418" w:type="dxa"/>
          </w:tcPr>
          <w:p w14:paraId="15AB5FAC" w14:textId="77777777" w:rsidR="0026779E" w:rsidRPr="00486FFD" w:rsidRDefault="0026779E" w:rsidP="005E2464">
            <w:pPr>
              <w:rPr>
                <w:lang w:val="lv-LV"/>
              </w:rPr>
            </w:pPr>
          </w:p>
        </w:tc>
      </w:tr>
      <w:tr w:rsidR="0026779E" w:rsidRPr="00486FFD" w14:paraId="5A5588E6" w14:textId="77777777" w:rsidTr="00DF1F07">
        <w:trPr>
          <w:trHeight w:val="264"/>
        </w:trPr>
        <w:tc>
          <w:tcPr>
            <w:tcW w:w="646" w:type="dxa"/>
          </w:tcPr>
          <w:p w14:paraId="183C9642" w14:textId="77777777" w:rsidR="0026779E" w:rsidRPr="00486FFD" w:rsidRDefault="0026779E" w:rsidP="005E2464">
            <w:pPr>
              <w:rPr>
                <w:lang w:val="lv-LV"/>
              </w:rPr>
            </w:pPr>
            <w:r w:rsidRPr="00486FFD">
              <w:rPr>
                <w:lang w:val="lv-LV"/>
              </w:rPr>
              <w:t>2.</w:t>
            </w:r>
          </w:p>
        </w:tc>
        <w:tc>
          <w:tcPr>
            <w:tcW w:w="1334" w:type="dxa"/>
          </w:tcPr>
          <w:p w14:paraId="675D15FA" w14:textId="77777777" w:rsidR="0026779E" w:rsidRPr="00486FFD" w:rsidRDefault="0026779E" w:rsidP="005E2464">
            <w:pPr>
              <w:rPr>
                <w:lang w:val="lv-LV"/>
              </w:rPr>
            </w:pPr>
          </w:p>
        </w:tc>
        <w:tc>
          <w:tcPr>
            <w:tcW w:w="1417" w:type="dxa"/>
          </w:tcPr>
          <w:p w14:paraId="7920F3E7" w14:textId="77777777" w:rsidR="0026779E" w:rsidRPr="00486FFD" w:rsidRDefault="0026779E" w:rsidP="005E2464">
            <w:pPr>
              <w:rPr>
                <w:lang w:val="lv-LV"/>
              </w:rPr>
            </w:pPr>
          </w:p>
        </w:tc>
        <w:tc>
          <w:tcPr>
            <w:tcW w:w="1701" w:type="dxa"/>
          </w:tcPr>
          <w:p w14:paraId="0039EE31" w14:textId="77777777" w:rsidR="0026779E" w:rsidRPr="00486FFD" w:rsidRDefault="0026779E" w:rsidP="005E2464">
            <w:pPr>
              <w:rPr>
                <w:lang w:val="lv-LV"/>
              </w:rPr>
            </w:pPr>
          </w:p>
        </w:tc>
        <w:tc>
          <w:tcPr>
            <w:tcW w:w="1418" w:type="dxa"/>
          </w:tcPr>
          <w:p w14:paraId="49737849" w14:textId="77777777" w:rsidR="0026779E" w:rsidRPr="00486FFD" w:rsidRDefault="0026779E" w:rsidP="005E2464">
            <w:pPr>
              <w:rPr>
                <w:lang w:val="lv-LV"/>
              </w:rPr>
            </w:pPr>
          </w:p>
        </w:tc>
        <w:tc>
          <w:tcPr>
            <w:tcW w:w="1559" w:type="dxa"/>
          </w:tcPr>
          <w:p w14:paraId="6DDA61FC" w14:textId="77777777" w:rsidR="0026779E" w:rsidRPr="00486FFD" w:rsidRDefault="0026779E" w:rsidP="005E2464">
            <w:pPr>
              <w:rPr>
                <w:lang w:val="lv-LV"/>
              </w:rPr>
            </w:pPr>
          </w:p>
        </w:tc>
        <w:tc>
          <w:tcPr>
            <w:tcW w:w="1418" w:type="dxa"/>
          </w:tcPr>
          <w:p w14:paraId="6DEDE420" w14:textId="77777777" w:rsidR="0026779E" w:rsidRPr="00486FFD" w:rsidRDefault="0026779E" w:rsidP="005E2464">
            <w:pPr>
              <w:rPr>
                <w:lang w:val="lv-LV"/>
              </w:rPr>
            </w:pPr>
          </w:p>
        </w:tc>
      </w:tr>
      <w:tr w:rsidR="0026779E" w:rsidRPr="00486FFD" w14:paraId="6578278A" w14:textId="77777777" w:rsidTr="00DF1F07">
        <w:trPr>
          <w:trHeight w:val="264"/>
        </w:trPr>
        <w:tc>
          <w:tcPr>
            <w:tcW w:w="646" w:type="dxa"/>
          </w:tcPr>
          <w:p w14:paraId="1E71C157" w14:textId="77777777" w:rsidR="0026779E" w:rsidRPr="00486FFD" w:rsidRDefault="0026779E" w:rsidP="005E2464">
            <w:pPr>
              <w:rPr>
                <w:lang w:val="lv-LV"/>
              </w:rPr>
            </w:pPr>
            <w:r w:rsidRPr="00486FFD">
              <w:rPr>
                <w:lang w:val="lv-LV"/>
              </w:rPr>
              <w:t>3.</w:t>
            </w:r>
          </w:p>
        </w:tc>
        <w:tc>
          <w:tcPr>
            <w:tcW w:w="1334" w:type="dxa"/>
          </w:tcPr>
          <w:p w14:paraId="0D12DBA8" w14:textId="77777777" w:rsidR="0026779E" w:rsidRPr="00486FFD" w:rsidRDefault="0026779E" w:rsidP="005E2464">
            <w:pPr>
              <w:rPr>
                <w:lang w:val="lv-LV"/>
              </w:rPr>
            </w:pPr>
          </w:p>
        </w:tc>
        <w:tc>
          <w:tcPr>
            <w:tcW w:w="1417" w:type="dxa"/>
          </w:tcPr>
          <w:p w14:paraId="27818696" w14:textId="77777777" w:rsidR="0026779E" w:rsidRPr="00486FFD" w:rsidRDefault="0026779E" w:rsidP="005E2464">
            <w:pPr>
              <w:rPr>
                <w:lang w:val="lv-LV"/>
              </w:rPr>
            </w:pPr>
          </w:p>
        </w:tc>
        <w:tc>
          <w:tcPr>
            <w:tcW w:w="1701" w:type="dxa"/>
          </w:tcPr>
          <w:p w14:paraId="2F14F811" w14:textId="77777777" w:rsidR="0026779E" w:rsidRPr="00486FFD" w:rsidRDefault="0026779E" w:rsidP="005E2464">
            <w:pPr>
              <w:rPr>
                <w:lang w:val="lv-LV"/>
              </w:rPr>
            </w:pPr>
          </w:p>
        </w:tc>
        <w:tc>
          <w:tcPr>
            <w:tcW w:w="1418" w:type="dxa"/>
          </w:tcPr>
          <w:p w14:paraId="527D7A45" w14:textId="77777777" w:rsidR="0026779E" w:rsidRPr="00486FFD" w:rsidRDefault="0026779E" w:rsidP="005E2464">
            <w:pPr>
              <w:rPr>
                <w:lang w:val="lv-LV"/>
              </w:rPr>
            </w:pPr>
          </w:p>
        </w:tc>
        <w:tc>
          <w:tcPr>
            <w:tcW w:w="1559" w:type="dxa"/>
          </w:tcPr>
          <w:p w14:paraId="32C87798" w14:textId="77777777" w:rsidR="0026779E" w:rsidRPr="00486FFD" w:rsidRDefault="0026779E" w:rsidP="005E2464">
            <w:pPr>
              <w:rPr>
                <w:lang w:val="lv-LV"/>
              </w:rPr>
            </w:pPr>
          </w:p>
        </w:tc>
        <w:tc>
          <w:tcPr>
            <w:tcW w:w="1418" w:type="dxa"/>
          </w:tcPr>
          <w:p w14:paraId="4FA0C37B" w14:textId="77777777" w:rsidR="0026779E" w:rsidRPr="00486FFD" w:rsidRDefault="0026779E" w:rsidP="005E2464">
            <w:pPr>
              <w:rPr>
                <w:lang w:val="lv-LV"/>
              </w:rPr>
            </w:pPr>
          </w:p>
        </w:tc>
      </w:tr>
      <w:tr w:rsidR="0026779E" w:rsidRPr="00486FFD" w14:paraId="7E3A8B6E" w14:textId="77777777" w:rsidTr="00DF1F07">
        <w:trPr>
          <w:trHeight w:val="264"/>
        </w:trPr>
        <w:tc>
          <w:tcPr>
            <w:tcW w:w="646" w:type="dxa"/>
          </w:tcPr>
          <w:p w14:paraId="4D91BB83" w14:textId="77777777" w:rsidR="0026779E" w:rsidRPr="00486FFD" w:rsidRDefault="0026779E" w:rsidP="005E2464">
            <w:pPr>
              <w:rPr>
                <w:lang w:val="lv-LV"/>
              </w:rPr>
            </w:pPr>
            <w:r w:rsidRPr="00486FFD">
              <w:rPr>
                <w:lang w:val="lv-LV"/>
              </w:rPr>
              <w:t>…</w:t>
            </w:r>
          </w:p>
        </w:tc>
        <w:tc>
          <w:tcPr>
            <w:tcW w:w="1334" w:type="dxa"/>
          </w:tcPr>
          <w:p w14:paraId="6AD37D62" w14:textId="77777777" w:rsidR="0026779E" w:rsidRPr="00486FFD" w:rsidRDefault="0026779E" w:rsidP="005E2464">
            <w:pPr>
              <w:rPr>
                <w:lang w:val="lv-LV"/>
              </w:rPr>
            </w:pPr>
          </w:p>
        </w:tc>
        <w:tc>
          <w:tcPr>
            <w:tcW w:w="1417" w:type="dxa"/>
          </w:tcPr>
          <w:p w14:paraId="4E7E0EEA" w14:textId="77777777" w:rsidR="0026779E" w:rsidRPr="00486FFD" w:rsidRDefault="0026779E" w:rsidP="005E2464">
            <w:pPr>
              <w:rPr>
                <w:lang w:val="lv-LV"/>
              </w:rPr>
            </w:pPr>
          </w:p>
        </w:tc>
        <w:tc>
          <w:tcPr>
            <w:tcW w:w="1701" w:type="dxa"/>
          </w:tcPr>
          <w:p w14:paraId="550EF9A7" w14:textId="77777777" w:rsidR="0026779E" w:rsidRPr="00486FFD" w:rsidRDefault="0026779E" w:rsidP="005E2464">
            <w:pPr>
              <w:rPr>
                <w:lang w:val="lv-LV"/>
              </w:rPr>
            </w:pPr>
          </w:p>
        </w:tc>
        <w:tc>
          <w:tcPr>
            <w:tcW w:w="1418" w:type="dxa"/>
          </w:tcPr>
          <w:p w14:paraId="3A8C62EB" w14:textId="77777777" w:rsidR="0026779E" w:rsidRPr="00486FFD" w:rsidRDefault="0026779E" w:rsidP="005E2464">
            <w:pPr>
              <w:rPr>
                <w:lang w:val="lv-LV"/>
              </w:rPr>
            </w:pPr>
          </w:p>
        </w:tc>
        <w:tc>
          <w:tcPr>
            <w:tcW w:w="1559" w:type="dxa"/>
          </w:tcPr>
          <w:p w14:paraId="36BBB6C0" w14:textId="77777777" w:rsidR="0026779E" w:rsidRPr="00486FFD" w:rsidRDefault="0026779E" w:rsidP="005E2464">
            <w:pPr>
              <w:rPr>
                <w:lang w:val="lv-LV"/>
              </w:rPr>
            </w:pPr>
          </w:p>
        </w:tc>
        <w:tc>
          <w:tcPr>
            <w:tcW w:w="1418" w:type="dxa"/>
          </w:tcPr>
          <w:p w14:paraId="5A5EB45F" w14:textId="77777777" w:rsidR="0026779E" w:rsidRPr="00486FFD" w:rsidRDefault="0026779E" w:rsidP="005E2464">
            <w:pPr>
              <w:rPr>
                <w:lang w:val="lv-LV"/>
              </w:rPr>
            </w:pPr>
          </w:p>
        </w:tc>
      </w:tr>
    </w:tbl>
    <w:p w14:paraId="270402E2" w14:textId="77777777" w:rsidR="0026779E" w:rsidRPr="00486FFD" w:rsidRDefault="0026779E" w:rsidP="0026779E">
      <w:pPr>
        <w:pStyle w:val="Virsraksts4"/>
        <w:jc w:val="right"/>
      </w:pPr>
    </w:p>
    <w:p w14:paraId="5FEF5EC2" w14:textId="77777777" w:rsidR="0026779E" w:rsidRPr="00486FFD" w:rsidRDefault="0026779E" w:rsidP="0026779E">
      <w:pPr>
        <w:autoSpaceDE w:val="0"/>
        <w:autoSpaceDN w:val="0"/>
        <w:adjustRightInd w:val="0"/>
        <w:rPr>
          <w:lang w:val="lv-LV" w:eastAsia="lv-LV"/>
        </w:rPr>
      </w:pPr>
      <w:r w:rsidRPr="00486FFD">
        <w:rPr>
          <w:lang w:val="lv-LV" w:eastAsia="lv-LV"/>
        </w:rPr>
        <w:t>Vadītāja vai pilnvarotās personas paraksts: __________________________________</w:t>
      </w:r>
    </w:p>
    <w:p w14:paraId="7D131D54" w14:textId="77777777" w:rsidR="0026779E" w:rsidRPr="00486FFD" w:rsidRDefault="0026779E" w:rsidP="0026779E">
      <w:pPr>
        <w:autoSpaceDE w:val="0"/>
        <w:autoSpaceDN w:val="0"/>
        <w:adjustRightInd w:val="0"/>
        <w:rPr>
          <w:lang w:val="lv-LV" w:eastAsia="lv-LV"/>
        </w:rPr>
      </w:pPr>
    </w:p>
    <w:p w14:paraId="61590C16" w14:textId="77777777" w:rsidR="0026779E" w:rsidRPr="00486FFD" w:rsidRDefault="0026779E" w:rsidP="0026779E">
      <w:pPr>
        <w:autoSpaceDE w:val="0"/>
        <w:autoSpaceDN w:val="0"/>
        <w:adjustRightInd w:val="0"/>
        <w:rPr>
          <w:lang w:val="lv-LV" w:eastAsia="lv-LV"/>
        </w:rPr>
      </w:pPr>
      <w:r w:rsidRPr="00486FFD">
        <w:rPr>
          <w:lang w:val="lv-LV" w:eastAsia="lv-LV"/>
        </w:rPr>
        <w:t>Vadītāja vai pilnvarotās personas vārds, uzvārds, amats ________________________</w:t>
      </w:r>
    </w:p>
    <w:p w14:paraId="3031897A" w14:textId="77777777" w:rsidR="0026779E" w:rsidRPr="00486FFD" w:rsidRDefault="0026779E" w:rsidP="0026779E">
      <w:pPr>
        <w:autoSpaceDE w:val="0"/>
        <w:autoSpaceDN w:val="0"/>
        <w:adjustRightInd w:val="0"/>
        <w:ind w:left="7200" w:firstLine="720"/>
        <w:rPr>
          <w:lang w:val="lv-LV" w:eastAsia="lv-LV"/>
        </w:rPr>
      </w:pPr>
      <w:r w:rsidRPr="00486FFD">
        <w:rPr>
          <w:lang w:val="lv-LV" w:eastAsia="lv-LV"/>
        </w:rPr>
        <w:t>z.v.</w:t>
      </w:r>
    </w:p>
    <w:p w14:paraId="7773CCDB" w14:textId="77777777" w:rsidR="0026779E" w:rsidRPr="00486FFD" w:rsidRDefault="0026779E" w:rsidP="0026779E">
      <w:pPr>
        <w:rPr>
          <w:lang w:val="lv-LV"/>
        </w:rPr>
      </w:pPr>
    </w:p>
    <w:p w14:paraId="3086EEF6" w14:textId="77777777" w:rsidR="0026779E" w:rsidRPr="00486FFD" w:rsidRDefault="0026779E" w:rsidP="0026779E">
      <w:pPr>
        <w:tabs>
          <w:tab w:val="left" w:pos="1418"/>
        </w:tabs>
        <w:ind w:right="-144"/>
        <w:jc w:val="center"/>
        <w:rPr>
          <w:b/>
          <w:sz w:val="28"/>
          <w:szCs w:val="28"/>
          <w:lang w:val="lv-LV"/>
        </w:rPr>
      </w:pPr>
    </w:p>
    <w:p w14:paraId="438A2184" w14:textId="77777777" w:rsidR="0026779E" w:rsidRPr="00486FFD" w:rsidRDefault="0026779E" w:rsidP="0026779E">
      <w:pPr>
        <w:jc w:val="center"/>
        <w:rPr>
          <w:b/>
          <w:sz w:val="28"/>
          <w:szCs w:val="28"/>
          <w:lang w:val="lv-LV"/>
        </w:rPr>
      </w:pPr>
    </w:p>
    <w:p w14:paraId="2534B01A" w14:textId="77777777" w:rsidR="0026779E" w:rsidRPr="00486FFD" w:rsidRDefault="0026779E" w:rsidP="0026779E">
      <w:pPr>
        <w:jc w:val="both"/>
        <w:rPr>
          <w:b/>
          <w:lang w:val="lv-LV"/>
        </w:rPr>
      </w:pPr>
    </w:p>
    <w:p w14:paraId="7154A58A" w14:textId="77777777" w:rsidR="0026779E" w:rsidRPr="00486FFD" w:rsidRDefault="0026779E" w:rsidP="0026779E">
      <w:pPr>
        <w:jc w:val="both"/>
        <w:rPr>
          <w:b/>
          <w:lang w:val="lv-LV"/>
        </w:rPr>
      </w:pPr>
    </w:p>
    <w:p w14:paraId="575FA601" w14:textId="77777777" w:rsidR="0026779E" w:rsidRPr="00486FFD" w:rsidRDefault="0026779E" w:rsidP="0026779E">
      <w:pPr>
        <w:tabs>
          <w:tab w:val="left" w:pos="3510"/>
        </w:tabs>
        <w:spacing w:line="0" w:lineRule="atLeast"/>
        <w:jc w:val="right"/>
        <w:rPr>
          <w:b/>
          <w:lang w:val="lv-LV"/>
        </w:rPr>
      </w:pPr>
    </w:p>
    <w:p w14:paraId="0B704C68" w14:textId="77777777" w:rsidR="0026779E" w:rsidRPr="00486FFD" w:rsidRDefault="0026779E" w:rsidP="0026779E">
      <w:pPr>
        <w:tabs>
          <w:tab w:val="left" w:pos="3510"/>
        </w:tabs>
        <w:spacing w:line="0" w:lineRule="atLeast"/>
        <w:jc w:val="right"/>
        <w:rPr>
          <w:b/>
          <w:lang w:val="lv-LV"/>
        </w:rPr>
      </w:pPr>
    </w:p>
    <w:p w14:paraId="6E2FF5AA" w14:textId="77777777" w:rsidR="0026779E" w:rsidRPr="00486FFD" w:rsidRDefault="0026779E" w:rsidP="0026779E">
      <w:pPr>
        <w:tabs>
          <w:tab w:val="left" w:pos="3510"/>
        </w:tabs>
        <w:spacing w:line="0" w:lineRule="atLeast"/>
        <w:jc w:val="right"/>
        <w:rPr>
          <w:b/>
          <w:lang w:val="lv-LV"/>
        </w:rPr>
      </w:pPr>
    </w:p>
    <w:p w14:paraId="40F06A54" w14:textId="77777777" w:rsidR="000A3FC2" w:rsidRPr="00486FFD" w:rsidRDefault="000A3FC2" w:rsidP="0026779E">
      <w:pPr>
        <w:spacing w:line="0" w:lineRule="atLeast"/>
        <w:jc w:val="right"/>
        <w:rPr>
          <w:b/>
          <w:lang w:val="lv-LV"/>
        </w:rPr>
      </w:pPr>
    </w:p>
    <w:p w14:paraId="622BDDD3" w14:textId="77777777" w:rsidR="003B5780" w:rsidRDefault="003B5780">
      <w:pPr>
        <w:spacing w:after="160" w:line="259" w:lineRule="auto"/>
        <w:rPr>
          <w:b/>
          <w:lang w:val="lv-LV"/>
        </w:rPr>
      </w:pPr>
      <w:r>
        <w:rPr>
          <w:b/>
          <w:lang w:val="lv-LV"/>
        </w:rPr>
        <w:br w:type="page"/>
      </w:r>
    </w:p>
    <w:p w14:paraId="47E9C22A" w14:textId="77777777" w:rsidR="0026779E" w:rsidRPr="00486FFD" w:rsidRDefault="0026779E" w:rsidP="0026779E">
      <w:pPr>
        <w:spacing w:line="0" w:lineRule="atLeast"/>
        <w:jc w:val="right"/>
        <w:rPr>
          <w:b/>
          <w:lang w:val="lv-LV"/>
        </w:rPr>
      </w:pPr>
      <w:r w:rsidRPr="00486FFD">
        <w:rPr>
          <w:b/>
          <w:lang w:val="lv-LV"/>
        </w:rPr>
        <w:lastRenderedPageBreak/>
        <w:t>4.pielikums</w:t>
      </w:r>
    </w:p>
    <w:p w14:paraId="6DCAAF47" w14:textId="77777777" w:rsidR="0026779E" w:rsidRPr="00486FFD" w:rsidRDefault="0026779E" w:rsidP="0026779E">
      <w:pPr>
        <w:spacing w:line="0" w:lineRule="atLeast"/>
        <w:jc w:val="right"/>
        <w:rPr>
          <w:lang w:val="lv-LV"/>
        </w:rPr>
      </w:pPr>
      <w:r w:rsidRPr="00486FFD">
        <w:rPr>
          <w:lang w:val="lv-LV"/>
        </w:rPr>
        <w:t xml:space="preserve"> VAS </w:t>
      </w:r>
      <w:r w:rsidRPr="00486FFD">
        <w:rPr>
          <w:color w:val="222222"/>
          <w:lang w:val="lv-LV"/>
        </w:rPr>
        <w:t>„</w:t>
      </w:r>
      <w:r w:rsidRPr="00486FFD">
        <w:rPr>
          <w:lang w:val="lv-LV"/>
        </w:rPr>
        <w:t>Latvijas dzelzceļš” sarunu procedūras ar publikāciju</w:t>
      </w:r>
    </w:p>
    <w:p w14:paraId="13B337D3" w14:textId="77777777" w:rsidR="00C45EFC" w:rsidRPr="00C45EFC" w:rsidRDefault="000A3FC2" w:rsidP="00C45EFC">
      <w:pPr>
        <w:spacing w:line="0" w:lineRule="atLeast"/>
        <w:jc w:val="right"/>
        <w:rPr>
          <w:lang w:val="lv-LV"/>
        </w:rPr>
      </w:pPr>
      <w:r w:rsidRPr="00486FFD">
        <w:rPr>
          <w:color w:val="222222"/>
          <w:lang w:val="lv-LV"/>
        </w:rPr>
        <w:t>„</w:t>
      </w:r>
      <w:r w:rsidR="00C45EFC" w:rsidRPr="00C45EFC">
        <w:rPr>
          <w:lang w:val="lv-LV"/>
        </w:rPr>
        <w:t xml:space="preserve">Lokomotīvju elektroaparātu, kontrolmērītāju aparatūras un to detaļu piegāde </w:t>
      </w:r>
    </w:p>
    <w:p w14:paraId="5D714509" w14:textId="77777777" w:rsidR="0026779E" w:rsidRPr="00486FFD" w:rsidRDefault="00C45EFC" w:rsidP="00C45EFC">
      <w:pPr>
        <w:spacing w:line="0" w:lineRule="atLeast"/>
        <w:jc w:val="right"/>
        <w:rPr>
          <w:b/>
          <w:sz w:val="28"/>
          <w:szCs w:val="28"/>
          <w:lang w:val="lv-LV"/>
        </w:rPr>
      </w:pPr>
      <w:r w:rsidRPr="00C45EFC">
        <w:rPr>
          <w:lang w:val="lv-LV"/>
        </w:rPr>
        <w:t>SIA „LDZ ritošā sastāva serviss” vajadzībām</w:t>
      </w:r>
      <w:r w:rsidR="000A3FC2" w:rsidRPr="00486FFD">
        <w:rPr>
          <w:color w:val="222222"/>
          <w:lang w:val="lv-LV"/>
        </w:rPr>
        <w:t>”</w:t>
      </w:r>
      <w:r w:rsidR="000A3FC2" w:rsidRPr="00486FFD">
        <w:rPr>
          <w:lang w:val="lv-LV"/>
        </w:rPr>
        <w:t xml:space="preserve"> nolikumam</w:t>
      </w:r>
    </w:p>
    <w:p w14:paraId="5D724AA0" w14:textId="77777777" w:rsidR="0026779E" w:rsidRPr="00486FFD" w:rsidRDefault="0026779E" w:rsidP="0026779E">
      <w:pPr>
        <w:jc w:val="center"/>
        <w:rPr>
          <w:b/>
          <w:lang w:val="lv-LV"/>
        </w:rPr>
      </w:pPr>
    </w:p>
    <w:p w14:paraId="04A5CC99" w14:textId="77777777" w:rsidR="000A3FC2" w:rsidRPr="00486FFD" w:rsidRDefault="000A3FC2" w:rsidP="0026779E">
      <w:pPr>
        <w:jc w:val="center"/>
        <w:rPr>
          <w:b/>
          <w:lang w:val="lv-LV"/>
        </w:rPr>
      </w:pPr>
    </w:p>
    <w:p w14:paraId="67A6AF58" w14:textId="77777777" w:rsidR="0026779E" w:rsidRPr="00486FFD" w:rsidRDefault="0026779E" w:rsidP="0026779E">
      <w:pPr>
        <w:jc w:val="center"/>
        <w:rPr>
          <w:b/>
          <w:lang w:val="lv-LV"/>
        </w:rPr>
      </w:pPr>
      <w:r w:rsidRPr="00486FFD">
        <w:rPr>
          <w:b/>
          <w:lang w:val="lv-LV"/>
        </w:rPr>
        <w:t>INFORMĀCIJA PAR PRETENDENTA FINANŠU APGROZĪJUMU</w:t>
      </w:r>
    </w:p>
    <w:p w14:paraId="00A1B1CB" w14:textId="77777777" w:rsidR="0026779E" w:rsidRPr="00486FFD" w:rsidRDefault="0026779E" w:rsidP="0026779E">
      <w:pPr>
        <w:jc w:val="center"/>
        <w:rPr>
          <w:i/>
          <w:lang w:val="lv-LV"/>
        </w:rPr>
      </w:pPr>
      <w:r w:rsidRPr="00486FFD">
        <w:rPr>
          <w:i/>
          <w:lang w:val="lv-LV"/>
        </w:rPr>
        <w:t>/forma/</w:t>
      </w:r>
    </w:p>
    <w:p w14:paraId="562E5EA9" w14:textId="77777777" w:rsidR="0026779E" w:rsidRPr="00486FFD" w:rsidRDefault="0026779E" w:rsidP="0026779E">
      <w:pPr>
        <w:jc w:val="center"/>
        <w:rPr>
          <w:bCs/>
          <w:lang w:val="lv-LV" w:eastAsia="lv-LV"/>
        </w:rPr>
      </w:pPr>
    </w:p>
    <w:tbl>
      <w:tblPr>
        <w:tblStyle w:val="Reatabula"/>
        <w:tblW w:w="0" w:type="auto"/>
        <w:tblLook w:val="04A0" w:firstRow="1" w:lastRow="0" w:firstColumn="1" w:lastColumn="0" w:noHBand="0" w:noVBand="1"/>
      </w:tblPr>
      <w:tblGrid>
        <w:gridCol w:w="3539"/>
        <w:gridCol w:w="3170"/>
        <w:gridCol w:w="2254"/>
      </w:tblGrid>
      <w:tr w:rsidR="0026779E" w:rsidRPr="00486FFD" w14:paraId="555FF83A" w14:textId="77777777" w:rsidTr="005E2464">
        <w:tc>
          <w:tcPr>
            <w:tcW w:w="8963" w:type="dxa"/>
            <w:gridSpan w:val="3"/>
            <w:vAlign w:val="center"/>
          </w:tcPr>
          <w:p w14:paraId="4BF24FCA" w14:textId="77777777" w:rsidR="0026779E" w:rsidRPr="00486FFD" w:rsidRDefault="0026779E" w:rsidP="005E2464">
            <w:pPr>
              <w:jc w:val="center"/>
              <w:rPr>
                <w:b/>
                <w:lang w:val="lv-LV"/>
              </w:rPr>
            </w:pPr>
            <w:r w:rsidRPr="00486FFD">
              <w:rPr>
                <w:b/>
                <w:lang w:val="lv-LV"/>
              </w:rPr>
              <w:t>Apgrozījums par 3 (trīs)</w:t>
            </w:r>
            <w:r w:rsidRPr="00486FFD">
              <w:rPr>
                <w:rStyle w:val="Vresatsauce"/>
                <w:b/>
                <w:lang w:val="lv-LV"/>
              </w:rPr>
              <w:footnoteReference w:id="8"/>
            </w:r>
            <w:r w:rsidRPr="00486FFD">
              <w:rPr>
                <w:b/>
                <w:lang w:val="lv-LV"/>
              </w:rPr>
              <w:t xml:space="preserve"> gadiem</w:t>
            </w:r>
          </w:p>
          <w:p w14:paraId="29EBC7E2" w14:textId="77777777" w:rsidR="0026779E" w:rsidRPr="00486FFD" w:rsidRDefault="0026779E" w:rsidP="005E2464">
            <w:pPr>
              <w:jc w:val="center"/>
              <w:rPr>
                <w:bCs/>
                <w:lang w:val="lv-LV" w:eastAsia="lv-LV"/>
              </w:rPr>
            </w:pPr>
            <w:r w:rsidRPr="00486FFD">
              <w:rPr>
                <w:b/>
                <w:lang w:val="lv-LV"/>
              </w:rPr>
              <w:t>(EUR, bez PVN)</w:t>
            </w:r>
          </w:p>
        </w:tc>
      </w:tr>
      <w:tr w:rsidR="0026779E" w:rsidRPr="00486FFD" w14:paraId="2FAD5EB0" w14:textId="77777777" w:rsidTr="005E2464">
        <w:tc>
          <w:tcPr>
            <w:tcW w:w="3539" w:type="dxa"/>
          </w:tcPr>
          <w:p w14:paraId="5DC29BB7" w14:textId="77777777" w:rsidR="0026779E" w:rsidRPr="00486FFD" w:rsidRDefault="0026779E" w:rsidP="005E2464">
            <w:pPr>
              <w:jc w:val="center"/>
              <w:rPr>
                <w:bCs/>
                <w:lang w:val="lv-LV" w:eastAsia="lv-LV"/>
              </w:rPr>
            </w:pPr>
            <w:r w:rsidRPr="00486FFD">
              <w:rPr>
                <w:bCs/>
                <w:lang w:val="lv-LV" w:eastAsia="lv-LV"/>
              </w:rPr>
              <w:t>20__.gadā</w:t>
            </w:r>
          </w:p>
        </w:tc>
        <w:tc>
          <w:tcPr>
            <w:tcW w:w="3170" w:type="dxa"/>
          </w:tcPr>
          <w:p w14:paraId="0DDCA2BC" w14:textId="77777777" w:rsidR="0026779E" w:rsidRPr="00486FFD" w:rsidRDefault="0026779E" w:rsidP="005E2464">
            <w:pPr>
              <w:jc w:val="center"/>
              <w:rPr>
                <w:bCs/>
                <w:lang w:val="lv-LV" w:eastAsia="lv-LV"/>
              </w:rPr>
            </w:pPr>
            <w:r w:rsidRPr="00486FFD">
              <w:rPr>
                <w:bCs/>
                <w:lang w:val="lv-LV" w:eastAsia="lv-LV"/>
              </w:rPr>
              <w:t>20__.gadā</w:t>
            </w:r>
          </w:p>
        </w:tc>
        <w:tc>
          <w:tcPr>
            <w:tcW w:w="2254" w:type="dxa"/>
          </w:tcPr>
          <w:p w14:paraId="645BC54F" w14:textId="77777777" w:rsidR="0026779E" w:rsidRPr="00486FFD" w:rsidRDefault="0026779E" w:rsidP="005E2464">
            <w:pPr>
              <w:jc w:val="center"/>
              <w:rPr>
                <w:bCs/>
                <w:lang w:val="lv-LV" w:eastAsia="lv-LV"/>
              </w:rPr>
            </w:pPr>
            <w:r w:rsidRPr="00486FFD">
              <w:rPr>
                <w:bCs/>
                <w:lang w:val="lv-LV" w:eastAsia="lv-LV"/>
              </w:rPr>
              <w:t>20__.gadā</w:t>
            </w:r>
          </w:p>
        </w:tc>
      </w:tr>
      <w:tr w:rsidR="0026779E" w:rsidRPr="00486FFD" w14:paraId="3ACC98E7" w14:textId="77777777" w:rsidTr="005E2464">
        <w:tc>
          <w:tcPr>
            <w:tcW w:w="3539" w:type="dxa"/>
          </w:tcPr>
          <w:p w14:paraId="29164A80" w14:textId="77777777" w:rsidR="0026779E" w:rsidRPr="00486FFD" w:rsidRDefault="0026779E" w:rsidP="005E2464">
            <w:pPr>
              <w:jc w:val="center"/>
              <w:rPr>
                <w:bCs/>
                <w:lang w:val="lv-LV" w:eastAsia="lv-LV"/>
              </w:rPr>
            </w:pPr>
          </w:p>
        </w:tc>
        <w:tc>
          <w:tcPr>
            <w:tcW w:w="3170" w:type="dxa"/>
          </w:tcPr>
          <w:p w14:paraId="5734CBB1" w14:textId="77777777" w:rsidR="0026779E" w:rsidRPr="00486FFD" w:rsidRDefault="0026779E" w:rsidP="005E2464">
            <w:pPr>
              <w:jc w:val="center"/>
              <w:rPr>
                <w:bCs/>
                <w:lang w:val="lv-LV" w:eastAsia="lv-LV"/>
              </w:rPr>
            </w:pPr>
          </w:p>
        </w:tc>
        <w:tc>
          <w:tcPr>
            <w:tcW w:w="2254" w:type="dxa"/>
          </w:tcPr>
          <w:p w14:paraId="1F77322D" w14:textId="77777777" w:rsidR="0026779E" w:rsidRPr="00486FFD" w:rsidRDefault="0026779E" w:rsidP="005E2464">
            <w:pPr>
              <w:jc w:val="center"/>
              <w:rPr>
                <w:bCs/>
                <w:lang w:val="lv-LV" w:eastAsia="lv-LV"/>
              </w:rPr>
            </w:pPr>
          </w:p>
        </w:tc>
      </w:tr>
      <w:tr w:rsidR="0026779E" w:rsidRPr="00486FFD" w14:paraId="2831E6D1" w14:textId="77777777" w:rsidTr="005E2464">
        <w:tc>
          <w:tcPr>
            <w:tcW w:w="6709" w:type="dxa"/>
            <w:gridSpan w:val="2"/>
          </w:tcPr>
          <w:p w14:paraId="5612A45E" w14:textId="77777777" w:rsidR="0026779E" w:rsidRPr="00486FFD" w:rsidRDefault="0026779E" w:rsidP="005E2464">
            <w:pPr>
              <w:jc w:val="right"/>
              <w:rPr>
                <w:bCs/>
                <w:lang w:val="lv-LV" w:eastAsia="lv-LV"/>
              </w:rPr>
            </w:pPr>
            <w:r w:rsidRPr="00486FFD">
              <w:rPr>
                <w:bCs/>
                <w:lang w:val="lv-LV" w:eastAsia="lv-LV"/>
              </w:rPr>
              <w:t>Apgrozījums kopā:</w:t>
            </w:r>
          </w:p>
        </w:tc>
        <w:tc>
          <w:tcPr>
            <w:tcW w:w="2254" w:type="dxa"/>
          </w:tcPr>
          <w:p w14:paraId="24388ACF" w14:textId="77777777" w:rsidR="0026779E" w:rsidRPr="00486FFD" w:rsidRDefault="0026779E" w:rsidP="005E2464">
            <w:pPr>
              <w:jc w:val="center"/>
              <w:rPr>
                <w:bCs/>
                <w:lang w:val="lv-LV" w:eastAsia="lv-LV"/>
              </w:rPr>
            </w:pPr>
          </w:p>
        </w:tc>
      </w:tr>
      <w:tr w:rsidR="0026779E" w:rsidRPr="00486FFD" w14:paraId="00DF69D5" w14:textId="77777777" w:rsidTr="005E2464">
        <w:trPr>
          <w:trHeight w:val="290"/>
        </w:trPr>
        <w:tc>
          <w:tcPr>
            <w:tcW w:w="6709" w:type="dxa"/>
            <w:gridSpan w:val="2"/>
          </w:tcPr>
          <w:p w14:paraId="1D709B92" w14:textId="77777777" w:rsidR="0026779E" w:rsidRPr="00486FFD" w:rsidRDefault="0026779E" w:rsidP="005E2464">
            <w:pPr>
              <w:jc w:val="right"/>
              <w:rPr>
                <w:bCs/>
                <w:lang w:val="lv-LV" w:eastAsia="lv-LV"/>
              </w:rPr>
            </w:pPr>
            <w:r w:rsidRPr="00486FFD">
              <w:rPr>
                <w:bCs/>
                <w:lang w:val="lv-LV" w:eastAsia="lv-LV"/>
              </w:rPr>
              <w:t>Vidējais apgrozījums 3 (trīs) gados:</w:t>
            </w:r>
          </w:p>
        </w:tc>
        <w:tc>
          <w:tcPr>
            <w:tcW w:w="2254" w:type="dxa"/>
          </w:tcPr>
          <w:p w14:paraId="040CF9FF" w14:textId="77777777" w:rsidR="0026779E" w:rsidRPr="00486FFD" w:rsidRDefault="0026779E" w:rsidP="005E2464">
            <w:pPr>
              <w:jc w:val="center"/>
              <w:rPr>
                <w:bCs/>
                <w:lang w:val="lv-LV" w:eastAsia="lv-LV"/>
              </w:rPr>
            </w:pPr>
          </w:p>
        </w:tc>
      </w:tr>
    </w:tbl>
    <w:p w14:paraId="15EBBAB7" w14:textId="77777777" w:rsidR="0026779E" w:rsidRPr="00486FFD" w:rsidRDefault="0026779E" w:rsidP="0026779E">
      <w:pPr>
        <w:jc w:val="center"/>
        <w:rPr>
          <w:bCs/>
          <w:lang w:val="lv-LV" w:eastAsia="lv-LV"/>
        </w:rPr>
      </w:pPr>
    </w:p>
    <w:p w14:paraId="0F66CA03" w14:textId="77777777" w:rsidR="0026779E" w:rsidRPr="00486FFD" w:rsidRDefault="0026779E" w:rsidP="0026779E">
      <w:pPr>
        <w:jc w:val="center"/>
        <w:rPr>
          <w:bCs/>
          <w:lang w:val="lv-LV" w:eastAsia="lv-LV"/>
        </w:rPr>
      </w:pPr>
    </w:p>
    <w:p w14:paraId="756097A9" w14:textId="77777777" w:rsidR="0026779E" w:rsidRPr="00486FFD" w:rsidRDefault="0026779E" w:rsidP="0026779E">
      <w:pPr>
        <w:jc w:val="both"/>
        <w:rPr>
          <w:lang w:val="lv-LV"/>
        </w:rPr>
      </w:pPr>
    </w:p>
    <w:p w14:paraId="15A72A4B" w14:textId="77777777" w:rsidR="0026779E" w:rsidRPr="00486FFD" w:rsidRDefault="0026779E" w:rsidP="0026779E">
      <w:pPr>
        <w:autoSpaceDE w:val="0"/>
        <w:autoSpaceDN w:val="0"/>
        <w:adjustRightInd w:val="0"/>
        <w:rPr>
          <w:lang w:val="lv-LV" w:eastAsia="lv-LV"/>
        </w:rPr>
      </w:pPr>
      <w:r w:rsidRPr="00486FFD">
        <w:rPr>
          <w:lang w:val="lv-LV" w:eastAsia="lv-LV"/>
        </w:rPr>
        <w:t>Vadītāja vai pilnvarotās personas paraksts: __________________________________</w:t>
      </w:r>
    </w:p>
    <w:p w14:paraId="490E2CBA" w14:textId="77777777" w:rsidR="0026779E" w:rsidRPr="00486FFD" w:rsidRDefault="0026779E" w:rsidP="0026779E">
      <w:pPr>
        <w:autoSpaceDE w:val="0"/>
        <w:autoSpaceDN w:val="0"/>
        <w:adjustRightInd w:val="0"/>
        <w:rPr>
          <w:lang w:val="lv-LV" w:eastAsia="lv-LV"/>
        </w:rPr>
      </w:pPr>
    </w:p>
    <w:p w14:paraId="3FD6BF3A" w14:textId="77777777" w:rsidR="0026779E" w:rsidRPr="00486FFD" w:rsidRDefault="0026779E" w:rsidP="0026779E">
      <w:pPr>
        <w:autoSpaceDE w:val="0"/>
        <w:autoSpaceDN w:val="0"/>
        <w:adjustRightInd w:val="0"/>
        <w:rPr>
          <w:lang w:val="lv-LV" w:eastAsia="lv-LV"/>
        </w:rPr>
      </w:pPr>
      <w:r w:rsidRPr="00486FFD">
        <w:rPr>
          <w:lang w:val="lv-LV" w:eastAsia="lv-LV"/>
        </w:rPr>
        <w:t>Vadītāja vai pilnvarotās personas vārds, uzvārds, amats ________________________</w:t>
      </w:r>
    </w:p>
    <w:p w14:paraId="2C72DDE0" w14:textId="77777777" w:rsidR="0026779E" w:rsidRPr="00486FFD" w:rsidRDefault="0026779E" w:rsidP="0026779E">
      <w:pPr>
        <w:autoSpaceDE w:val="0"/>
        <w:autoSpaceDN w:val="0"/>
        <w:adjustRightInd w:val="0"/>
        <w:ind w:left="7200" w:firstLine="720"/>
        <w:rPr>
          <w:lang w:val="lv-LV" w:eastAsia="lv-LV"/>
        </w:rPr>
      </w:pPr>
      <w:r w:rsidRPr="00486FFD">
        <w:rPr>
          <w:lang w:val="lv-LV" w:eastAsia="lv-LV"/>
        </w:rPr>
        <w:t>z.v.</w:t>
      </w:r>
    </w:p>
    <w:p w14:paraId="4DB6B0FE" w14:textId="77777777" w:rsidR="0026779E" w:rsidRPr="00486FFD" w:rsidRDefault="0026779E" w:rsidP="0026779E">
      <w:pPr>
        <w:rPr>
          <w:lang w:val="lv-LV"/>
        </w:rPr>
      </w:pPr>
    </w:p>
    <w:p w14:paraId="74B0D936" w14:textId="77777777" w:rsidR="0026779E" w:rsidRPr="00486FFD" w:rsidRDefault="0026779E" w:rsidP="0026779E">
      <w:pPr>
        <w:rPr>
          <w:lang w:val="lv-LV"/>
        </w:rPr>
      </w:pPr>
      <w:r w:rsidRPr="00486FFD">
        <w:rPr>
          <w:lang w:val="lv-LV"/>
        </w:rPr>
        <w:br w:type="page"/>
      </w:r>
    </w:p>
    <w:p w14:paraId="3F89DDC2" w14:textId="77777777" w:rsidR="0026779E" w:rsidRPr="00486FFD" w:rsidRDefault="0026779E" w:rsidP="0026779E">
      <w:pPr>
        <w:spacing w:line="0" w:lineRule="atLeast"/>
        <w:jc w:val="right"/>
        <w:rPr>
          <w:b/>
          <w:lang w:val="lv-LV"/>
        </w:rPr>
      </w:pPr>
      <w:r w:rsidRPr="00486FFD">
        <w:rPr>
          <w:b/>
          <w:lang w:val="lv-LV"/>
        </w:rPr>
        <w:lastRenderedPageBreak/>
        <w:t>5.pielikums</w:t>
      </w:r>
    </w:p>
    <w:p w14:paraId="270D401B" w14:textId="77777777" w:rsidR="0026779E" w:rsidRPr="00486FFD" w:rsidRDefault="0026779E" w:rsidP="0026779E">
      <w:pPr>
        <w:spacing w:line="0" w:lineRule="atLeast"/>
        <w:jc w:val="right"/>
        <w:rPr>
          <w:lang w:val="lv-LV"/>
        </w:rPr>
      </w:pPr>
      <w:r w:rsidRPr="00486FFD">
        <w:rPr>
          <w:lang w:val="lv-LV"/>
        </w:rPr>
        <w:t xml:space="preserve"> VAS </w:t>
      </w:r>
      <w:r w:rsidRPr="00486FFD">
        <w:rPr>
          <w:color w:val="222222"/>
          <w:lang w:val="lv-LV"/>
        </w:rPr>
        <w:t>„</w:t>
      </w:r>
      <w:r w:rsidRPr="00486FFD">
        <w:rPr>
          <w:lang w:val="lv-LV"/>
        </w:rPr>
        <w:t>Latvijas dzelzceļš” sarunu procedūras ar publikāciju</w:t>
      </w:r>
    </w:p>
    <w:p w14:paraId="4261237A" w14:textId="77777777" w:rsidR="00C45EFC" w:rsidRPr="00C45EFC" w:rsidRDefault="000A3FC2" w:rsidP="00C45EFC">
      <w:pPr>
        <w:spacing w:line="0" w:lineRule="atLeast"/>
        <w:jc w:val="right"/>
        <w:rPr>
          <w:lang w:val="lv-LV"/>
        </w:rPr>
      </w:pPr>
      <w:r w:rsidRPr="00486FFD">
        <w:rPr>
          <w:color w:val="222222"/>
          <w:lang w:val="lv-LV"/>
        </w:rPr>
        <w:t>„</w:t>
      </w:r>
      <w:r w:rsidR="00C45EFC" w:rsidRPr="00C45EFC">
        <w:rPr>
          <w:lang w:val="lv-LV"/>
        </w:rPr>
        <w:t xml:space="preserve">Lokomotīvju elektroaparātu, kontrolmērītāju aparatūras un to detaļu piegāde </w:t>
      </w:r>
    </w:p>
    <w:p w14:paraId="239AC6BB" w14:textId="77777777" w:rsidR="0026779E" w:rsidRPr="00486FFD" w:rsidRDefault="00C45EFC" w:rsidP="00C45EFC">
      <w:pPr>
        <w:spacing w:line="0" w:lineRule="atLeast"/>
        <w:jc w:val="right"/>
        <w:rPr>
          <w:lang w:val="lv-LV"/>
        </w:rPr>
      </w:pPr>
      <w:r w:rsidRPr="00C45EFC">
        <w:rPr>
          <w:lang w:val="lv-LV"/>
        </w:rPr>
        <w:t>SIA „LDZ ritošā sastāva serviss” vajadzībām</w:t>
      </w:r>
      <w:r w:rsidR="000A3FC2" w:rsidRPr="00486FFD">
        <w:rPr>
          <w:color w:val="222222"/>
          <w:lang w:val="lv-LV"/>
        </w:rPr>
        <w:t>”</w:t>
      </w:r>
      <w:r w:rsidR="000A3FC2" w:rsidRPr="00486FFD">
        <w:rPr>
          <w:lang w:val="lv-LV"/>
        </w:rPr>
        <w:t xml:space="preserve"> nolikumam</w:t>
      </w:r>
    </w:p>
    <w:p w14:paraId="03C6AB62" w14:textId="77777777" w:rsidR="0026779E" w:rsidRPr="00486FFD" w:rsidRDefault="0026779E" w:rsidP="0026779E">
      <w:pPr>
        <w:jc w:val="right"/>
        <w:rPr>
          <w:lang w:val="lv-LV"/>
        </w:rPr>
      </w:pPr>
    </w:p>
    <w:p w14:paraId="77A991F6" w14:textId="77777777" w:rsidR="0026779E" w:rsidRPr="00486FFD" w:rsidRDefault="0026779E" w:rsidP="0026779E">
      <w:pPr>
        <w:jc w:val="center"/>
        <w:outlineLvl w:val="0"/>
        <w:rPr>
          <w:lang w:val="lv-LV"/>
        </w:rPr>
      </w:pPr>
      <w:r w:rsidRPr="00486FFD">
        <w:rPr>
          <w:b/>
          <w:bCs/>
          <w:lang w:val="lv-LV"/>
        </w:rPr>
        <w:t>PIEDĀVĀJUMA NODROŠINĀJUMS</w:t>
      </w:r>
    </w:p>
    <w:p w14:paraId="3F516F85" w14:textId="77777777" w:rsidR="0026779E" w:rsidRPr="00486FFD" w:rsidRDefault="0026779E" w:rsidP="0026779E">
      <w:pPr>
        <w:jc w:val="center"/>
        <w:rPr>
          <w:i/>
          <w:lang w:val="lv-LV"/>
        </w:rPr>
      </w:pPr>
      <w:r w:rsidRPr="00486FFD">
        <w:rPr>
          <w:i/>
          <w:lang w:val="lv-LV"/>
        </w:rPr>
        <w:t>/forma/</w:t>
      </w:r>
    </w:p>
    <w:p w14:paraId="3230238C" w14:textId="77777777" w:rsidR="0026779E" w:rsidRPr="00486FFD" w:rsidRDefault="0026779E" w:rsidP="0026779E">
      <w:pPr>
        <w:pStyle w:val="Pamatteksts"/>
        <w:tabs>
          <w:tab w:val="left" w:pos="900"/>
          <w:tab w:val="num" w:pos="1080"/>
          <w:tab w:val="num" w:pos="3119"/>
        </w:tabs>
        <w:spacing w:after="0"/>
        <w:jc w:val="center"/>
        <w:rPr>
          <w:b/>
          <w:bCs/>
          <w:lang w:val="lv-LV"/>
        </w:rPr>
      </w:pPr>
    </w:p>
    <w:p w14:paraId="7BD090B7" w14:textId="77777777" w:rsidR="0026779E" w:rsidRPr="00486FFD" w:rsidRDefault="0026779E" w:rsidP="0026779E">
      <w:pPr>
        <w:pStyle w:val="Pamatteksts"/>
        <w:tabs>
          <w:tab w:val="left" w:pos="900"/>
          <w:tab w:val="num" w:pos="1080"/>
          <w:tab w:val="num" w:pos="3119"/>
        </w:tabs>
        <w:spacing w:after="0"/>
        <w:jc w:val="center"/>
        <w:rPr>
          <w:b/>
          <w:bCs/>
          <w:lang w:val="lv-LV"/>
        </w:rPr>
      </w:pPr>
      <w:r w:rsidRPr="00486FFD">
        <w:rPr>
          <w:b/>
          <w:bCs/>
          <w:lang w:val="lv-LV"/>
        </w:rPr>
        <w:t>Piedāvājuma nodrošinājums (galvojums) Nr. ______</w:t>
      </w:r>
    </w:p>
    <w:p w14:paraId="0B4CBB0A" w14:textId="77777777" w:rsidR="0026779E" w:rsidRPr="00486FFD" w:rsidRDefault="0026779E" w:rsidP="0026779E">
      <w:pPr>
        <w:pStyle w:val="Pamatteksts"/>
        <w:tabs>
          <w:tab w:val="left" w:pos="900"/>
          <w:tab w:val="num" w:pos="1080"/>
          <w:tab w:val="num" w:pos="3119"/>
        </w:tabs>
        <w:spacing w:after="0"/>
        <w:jc w:val="center"/>
        <w:rPr>
          <w:b/>
          <w:bCs/>
          <w:lang w:val="lv-LV"/>
        </w:rPr>
      </w:pPr>
    </w:p>
    <w:p w14:paraId="19B01A2B" w14:textId="77777777" w:rsidR="0026779E" w:rsidRPr="00486FFD" w:rsidRDefault="0026779E" w:rsidP="0026779E">
      <w:pPr>
        <w:ind w:right="-383"/>
        <w:rPr>
          <w:lang w:val="lv-LV"/>
        </w:rPr>
      </w:pPr>
      <w:r w:rsidRPr="00486FFD">
        <w:rPr>
          <w:lang w:val="lv-LV"/>
        </w:rPr>
        <w:t xml:space="preserve">Rīgā, </w:t>
      </w:r>
      <w:r w:rsidRPr="00486FFD">
        <w:rPr>
          <w:lang w:val="lv-LV"/>
        </w:rPr>
        <w:tab/>
      </w:r>
      <w:r w:rsidRPr="00486FFD">
        <w:rPr>
          <w:lang w:val="lv-LV"/>
        </w:rPr>
        <w:tab/>
      </w:r>
      <w:r w:rsidRPr="00486FFD">
        <w:rPr>
          <w:lang w:val="lv-LV"/>
        </w:rPr>
        <w:tab/>
      </w:r>
      <w:r w:rsidRPr="00486FFD">
        <w:rPr>
          <w:lang w:val="lv-LV"/>
        </w:rPr>
        <w:tab/>
      </w:r>
      <w:r w:rsidRPr="00486FFD">
        <w:rPr>
          <w:lang w:val="lv-LV"/>
        </w:rPr>
        <w:tab/>
      </w:r>
      <w:r w:rsidRPr="00486FFD">
        <w:rPr>
          <w:lang w:val="lv-LV"/>
        </w:rPr>
        <w:tab/>
      </w:r>
      <w:r w:rsidRPr="00486FFD">
        <w:rPr>
          <w:lang w:val="lv-LV"/>
        </w:rPr>
        <w:tab/>
      </w:r>
      <w:r w:rsidRPr="00486FFD">
        <w:rPr>
          <w:lang w:val="lv-LV"/>
        </w:rPr>
        <w:tab/>
      </w:r>
      <w:r w:rsidRPr="00486FFD">
        <w:rPr>
          <w:lang w:val="lv-LV"/>
        </w:rPr>
        <w:tab/>
        <w:t xml:space="preserve">      Datums: _____________</w:t>
      </w:r>
    </w:p>
    <w:p w14:paraId="13E8AB8E" w14:textId="77777777" w:rsidR="0026779E" w:rsidRPr="00486FFD" w:rsidRDefault="0026779E" w:rsidP="0026779E">
      <w:pPr>
        <w:rPr>
          <w:lang w:val="lv-LV"/>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4565"/>
      </w:tblGrid>
      <w:tr w:rsidR="0026779E" w:rsidRPr="00486FFD" w14:paraId="29C03E72" w14:textId="77777777" w:rsidTr="005E2464">
        <w:tc>
          <w:tcPr>
            <w:tcW w:w="4786" w:type="dxa"/>
            <w:tcBorders>
              <w:top w:val="single" w:sz="4" w:space="0" w:color="auto"/>
              <w:left w:val="single" w:sz="4" w:space="0" w:color="auto"/>
              <w:bottom w:val="single" w:sz="4" w:space="0" w:color="auto"/>
              <w:right w:val="single" w:sz="4" w:space="0" w:color="auto"/>
            </w:tcBorders>
            <w:shd w:val="clear" w:color="auto" w:fill="E0E0E0"/>
            <w:hideMark/>
          </w:tcPr>
          <w:p w14:paraId="600A2872" w14:textId="77777777" w:rsidR="0026779E" w:rsidRPr="00486FFD" w:rsidRDefault="0026779E" w:rsidP="005E2464">
            <w:pPr>
              <w:jc w:val="both"/>
              <w:rPr>
                <w:b/>
                <w:lang w:val="lv-LV"/>
              </w:rPr>
            </w:pPr>
            <w:r w:rsidRPr="00486FFD">
              <w:rPr>
                <w:b/>
                <w:lang w:val="lv-LV"/>
              </w:rPr>
              <w:t>Kredītiestāde:</w:t>
            </w:r>
          </w:p>
        </w:tc>
        <w:tc>
          <w:tcPr>
            <w:tcW w:w="4565" w:type="dxa"/>
            <w:tcBorders>
              <w:top w:val="single" w:sz="4" w:space="0" w:color="auto"/>
              <w:left w:val="single" w:sz="4" w:space="0" w:color="auto"/>
              <w:bottom w:val="single" w:sz="4" w:space="0" w:color="auto"/>
              <w:right w:val="single" w:sz="4" w:space="0" w:color="auto"/>
            </w:tcBorders>
            <w:hideMark/>
          </w:tcPr>
          <w:p w14:paraId="00BE90A8" w14:textId="77777777" w:rsidR="0026779E" w:rsidRPr="00486FFD" w:rsidRDefault="0026779E" w:rsidP="005E2464">
            <w:pPr>
              <w:jc w:val="both"/>
              <w:rPr>
                <w:lang w:val="lv-LV"/>
              </w:rPr>
            </w:pPr>
            <w:r w:rsidRPr="00486FFD">
              <w:rPr>
                <w:lang w:val="lv-LV"/>
              </w:rPr>
              <w:t>…</w:t>
            </w:r>
          </w:p>
        </w:tc>
      </w:tr>
    </w:tbl>
    <w:p w14:paraId="4F2864D8" w14:textId="77777777" w:rsidR="0026779E" w:rsidRPr="00486FFD" w:rsidRDefault="0026779E" w:rsidP="0026779E">
      <w:pPr>
        <w:rPr>
          <w:lang w:val="lv-LV"/>
        </w:rPr>
      </w:pPr>
      <w:r w:rsidRPr="00486FFD">
        <w:rPr>
          <w:lang w:val="lv-LV"/>
        </w:rPr>
        <w:t>Kredītiestāde/ juridiskā adrese</w:t>
      </w:r>
      <w:r w:rsidRPr="00486FFD">
        <w:rPr>
          <w:lang w:val="lv-LV"/>
        </w:rPr>
        <w:tab/>
      </w:r>
      <w:r w:rsidRPr="00486FFD">
        <w:rPr>
          <w:lang w:val="lv-LV"/>
        </w:rPr>
        <w:tab/>
      </w:r>
      <w:r w:rsidRPr="00486FFD">
        <w:rPr>
          <w:lang w:val="lv-LV"/>
        </w:rPr>
        <w:tab/>
      </w:r>
      <w:r w:rsidRPr="00486FFD">
        <w:rPr>
          <w:lang w:val="lv-LV"/>
        </w:rPr>
        <w:tab/>
        <w:t>…</w:t>
      </w:r>
    </w:p>
    <w:p w14:paraId="5BB1981C" w14:textId="77777777" w:rsidR="0026779E" w:rsidRPr="00486FFD" w:rsidRDefault="0026779E" w:rsidP="0026779E">
      <w:pPr>
        <w:rPr>
          <w:lang w:val="lv-LV"/>
        </w:rPr>
      </w:pPr>
      <w:r w:rsidRPr="00486FFD">
        <w:rPr>
          <w:lang w:val="lv-LV"/>
        </w:rPr>
        <w:t>Vienotais reģistrācijas numurs</w:t>
      </w:r>
      <w:r w:rsidRPr="00486FFD">
        <w:rPr>
          <w:lang w:val="lv-LV"/>
        </w:rPr>
        <w:tab/>
      </w:r>
      <w:r w:rsidRPr="00486FFD">
        <w:rPr>
          <w:lang w:val="lv-LV"/>
        </w:rPr>
        <w:tab/>
      </w:r>
      <w:r w:rsidRPr="00486FFD">
        <w:rPr>
          <w:lang w:val="lv-LV"/>
        </w:rPr>
        <w:tab/>
        <w:t>…</w:t>
      </w:r>
    </w:p>
    <w:p w14:paraId="4725400A" w14:textId="77777777" w:rsidR="0026779E" w:rsidRPr="00486FFD" w:rsidRDefault="0026779E" w:rsidP="0026779E">
      <w:pPr>
        <w:rPr>
          <w:lang w:val="lv-LV"/>
        </w:rPr>
      </w:pPr>
      <w:r w:rsidRPr="00486FFD">
        <w:rPr>
          <w:lang w:val="lv-LV"/>
        </w:rPr>
        <w:t>Bankas iestādes rekvizīti</w:t>
      </w:r>
      <w:r w:rsidRPr="00486FFD">
        <w:rPr>
          <w:lang w:val="lv-LV"/>
        </w:rPr>
        <w:tab/>
      </w:r>
      <w:r w:rsidRPr="00486FFD">
        <w:rPr>
          <w:lang w:val="lv-LV"/>
        </w:rPr>
        <w:tab/>
      </w:r>
      <w:r w:rsidRPr="00486FFD">
        <w:rPr>
          <w:lang w:val="lv-LV"/>
        </w:rPr>
        <w:tab/>
      </w:r>
      <w:r w:rsidRPr="00486FFD">
        <w:rPr>
          <w:lang w:val="lv-LV"/>
        </w:rPr>
        <w:tab/>
        <w:t>…</w:t>
      </w:r>
    </w:p>
    <w:p w14:paraId="7B169F9D" w14:textId="77777777" w:rsidR="0026779E" w:rsidRPr="00486FFD" w:rsidRDefault="0026779E" w:rsidP="0026779E">
      <w:pPr>
        <w:rPr>
          <w:lang w:val="lv-LV"/>
        </w:rPr>
      </w:pPr>
      <w:r w:rsidRPr="00486FFD">
        <w:rPr>
          <w:lang w:val="lv-LV"/>
        </w:rPr>
        <w:t>Bankas kods</w:t>
      </w:r>
      <w:r w:rsidRPr="00486FFD">
        <w:rPr>
          <w:lang w:val="lv-LV"/>
        </w:rPr>
        <w:tab/>
      </w:r>
      <w:r w:rsidRPr="00486FFD">
        <w:rPr>
          <w:lang w:val="lv-LV"/>
        </w:rPr>
        <w:tab/>
      </w:r>
      <w:r w:rsidRPr="00486FFD">
        <w:rPr>
          <w:lang w:val="lv-LV"/>
        </w:rPr>
        <w:tab/>
      </w:r>
      <w:r w:rsidRPr="00486FFD">
        <w:rPr>
          <w:lang w:val="lv-LV"/>
        </w:rPr>
        <w:tab/>
      </w:r>
      <w:r w:rsidRPr="00486FFD">
        <w:rPr>
          <w:lang w:val="lv-LV"/>
        </w:rPr>
        <w:tab/>
      </w:r>
      <w:r w:rsidRPr="00486FFD">
        <w:rPr>
          <w:lang w:val="lv-LV"/>
        </w:rPr>
        <w:tab/>
        <w:t>…</w:t>
      </w:r>
    </w:p>
    <w:p w14:paraId="2DF63E07" w14:textId="77777777" w:rsidR="0026779E" w:rsidRPr="00486FFD" w:rsidRDefault="0026779E" w:rsidP="0026779E">
      <w:pPr>
        <w:rPr>
          <w:lang w:val="lv-LV"/>
        </w:rPr>
      </w:pPr>
      <w:r w:rsidRPr="00486FFD">
        <w:rPr>
          <w:lang w:val="lv-LV"/>
        </w:rPr>
        <w:t>Norēķinu konta numurs</w:t>
      </w:r>
      <w:r w:rsidRPr="00486FFD">
        <w:rPr>
          <w:lang w:val="lv-LV"/>
        </w:rPr>
        <w:tab/>
      </w:r>
      <w:r w:rsidRPr="00486FFD">
        <w:rPr>
          <w:lang w:val="lv-LV"/>
        </w:rPr>
        <w:tab/>
      </w:r>
      <w:r w:rsidRPr="00486FFD">
        <w:rPr>
          <w:lang w:val="lv-LV"/>
        </w:rPr>
        <w:tab/>
      </w:r>
      <w:r w:rsidRPr="00486FFD">
        <w:rPr>
          <w:lang w:val="lv-LV"/>
        </w:rPr>
        <w:tab/>
        <w:t>…</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723"/>
      </w:tblGrid>
      <w:tr w:rsidR="0026779E" w:rsidRPr="00486FFD" w14:paraId="18AC45BE" w14:textId="77777777" w:rsidTr="005E2464">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5AB64CE9" w14:textId="77777777" w:rsidR="0026779E" w:rsidRPr="00486FFD" w:rsidRDefault="0026779E" w:rsidP="005E2464">
            <w:pPr>
              <w:jc w:val="both"/>
              <w:rPr>
                <w:b/>
                <w:lang w:val="lv-LV"/>
              </w:rPr>
            </w:pPr>
            <w:r w:rsidRPr="00486FFD">
              <w:rPr>
                <w:b/>
                <w:lang w:val="lv-LV"/>
              </w:rPr>
              <w:t>Pircējs:</w:t>
            </w:r>
          </w:p>
        </w:tc>
        <w:tc>
          <w:tcPr>
            <w:tcW w:w="6723" w:type="dxa"/>
            <w:tcBorders>
              <w:top w:val="single" w:sz="4" w:space="0" w:color="auto"/>
              <w:left w:val="single" w:sz="4" w:space="0" w:color="auto"/>
              <w:bottom w:val="single" w:sz="4" w:space="0" w:color="auto"/>
              <w:right w:val="single" w:sz="4" w:space="0" w:color="auto"/>
            </w:tcBorders>
            <w:hideMark/>
          </w:tcPr>
          <w:p w14:paraId="1EB17398" w14:textId="77777777" w:rsidR="0026779E" w:rsidRPr="00486FFD" w:rsidRDefault="0026779E" w:rsidP="005E2464">
            <w:pPr>
              <w:jc w:val="both"/>
              <w:rPr>
                <w:lang w:val="lv-LV"/>
              </w:rPr>
            </w:pPr>
            <w:r w:rsidRPr="00486FFD">
              <w:rPr>
                <w:bCs/>
                <w:color w:val="222222"/>
                <w:lang w:val="lv-LV"/>
              </w:rPr>
              <w:t xml:space="preserve">SIA </w:t>
            </w:r>
            <w:r w:rsidRPr="00486FFD">
              <w:rPr>
                <w:color w:val="222222"/>
                <w:lang w:val="lv-LV"/>
              </w:rPr>
              <w:t>„</w:t>
            </w:r>
            <w:r w:rsidRPr="00486FFD">
              <w:rPr>
                <w:lang w:val="lv-LV"/>
              </w:rPr>
              <w:t>LDZ ritošā sastāva serviss”</w:t>
            </w:r>
          </w:p>
        </w:tc>
      </w:tr>
    </w:tbl>
    <w:p w14:paraId="23FC545B" w14:textId="77777777" w:rsidR="0026779E" w:rsidRPr="00486FFD" w:rsidRDefault="0026779E" w:rsidP="0026779E">
      <w:pPr>
        <w:rPr>
          <w:lang w:val="lv-LV"/>
        </w:rPr>
      </w:pPr>
      <w:r w:rsidRPr="00486FFD">
        <w:rPr>
          <w:lang w:val="lv-LV"/>
        </w:rPr>
        <w:t>Pircēja juridiskā adrese</w:t>
      </w:r>
      <w:r w:rsidRPr="00486FFD">
        <w:rPr>
          <w:lang w:val="lv-LV"/>
        </w:rPr>
        <w:tab/>
      </w:r>
      <w:r w:rsidRPr="00486FFD">
        <w:rPr>
          <w:lang w:val="lv-LV"/>
        </w:rPr>
        <w:tab/>
      </w:r>
      <w:r w:rsidRPr="00486FFD">
        <w:rPr>
          <w:lang w:val="lv-LV"/>
        </w:rPr>
        <w:tab/>
      </w:r>
      <w:r w:rsidRPr="00486FFD">
        <w:rPr>
          <w:lang w:val="lv-LV"/>
        </w:rPr>
        <w:tab/>
      </w:r>
      <w:r w:rsidR="00DD2E94" w:rsidRPr="007A0D9E">
        <w:rPr>
          <w:sz w:val="22"/>
          <w:szCs w:val="22"/>
          <w:lang w:val="lv-LV"/>
        </w:rPr>
        <w:t xml:space="preserve">Turgeņeva iela 21, </w:t>
      </w:r>
      <w:r w:rsidRPr="007A0D9E">
        <w:rPr>
          <w:lang w:val="lv-LV"/>
        </w:rPr>
        <w:t>Rīga, LV-1050,</w:t>
      </w:r>
      <w:r w:rsidRPr="00486FFD">
        <w:rPr>
          <w:lang w:val="lv-LV"/>
        </w:rPr>
        <w:t xml:space="preserve"> Latvija</w:t>
      </w:r>
    </w:p>
    <w:p w14:paraId="223CE1BB" w14:textId="77777777" w:rsidR="0026779E" w:rsidRPr="00486FFD" w:rsidRDefault="0026779E" w:rsidP="0026779E">
      <w:pPr>
        <w:rPr>
          <w:lang w:val="lv-LV"/>
        </w:rPr>
      </w:pPr>
      <w:r w:rsidRPr="00486FFD">
        <w:rPr>
          <w:lang w:val="lv-LV"/>
        </w:rPr>
        <w:t>Vienotais reģistrācijas numurs</w:t>
      </w:r>
      <w:r w:rsidRPr="00486FFD">
        <w:rPr>
          <w:lang w:val="lv-LV"/>
        </w:rPr>
        <w:tab/>
      </w:r>
      <w:r w:rsidRPr="00486FFD">
        <w:rPr>
          <w:lang w:val="lv-LV"/>
        </w:rPr>
        <w:tab/>
      </w:r>
      <w:r w:rsidRPr="00486FFD">
        <w:rPr>
          <w:lang w:val="lv-LV"/>
        </w:rPr>
        <w:tab/>
        <w:t>40003788351</w:t>
      </w:r>
    </w:p>
    <w:p w14:paraId="14AC7F07" w14:textId="77777777" w:rsidR="0026779E" w:rsidRPr="00486FFD" w:rsidRDefault="0026779E" w:rsidP="0026779E">
      <w:pPr>
        <w:rPr>
          <w:lang w:val="lv-LV"/>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723"/>
      </w:tblGrid>
      <w:tr w:rsidR="0026779E" w:rsidRPr="00486FFD" w14:paraId="79E09AF7" w14:textId="77777777" w:rsidTr="005E2464">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3891FCF2" w14:textId="77777777" w:rsidR="0026779E" w:rsidRPr="00486FFD" w:rsidRDefault="0026779E" w:rsidP="005E2464">
            <w:pPr>
              <w:jc w:val="both"/>
              <w:rPr>
                <w:b/>
                <w:lang w:val="lv-LV"/>
              </w:rPr>
            </w:pPr>
            <w:r w:rsidRPr="00486FFD">
              <w:rPr>
                <w:b/>
                <w:lang w:val="lv-LV"/>
              </w:rPr>
              <w:t>Pretendents:</w:t>
            </w:r>
          </w:p>
        </w:tc>
        <w:tc>
          <w:tcPr>
            <w:tcW w:w="6723" w:type="dxa"/>
            <w:tcBorders>
              <w:top w:val="single" w:sz="4" w:space="0" w:color="auto"/>
              <w:left w:val="single" w:sz="4" w:space="0" w:color="auto"/>
              <w:bottom w:val="single" w:sz="4" w:space="0" w:color="auto"/>
              <w:right w:val="single" w:sz="4" w:space="0" w:color="auto"/>
            </w:tcBorders>
            <w:hideMark/>
          </w:tcPr>
          <w:p w14:paraId="53A19BBE" w14:textId="77777777" w:rsidR="0026779E" w:rsidRPr="00486FFD" w:rsidRDefault="0026779E" w:rsidP="005E2464">
            <w:pPr>
              <w:jc w:val="both"/>
              <w:rPr>
                <w:lang w:val="lv-LV"/>
              </w:rPr>
            </w:pPr>
            <w:r w:rsidRPr="00486FFD">
              <w:rPr>
                <w:lang w:val="lv-LV"/>
              </w:rPr>
              <w:t>…</w:t>
            </w:r>
          </w:p>
        </w:tc>
      </w:tr>
    </w:tbl>
    <w:p w14:paraId="38A5F8DB" w14:textId="77777777" w:rsidR="0026779E" w:rsidRPr="00486FFD" w:rsidRDefault="0026779E" w:rsidP="0026779E">
      <w:pPr>
        <w:rPr>
          <w:lang w:val="lv-LV"/>
        </w:rPr>
      </w:pPr>
      <w:r w:rsidRPr="00486FFD">
        <w:rPr>
          <w:lang w:val="lv-LV"/>
        </w:rPr>
        <w:t>Adrese</w:t>
      </w:r>
      <w:r w:rsidRPr="00486FFD">
        <w:rPr>
          <w:lang w:val="lv-LV"/>
        </w:rPr>
        <w:tab/>
      </w:r>
      <w:r w:rsidRPr="00486FFD">
        <w:rPr>
          <w:lang w:val="lv-LV"/>
        </w:rPr>
        <w:tab/>
      </w:r>
      <w:r w:rsidRPr="00486FFD">
        <w:rPr>
          <w:lang w:val="lv-LV"/>
        </w:rPr>
        <w:tab/>
      </w:r>
      <w:r w:rsidRPr="00486FFD">
        <w:rPr>
          <w:lang w:val="lv-LV"/>
        </w:rPr>
        <w:tab/>
      </w:r>
      <w:r w:rsidRPr="00486FFD">
        <w:rPr>
          <w:lang w:val="lv-LV"/>
        </w:rPr>
        <w:tab/>
      </w:r>
      <w:r w:rsidRPr="00486FFD">
        <w:rPr>
          <w:lang w:val="lv-LV"/>
        </w:rPr>
        <w:tab/>
      </w:r>
      <w:r w:rsidRPr="00486FFD">
        <w:rPr>
          <w:lang w:val="lv-LV"/>
        </w:rPr>
        <w:tab/>
        <w:t>…</w:t>
      </w:r>
    </w:p>
    <w:p w14:paraId="5248BE9A" w14:textId="77777777" w:rsidR="0026779E" w:rsidRPr="00486FFD" w:rsidRDefault="0026779E" w:rsidP="0026779E">
      <w:pPr>
        <w:rPr>
          <w:lang w:val="lv-LV"/>
        </w:rPr>
      </w:pPr>
      <w:r w:rsidRPr="00486FFD">
        <w:rPr>
          <w:lang w:val="lv-LV"/>
        </w:rPr>
        <w:t>Vienotais reģistrācijas numurs</w:t>
      </w:r>
      <w:r w:rsidRPr="00486FFD">
        <w:rPr>
          <w:lang w:val="lv-LV"/>
        </w:rPr>
        <w:tab/>
        <w:t>…</w:t>
      </w:r>
    </w:p>
    <w:p w14:paraId="4BC4FA01" w14:textId="77777777" w:rsidR="0026779E" w:rsidRPr="00486FFD" w:rsidRDefault="0026779E" w:rsidP="0026779E">
      <w:pPr>
        <w:rPr>
          <w:lang w:val="lv-LV"/>
        </w:rPr>
      </w:pPr>
    </w:p>
    <w:p w14:paraId="5EB7CCF5" w14:textId="77777777" w:rsidR="0026779E" w:rsidRPr="00486FFD" w:rsidRDefault="0026779E" w:rsidP="005E48FE">
      <w:pPr>
        <w:spacing w:line="0" w:lineRule="atLeast"/>
        <w:jc w:val="both"/>
        <w:rPr>
          <w:lang w:val="lv-LV"/>
        </w:rPr>
      </w:pPr>
      <w:r w:rsidRPr="00E45F12">
        <w:rPr>
          <w:lang w:val="lv-LV"/>
        </w:rPr>
        <w:t>Ievērojot to, ka Pretendents iesniedz savu piedāvājumu sarunu procedūrai ar publikāciju</w:t>
      </w:r>
      <w:r w:rsidRPr="00E45F12">
        <w:rPr>
          <w:bCs/>
          <w:iCs/>
          <w:lang w:val="lv-LV"/>
        </w:rPr>
        <w:t xml:space="preserve"> </w:t>
      </w:r>
      <w:r w:rsidR="000A3A04" w:rsidRPr="00E45F12">
        <w:rPr>
          <w:color w:val="222222"/>
          <w:lang w:val="lv-LV"/>
        </w:rPr>
        <w:t>„</w:t>
      </w:r>
      <w:r w:rsidR="005E48FE" w:rsidRPr="00E45F12">
        <w:rPr>
          <w:lang w:val="lv-LV"/>
        </w:rPr>
        <w:t>Lokomotīvju elektroaparātu, kontrolmērītāju aparatūras un to detaļu piegāde SIA „LDZ ritošā sastāva serviss” vajadzībām</w:t>
      </w:r>
      <w:r w:rsidR="005E48FE" w:rsidRPr="00E45F12">
        <w:rPr>
          <w:color w:val="222222"/>
          <w:lang w:val="lv-LV"/>
        </w:rPr>
        <w:t>”</w:t>
      </w:r>
      <w:r w:rsidR="005E48FE" w:rsidRPr="00E45F12">
        <w:rPr>
          <w:lang w:val="lv-LV"/>
        </w:rPr>
        <w:t xml:space="preserve"> nolikumam</w:t>
      </w:r>
      <w:r w:rsidRPr="00E45F12">
        <w:rPr>
          <w:lang w:val="lv-LV"/>
        </w:rPr>
        <w:t>, Kredītiestāde</w:t>
      </w:r>
      <w:r w:rsidRPr="00486FFD">
        <w:rPr>
          <w:lang w:val="lv-LV"/>
        </w:rPr>
        <w:t xml:space="preserve"> apņemas nodrošināt ar Kredītiestādes galvojumu Pretendenta saistības pret Pircēju, kādas var rasties, Pretendentam neizpildot sarunu procedūras ar publikāciju nolikuma noteikumus.</w:t>
      </w:r>
    </w:p>
    <w:tbl>
      <w:tblPr>
        <w:tblpPr w:leftFromText="180" w:rightFromText="180" w:vertAnchor="text" w:horzAnchor="page" w:tblpX="6844" w:tblpY="1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tblGrid>
      <w:tr w:rsidR="0026779E" w:rsidRPr="00486FFD" w14:paraId="1BE4075C" w14:textId="77777777" w:rsidTr="005E2464">
        <w:trPr>
          <w:trHeight w:val="354"/>
        </w:trPr>
        <w:tc>
          <w:tcPr>
            <w:tcW w:w="4248" w:type="dxa"/>
            <w:tcBorders>
              <w:top w:val="single" w:sz="4" w:space="0" w:color="auto"/>
              <w:left w:val="single" w:sz="4" w:space="0" w:color="auto"/>
              <w:bottom w:val="single" w:sz="4" w:space="0" w:color="auto"/>
              <w:right w:val="single" w:sz="4" w:space="0" w:color="auto"/>
            </w:tcBorders>
            <w:hideMark/>
          </w:tcPr>
          <w:p w14:paraId="4C3EAF9D" w14:textId="77777777" w:rsidR="0026779E" w:rsidRPr="00486FFD" w:rsidRDefault="0026779E" w:rsidP="005E2464">
            <w:pPr>
              <w:jc w:val="both"/>
              <w:rPr>
                <w:lang w:val="lv-LV"/>
              </w:rPr>
            </w:pPr>
            <w:r w:rsidRPr="00486FFD">
              <w:rPr>
                <w:lang w:val="lv-LV"/>
              </w:rPr>
              <w:t>…..</w:t>
            </w:r>
            <w:r w:rsidR="001F1754" w:rsidRPr="00486FFD">
              <w:rPr>
                <w:lang w:val="lv-LV"/>
              </w:rPr>
              <w:t xml:space="preserve"> EUR </w:t>
            </w:r>
            <w:r w:rsidRPr="00486FFD">
              <w:rPr>
                <w:lang w:val="lv-LV"/>
              </w:rPr>
              <w:t xml:space="preserve"> (summa ar vārdiem)</w:t>
            </w:r>
          </w:p>
        </w:tc>
      </w:tr>
    </w:tbl>
    <w:p w14:paraId="15FB086D" w14:textId="77777777" w:rsidR="0026779E" w:rsidRPr="00486FFD" w:rsidRDefault="0026779E" w:rsidP="0026779E">
      <w:pPr>
        <w:rPr>
          <w:lang w:val="lv-LV"/>
        </w:rPr>
      </w:pPr>
    </w:p>
    <w:p w14:paraId="5A7EF352" w14:textId="77777777" w:rsidR="0026779E" w:rsidRPr="00486FFD" w:rsidRDefault="0026779E" w:rsidP="0026779E">
      <w:pPr>
        <w:rPr>
          <w:lang w:val="lv-LV"/>
        </w:rPr>
      </w:pPr>
      <w:r w:rsidRPr="00486FFD">
        <w:rPr>
          <w:lang w:val="lv-LV"/>
        </w:rPr>
        <w:t>Šis galvojums izsniegts par summu: _____</w:t>
      </w:r>
      <w:r w:rsidR="001F1754" w:rsidRPr="00486FFD">
        <w:rPr>
          <w:lang w:val="lv-LV"/>
        </w:rPr>
        <w:t xml:space="preserve"> EUR</w:t>
      </w:r>
    </w:p>
    <w:p w14:paraId="534973B2" w14:textId="77777777" w:rsidR="0026779E" w:rsidRPr="00486FFD" w:rsidRDefault="0026779E" w:rsidP="0026779E">
      <w:pPr>
        <w:rPr>
          <w:lang w:val="lv-LV"/>
        </w:rPr>
      </w:pPr>
    </w:p>
    <w:tbl>
      <w:tblPr>
        <w:tblW w:w="9498" w:type="dxa"/>
        <w:tblLook w:val="01E0" w:firstRow="1" w:lastRow="1" w:firstColumn="1" w:lastColumn="1" w:noHBand="0" w:noVBand="0"/>
      </w:tblPr>
      <w:tblGrid>
        <w:gridCol w:w="9498"/>
      </w:tblGrid>
      <w:tr w:rsidR="0026779E" w:rsidRPr="007C2DA2" w14:paraId="531514A8" w14:textId="77777777" w:rsidTr="005E2464">
        <w:tc>
          <w:tcPr>
            <w:tcW w:w="9498" w:type="dxa"/>
            <w:hideMark/>
          </w:tcPr>
          <w:p w14:paraId="43E84483" w14:textId="77777777" w:rsidR="0026779E" w:rsidRPr="00486FFD" w:rsidRDefault="0026779E" w:rsidP="005E2464">
            <w:pPr>
              <w:jc w:val="both"/>
              <w:rPr>
                <w:b/>
                <w:lang w:val="lv-LV"/>
              </w:rPr>
            </w:pPr>
            <w:r w:rsidRPr="00486FFD">
              <w:rPr>
                <w:b/>
                <w:lang w:val="lv-LV"/>
              </w:rPr>
              <w:t xml:space="preserve">Kredītiestādes galvojuma nosacījumi: </w:t>
            </w:r>
          </w:p>
          <w:p w14:paraId="40992F0E" w14:textId="77777777" w:rsidR="0026779E" w:rsidRPr="00486FFD" w:rsidRDefault="0026779E" w:rsidP="005E2464">
            <w:pPr>
              <w:jc w:val="both"/>
              <w:rPr>
                <w:lang w:val="lv-LV"/>
              </w:rPr>
            </w:pPr>
            <w:r w:rsidRPr="00486FFD">
              <w:rPr>
                <w:lang w:val="lv-LV"/>
              </w:rPr>
              <w:t>1. Kredītiestāde apņemas samaksāt Pircējam augstāk minēto summu pēc Pircēja pirmā rakstiskā pieprasījuma, neprasot Pircējam pamatot savu prasību, ar noteikumu, ka savā pieprasījumā Pircējs norāda, ka viņa pieprasītā summa attiecas uz vienu vai vairāku sekojošu NOSACĪJUMU spēkā stāšanos:</w:t>
            </w:r>
          </w:p>
          <w:p w14:paraId="4FAF0147" w14:textId="77777777" w:rsidR="0026779E" w:rsidRPr="00486FFD" w:rsidRDefault="0026779E" w:rsidP="005E2464">
            <w:pPr>
              <w:jc w:val="both"/>
              <w:rPr>
                <w:lang w:val="lv-LV"/>
              </w:rPr>
            </w:pPr>
            <w:r w:rsidRPr="00486FFD">
              <w:rPr>
                <w:lang w:val="lv-LV"/>
              </w:rPr>
              <w:t>1.1. Pretendents atsauc savu piedāvājumu, kamēr ir spēkā piedāvājuma nodrošinājums;</w:t>
            </w:r>
          </w:p>
          <w:p w14:paraId="07D0EECB" w14:textId="77777777" w:rsidR="0026779E" w:rsidRPr="00486FFD" w:rsidRDefault="0026779E" w:rsidP="005E2464">
            <w:pPr>
              <w:jc w:val="both"/>
              <w:rPr>
                <w:lang w:val="lv-LV"/>
              </w:rPr>
            </w:pPr>
            <w:r w:rsidRPr="00486FFD">
              <w:rPr>
                <w:lang w:val="lv-LV"/>
              </w:rPr>
              <w:t>1.2. Pretendents, kura piedāvājums izraudzīts saskaņā ar piedāvājuma izvēles kritēriju, Pircēja noteiktajā termiņā nav iesniedzis tam iepirkuma procedūras dokumentos un iepirkuma līgumā paredzēto līguma nodrošinājumu;</w:t>
            </w:r>
          </w:p>
          <w:p w14:paraId="756587BB" w14:textId="77777777" w:rsidR="0026779E" w:rsidRPr="00486FFD" w:rsidRDefault="0026779E" w:rsidP="005E2464">
            <w:pPr>
              <w:jc w:val="both"/>
              <w:rPr>
                <w:lang w:val="lv-LV"/>
              </w:rPr>
            </w:pPr>
            <w:r w:rsidRPr="00486FFD">
              <w:rPr>
                <w:lang w:val="lv-LV"/>
              </w:rPr>
              <w:t>1.3. Pretendents, kura piedāvājums izraudzīts saskaņā ar piedāvājumu izvēles kritēriju, neparaksta iepirkuma līgumu Pircēja noteiktajā termiņā.</w:t>
            </w:r>
          </w:p>
        </w:tc>
      </w:tr>
      <w:tr w:rsidR="0026779E" w:rsidRPr="007C2DA2" w14:paraId="561608F5" w14:textId="77777777" w:rsidTr="005E2464">
        <w:tc>
          <w:tcPr>
            <w:tcW w:w="9498" w:type="dxa"/>
          </w:tcPr>
          <w:p w14:paraId="6AC65775" w14:textId="77777777" w:rsidR="0026779E" w:rsidRPr="00486FFD" w:rsidRDefault="0026779E" w:rsidP="005E2464">
            <w:pPr>
              <w:jc w:val="both"/>
              <w:rPr>
                <w:b/>
                <w:lang w:val="lv-LV"/>
              </w:rPr>
            </w:pPr>
          </w:p>
        </w:tc>
      </w:tr>
    </w:tbl>
    <w:p w14:paraId="266276BF" w14:textId="77777777" w:rsidR="0026779E" w:rsidRPr="00486FFD" w:rsidRDefault="0026779E" w:rsidP="0026779E">
      <w:pPr>
        <w:rPr>
          <w:vanish/>
          <w:lang w:val="lv-LV"/>
        </w:rPr>
      </w:pPr>
    </w:p>
    <w:tbl>
      <w:tblPr>
        <w:tblpPr w:leftFromText="180" w:rightFromText="180" w:vertAnchor="text" w:horzAnchor="page" w:tblpX="4402" w:tblpY="48"/>
        <w:tblW w:w="0" w:type="auto"/>
        <w:tblLook w:val="01E0" w:firstRow="1" w:lastRow="1" w:firstColumn="1" w:lastColumn="1" w:noHBand="0" w:noVBand="0"/>
      </w:tblPr>
      <w:tblGrid>
        <w:gridCol w:w="6948"/>
      </w:tblGrid>
      <w:tr w:rsidR="0026779E" w:rsidRPr="00486FFD" w14:paraId="7DD15187" w14:textId="77777777" w:rsidTr="005E2464">
        <w:trPr>
          <w:trHeight w:val="354"/>
        </w:trPr>
        <w:tc>
          <w:tcPr>
            <w:tcW w:w="6948" w:type="dxa"/>
          </w:tcPr>
          <w:p w14:paraId="2A724BC3" w14:textId="77777777" w:rsidR="0026779E" w:rsidRPr="00486FFD" w:rsidRDefault="0026779E" w:rsidP="005E2464">
            <w:pPr>
              <w:jc w:val="both"/>
              <w:rPr>
                <w:lang w:val="lv-LV"/>
              </w:rPr>
            </w:pPr>
            <w:r w:rsidRPr="00486FFD">
              <w:rPr>
                <w:lang w:val="lv-LV"/>
              </w:rPr>
              <w:t>_______/</w:t>
            </w:r>
            <w:r w:rsidRPr="00486FFD">
              <w:rPr>
                <w:sz w:val="18"/>
                <w:szCs w:val="18"/>
                <w:lang w:val="lv-LV"/>
              </w:rPr>
              <w:t>aizpilda, saskaņā ar sarunu procedūras nolikuma prasībām/_____________</w:t>
            </w:r>
          </w:p>
        </w:tc>
      </w:tr>
    </w:tbl>
    <w:p w14:paraId="62319224" w14:textId="77777777" w:rsidR="0026779E" w:rsidRPr="00486FFD" w:rsidRDefault="0026779E" w:rsidP="0026779E">
      <w:pPr>
        <w:rPr>
          <w:lang w:val="lv-LV"/>
        </w:rPr>
      </w:pPr>
      <w:r w:rsidRPr="00486FFD">
        <w:rPr>
          <w:lang w:val="lv-LV"/>
        </w:rPr>
        <w:t xml:space="preserve">Galvojums ir spēkā: </w:t>
      </w:r>
    </w:p>
    <w:p w14:paraId="22C050B6" w14:textId="77777777" w:rsidR="0026779E" w:rsidRPr="00486FFD" w:rsidRDefault="0026779E" w:rsidP="0026779E">
      <w:pPr>
        <w:jc w:val="both"/>
        <w:rPr>
          <w:lang w:val="lv-LV"/>
        </w:rPr>
      </w:pPr>
    </w:p>
    <w:p w14:paraId="46E52398" w14:textId="77777777" w:rsidR="0026779E" w:rsidRPr="00486FFD" w:rsidRDefault="0026779E" w:rsidP="0026779E">
      <w:pPr>
        <w:rPr>
          <w:b/>
          <w:i/>
          <w:lang w:val="lv-LV"/>
        </w:rPr>
      </w:pPr>
      <w:r w:rsidRPr="00486FFD">
        <w:rPr>
          <w:i/>
          <w:lang w:val="lv-LV"/>
        </w:rPr>
        <w:t>/kredītiestādes paraksttiesīgās  personas paraksts un atšifrējums/</w:t>
      </w:r>
      <w:r w:rsidRPr="00486FFD">
        <w:rPr>
          <w:b/>
          <w:i/>
          <w:lang w:val="lv-LV"/>
        </w:rPr>
        <w:br w:type="page"/>
      </w:r>
    </w:p>
    <w:p w14:paraId="5F935103" w14:textId="77777777" w:rsidR="0026779E" w:rsidRPr="00486FFD" w:rsidRDefault="0026779E" w:rsidP="0026779E">
      <w:pPr>
        <w:spacing w:line="0" w:lineRule="atLeast"/>
        <w:jc w:val="right"/>
        <w:rPr>
          <w:b/>
          <w:lang w:val="lv-LV"/>
        </w:rPr>
      </w:pPr>
      <w:r w:rsidRPr="00486FFD">
        <w:rPr>
          <w:b/>
          <w:lang w:val="lv-LV"/>
        </w:rPr>
        <w:lastRenderedPageBreak/>
        <w:t>6.pielikums</w:t>
      </w:r>
    </w:p>
    <w:p w14:paraId="3197D547" w14:textId="77777777" w:rsidR="0026779E" w:rsidRPr="00486FFD" w:rsidRDefault="0026779E" w:rsidP="0026779E">
      <w:pPr>
        <w:spacing w:line="0" w:lineRule="atLeast"/>
        <w:jc w:val="right"/>
        <w:rPr>
          <w:lang w:val="lv-LV"/>
        </w:rPr>
      </w:pPr>
      <w:r w:rsidRPr="00486FFD">
        <w:rPr>
          <w:lang w:val="lv-LV"/>
        </w:rPr>
        <w:t xml:space="preserve"> VAS </w:t>
      </w:r>
      <w:r w:rsidRPr="00486FFD">
        <w:rPr>
          <w:color w:val="222222"/>
          <w:lang w:val="lv-LV"/>
        </w:rPr>
        <w:t>„</w:t>
      </w:r>
      <w:r w:rsidRPr="00486FFD">
        <w:rPr>
          <w:lang w:val="lv-LV"/>
        </w:rPr>
        <w:t>Latvijas dzelzceļš” sarunu procedūras ar publikāciju</w:t>
      </w:r>
    </w:p>
    <w:p w14:paraId="28DDE1EE" w14:textId="77777777" w:rsidR="006514EC" w:rsidRPr="006514EC" w:rsidRDefault="000A3FC2" w:rsidP="006514EC">
      <w:pPr>
        <w:spacing w:line="0" w:lineRule="atLeast"/>
        <w:jc w:val="right"/>
        <w:rPr>
          <w:lang w:val="lv-LV"/>
        </w:rPr>
      </w:pPr>
      <w:r w:rsidRPr="00486FFD">
        <w:rPr>
          <w:color w:val="222222"/>
          <w:lang w:val="lv-LV"/>
        </w:rPr>
        <w:t>„</w:t>
      </w:r>
      <w:r w:rsidR="006514EC" w:rsidRPr="006514EC">
        <w:rPr>
          <w:lang w:val="lv-LV"/>
        </w:rPr>
        <w:t xml:space="preserve">Lokomotīvju elektroaparātu, kontrolmērītāju aparatūras un to detaļu piegāde </w:t>
      </w:r>
    </w:p>
    <w:p w14:paraId="633138D5" w14:textId="77777777" w:rsidR="0026779E" w:rsidRPr="00486FFD" w:rsidRDefault="006514EC" w:rsidP="006514EC">
      <w:pPr>
        <w:spacing w:line="0" w:lineRule="atLeast"/>
        <w:jc w:val="right"/>
        <w:rPr>
          <w:lang w:val="lv-LV"/>
        </w:rPr>
      </w:pPr>
      <w:r w:rsidRPr="006514EC">
        <w:rPr>
          <w:lang w:val="lv-LV"/>
        </w:rPr>
        <w:t>SIA „LDZ ritošā sastāva serviss” vajadzībām</w:t>
      </w:r>
      <w:r w:rsidR="000A3FC2" w:rsidRPr="00486FFD">
        <w:rPr>
          <w:color w:val="222222"/>
          <w:lang w:val="lv-LV"/>
        </w:rPr>
        <w:t>”</w:t>
      </w:r>
      <w:r w:rsidR="000A3FC2" w:rsidRPr="00486FFD">
        <w:rPr>
          <w:lang w:val="lv-LV"/>
        </w:rPr>
        <w:t xml:space="preserve"> nolikumam</w:t>
      </w:r>
    </w:p>
    <w:p w14:paraId="725E2741" w14:textId="77777777" w:rsidR="000A3FC2" w:rsidRPr="00486FFD" w:rsidRDefault="000A3FC2" w:rsidP="000A3FC2">
      <w:pPr>
        <w:jc w:val="right"/>
        <w:rPr>
          <w:lang w:val="lv-LV"/>
        </w:rPr>
      </w:pPr>
    </w:p>
    <w:p w14:paraId="2114EDB0" w14:textId="77777777" w:rsidR="0026779E" w:rsidRPr="00486FFD" w:rsidRDefault="0026779E" w:rsidP="0026779E">
      <w:pPr>
        <w:jc w:val="center"/>
        <w:outlineLvl w:val="0"/>
        <w:rPr>
          <w:b/>
          <w:bCs/>
          <w:lang w:val="lv-LV"/>
        </w:rPr>
      </w:pPr>
      <w:r w:rsidRPr="00486FFD">
        <w:rPr>
          <w:b/>
          <w:bCs/>
          <w:lang w:val="lv-LV"/>
        </w:rPr>
        <w:t>LĪGUMA NODROŠINĀJUMS</w:t>
      </w:r>
    </w:p>
    <w:p w14:paraId="3AEF4331" w14:textId="77777777" w:rsidR="0026779E" w:rsidRPr="00486FFD" w:rsidRDefault="0026779E" w:rsidP="0026779E">
      <w:pPr>
        <w:jc w:val="center"/>
        <w:outlineLvl w:val="0"/>
        <w:rPr>
          <w:b/>
          <w:bCs/>
          <w:i/>
          <w:lang w:val="lv-LV"/>
        </w:rPr>
      </w:pPr>
      <w:r w:rsidRPr="00486FFD">
        <w:rPr>
          <w:bCs/>
          <w:i/>
          <w:lang w:val="lv-LV"/>
        </w:rPr>
        <w:t>/forma/</w:t>
      </w:r>
    </w:p>
    <w:p w14:paraId="07F188DE" w14:textId="77777777" w:rsidR="0026779E" w:rsidRPr="00486FFD" w:rsidRDefault="0026779E" w:rsidP="0026779E">
      <w:pPr>
        <w:pStyle w:val="Pamatteksts"/>
        <w:tabs>
          <w:tab w:val="left" w:pos="900"/>
          <w:tab w:val="num" w:pos="1080"/>
          <w:tab w:val="num" w:pos="3119"/>
        </w:tabs>
        <w:spacing w:after="0"/>
        <w:jc w:val="center"/>
        <w:rPr>
          <w:b/>
          <w:bCs/>
          <w:lang w:val="lv-LV"/>
        </w:rPr>
      </w:pPr>
      <w:r w:rsidRPr="00486FFD">
        <w:rPr>
          <w:b/>
          <w:bCs/>
          <w:lang w:val="lv-LV"/>
        </w:rPr>
        <w:t>Līguma nodrošinājums (galvojums) Nr. ______</w:t>
      </w:r>
    </w:p>
    <w:p w14:paraId="581C6CDC" w14:textId="77777777" w:rsidR="0026779E" w:rsidRPr="00486FFD" w:rsidRDefault="0026779E" w:rsidP="0026779E">
      <w:pPr>
        <w:rPr>
          <w:lang w:val="lv-LV"/>
        </w:rPr>
      </w:pPr>
      <w:r w:rsidRPr="00486FFD">
        <w:rPr>
          <w:lang w:val="lv-LV"/>
        </w:rPr>
        <w:t>&lt;</w:t>
      </w:r>
      <w:r w:rsidRPr="00486FFD">
        <w:rPr>
          <w:i/>
          <w:lang w:val="lv-LV"/>
        </w:rPr>
        <w:t>Izdošanas vieta:</w:t>
      </w:r>
      <w:r w:rsidRPr="00486FFD">
        <w:rPr>
          <w:lang w:val="lv-LV"/>
        </w:rPr>
        <w:t>&gt; ________</w:t>
      </w:r>
      <w:r w:rsidRPr="00486FFD">
        <w:rPr>
          <w:lang w:val="lv-LV"/>
        </w:rPr>
        <w:tab/>
      </w:r>
      <w:r w:rsidRPr="00486FFD">
        <w:rPr>
          <w:lang w:val="lv-LV"/>
        </w:rPr>
        <w:tab/>
      </w:r>
      <w:r w:rsidRPr="00486FFD">
        <w:rPr>
          <w:lang w:val="lv-LV"/>
        </w:rPr>
        <w:tab/>
      </w:r>
      <w:r w:rsidRPr="00486FFD">
        <w:rPr>
          <w:lang w:val="lv-LV"/>
        </w:rPr>
        <w:tab/>
      </w:r>
      <w:r w:rsidRPr="00486FFD">
        <w:rPr>
          <w:lang w:val="lv-LV"/>
        </w:rPr>
        <w:tab/>
        <w:t>&lt;</w:t>
      </w:r>
      <w:r w:rsidRPr="00486FFD">
        <w:rPr>
          <w:i/>
          <w:lang w:val="lv-LV"/>
        </w:rPr>
        <w:t>Datums</w:t>
      </w:r>
      <w:r w:rsidRPr="00486FFD">
        <w:rPr>
          <w:lang w:val="lv-LV"/>
        </w:rPr>
        <w:t>:&gt; ____________</w:t>
      </w:r>
    </w:p>
    <w:p w14:paraId="5589274F" w14:textId="77777777" w:rsidR="0026779E" w:rsidRPr="00486FFD" w:rsidRDefault="0026779E" w:rsidP="0026779E">
      <w:pPr>
        <w:rPr>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26779E" w:rsidRPr="00486FFD" w14:paraId="74FAAD8D" w14:textId="77777777" w:rsidTr="005E2464">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09B5F76A" w14:textId="77777777" w:rsidR="0026779E" w:rsidRPr="00486FFD" w:rsidRDefault="0026779E" w:rsidP="005E2464">
            <w:pPr>
              <w:spacing w:line="276" w:lineRule="auto"/>
              <w:jc w:val="both"/>
              <w:rPr>
                <w:b/>
                <w:bCs/>
                <w:lang w:val="lv-LV"/>
              </w:rPr>
            </w:pPr>
            <w:r w:rsidRPr="00486FFD">
              <w:rPr>
                <w:b/>
                <w:bCs/>
                <w:lang w:val="lv-LV"/>
              </w:rPr>
              <w:t>Kredītiestāde:</w:t>
            </w:r>
          </w:p>
        </w:tc>
        <w:tc>
          <w:tcPr>
            <w:tcW w:w="5842" w:type="dxa"/>
            <w:tcBorders>
              <w:top w:val="single" w:sz="4" w:space="0" w:color="auto"/>
              <w:left w:val="single" w:sz="4" w:space="0" w:color="auto"/>
              <w:bottom w:val="single" w:sz="4" w:space="0" w:color="auto"/>
              <w:right w:val="single" w:sz="4" w:space="0" w:color="auto"/>
            </w:tcBorders>
            <w:hideMark/>
          </w:tcPr>
          <w:p w14:paraId="24E15EB3" w14:textId="77777777" w:rsidR="0026779E" w:rsidRPr="00486FFD" w:rsidRDefault="0026779E" w:rsidP="005E2464">
            <w:pPr>
              <w:spacing w:line="276" w:lineRule="auto"/>
              <w:jc w:val="both"/>
              <w:rPr>
                <w:i/>
                <w:lang w:val="lv-LV"/>
              </w:rPr>
            </w:pPr>
            <w:r w:rsidRPr="00486FFD">
              <w:rPr>
                <w:lang w:val="lv-LV"/>
              </w:rPr>
              <w:t>&lt;</w:t>
            </w:r>
            <w:r w:rsidRPr="00486FFD">
              <w:rPr>
                <w:i/>
                <w:lang w:val="lv-LV"/>
              </w:rPr>
              <w:t>Kredītiestādes  nosaukums&gt;</w:t>
            </w:r>
          </w:p>
        </w:tc>
      </w:tr>
    </w:tbl>
    <w:p w14:paraId="4FE0E0B9" w14:textId="77777777" w:rsidR="0026779E" w:rsidRPr="00486FFD" w:rsidRDefault="0026779E" w:rsidP="0026779E">
      <w:pPr>
        <w:rPr>
          <w:lang w:val="lv-LV"/>
        </w:rPr>
      </w:pPr>
      <w:r w:rsidRPr="00486FFD">
        <w:rPr>
          <w:lang w:val="lv-LV"/>
        </w:rPr>
        <w:t>Kredītiestādes juridiskā adrese:</w:t>
      </w:r>
      <w:r w:rsidRPr="00486FFD">
        <w:rPr>
          <w:lang w:val="lv-LV"/>
        </w:rPr>
        <w:tab/>
        <w:t>…</w:t>
      </w:r>
    </w:p>
    <w:p w14:paraId="011A05A2" w14:textId="77777777" w:rsidR="0026779E" w:rsidRPr="00486FFD" w:rsidRDefault="0026779E" w:rsidP="0026779E">
      <w:pPr>
        <w:rPr>
          <w:lang w:val="lv-LV"/>
        </w:rPr>
      </w:pPr>
      <w:r w:rsidRPr="00486FFD">
        <w:rPr>
          <w:lang w:val="lv-LV"/>
        </w:rPr>
        <w:t>Vienotais reģistrācijas numurs:</w:t>
      </w:r>
      <w:r w:rsidRPr="00486FFD">
        <w:rPr>
          <w:lang w:val="lv-LV"/>
        </w:rPr>
        <w:tab/>
        <w:t>…</w:t>
      </w:r>
    </w:p>
    <w:p w14:paraId="5E56C4F5" w14:textId="77777777" w:rsidR="0026779E" w:rsidRPr="00486FFD" w:rsidRDefault="0026779E" w:rsidP="0026779E">
      <w:pPr>
        <w:rPr>
          <w:lang w:val="lv-LV"/>
        </w:rPr>
      </w:pPr>
      <w:r w:rsidRPr="00486FFD">
        <w:rPr>
          <w:lang w:val="lv-LV"/>
        </w:rPr>
        <w:t>Kredītiestādes iestādes rekvizīti:</w:t>
      </w:r>
      <w:r w:rsidRPr="00486FFD">
        <w:rPr>
          <w:lang w:val="lv-LV"/>
        </w:rPr>
        <w:tab/>
        <w:t>…</w:t>
      </w:r>
    </w:p>
    <w:p w14:paraId="41CED22E" w14:textId="77777777" w:rsidR="0026779E" w:rsidRPr="00486FFD" w:rsidRDefault="0026779E" w:rsidP="0026779E">
      <w:pPr>
        <w:rPr>
          <w:lang w:val="lv-LV"/>
        </w:rPr>
      </w:pPr>
      <w:r w:rsidRPr="00486FFD">
        <w:rPr>
          <w:lang w:val="lv-LV"/>
        </w:rPr>
        <w:t>Kods:</w:t>
      </w:r>
      <w:r w:rsidRPr="00486FFD">
        <w:rPr>
          <w:lang w:val="lv-LV"/>
        </w:rPr>
        <w:tab/>
      </w:r>
      <w:r w:rsidRPr="00486FFD">
        <w:rPr>
          <w:lang w:val="lv-LV"/>
        </w:rPr>
        <w:tab/>
      </w:r>
      <w:r w:rsidRPr="00486FFD">
        <w:rPr>
          <w:lang w:val="lv-LV"/>
        </w:rPr>
        <w:tab/>
      </w:r>
      <w:r w:rsidRPr="00486FFD">
        <w:rPr>
          <w:lang w:val="lv-LV"/>
        </w:rPr>
        <w:tab/>
      </w:r>
      <w:r w:rsidRPr="00486FFD">
        <w:rPr>
          <w:lang w:val="lv-LV"/>
        </w:rPr>
        <w:tab/>
      </w:r>
      <w:r w:rsidRPr="00486FFD">
        <w:rPr>
          <w:lang w:val="lv-LV"/>
        </w:rPr>
        <w:tab/>
        <w:t>…</w:t>
      </w:r>
    </w:p>
    <w:p w14:paraId="36621896" w14:textId="77777777" w:rsidR="0026779E" w:rsidRPr="00486FFD" w:rsidRDefault="0026779E" w:rsidP="0026779E">
      <w:pPr>
        <w:rPr>
          <w:lang w:val="lv-LV"/>
        </w:rPr>
      </w:pPr>
      <w:r w:rsidRPr="00486FFD">
        <w:rPr>
          <w:lang w:val="lv-LV"/>
        </w:rPr>
        <w:t>Norēķinu konta numurs</w:t>
      </w:r>
      <w:r w:rsidRPr="00486FFD">
        <w:rPr>
          <w:lang w:val="lv-LV"/>
        </w:rPr>
        <w:tab/>
      </w:r>
      <w:r w:rsidRPr="00486FFD">
        <w:rPr>
          <w:lang w:val="lv-LV"/>
        </w:rPr>
        <w:tab/>
        <w:t>…</w:t>
      </w:r>
    </w:p>
    <w:p w14:paraId="6C55FF37" w14:textId="77777777" w:rsidR="0026779E" w:rsidRPr="00486FFD" w:rsidRDefault="0026779E" w:rsidP="0026779E">
      <w:pPr>
        <w:rPr>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26779E" w:rsidRPr="00486FFD" w14:paraId="1264EDA6" w14:textId="77777777" w:rsidTr="005E2464">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3A2CE12F" w14:textId="77777777" w:rsidR="0026779E" w:rsidRPr="00486FFD" w:rsidRDefault="0026779E" w:rsidP="005E2464">
            <w:pPr>
              <w:spacing w:line="276" w:lineRule="auto"/>
              <w:jc w:val="both"/>
              <w:rPr>
                <w:b/>
                <w:bCs/>
                <w:lang w:val="lv-LV"/>
              </w:rPr>
            </w:pPr>
            <w:r w:rsidRPr="00486FFD">
              <w:rPr>
                <w:b/>
                <w:bCs/>
                <w:lang w:val="lv-LV"/>
              </w:rPr>
              <w:t>Pircējs:</w:t>
            </w:r>
          </w:p>
        </w:tc>
        <w:tc>
          <w:tcPr>
            <w:tcW w:w="5842" w:type="dxa"/>
            <w:tcBorders>
              <w:top w:val="single" w:sz="4" w:space="0" w:color="auto"/>
              <w:left w:val="single" w:sz="4" w:space="0" w:color="auto"/>
              <w:bottom w:val="single" w:sz="4" w:space="0" w:color="auto"/>
              <w:right w:val="single" w:sz="4" w:space="0" w:color="auto"/>
            </w:tcBorders>
            <w:hideMark/>
          </w:tcPr>
          <w:p w14:paraId="66C799D2" w14:textId="77777777" w:rsidR="0026779E" w:rsidRPr="00486FFD" w:rsidRDefault="0026779E" w:rsidP="005E2464">
            <w:pPr>
              <w:spacing w:line="276" w:lineRule="auto"/>
              <w:jc w:val="both"/>
              <w:rPr>
                <w:lang w:val="lv-LV"/>
              </w:rPr>
            </w:pPr>
            <w:r w:rsidRPr="00486FFD">
              <w:rPr>
                <w:lang w:val="lv-LV"/>
              </w:rPr>
              <w:t xml:space="preserve">SIA </w:t>
            </w:r>
            <w:r w:rsidRPr="00486FFD">
              <w:rPr>
                <w:color w:val="222222"/>
                <w:lang w:val="lv-LV"/>
              </w:rPr>
              <w:t>„</w:t>
            </w:r>
            <w:r w:rsidRPr="00486FFD">
              <w:rPr>
                <w:lang w:val="lv-LV"/>
              </w:rPr>
              <w:t>LDZ ritošā sastāva serviss”</w:t>
            </w:r>
          </w:p>
        </w:tc>
      </w:tr>
    </w:tbl>
    <w:p w14:paraId="44FDC369" w14:textId="77777777" w:rsidR="0026779E" w:rsidRPr="00486FFD" w:rsidRDefault="0026779E" w:rsidP="0026779E">
      <w:pPr>
        <w:rPr>
          <w:lang w:val="lv-LV"/>
        </w:rPr>
      </w:pPr>
      <w:r w:rsidRPr="00486FFD">
        <w:rPr>
          <w:lang w:val="lv-LV"/>
        </w:rPr>
        <w:t>Pircēja juridiskā adrese:</w:t>
      </w:r>
      <w:r w:rsidRPr="00486FFD">
        <w:rPr>
          <w:lang w:val="lv-LV"/>
        </w:rPr>
        <w:tab/>
      </w:r>
      <w:r w:rsidR="00823735">
        <w:rPr>
          <w:lang w:val="lv-LV"/>
        </w:rPr>
        <w:t>Turgeņeva 21</w:t>
      </w:r>
      <w:r w:rsidRPr="00486FFD">
        <w:rPr>
          <w:lang w:val="lv-LV"/>
        </w:rPr>
        <w:t>, Rīga, LV-</w:t>
      </w:r>
      <w:r w:rsidR="00823735" w:rsidRPr="00486FFD">
        <w:rPr>
          <w:lang w:val="lv-LV"/>
        </w:rPr>
        <w:t>1</w:t>
      </w:r>
      <w:r w:rsidR="00823735">
        <w:rPr>
          <w:lang w:val="lv-LV"/>
        </w:rPr>
        <w:t>050</w:t>
      </w:r>
      <w:r w:rsidRPr="00486FFD">
        <w:rPr>
          <w:lang w:val="lv-LV"/>
        </w:rPr>
        <w:t>, Latvija</w:t>
      </w:r>
    </w:p>
    <w:p w14:paraId="563E5F45" w14:textId="77777777" w:rsidR="0026779E" w:rsidRPr="00486FFD" w:rsidRDefault="0026779E" w:rsidP="0026779E">
      <w:pPr>
        <w:rPr>
          <w:lang w:val="lv-LV"/>
        </w:rPr>
      </w:pPr>
      <w:r w:rsidRPr="00486FFD">
        <w:rPr>
          <w:lang w:val="lv-LV"/>
        </w:rPr>
        <w:t>Vienotais reģistrācijas numurs: 40003788351</w:t>
      </w:r>
    </w:p>
    <w:p w14:paraId="31D9C8E3" w14:textId="77777777" w:rsidR="0026779E" w:rsidRPr="00486FFD" w:rsidRDefault="0026779E" w:rsidP="0026779E">
      <w:pPr>
        <w:rPr>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26779E" w:rsidRPr="00486FFD" w14:paraId="27AAB7E8" w14:textId="77777777" w:rsidTr="005E2464">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0AFC78BF" w14:textId="77777777" w:rsidR="0026779E" w:rsidRPr="00486FFD" w:rsidRDefault="0026779E" w:rsidP="005E2464">
            <w:pPr>
              <w:spacing w:line="276" w:lineRule="auto"/>
              <w:jc w:val="both"/>
              <w:rPr>
                <w:b/>
                <w:bCs/>
                <w:lang w:val="lv-LV"/>
              </w:rPr>
            </w:pPr>
            <w:r w:rsidRPr="00486FFD">
              <w:rPr>
                <w:b/>
                <w:bCs/>
                <w:lang w:val="lv-LV"/>
              </w:rPr>
              <w:t>Piegādātājs:</w:t>
            </w:r>
          </w:p>
        </w:tc>
        <w:tc>
          <w:tcPr>
            <w:tcW w:w="5842" w:type="dxa"/>
            <w:tcBorders>
              <w:top w:val="single" w:sz="4" w:space="0" w:color="auto"/>
              <w:left w:val="single" w:sz="4" w:space="0" w:color="auto"/>
              <w:bottom w:val="single" w:sz="4" w:space="0" w:color="auto"/>
              <w:right w:val="single" w:sz="4" w:space="0" w:color="auto"/>
            </w:tcBorders>
            <w:hideMark/>
          </w:tcPr>
          <w:p w14:paraId="12B0E76B" w14:textId="77777777" w:rsidR="0026779E" w:rsidRPr="00486FFD" w:rsidRDefault="0026779E" w:rsidP="005E2464">
            <w:pPr>
              <w:spacing w:line="276" w:lineRule="auto"/>
              <w:jc w:val="both"/>
              <w:rPr>
                <w:lang w:val="lv-LV"/>
              </w:rPr>
            </w:pPr>
            <w:r w:rsidRPr="00486FFD">
              <w:rPr>
                <w:lang w:val="lv-LV"/>
              </w:rPr>
              <w:t>….</w:t>
            </w:r>
          </w:p>
        </w:tc>
      </w:tr>
    </w:tbl>
    <w:p w14:paraId="5B5E166C" w14:textId="77777777" w:rsidR="0026779E" w:rsidRPr="00486FFD" w:rsidRDefault="0026779E" w:rsidP="0026779E">
      <w:pPr>
        <w:rPr>
          <w:lang w:val="lv-LV"/>
        </w:rPr>
      </w:pPr>
      <w:r w:rsidRPr="00486FFD">
        <w:rPr>
          <w:lang w:val="lv-LV"/>
        </w:rPr>
        <w:t xml:space="preserve">Piegādātāja juridiskā adrese: </w:t>
      </w:r>
      <w:r w:rsidRPr="00486FFD">
        <w:rPr>
          <w:lang w:val="lv-LV"/>
        </w:rPr>
        <w:tab/>
        <w:t>…</w:t>
      </w:r>
    </w:p>
    <w:p w14:paraId="438F1097" w14:textId="77777777" w:rsidR="0026779E" w:rsidRPr="00486FFD" w:rsidRDefault="0026779E" w:rsidP="0026779E">
      <w:pPr>
        <w:rPr>
          <w:lang w:val="lv-LV"/>
        </w:rPr>
      </w:pPr>
      <w:r w:rsidRPr="00486FFD">
        <w:rPr>
          <w:lang w:val="lv-LV"/>
        </w:rPr>
        <w:t>&lt;</w:t>
      </w:r>
      <w:r w:rsidRPr="00486FFD">
        <w:rPr>
          <w:i/>
          <w:lang w:val="lv-LV"/>
        </w:rPr>
        <w:t xml:space="preserve">ja atšķiras:&gt; </w:t>
      </w:r>
      <w:r w:rsidRPr="00486FFD">
        <w:rPr>
          <w:lang w:val="lv-LV"/>
        </w:rPr>
        <w:t>Piegādātāja faktiskā adrese: …</w:t>
      </w:r>
    </w:p>
    <w:p w14:paraId="627C4526" w14:textId="77777777" w:rsidR="0026779E" w:rsidRPr="00486FFD" w:rsidRDefault="0026779E" w:rsidP="0026779E">
      <w:pPr>
        <w:rPr>
          <w:lang w:val="lv-LV"/>
        </w:rPr>
      </w:pPr>
      <w:r w:rsidRPr="00486FFD">
        <w:rPr>
          <w:lang w:val="lv-LV"/>
        </w:rPr>
        <w:t>Piegādātāja vienotais reģistrācijas numurs</w:t>
      </w:r>
      <w:r w:rsidRPr="00486FFD">
        <w:rPr>
          <w:lang w:val="lv-LV"/>
        </w:rPr>
        <w:tab/>
        <w:t>…</w:t>
      </w:r>
    </w:p>
    <w:p w14:paraId="5475A9E8" w14:textId="77777777" w:rsidR="0026779E" w:rsidRPr="00486FFD" w:rsidRDefault="0026779E" w:rsidP="0026779E">
      <w:pPr>
        <w:jc w:val="both"/>
        <w:rPr>
          <w:lang w:val="lv-LV"/>
        </w:rPr>
      </w:pPr>
    </w:p>
    <w:p w14:paraId="410400B9" w14:textId="77777777" w:rsidR="0026779E" w:rsidRPr="00486FFD" w:rsidRDefault="0026779E" w:rsidP="0026779E">
      <w:pPr>
        <w:jc w:val="both"/>
        <w:rPr>
          <w:lang w:val="lv-LV"/>
        </w:rPr>
      </w:pPr>
      <w:r w:rsidRPr="00486FFD">
        <w:rPr>
          <w:lang w:val="lv-LV"/>
        </w:rPr>
        <w:t>Atsaucoties uz 20__.gada __.________ Līgumu Nr.___ (turpmāk – Līgums), kas noslēgts starp Pircēju un Piegādātāju, Kredītiestāde apņemas nodrošināt ar Līguma nodrošinājumu (galvojumu) Piegādātāja saistības pret Pircēju, kādas var rasties, Piegādātājam neizpildot Līguma noteikumus.</w:t>
      </w:r>
    </w:p>
    <w:p w14:paraId="519C9212" w14:textId="77777777" w:rsidR="0026779E" w:rsidRPr="00486FFD" w:rsidRDefault="0026779E" w:rsidP="0026779E">
      <w:pPr>
        <w:jc w:val="both"/>
        <w:rPr>
          <w:lang w:val="lv-LV"/>
        </w:rPr>
      </w:pPr>
    </w:p>
    <w:tbl>
      <w:tblPr>
        <w:tblW w:w="9356" w:type="dxa"/>
        <w:tblLook w:val="04A0" w:firstRow="1" w:lastRow="0" w:firstColumn="1" w:lastColumn="0" w:noHBand="0" w:noVBand="1"/>
      </w:tblPr>
      <w:tblGrid>
        <w:gridCol w:w="5954"/>
        <w:gridCol w:w="284"/>
        <w:gridCol w:w="2976"/>
        <w:gridCol w:w="142"/>
      </w:tblGrid>
      <w:tr w:rsidR="0026779E" w:rsidRPr="00486FFD" w14:paraId="38438155" w14:textId="77777777" w:rsidTr="001F1754">
        <w:trPr>
          <w:gridAfter w:val="1"/>
          <w:wAfter w:w="142" w:type="dxa"/>
          <w:trHeight w:val="748"/>
        </w:trPr>
        <w:tc>
          <w:tcPr>
            <w:tcW w:w="5954" w:type="dxa"/>
            <w:hideMark/>
          </w:tcPr>
          <w:p w14:paraId="7E9CA6B5" w14:textId="77777777" w:rsidR="0026779E" w:rsidRPr="00486FFD" w:rsidRDefault="0026779E" w:rsidP="005E2464">
            <w:pPr>
              <w:jc w:val="both"/>
              <w:rPr>
                <w:lang w:val="lv-LV"/>
              </w:rPr>
            </w:pPr>
          </w:p>
          <w:p w14:paraId="5AB47CB7" w14:textId="77777777" w:rsidR="0026779E" w:rsidRPr="00486FFD" w:rsidRDefault="0026779E" w:rsidP="005E2464">
            <w:pPr>
              <w:jc w:val="both"/>
              <w:rPr>
                <w:lang w:val="lv-LV"/>
              </w:rPr>
            </w:pPr>
            <w:r w:rsidRPr="00486FFD">
              <w:rPr>
                <w:lang w:val="lv-LV"/>
              </w:rPr>
              <w:t>Šis Galvojums iz</w:t>
            </w:r>
            <w:r w:rsidR="001F1754" w:rsidRPr="00486FFD">
              <w:rPr>
                <w:lang w:val="lv-LV"/>
              </w:rPr>
              <w:t>sniegts par iespējamo summu:</w:t>
            </w:r>
            <w:r w:rsidRPr="00486FFD">
              <w:rPr>
                <w:lang w:val="lv-LV"/>
              </w:rPr>
              <w:t xml:space="preserve"> ____</w:t>
            </w:r>
            <w:r w:rsidR="001F1754" w:rsidRPr="00486FFD">
              <w:rPr>
                <w:lang w:val="lv-LV"/>
              </w:rPr>
              <w:t xml:space="preserve"> EUR</w:t>
            </w:r>
          </w:p>
        </w:tc>
        <w:tc>
          <w:tcPr>
            <w:tcW w:w="284" w:type="dxa"/>
            <w:tcBorders>
              <w:top w:val="nil"/>
              <w:left w:val="nil"/>
              <w:bottom w:val="nil"/>
              <w:right w:val="single" w:sz="4" w:space="0" w:color="auto"/>
            </w:tcBorders>
          </w:tcPr>
          <w:p w14:paraId="59216833" w14:textId="77777777" w:rsidR="0026779E" w:rsidRPr="00486FFD" w:rsidRDefault="0026779E" w:rsidP="005E2464">
            <w:pPr>
              <w:jc w:val="both"/>
              <w:rPr>
                <w:lang w:val="lv-LV"/>
              </w:rPr>
            </w:pPr>
          </w:p>
        </w:tc>
        <w:tc>
          <w:tcPr>
            <w:tcW w:w="2976" w:type="dxa"/>
            <w:tcBorders>
              <w:top w:val="single" w:sz="4" w:space="0" w:color="auto"/>
              <w:left w:val="single" w:sz="4" w:space="0" w:color="auto"/>
              <w:bottom w:val="single" w:sz="4" w:space="0" w:color="auto"/>
              <w:right w:val="single" w:sz="4" w:space="0" w:color="auto"/>
            </w:tcBorders>
            <w:hideMark/>
          </w:tcPr>
          <w:p w14:paraId="71A73FB2" w14:textId="77777777" w:rsidR="0026779E" w:rsidRPr="00486FFD" w:rsidRDefault="001F1754" w:rsidP="005E2464">
            <w:pPr>
              <w:jc w:val="both"/>
              <w:rPr>
                <w:lang w:val="lv-LV"/>
              </w:rPr>
            </w:pPr>
            <w:r w:rsidRPr="00486FFD">
              <w:rPr>
                <w:lang w:val="lv-LV"/>
              </w:rPr>
              <w:t xml:space="preserve">….EUR </w:t>
            </w:r>
            <w:r w:rsidR="0026779E" w:rsidRPr="00486FFD">
              <w:rPr>
                <w:lang w:val="lv-LV"/>
              </w:rPr>
              <w:t>(summa ar vārdiem)</w:t>
            </w:r>
          </w:p>
        </w:tc>
      </w:tr>
      <w:tr w:rsidR="0026779E" w:rsidRPr="007C2DA2" w14:paraId="76882FA1" w14:textId="77777777" w:rsidTr="005E2464">
        <w:tblPrEx>
          <w:tblLook w:val="01E0" w:firstRow="1" w:lastRow="1" w:firstColumn="1" w:lastColumn="1" w:noHBand="0" w:noVBand="0"/>
        </w:tblPrEx>
        <w:trPr>
          <w:trHeight w:val="2247"/>
        </w:trPr>
        <w:tc>
          <w:tcPr>
            <w:tcW w:w="9356" w:type="dxa"/>
            <w:gridSpan w:val="4"/>
            <w:hideMark/>
          </w:tcPr>
          <w:p w14:paraId="10C5627D" w14:textId="77777777" w:rsidR="0026779E" w:rsidRPr="00486FFD" w:rsidRDefault="0026779E" w:rsidP="005E2464">
            <w:pPr>
              <w:jc w:val="both"/>
              <w:rPr>
                <w:b/>
                <w:bCs/>
                <w:lang w:val="lv-LV"/>
              </w:rPr>
            </w:pPr>
            <w:r w:rsidRPr="00486FFD">
              <w:rPr>
                <w:b/>
                <w:bCs/>
                <w:lang w:val="lv-LV"/>
              </w:rPr>
              <w:t xml:space="preserve">Galvojuma nosacījumi: </w:t>
            </w:r>
          </w:p>
          <w:p w14:paraId="7F600942" w14:textId="77777777" w:rsidR="0026779E" w:rsidRPr="00486FFD" w:rsidRDefault="0026779E" w:rsidP="005E2464">
            <w:pPr>
              <w:jc w:val="both"/>
              <w:rPr>
                <w:lang w:val="lv-LV"/>
              </w:rPr>
            </w:pPr>
            <w:r w:rsidRPr="00486FFD">
              <w:rPr>
                <w:lang w:val="lv-LV"/>
              </w:rPr>
              <w:t>1. Kredītiestāde apņemas bez iebildumiem un nosacījumiem samaksāt Pircējam jebkuras pieprasītās summas samaksu augstāk noteiktās summas robežās pēc Pircēja pirmā rakstiskā pieprasījuma, kurā paziņots, ka Piegādātājs nav izpildījis Līguma saistības, neprasot Pircējam pamatot savu prasību.</w:t>
            </w:r>
          </w:p>
          <w:p w14:paraId="22501D7E" w14:textId="77777777" w:rsidR="0026779E" w:rsidRPr="00486FFD" w:rsidRDefault="0026779E" w:rsidP="005E2464">
            <w:pPr>
              <w:jc w:val="both"/>
              <w:rPr>
                <w:lang w:val="lv-LV"/>
              </w:rPr>
            </w:pPr>
            <w:r w:rsidRPr="00486FFD">
              <w:rPr>
                <w:lang w:val="lv-LV"/>
              </w:rPr>
              <w:t>2. Jebkura Līguma</w:t>
            </w:r>
            <w:r w:rsidRPr="00486FFD">
              <w:rPr>
                <w:i/>
                <w:iCs/>
                <w:lang w:val="lv-LV"/>
              </w:rPr>
              <w:t xml:space="preserve"> </w:t>
            </w:r>
            <w:r w:rsidRPr="00486FFD">
              <w:rPr>
                <w:lang w:val="lv-LV"/>
              </w:rPr>
              <w:t>daļa var tikt labota, Pircējam un Piegādātājam savstarpēji vienojoties, kredītiestādei par to neziņojot, ar noteikumu, ka ar šo</w:t>
            </w:r>
            <w:r w:rsidRPr="00486FFD">
              <w:rPr>
                <w:i/>
                <w:iCs/>
                <w:lang w:val="lv-LV"/>
              </w:rPr>
              <w:t xml:space="preserve"> </w:t>
            </w:r>
            <w:r w:rsidRPr="00486FFD">
              <w:rPr>
                <w:iCs/>
                <w:lang w:val="lv-LV"/>
              </w:rPr>
              <w:t>g</w:t>
            </w:r>
            <w:r w:rsidRPr="00486FFD">
              <w:rPr>
                <w:lang w:val="lv-LV"/>
              </w:rPr>
              <w:t>alvojumu noteiktā summa netiek palielināta un galvojuma termiņš netiek pagarināts.</w:t>
            </w:r>
          </w:p>
        </w:tc>
      </w:tr>
    </w:tbl>
    <w:p w14:paraId="619830EB" w14:textId="77777777" w:rsidR="0026779E" w:rsidRPr="00486FFD" w:rsidRDefault="0026779E" w:rsidP="0026779E">
      <w:pPr>
        <w:rPr>
          <w:lang w:val="lv-LV"/>
        </w:rPr>
      </w:pPr>
    </w:p>
    <w:tbl>
      <w:tblPr>
        <w:tblpPr w:leftFromText="180" w:rightFromText="180" w:bottomFromText="200" w:vertAnchor="text" w:horzAnchor="page" w:tblpX="3801" w:tblpY="48"/>
        <w:tblW w:w="0" w:type="auto"/>
        <w:tblLook w:val="01E0" w:firstRow="1" w:lastRow="1" w:firstColumn="1" w:lastColumn="1" w:noHBand="0" w:noVBand="0"/>
      </w:tblPr>
      <w:tblGrid>
        <w:gridCol w:w="7371"/>
      </w:tblGrid>
      <w:tr w:rsidR="0026779E" w:rsidRPr="007C2DA2" w14:paraId="6A6641A2" w14:textId="77777777" w:rsidTr="005E2464">
        <w:trPr>
          <w:trHeight w:val="354"/>
        </w:trPr>
        <w:tc>
          <w:tcPr>
            <w:tcW w:w="7371" w:type="dxa"/>
            <w:hideMark/>
          </w:tcPr>
          <w:p w14:paraId="269983E9" w14:textId="77777777" w:rsidR="0026779E" w:rsidRPr="00486FFD" w:rsidRDefault="0026779E" w:rsidP="005E2464">
            <w:pPr>
              <w:jc w:val="both"/>
              <w:rPr>
                <w:color w:val="FF0000"/>
                <w:lang w:val="lv-LV"/>
              </w:rPr>
            </w:pPr>
            <w:bookmarkStart w:id="10" w:name="_Hlk503515360"/>
            <w:r w:rsidRPr="00486FFD">
              <w:rPr>
                <w:lang w:val="lv-LV"/>
              </w:rPr>
              <w:t>30 (trīsdesmit) kalendār</w:t>
            </w:r>
            <w:r w:rsidR="007A0D9E">
              <w:rPr>
                <w:lang w:val="lv-LV"/>
              </w:rPr>
              <w:t>a</w:t>
            </w:r>
            <w:r w:rsidRPr="00486FFD">
              <w:rPr>
                <w:lang w:val="lv-LV"/>
              </w:rPr>
              <w:t xml:space="preserve"> dienas pēc </w:t>
            </w:r>
            <w:r w:rsidRPr="00486FFD">
              <w:rPr>
                <w:iCs/>
                <w:lang w:val="lv-LV"/>
              </w:rPr>
              <w:t>preces</w:t>
            </w:r>
            <w:r w:rsidRPr="00486FFD">
              <w:rPr>
                <w:lang w:val="lv-LV"/>
              </w:rPr>
              <w:t xml:space="preserve"> galīgās piegādes brīža</w:t>
            </w:r>
            <w:bookmarkEnd w:id="10"/>
            <w:r w:rsidRPr="00486FFD">
              <w:rPr>
                <w:lang w:val="lv-LV"/>
              </w:rPr>
              <w:t xml:space="preserve">, un izbeidzas pilnībā, ja līdz šim datumam Kredītiestāde nav saņēmusi pircēja pieprasījumu par piegādātāja nenokārtotām saistībām. </w:t>
            </w:r>
          </w:p>
        </w:tc>
      </w:tr>
    </w:tbl>
    <w:p w14:paraId="6FF0C255" w14:textId="77777777" w:rsidR="0026779E" w:rsidRPr="00486FFD" w:rsidRDefault="0026779E" w:rsidP="0026779E">
      <w:pPr>
        <w:ind w:left="142"/>
        <w:rPr>
          <w:lang w:val="lv-LV"/>
        </w:rPr>
      </w:pPr>
      <w:r w:rsidRPr="00486FFD">
        <w:rPr>
          <w:lang w:val="lv-LV"/>
        </w:rPr>
        <w:t xml:space="preserve">Galvojums ir spēkā: </w:t>
      </w:r>
    </w:p>
    <w:p w14:paraId="025C38F5" w14:textId="77777777" w:rsidR="0026779E" w:rsidRPr="00486FFD" w:rsidRDefault="0026779E" w:rsidP="0026779E">
      <w:pPr>
        <w:ind w:left="142"/>
        <w:rPr>
          <w:lang w:val="lv-LV"/>
        </w:rPr>
      </w:pPr>
    </w:p>
    <w:p w14:paraId="2701CF12" w14:textId="77777777" w:rsidR="0026779E" w:rsidRPr="00486FFD" w:rsidRDefault="0026779E" w:rsidP="0026779E">
      <w:pPr>
        <w:ind w:left="142"/>
        <w:jc w:val="both"/>
        <w:rPr>
          <w:lang w:val="lv-LV"/>
        </w:rPr>
      </w:pPr>
    </w:p>
    <w:p w14:paraId="0B71A4A2" w14:textId="77777777" w:rsidR="0026779E" w:rsidRPr="00486FFD" w:rsidRDefault="0026779E" w:rsidP="0026779E">
      <w:pPr>
        <w:ind w:left="142"/>
        <w:jc w:val="both"/>
        <w:rPr>
          <w:lang w:val="lv-LV"/>
        </w:rPr>
      </w:pPr>
    </w:p>
    <w:p w14:paraId="21C5A316" w14:textId="77777777" w:rsidR="0026779E" w:rsidRPr="00486FFD" w:rsidRDefault="0026779E" w:rsidP="0026779E">
      <w:pPr>
        <w:ind w:left="142"/>
        <w:jc w:val="both"/>
        <w:rPr>
          <w:b/>
          <w:lang w:val="lv-LV"/>
        </w:rPr>
      </w:pPr>
      <w:r w:rsidRPr="00486FFD">
        <w:rPr>
          <w:i/>
          <w:lang w:val="lv-LV"/>
        </w:rPr>
        <w:t>/kredītiestādes paraksttiesīgās  personas paraksts un atšifrējums/</w:t>
      </w:r>
      <w:r w:rsidRPr="00486FFD">
        <w:rPr>
          <w:b/>
          <w:lang w:val="lv-LV"/>
        </w:rPr>
        <w:br w:type="page"/>
      </w:r>
    </w:p>
    <w:p w14:paraId="360E3A5D" w14:textId="77777777" w:rsidR="0026779E" w:rsidRPr="00486FFD" w:rsidRDefault="0026779E" w:rsidP="0026779E">
      <w:pPr>
        <w:spacing w:line="0" w:lineRule="atLeast"/>
        <w:jc w:val="right"/>
        <w:rPr>
          <w:b/>
          <w:lang w:val="lv-LV"/>
        </w:rPr>
      </w:pPr>
      <w:r w:rsidRPr="00486FFD">
        <w:rPr>
          <w:b/>
          <w:lang w:val="lv-LV"/>
        </w:rPr>
        <w:lastRenderedPageBreak/>
        <w:t>7.pielikums</w:t>
      </w:r>
    </w:p>
    <w:p w14:paraId="5AE1E48A" w14:textId="77777777" w:rsidR="0026779E" w:rsidRPr="00486FFD" w:rsidRDefault="0026779E" w:rsidP="0026779E">
      <w:pPr>
        <w:spacing w:line="0" w:lineRule="atLeast"/>
        <w:jc w:val="right"/>
        <w:rPr>
          <w:lang w:val="lv-LV"/>
        </w:rPr>
      </w:pPr>
      <w:r w:rsidRPr="00486FFD">
        <w:rPr>
          <w:lang w:val="lv-LV"/>
        </w:rPr>
        <w:t xml:space="preserve"> VAS </w:t>
      </w:r>
      <w:r w:rsidRPr="00486FFD">
        <w:rPr>
          <w:color w:val="222222"/>
          <w:lang w:val="lv-LV"/>
        </w:rPr>
        <w:t>„</w:t>
      </w:r>
      <w:r w:rsidRPr="00486FFD">
        <w:rPr>
          <w:lang w:val="lv-LV"/>
        </w:rPr>
        <w:t>Latvijas dzelzceļš” sarunu procedūras ar publikāciju</w:t>
      </w:r>
    </w:p>
    <w:p w14:paraId="27096B69" w14:textId="77777777" w:rsidR="006F428A" w:rsidRPr="006F428A" w:rsidRDefault="000A3FC2" w:rsidP="006F428A">
      <w:pPr>
        <w:spacing w:line="0" w:lineRule="atLeast"/>
        <w:jc w:val="right"/>
        <w:rPr>
          <w:lang w:val="lv-LV"/>
        </w:rPr>
      </w:pPr>
      <w:r w:rsidRPr="00486FFD">
        <w:rPr>
          <w:color w:val="222222"/>
          <w:lang w:val="lv-LV"/>
        </w:rPr>
        <w:t>„</w:t>
      </w:r>
      <w:r w:rsidR="006F428A" w:rsidRPr="006F428A">
        <w:rPr>
          <w:lang w:val="lv-LV"/>
        </w:rPr>
        <w:t xml:space="preserve">Lokomotīvju elektroaparātu, kontrolmērītāju aparatūras un to detaļu piegāde </w:t>
      </w:r>
    </w:p>
    <w:p w14:paraId="2F6A567D" w14:textId="77777777" w:rsidR="0026779E" w:rsidRPr="00486FFD" w:rsidRDefault="006F428A" w:rsidP="006F428A">
      <w:pPr>
        <w:spacing w:line="0" w:lineRule="atLeast"/>
        <w:jc w:val="right"/>
        <w:rPr>
          <w:lang w:val="lv-LV"/>
        </w:rPr>
      </w:pPr>
      <w:r w:rsidRPr="006F428A">
        <w:rPr>
          <w:lang w:val="lv-LV"/>
        </w:rPr>
        <w:t>SIA „LDZ ritošā sastāva serviss” vajadzībām</w:t>
      </w:r>
      <w:r w:rsidR="000A3FC2" w:rsidRPr="00486FFD">
        <w:rPr>
          <w:color w:val="222222"/>
          <w:lang w:val="lv-LV"/>
        </w:rPr>
        <w:t>”</w:t>
      </w:r>
      <w:r w:rsidR="000A3FC2" w:rsidRPr="00486FFD">
        <w:rPr>
          <w:lang w:val="lv-LV"/>
        </w:rPr>
        <w:t xml:space="preserve"> nolikumam</w:t>
      </w:r>
    </w:p>
    <w:p w14:paraId="1D84CDDB" w14:textId="77777777" w:rsidR="0026779E" w:rsidRPr="00486FFD" w:rsidRDefault="0026779E" w:rsidP="0026779E">
      <w:pPr>
        <w:rPr>
          <w:lang w:val="lv-LV"/>
        </w:rPr>
      </w:pPr>
    </w:p>
    <w:p w14:paraId="0ADA193D" w14:textId="77777777" w:rsidR="004661EC" w:rsidRDefault="0026779E" w:rsidP="006E2050">
      <w:pPr>
        <w:jc w:val="right"/>
        <w:rPr>
          <w:caps/>
          <w:lang w:val="lv-LV"/>
        </w:rPr>
      </w:pPr>
      <w:r w:rsidRPr="00486FFD">
        <w:rPr>
          <w:caps/>
          <w:lang w:val="lv-LV"/>
        </w:rPr>
        <w:t xml:space="preserve"> Līguma projekt</w:t>
      </w:r>
      <w:r w:rsidR="006E2050">
        <w:rPr>
          <w:caps/>
          <w:lang w:val="lv-LV"/>
        </w:rPr>
        <w:t>S</w:t>
      </w:r>
    </w:p>
    <w:p w14:paraId="6C06E1FE" w14:textId="77777777" w:rsidR="00E72B43" w:rsidRPr="00E279E1" w:rsidRDefault="00E72B43" w:rsidP="005812B7">
      <w:pPr>
        <w:pStyle w:val="Standard"/>
        <w:ind w:right="77" w:firstLine="720"/>
        <w:jc w:val="both"/>
        <w:rPr>
          <w:b/>
          <w:bCs/>
          <w:color w:val="auto"/>
          <w:kern w:val="0"/>
          <w:sz w:val="22"/>
          <w:szCs w:val="22"/>
          <w:lang w:val="lv-LV"/>
        </w:rPr>
      </w:pPr>
    </w:p>
    <w:p w14:paraId="5F18CD40" w14:textId="77777777" w:rsidR="00E72B43" w:rsidRPr="00E279E1" w:rsidRDefault="00E72B43" w:rsidP="00E72B43">
      <w:pPr>
        <w:keepNext/>
        <w:keepLines/>
        <w:jc w:val="center"/>
        <w:outlineLvl w:val="8"/>
        <w:rPr>
          <w:b/>
          <w:iCs/>
          <w:color w:val="272727"/>
          <w:sz w:val="22"/>
          <w:szCs w:val="22"/>
          <w:lang w:val="lv-LV"/>
        </w:rPr>
      </w:pPr>
      <w:r w:rsidRPr="00E279E1">
        <w:rPr>
          <w:b/>
          <w:iCs/>
          <w:color w:val="272727"/>
          <w:sz w:val="22"/>
          <w:szCs w:val="22"/>
          <w:lang w:val="lv-LV"/>
        </w:rPr>
        <w:t>LĪGUMS Nr. ________</w:t>
      </w:r>
    </w:p>
    <w:p w14:paraId="5586F361" w14:textId="77777777" w:rsidR="00E72B43" w:rsidRPr="00E279E1" w:rsidRDefault="00E72B43" w:rsidP="00E72B43">
      <w:pPr>
        <w:suppressAutoHyphens/>
        <w:autoSpaceDN w:val="0"/>
        <w:jc w:val="both"/>
        <w:textAlignment w:val="baseline"/>
        <w:rPr>
          <w:color w:val="000000"/>
          <w:kern w:val="3"/>
          <w:sz w:val="22"/>
          <w:szCs w:val="22"/>
          <w:lang w:val="lv-LV"/>
        </w:rPr>
      </w:pPr>
    </w:p>
    <w:p w14:paraId="3533B5FE" w14:textId="77777777" w:rsidR="00E72B43" w:rsidRPr="00E279E1" w:rsidRDefault="00E72B43" w:rsidP="00E72B43">
      <w:pPr>
        <w:suppressAutoHyphens/>
        <w:autoSpaceDN w:val="0"/>
        <w:jc w:val="both"/>
        <w:textAlignment w:val="baseline"/>
        <w:rPr>
          <w:color w:val="000000"/>
          <w:kern w:val="3"/>
          <w:sz w:val="22"/>
          <w:szCs w:val="22"/>
          <w:lang w:val="lv-LV"/>
        </w:rPr>
      </w:pPr>
      <w:r w:rsidRPr="00E279E1">
        <w:rPr>
          <w:color w:val="000000"/>
          <w:kern w:val="3"/>
          <w:sz w:val="22"/>
          <w:szCs w:val="22"/>
          <w:lang w:val="lv-LV"/>
        </w:rPr>
        <w:t>Rīgā,</w:t>
      </w:r>
      <w:r w:rsidRPr="00E279E1">
        <w:rPr>
          <w:color w:val="000000"/>
          <w:kern w:val="3"/>
          <w:sz w:val="22"/>
          <w:szCs w:val="22"/>
          <w:lang w:val="lv-LV"/>
        </w:rPr>
        <w:tab/>
      </w:r>
      <w:r w:rsidRPr="00E279E1">
        <w:rPr>
          <w:color w:val="000000"/>
          <w:kern w:val="3"/>
          <w:sz w:val="22"/>
          <w:szCs w:val="22"/>
          <w:lang w:val="lv-LV"/>
        </w:rPr>
        <w:tab/>
      </w:r>
      <w:r w:rsidRPr="00E279E1">
        <w:rPr>
          <w:color w:val="000000"/>
          <w:kern w:val="3"/>
          <w:sz w:val="22"/>
          <w:szCs w:val="22"/>
          <w:lang w:val="lv-LV"/>
        </w:rPr>
        <w:tab/>
      </w:r>
      <w:r w:rsidRPr="00E279E1">
        <w:rPr>
          <w:color w:val="000000"/>
          <w:kern w:val="3"/>
          <w:sz w:val="22"/>
          <w:szCs w:val="22"/>
          <w:lang w:val="lv-LV"/>
        </w:rPr>
        <w:tab/>
      </w:r>
      <w:r w:rsidRPr="00E279E1">
        <w:rPr>
          <w:color w:val="000000"/>
          <w:kern w:val="3"/>
          <w:sz w:val="22"/>
          <w:szCs w:val="22"/>
          <w:lang w:val="lv-LV"/>
        </w:rPr>
        <w:tab/>
      </w:r>
      <w:r w:rsidRPr="00E279E1">
        <w:rPr>
          <w:color w:val="000000"/>
          <w:kern w:val="3"/>
          <w:sz w:val="22"/>
          <w:szCs w:val="22"/>
          <w:lang w:val="lv-LV"/>
        </w:rPr>
        <w:tab/>
      </w:r>
      <w:r w:rsidRPr="00E279E1">
        <w:rPr>
          <w:color w:val="000000"/>
          <w:kern w:val="3"/>
          <w:sz w:val="22"/>
          <w:szCs w:val="22"/>
          <w:lang w:val="lv-LV"/>
        </w:rPr>
        <w:tab/>
      </w:r>
      <w:r w:rsidRPr="00E279E1">
        <w:rPr>
          <w:color w:val="000000"/>
          <w:kern w:val="3"/>
          <w:sz w:val="22"/>
          <w:szCs w:val="22"/>
          <w:lang w:val="lv-LV"/>
        </w:rPr>
        <w:tab/>
      </w:r>
      <w:r w:rsidRPr="00E279E1">
        <w:rPr>
          <w:color w:val="000000"/>
          <w:kern w:val="3"/>
          <w:sz w:val="22"/>
          <w:szCs w:val="22"/>
          <w:lang w:val="lv-LV"/>
        </w:rPr>
        <w:tab/>
      </w:r>
      <w:r w:rsidRPr="00E279E1">
        <w:rPr>
          <w:color w:val="000000"/>
          <w:kern w:val="3"/>
          <w:sz w:val="22"/>
          <w:szCs w:val="22"/>
          <w:lang w:val="lv-LV"/>
        </w:rPr>
        <w:tab/>
        <w:t xml:space="preserve">       _____________</w:t>
      </w:r>
    </w:p>
    <w:p w14:paraId="1BD99E61" w14:textId="77777777" w:rsidR="00E72B43" w:rsidRPr="00E279E1" w:rsidRDefault="00E72B43" w:rsidP="00E72B43">
      <w:pPr>
        <w:suppressAutoHyphens/>
        <w:autoSpaceDN w:val="0"/>
        <w:jc w:val="both"/>
        <w:textAlignment w:val="baseline"/>
        <w:rPr>
          <w:b/>
          <w:color w:val="000000"/>
          <w:kern w:val="3"/>
          <w:sz w:val="22"/>
          <w:szCs w:val="22"/>
          <w:lang w:val="lv-LV"/>
        </w:rPr>
      </w:pPr>
    </w:p>
    <w:p w14:paraId="069D9F32" w14:textId="77777777" w:rsidR="00E72B43" w:rsidRPr="00E279E1" w:rsidRDefault="00E72B43" w:rsidP="00E72B43">
      <w:pPr>
        <w:tabs>
          <w:tab w:val="left" w:pos="6804"/>
          <w:tab w:val="right" w:pos="9072"/>
        </w:tabs>
        <w:ind w:right="-172"/>
        <w:jc w:val="both"/>
        <w:rPr>
          <w:sz w:val="22"/>
          <w:szCs w:val="22"/>
          <w:highlight w:val="yellow"/>
          <w:lang w:val="lv-LV"/>
        </w:rPr>
      </w:pPr>
    </w:p>
    <w:p w14:paraId="67F0FE3A" w14:textId="77777777" w:rsidR="00E72B43" w:rsidRPr="00E279E1" w:rsidRDefault="00E72B43" w:rsidP="00E72B43">
      <w:pPr>
        <w:suppressAutoHyphens/>
        <w:autoSpaceDN w:val="0"/>
        <w:ind w:right="-172" w:firstLine="284"/>
        <w:jc w:val="both"/>
        <w:textAlignment w:val="baseline"/>
        <w:rPr>
          <w:color w:val="000000"/>
          <w:kern w:val="3"/>
          <w:sz w:val="22"/>
          <w:szCs w:val="22"/>
          <w:lang w:val="lv-LV"/>
        </w:rPr>
      </w:pPr>
      <w:r w:rsidRPr="00E279E1">
        <w:rPr>
          <w:b/>
          <w:color w:val="000000"/>
          <w:kern w:val="3"/>
          <w:sz w:val="22"/>
          <w:szCs w:val="22"/>
          <w:lang w:val="lv-LV"/>
        </w:rPr>
        <w:t xml:space="preserve">Sabiedrība ar ierobežotu atbildību </w:t>
      </w:r>
      <w:r w:rsidRPr="00E279E1">
        <w:rPr>
          <w:b/>
          <w:color w:val="222222"/>
          <w:kern w:val="3"/>
          <w:sz w:val="22"/>
          <w:szCs w:val="22"/>
          <w:lang w:val="lv-LV"/>
        </w:rPr>
        <w:t>„</w:t>
      </w:r>
      <w:r w:rsidRPr="00E279E1">
        <w:rPr>
          <w:b/>
          <w:color w:val="000000"/>
          <w:kern w:val="3"/>
          <w:sz w:val="22"/>
          <w:szCs w:val="22"/>
          <w:lang w:val="lv-LV"/>
        </w:rPr>
        <w:t>LDZ ritošā sastāva serviss”</w:t>
      </w:r>
      <w:r w:rsidRPr="00E279E1">
        <w:rPr>
          <w:color w:val="000000"/>
          <w:kern w:val="3"/>
          <w:sz w:val="22"/>
          <w:szCs w:val="22"/>
          <w:lang w:val="lv-LV"/>
        </w:rPr>
        <w:t xml:space="preserve">, vienotais reģistrācijas Nr.40003788351, turpmāk - pircējs, tās _______ personā, kurš pārstāv sabiedrību, pamatojoties uz valdes ___ lēmumu Nr._____ </w:t>
      </w:r>
      <w:r w:rsidRPr="00E279E1">
        <w:rPr>
          <w:i/>
          <w:color w:val="000000"/>
          <w:kern w:val="3"/>
          <w:sz w:val="22"/>
          <w:szCs w:val="22"/>
          <w:lang w:val="lv-LV"/>
        </w:rPr>
        <w:t>„Parastā komercpilnvara”</w:t>
      </w:r>
      <w:r w:rsidRPr="00E279E1">
        <w:rPr>
          <w:color w:val="000000"/>
          <w:kern w:val="3"/>
          <w:sz w:val="22"/>
          <w:szCs w:val="22"/>
          <w:lang w:val="lv-LV"/>
        </w:rPr>
        <w:t>, un ņemot vērā valdes _______ lēmumā Nr._______ noteikto, no vienas puses, un</w:t>
      </w:r>
    </w:p>
    <w:p w14:paraId="2355F8B3" w14:textId="77777777" w:rsidR="00E72B43" w:rsidRPr="00E279E1" w:rsidRDefault="00E72B43" w:rsidP="00E72B43">
      <w:pPr>
        <w:suppressAutoHyphens/>
        <w:autoSpaceDN w:val="0"/>
        <w:ind w:right="-172"/>
        <w:jc w:val="both"/>
        <w:textAlignment w:val="baseline"/>
        <w:rPr>
          <w:color w:val="000000"/>
          <w:kern w:val="3"/>
          <w:sz w:val="22"/>
          <w:szCs w:val="22"/>
          <w:lang w:val="lv-LV"/>
        </w:rPr>
      </w:pPr>
      <w:r w:rsidRPr="00E279E1">
        <w:rPr>
          <w:b/>
          <w:color w:val="000000"/>
          <w:kern w:val="3"/>
          <w:sz w:val="22"/>
          <w:szCs w:val="22"/>
          <w:lang w:val="lv-LV"/>
        </w:rPr>
        <w:t xml:space="preserve">sabiedrība ar ierobežotu atbildību </w:t>
      </w:r>
      <w:r w:rsidRPr="00E279E1">
        <w:rPr>
          <w:b/>
          <w:color w:val="222222"/>
          <w:kern w:val="3"/>
          <w:sz w:val="22"/>
          <w:szCs w:val="22"/>
          <w:lang w:val="lv-LV"/>
        </w:rPr>
        <w:t>„</w:t>
      </w:r>
      <w:r w:rsidRPr="00E279E1">
        <w:rPr>
          <w:b/>
          <w:color w:val="000000"/>
          <w:kern w:val="3"/>
          <w:sz w:val="22"/>
          <w:szCs w:val="22"/>
          <w:lang w:val="lv-LV"/>
        </w:rPr>
        <w:t>_______”,</w:t>
      </w:r>
      <w:r w:rsidRPr="00E279E1">
        <w:rPr>
          <w:color w:val="000000"/>
          <w:kern w:val="3"/>
          <w:sz w:val="22"/>
          <w:szCs w:val="22"/>
          <w:lang w:val="lv-LV"/>
        </w:rPr>
        <w:t xml:space="preserve"> vienotais reģistrācijas Nr.__________, turpmāk - pārdevējs, tās ______ personā, kurš rīkojas saskaņā ar statūtiem, no otras puses, kopā/atsevišķi saukti arī puses/puse, labā ticībā, bez viltus, maldības un spaidiem, noslēdza šo līgumu par sekojošo:</w:t>
      </w:r>
    </w:p>
    <w:p w14:paraId="3432A7A5" w14:textId="77777777" w:rsidR="00E72B43" w:rsidRPr="00E279E1" w:rsidRDefault="00E72B43" w:rsidP="00E72B43">
      <w:pPr>
        <w:tabs>
          <w:tab w:val="right" w:pos="9072"/>
        </w:tabs>
        <w:suppressAutoHyphens/>
        <w:autoSpaceDN w:val="0"/>
        <w:ind w:right="-285"/>
        <w:jc w:val="both"/>
        <w:textAlignment w:val="baseline"/>
        <w:rPr>
          <w:color w:val="000000"/>
          <w:kern w:val="3"/>
          <w:sz w:val="22"/>
          <w:szCs w:val="22"/>
          <w:lang w:val="lv-LV"/>
        </w:rPr>
      </w:pPr>
    </w:p>
    <w:p w14:paraId="16563CC3" w14:textId="77777777" w:rsidR="00E72B43" w:rsidRPr="00E279E1" w:rsidRDefault="00E72B43" w:rsidP="00E72B43">
      <w:pPr>
        <w:tabs>
          <w:tab w:val="left" w:pos="426"/>
          <w:tab w:val="right" w:pos="9072"/>
        </w:tabs>
        <w:suppressAutoHyphens/>
        <w:autoSpaceDN w:val="0"/>
        <w:ind w:right="-285"/>
        <w:jc w:val="both"/>
        <w:textAlignment w:val="baseline"/>
        <w:rPr>
          <w:color w:val="000000"/>
          <w:kern w:val="3"/>
          <w:sz w:val="22"/>
          <w:szCs w:val="22"/>
          <w:lang w:val="lv-LV"/>
        </w:rPr>
      </w:pPr>
      <w:r w:rsidRPr="00E279E1">
        <w:rPr>
          <w:b/>
          <w:color w:val="000000"/>
          <w:kern w:val="3"/>
          <w:sz w:val="22"/>
          <w:szCs w:val="22"/>
          <w:lang w:val="lv-LV"/>
        </w:rPr>
        <w:t>1.</w:t>
      </w:r>
      <w:r w:rsidRPr="00E279E1">
        <w:rPr>
          <w:b/>
          <w:color w:val="000000"/>
          <w:kern w:val="3"/>
          <w:sz w:val="22"/>
          <w:szCs w:val="22"/>
          <w:lang w:val="lv-LV"/>
        </w:rPr>
        <w:tab/>
        <w:t>Līguma priekšmets</w:t>
      </w:r>
    </w:p>
    <w:p w14:paraId="0565B3D3" w14:textId="77777777" w:rsidR="00E72B43" w:rsidRPr="00E279E1" w:rsidRDefault="00E72B43" w:rsidP="00E72B43">
      <w:pPr>
        <w:tabs>
          <w:tab w:val="right" w:pos="9072"/>
        </w:tabs>
        <w:suppressAutoHyphens/>
        <w:autoSpaceDN w:val="0"/>
        <w:ind w:left="425" w:right="-285" w:hanging="425"/>
        <w:jc w:val="both"/>
        <w:textAlignment w:val="baseline"/>
        <w:rPr>
          <w:bCs/>
          <w:color w:val="000000"/>
          <w:kern w:val="3"/>
          <w:sz w:val="22"/>
          <w:szCs w:val="22"/>
          <w:lang w:val="lv-LV"/>
        </w:rPr>
      </w:pPr>
      <w:r w:rsidRPr="00E279E1">
        <w:rPr>
          <w:color w:val="000000"/>
          <w:kern w:val="3"/>
          <w:sz w:val="22"/>
          <w:szCs w:val="22"/>
          <w:lang w:val="lv-LV"/>
        </w:rPr>
        <w:t>1.1</w:t>
      </w:r>
      <w:r w:rsidRPr="00E279E1">
        <w:rPr>
          <w:color w:val="000000"/>
          <w:kern w:val="3"/>
          <w:sz w:val="22"/>
          <w:szCs w:val="22"/>
          <w:lang w:val="lv-LV"/>
        </w:rPr>
        <w:tab/>
        <w:t xml:space="preserve">Pārdevējs apņemas pārdot un piegādāt un pircējs nopirkt un pieņemt lokomotīvju elektroaparātu, kontrolmērītāju aparatūras un to detaļas – turpmāk prece, atbilstoši VAS </w:t>
      </w:r>
      <w:r w:rsidRPr="00E279E1">
        <w:rPr>
          <w:color w:val="222222"/>
          <w:kern w:val="3"/>
          <w:sz w:val="22"/>
          <w:szCs w:val="22"/>
          <w:lang w:val="lv-LV"/>
        </w:rPr>
        <w:t>„</w:t>
      </w:r>
      <w:r w:rsidRPr="00E279E1">
        <w:rPr>
          <w:color w:val="000000"/>
          <w:kern w:val="3"/>
          <w:sz w:val="22"/>
          <w:szCs w:val="22"/>
          <w:lang w:val="lv-LV"/>
        </w:rPr>
        <w:t xml:space="preserve">Latvijas dzelzceļš” organizētās sarunu procedūras ar publikāciju </w:t>
      </w:r>
      <w:r w:rsidRPr="00E279E1">
        <w:rPr>
          <w:color w:val="222222"/>
          <w:kern w:val="3"/>
          <w:sz w:val="22"/>
          <w:szCs w:val="22"/>
          <w:lang w:val="lv-LV"/>
        </w:rPr>
        <w:t>„</w:t>
      </w:r>
      <w:r w:rsidRPr="00E279E1">
        <w:rPr>
          <w:color w:val="000000"/>
          <w:kern w:val="3"/>
          <w:sz w:val="22"/>
          <w:szCs w:val="22"/>
          <w:lang w:val="lv-LV"/>
        </w:rPr>
        <w:t xml:space="preserve">Lokomotīvju elektroaparātu, kontrolmērītāju aparatūras un to detaļu piegāde </w:t>
      </w:r>
      <w:r w:rsidRPr="00E279E1">
        <w:rPr>
          <w:color w:val="222222"/>
          <w:kern w:val="3"/>
          <w:sz w:val="22"/>
          <w:szCs w:val="22"/>
          <w:lang w:val="lv-LV"/>
        </w:rPr>
        <w:t xml:space="preserve">SIA </w:t>
      </w:r>
      <w:r w:rsidRPr="00E279E1">
        <w:rPr>
          <w:color w:val="000000"/>
          <w:kern w:val="3"/>
          <w:sz w:val="22"/>
          <w:szCs w:val="22"/>
          <w:lang w:val="lv-LV"/>
        </w:rPr>
        <w:t>„LDZ ritošā sastāva serviss” vajadzībām” (turpmāk – sarunu procedūra) nolikumam (apstiprināts ar 2021.gada __.______ iepirkuma</w:t>
      </w:r>
      <w:r w:rsidR="00816807">
        <w:rPr>
          <w:color w:val="000000"/>
          <w:kern w:val="3"/>
          <w:sz w:val="22"/>
          <w:szCs w:val="22"/>
          <w:lang w:val="lv-LV"/>
        </w:rPr>
        <w:t xml:space="preserve"> </w:t>
      </w:r>
      <w:r w:rsidRPr="00E279E1">
        <w:rPr>
          <w:color w:val="000000"/>
          <w:kern w:val="3"/>
          <w:sz w:val="22"/>
          <w:szCs w:val="22"/>
          <w:lang w:val="lv-LV"/>
        </w:rPr>
        <w:t>komisijas 1.sēdes protokolu),</w:t>
      </w:r>
      <w:r w:rsidRPr="00E279E1">
        <w:rPr>
          <w:bCs/>
          <w:color w:val="222222"/>
          <w:kern w:val="3"/>
          <w:sz w:val="22"/>
          <w:szCs w:val="22"/>
          <w:lang w:val="lv-LV"/>
        </w:rPr>
        <w:t xml:space="preserve"> </w:t>
      </w:r>
      <w:r w:rsidRPr="00E279E1">
        <w:rPr>
          <w:color w:val="000000"/>
          <w:kern w:val="3"/>
          <w:sz w:val="22"/>
          <w:szCs w:val="22"/>
          <w:lang w:val="lv-LV"/>
        </w:rPr>
        <w:t>pārdevēja piedāvājumam (2021.gada __.____________ pieteikums Nr._______), kā arī</w:t>
      </w:r>
      <w:r w:rsidRPr="00E279E1">
        <w:rPr>
          <w:bCs/>
          <w:color w:val="000000"/>
          <w:kern w:val="3"/>
          <w:sz w:val="22"/>
          <w:szCs w:val="22"/>
          <w:lang w:val="lv-LV"/>
        </w:rPr>
        <w:t xml:space="preserve"> Tehniskajai specifikācijai (pielikums Nr.1).</w:t>
      </w:r>
    </w:p>
    <w:p w14:paraId="29B054DC" w14:textId="77777777" w:rsidR="00E72B43" w:rsidRPr="00E279E1" w:rsidRDefault="00E72B43" w:rsidP="00E72B43">
      <w:pPr>
        <w:tabs>
          <w:tab w:val="right" w:pos="9072"/>
        </w:tabs>
        <w:suppressAutoHyphens/>
        <w:autoSpaceDN w:val="0"/>
        <w:ind w:left="425" w:right="-285" w:hanging="425"/>
        <w:jc w:val="both"/>
        <w:textAlignment w:val="baseline"/>
        <w:rPr>
          <w:bCs/>
          <w:color w:val="000000"/>
          <w:kern w:val="3"/>
          <w:sz w:val="22"/>
          <w:szCs w:val="22"/>
          <w:lang w:val="lv-LV"/>
        </w:rPr>
      </w:pPr>
    </w:p>
    <w:p w14:paraId="6CB44007" w14:textId="77777777" w:rsidR="00E72B43" w:rsidRPr="00E279E1" w:rsidRDefault="00E72B43" w:rsidP="00E72B43">
      <w:pPr>
        <w:tabs>
          <w:tab w:val="right" w:pos="9072"/>
        </w:tabs>
        <w:suppressAutoHyphens/>
        <w:autoSpaceDN w:val="0"/>
        <w:ind w:left="426" w:right="-285" w:hanging="426"/>
        <w:jc w:val="both"/>
        <w:textAlignment w:val="baseline"/>
        <w:rPr>
          <w:color w:val="000000"/>
          <w:kern w:val="3"/>
          <w:sz w:val="22"/>
          <w:szCs w:val="22"/>
          <w:lang w:val="lv-LV"/>
        </w:rPr>
      </w:pPr>
      <w:r w:rsidRPr="00E279E1">
        <w:rPr>
          <w:b/>
          <w:color w:val="000000"/>
          <w:kern w:val="3"/>
          <w:sz w:val="22"/>
          <w:szCs w:val="22"/>
          <w:lang w:val="lv-LV"/>
        </w:rPr>
        <w:t>2.</w:t>
      </w:r>
      <w:r w:rsidRPr="00E279E1">
        <w:rPr>
          <w:b/>
          <w:color w:val="000000"/>
          <w:kern w:val="3"/>
          <w:sz w:val="22"/>
          <w:szCs w:val="22"/>
          <w:lang w:val="lv-LV"/>
        </w:rPr>
        <w:tab/>
        <w:t>Pirkuma maksa un norēķinu kārtība</w:t>
      </w:r>
    </w:p>
    <w:p w14:paraId="5A095104" w14:textId="77777777" w:rsidR="00E72B43" w:rsidRPr="00E279E1" w:rsidRDefault="00E72B43" w:rsidP="00E72B43">
      <w:pPr>
        <w:tabs>
          <w:tab w:val="right" w:pos="9072"/>
        </w:tabs>
        <w:suppressAutoHyphens/>
        <w:autoSpaceDN w:val="0"/>
        <w:ind w:left="567" w:right="-285" w:hanging="425"/>
        <w:jc w:val="both"/>
        <w:textAlignment w:val="baseline"/>
        <w:outlineLvl w:val="0"/>
        <w:rPr>
          <w:b/>
          <w:sz w:val="22"/>
          <w:szCs w:val="22"/>
          <w:lang w:val="lv-LV"/>
        </w:rPr>
      </w:pPr>
      <w:r w:rsidRPr="00E279E1">
        <w:rPr>
          <w:sz w:val="22"/>
          <w:szCs w:val="22"/>
          <w:lang w:val="lv-LV"/>
        </w:rPr>
        <w:t>2.1.</w:t>
      </w:r>
      <w:r w:rsidRPr="00E279E1">
        <w:rPr>
          <w:sz w:val="22"/>
          <w:szCs w:val="22"/>
          <w:lang w:val="lv-LV"/>
        </w:rPr>
        <w:tab/>
      </w:r>
      <w:r w:rsidRPr="00E279E1">
        <w:rPr>
          <w:bCs/>
          <w:sz w:val="22"/>
          <w:szCs w:val="22"/>
          <w:lang w:val="lv-LV"/>
        </w:rPr>
        <w:t>Līguma</w:t>
      </w:r>
      <w:r w:rsidRPr="00E279E1">
        <w:rPr>
          <w:sz w:val="22"/>
          <w:szCs w:val="22"/>
          <w:lang w:val="lv-LV"/>
        </w:rPr>
        <w:t xml:space="preserve"> kopējā summa, neieskaitot pievienotās vērtības nodokli (turpmāk – PVN), ir </w:t>
      </w:r>
      <w:r w:rsidRPr="00E279E1">
        <w:rPr>
          <w:b/>
          <w:i/>
          <w:sz w:val="22"/>
          <w:szCs w:val="22"/>
          <w:lang w:val="lv-LV"/>
        </w:rPr>
        <w:t>____  EUR</w:t>
      </w:r>
      <w:r w:rsidRPr="00E279E1">
        <w:rPr>
          <w:sz w:val="22"/>
          <w:szCs w:val="22"/>
          <w:lang w:val="lv-LV"/>
        </w:rPr>
        <w:t xml:space="preserve"> (</w:t>
      </w:r>
      <w:r w:rsidRPr="00E279E1">
        <w:rPr>
          <w:i/>
          <w:sz w:val="22"/>
          <w:szCs w:val="22"/>
          <w:lang w:val="lv-LV"/>
        </w:rPr>
        <w:t>__ euro, __ centi</w:t>
      </w:r>
      <w:r w:rsidRPr="00E279E1">
        <w:rPr>
          <w:sz w:val="22"/>
          <w:szCs w:val="22"/>
          <w:lang w:val="lv-LV"/>
        </w:rPr>
        <w:t xml:space="preserve">) un PVN, kas tiek maksāts likumā noteiktajā apmērā un kārtībā. Līguma kopējās summas atšifrējums norādīts </w:t>
      </w:r>
      <w:r w:rsidRPr="00E279E1">
        <w:rPr>
          <w:bCs/>
          <w:sz w:val="22"/>
          <w:szCs w:val="22"/>
          <w:lang w:val="lv-LV"/>
        </w:rPr>
        <w:t xml:space="preserve">Finanšu aprēķinā </w:t>
      </w:r>
      <w:r w:rsidRPr="00E279E1">
        <w:rPr>
          <w:sz w:val="22"/>
          <w:szCs w:val="22"/>
          <w:lang w:val="lv-LV"/>
        </w:rPr>
        <w:t>(līguma 1.pielikums).</w:t>
      </w:r>
    </w:p>
    <w:p w14:paraId="3275E5B0" w14:textId="77777777" w:rsidR="00E72B43" w:rsidRPr="00E279E1" w:rsidRDefault="00E72B43" w:rsidP="00E72B43">
      <w:pPr>
        <w:tabs>
          <w:tab w:val="right" w:pos="9072"/>
        </w:tabs>
        <w:ind w:left="567" w:right="-285" w:hanging="425"/>
        <w:jc w:val="both"/>
        <w:rPr>
          <w:sz w:val="22"/>
          <w:szCs w:val="22"/>
          <w:lang w:val="lv-LV"/>
        </w:rPr>
      </w:pPr>
      <w:r w:rsidRPr="00E279E1">
        <w:rPr>
          <w:sz w:val="22"/>
          <w:szCs w:val="22"/>
          <w:lang w:val="lv-LV"/>
        </w:rPr>
        <w:t>2.2.</w:t>
      </w:r>
      <w:r w:rsidRPr="00E279E1">
        <w:rPr>
          <w:sz w:val="22"/>
          <w:szCs w:val="22"/>
          <w:lang w:val="lv-LV"/>
        </w:rPr>
        <w:tab/>
        <w:t>Preces cena ir nemainīga visu līguma darbības laiku.</w:t>
      </w:r>
    </w:p>
    <w:p w14:paraId="6FF9659B" w14:textId="77777777" w:rsidR="00E72B43" w:rsidRPr="00E279E1" w:rsidRDefault="00E72B43" w:rsidP="00E72B43">
      <w:pPr>
        <w:tabs>
          <w:tab w:val="left" w:pos="1134"/>
          <w:tab w:val="right" w:pos="9072"/>
        </w:tabs>
        <w:suppressAutoHyphens/>
        <w:autoSpaceDN w:val="0"/>
        <w:ind w:left="567" w:right="-285" w:hanging="425"/>
        <w:jc w:val="both"/>
        <w:textAlignment w:val="baseline"/>
        <w:rPr>
          <w:color w:val="000000"/>
          <w:kern w:val="3"/>
          <w:sz w:val="22"/>
          <w:szCs w:val="22"/>
          <w:lang w:val="lv-LV"/>
        </w:rPr>
      </w:pPr>
      <w:r w:rsidRPr="00E279E1">
        <w:rPr>
          <w:color w:val="000000"/>
          <w:kern w:val="3"/>
          <w:sz w:val="22"/>
          <w:szCs w:val="22"/>
          <w:lang w:val="lv-LV"/>
        </w:rPr>
        <w:t>2.3.</w:t>
      </w:r>
      <w:r w:rsidRPr="00E279E1">
        <w:rPr>
          <w:color w:val="000000"/>
          <w:kern w:val="3"/>
          <w:sz w:val="22"/>
          <w:szCs w:val="22"/>
          <w:lang w:val="lv-LV"/>
        </w:rPr>
        <w:tab/>
        <w:t xml:space="preserve">Gadījumā, ja šī līguma darbības laikā tiek mainīta PVN likme, pircējam ir pienākums maksāt pievienotās vērtības nodokli, pamatojoties uz likumā noteiktajām izmaiņām, sākot ar attiecīgo grozījumu spēkā stāšanās brīdi.  </w:t>
      </w:r>
    </w:p>
    <w:p w14:paraId="4DBBCEE3" w14:textId="77777777" w:rsidR="00E72B43" w:rsidRPr="00E279E1" w:rsidRDefault="00E72B43" w:rsidP="00E72B43">
      <w:pPr>
        <w:tabs>
          <w:tab w:val="left" w:pos="1134"/>
          <w:tab w:val="right" w:pos="9072"/>
        </w:tabs>
        <w:suppressAutoHyphens/>
        <w:autoSpaceDN w:val="0"/>
        <w:ind w:left="567" w:right="-285" w:hanging="425"/>
        <w:jc w:val="both"/>
        <w:textAlignment w:val="baseline"/>
        <w:rPr>
          <w:color w:val="000000"/>
          <w:kern w:val="3"/>
          <w:sz w:val="22"/>
          <w:szCs w:val="22"/>
          <w:lang w:val="lv-LV"/>
        </w:rPr>
      </w:pPr>
      <w:r w:rsidRPr="00E279E1">
        <w:rPr>
          <w:color w:val="000000"/>
          <w:kern w:val="3"/>
          <w:sz w:val="22"/>
          <w:szCs w:val="22"/>
          <w:lang w:val="lv-LV"/>
        </w:rPr>
        <w:t>2.4.</w:t>
      </w:r>
      <w:r w:rsidRPr="00E279E1">
        <w:rPr>
          <w:color w:val="000000"/>
          <w:kern w:val="3"/>
          <w:sz w:val="22"/>
          <w:szCs w:val="22"/>
          <w:lang w:val="lv-LV"/>
        </w:rPr>
        <w:tab/>
        <w:t>Līguma kopējā summā ir iekļautas visas pārdevēja ar preces pārdošanu saistītās izmaksas, t.sk. preces cena, transportēšanas izmaksas līdz piegādes vietām, pārkraušanas, izkraušanas, personāla un administratīvās izmaksas, sociālie, dabas resursu, muitas u.c. nodokļi (izņemot PVN), kurus pārdevējs apņemas samaksāt, kā arī pieskaitāmās izmaksas, ar peļņu un riska faktoriem saistītās izmaksas, pretendenta neparedzamie izdevumi un citas iespējamās izmaksas. Apzinās, ka piedāvājuma cenā neiekļautās izmaksas līguma izpildes laikā netiks kompensētas. Piedāvātā cena līguma izpildes laikā būs nemainīga arī valūtas kursa, cenu inflācijas un citu preces izmaksu ietekmējošu faktoru izmaiņu gadījumos;</w:t>
      </w:r>
    </w:p>
    <w:p w14:paraId="38FCC3BD" w14:textId="77777777" w:rsidR="00E72B43" w:rsidRPr="00E279E1" w:rsidRDefault="00E72B43" w:rsidP="00E72B43">
      <w:pPr>
        <w:tabs>
          <w:tab w:val="right" w:pos="9072"/>
        </w:tabs>
        <w:suppressAutoHyphens/>
        <w:autoSpaceDN w:val="0"/>
        <w:ind w:left="567" w:right="-285" w:hanging="425"/>
        <w:jc w:val="both"/>
        <w:textAlignment w:val="baseline"/>
        <w:rPr>
          <w:color w:val="000000"/>
          <w:kern w:val="3"/>
          <w:sz w:val="22"/>
          <w:szCs w:val="22"/>
          <w:lang w:val="lv-LV"/>
        </w:rPr>
      </w:pPr>
      <w:r w:rsidRPr="00E279E1">
        <w:rPr>
          <w:color w:val="000000"/>
          <w:kern w:val="3"/>
          <w:sz w:val="22"/>
          <w:szCs w:val="22"/>
          <w:lang w:val="lv-LV"/>
        </w:rPr>
        <w:t>2.5.</w:t>
      </w:r>
      <w:r w:rsidRPr="00E279E1">
        <w:rPr>
          <w:color w:val="000000"/>
          <w:kern w:val="3"/>
          <w:sz w:val="22"/>
          <w:szCs w:val="22"/>
          <w:lang w:val="lv-LV"/>
        </w:rPr>
        <w:tab/>
      </w:r>
      <w:r w:rsidRPr="00E279E1">
        <w:rPr>
          <w:i/>
          <w:iCs/>
          <w:color w:val="000000"/>
          <w:kern w:val="3"/>
          <w:sz w:val="22"/>
          <w:szCs w:val="22"/>
          <w:lang w:val="lv-LV"/>
        </w:rPr>
        <w:t xml:space="preserve">Tehniskajā specifikācijā ietvertais preču apjoms ir noteikts kā prognozējamais daudzums. Pircējam nav pienākums iepirkt visu tehniskajā specifikācijā norādīto preču apjomu, pasūtītās </w:t>
      </w:r>
      <w:r w:rsidRPr="00E279E1">
        <w:rPr>
          <w:b/>
          <w:i/>
          <w:iCs/>
          <w:color w:val="000000"/>
          <w:kern w:val="3"/>
          <w:sz w:val="22"/>
          <w:szCs w:val="22"/>
          <w:lang w:val="lv-LV"/>
        </w:rPr>
        <w:t>preces daudzums pa pozīcijām var mainīties līguma summas ietvaros</w:t>
      </w:r>
      <w:r w:rsidRPr="00E279E1">
        <w:rPr>
          <w:i/>
          <w:iCs/>
          <w:color w:val="000000"/>
          <w:kern w:val="3"/>
          <w:sz w:val="22"/>
          <w:szCs w:val="22"/>
          <w:lang w:val="lv-LV"/>
        </w:rPr>
        <w:t>. Kopējā faktiskā līguma summa tiek fiksēta pēc preču pavadzīmēs norādītajiem preces daudzumiem.</w:t>
      </w:r>
      <w:r w:rsidRPr="00E279E1">
        <w:rPr>
          <w:color w:val="000000"/>
          <w:kern w:val="3"/>
          <w:sz w:val="22"/>
          <w:szCs w:val="22"/>
          <w:lang w:val="lv-LV"/>
        </w:rPr>
        <w:t xml:space="preserve"> </w:t>
      </w:r>
    </w:p>
    <w:p w14:paraId="53EE0B5E" w14:textId="77777777" w:rsidR="00E72B43" w:rsidRPr="00E45F12" w:rsidRDefault="00E72B43" w:rsidP="005B24F5">
      <w:pPr>
        <w:numPr>
          <w:ilvl w:val="1"/>
          <w:numId w:val="16"/>
        </w:numPr>
        <w:tabs>
          <w:tab w:val="right" w:pos="9072"/>
        </w:tabs>
        <w:suppressAutoHyphens/>
        <w:autoSpaceDN w:val="0"/>
        <w:ind w:right="-285"/>
        <w:jc w:val="both"/>
        <w:textAlignment w:val="baseline"/>
        <w:rPr>
          <w:color w:val="000000"/>
          <w:kern w:val="3"/>
          <w:sz w:val="22"/>
          <w:szCs w:val="22"/>
          <w:lang w:val="lv-LV"/>
        </w:rPr>
      </w:pPr>
      <w:r w:rsidRPr="00E279E1">
        <w:rPr>
          <w:rFonts w:eastAsia="Calibri"/>
          <w:color w:val="000000"/>
          <w:kern w:val="3"/>
          <w:sz w:val="22"/>
          <w:szCs w:val="22"/>
          <w:lang w:val="lv-LV"/>
        </w:rPr>
        <w:t xml:space="preserve">Pircējam nepieciešamības gadījumos, neveicot grozījumus līgumā, kopējās līguma summas ietvaros ir tiesības iegādāties preces, kuras nav iekļautas līguma 1.pielikumā, bet atbilst līguma priekšmetam un ir pieejamas pārdevējam. Šādu preču kopējā summa nevar </w:t>
      </w:r>
      <w:r w:rsidRPr="00866FE7">
        <w:rPr>
          <w:rFonts w:eastAsia="Calibri"/>
          <w:color w:val="000000"/>
          <w:kern w:val="3"/>
          <w:sz w:val="22"/>
          <w:szCs w:val="22"/>
          <w:lang w:val="lv-LV"/>
        </w:rPr>
        <w:t>pārsniegt 15% no līguma</w:t>
      </w:r>
      <w:r w:rsidRPr="00E279E1">
        <w:rPr>
          <w:rFonts w:eastAsia="Calibri"/>
          <w:color w:val="000000"/>
          <w:kern w:val="3"/>
          <w:sz w:val="22"/>
          <w:szCs w:val="22"/>
          <w:lang w:val="lv-LV"/>
        </w:rPr>
        <w:t xml:space="preserve"> 2.1.punktā norādītās kopējās līguma summas. Uz šajā punktā noteiktajām izmaiņām nav attiecināmi gadījumi, kad viena ražotāja prece tiek aizstāta ar cita ražotāja vai ekvivalentu preci. Šajā līguma punktā noteikto preču iegādei tiek piemēroti tādi paši piegādes noteikumi, kā līguma 1.pielikumā noteiktajām </w:t>
      </w:r>
      <w:r w:rsidRPr="00E279E1">
        <w:rPr>
          <w:rFonts w:eastAsia="Calibri"/>
          <w:color w:val="000000"/>
          <w:kern w:val="3"/>
          <w:sz w:val="22"/>
          <w:szCs w:val="22"/>
          <w:lang w:val="lv-LV"/>
        </w:rPr>
        <w:lastRenderedPageBreak/>
        <w:t xml:space="preserve">precēm, preču cenas tiek noteiktas saskaņā ar pārdevēja noteiktajām preču cenām un </w:t>
      </w:r>
      <w:r w:rsidRPr="00E279E1">
        <w:rPr>
          <w:color w:val="000000"/>
          <w:kern w:val="3"/>
          <w:sz w:val="22"/>
          <w:szCs w:val="22"/>
          <w:lang w:val="lv-LV"/>
        </w:rPr>
        <w:t xml:space="preserve">katras preces cena nav lielāka par 10% </w:t>
      </w:r>
      <w:r w:rsidRPr="00E45F12">
        <w:rPr>
          <w:color w:val="000000"/>
          <w:kern w:val="3"/>
          <w:sz w:val="22"/>
          <w:szCs w:val="22"/>
          <w:lang w:val="lv-LV"/>
        </w:rPr>
        <w:t>no vidējās tirgus cenas attiecīgajam preces veidam.</w:t>
      </w:r>
    </w:p>
    <w:p w14:paraId="6E36E997" w14:textId="76C412C1" w:rsidR="00E72B43" w:rsidRPr="00E279E1" w:rsidRDefault="00E72B43" w:rsidP="00E72B43">
      <w:pPr>
        <w:tabs>
          <w:tab w:val="right" w:pos="9072"/>
        </w:tabs>
        <w:suppressAutoHyphens/>
        <w:autoSpaceDN w:val="0"/>
        <w:ind w:left="567" w:right="-285" w:hanging="425"/>
        <w:jc w:val="both"/>
        <w:textAlignment w:val="baseline"/>
        <w:rPr>
          <w:color w:val="000000"/>
          <w:kern w:val="3"/>
          <w:sz w:val="22"/>
          <w:szCs w:val="22"/>
          <w:lang w:val="lv-LV"/>
        </w:rPr>
      </w:pPr>
      <w:r w:rsidRPr="00E45F12">
        <w:rPr>
          <w:color w:val="000000"/>
          <w:kern w:val="3"/>
          <w:sz w:val="22"/>
          <w:szCs w:val="22"/>
          <w:lang w:val="lv-LV"/>
        </w:rPr>
        <w:t>2.7. Par preci tiek samaksāts 30 (trīsdesmit) kalendār</w:t>
      </w:r>
      <w:r w:rsidR="00E45F12">
        <w:rPr>
          <w:color w:val="000000"/>
          <w:kern w:val="3"/>
          <w:sz w:val="22"/>
          <w:szCs w:val="22"/>
          <w:lang w:val="lv-LV"/>
        </w:rPr>
        <w:t>a</w:t>
      </w:r>
      <w:r w:rsidRPr="00E45F12">
        <w:rPr>
          <w:color w:val="000000"/>
          <w:kern w:val="3"/>
          <w:sz w:val="22"/>
          <w:szCs w:val="22"/>
          <w:lang w:val="lv-LV"/>
        </w:rPr>
        <w:t xml:space="preserve"> dienu laikā, skaitot</w:t>
      </w:r>
      <w:r w:rsidRPr="00E279E1">
        <w:rPr>
          <w:color w:val="000000"/>
          <w:kern w:val="3"/>
          <w:sz w:val="22"/>
          <w:szCs w:val="22"/>
          <w:lang w:val="lv-LV"/>
        </w:rPr>
        <w:t xml:space="preserve"> no nākamās dienas, kad pircējs ir parakstījis preču pavadzīmi.</w:t>
      </w:r>
    </w:p>
    <w:p w14:paraId="4BAC3AE5" w14:textId="77777777" w:rsidR="00E72B43" w:rsidRPr="00E279E1" w:rsidRDefault="00E72B43" w:rsidP="00E72B43">
      <w:pPr>
        <w:tabs>
          <w:tab w:val="right" w:pos="9072"/>
        </w:tabs>
        <w:suppressAutoHyphens/>
        <w:autoSpaceDN w:val="0"/>
        <w:ind w:left="567" w:right="-285" w:hanging="425"/>
        <w:jc w:val="both"/>
        <w:textAlignment w:val="baseline"/>
        <w:rPr>
          <w:color w:val="000000"/>
          <w:kern w:val="3"/>
          <w:sz w:val="22"/>
          <w:szCs w:val="22"/>
          <w:lang w:val="lv-LV"/>
        </w:rPr>
      </w:pPr>
      <w:r w:rsidRPr="00E279E1">
        <w:rPr>
          <w:color w:val="000000"/>
          <w:kern w:val="3"/>
          <w:sz w:val="22"/>
          <w:szCs w:val="22"/>
          <w:lang w:val="lv-LV"/>
        </w:rPr>
        <w:t>2.8.</w:t>
      </w:r>
      <w:r w:rsidRPr="00E279E1">
        <w:rPr>
          <w:color w:val="000000"/>
          <w:kern w:val="3"/>
          <w:sz w:val="22"/>
          <w:szCs w:val="22"/>
          <w:lang w:val="lv-LV"/>
        </w:rPr>
        <w:tab/>
        <w:t>Samaksai par preci preču pavadzīmē pārdevējs norāda preču saņēmēja rekvizītus, atbilstoši līguma 11.1.punktā norādītajam.</w:t>
      </w:r>
    </w:p>
    <w:p w14:paraId="295C328B" w14:textId="77777777" w:rsidR="00E72B43" w:rsidRPr="00E279E1" w:rsidRDefault="00E72B43" w:rsidP="00E72B43">
      <w:pPr>
        <w:tabs>
          <w:tab w:val="right" w:pos="9072"/>
        </w:tabs>
        <w:ind w:right="-285"/>
        <w:jc w:val="both"/>
        <w:rPr>
          <w:b/>
          <w:sz w:val="22"/>
          <w:szCs w:val="22"/>
          <w:lang w:val="lv-LV" w:eastAsia="lv-LV"/>
        </w:rPr>
      </w:pPr>
      <w:r w:rsidRPr="00E279E1">
        <w:rPr>
          <w:b/>
          <w:sz w:val="22"/>
          <w:szCs w:val="22"/>
          <w:lang w:val="lv-LV" w:eastAsia="lv-LV"/>
        </w:rPr>
        <w:t>3. Līguma izpildes nodrošinājums</w:t>
      </w:r>
    </w:p>
    <w:p w14:paraId="510BBFAF" w14:textId="77777777" w:rsidR="00E72B43" w:rsidRPr="00E279E1" w:rsidRDefault="00E72B43" w:rsidP="00E72B43">
      <w:pPr>
        <w:tabs>
          <w:tab w:val="right" w:pos="9072"/>
        </w:tabs>
        <w:ind w:left="426" w:right="-285" w:hanging="426"/>
        <w:jc w:val="both"/>
        <w:rPr>
          <w:sz w:val="22"/>
          <w:szCs w:val="22"/>
          <w:lang w:val="lv-LV" w:eastAsia="lv-LV"/>
        </w:rPr>
      </w:pPr>
      <w:r w:rsidRPr="00E279E1">
        <w:rPr>
          <w:sz w:val="22"/>
          <w:szCs w:val="22"/>
          <w:lang w:val="lv-LV" w:eastAsia="lv-LV"/>
        </w:rPr>
        <w:t>3.1. Pārdevējs apņemas 10 (desmit) darba dienu laikā no līguma spēkā stāšanās brīža iesniegt pircējam līguma izpildes nodrošinājumu 5% (piecu procentu) apmērā no 2.1.punktā noteiktās  līguma kopējās summas bankas garantijas veidā atbilstoši sarunu procedūras nolikuma 6.pielikumam vai veikt iemaksu pircēja kontā.</w:t>
      </w:r>
    </w:p>
    <w:p w14:paraId="4AC57776" w14:textId="77777777" w:rsidR="00E72B43" w:rsidRPr="00E279E1" w:rsidRDefault="00E72B43" w:rsidP="00E72B43">
      <w:pPr>
        <w:ind w:left="284" w:right="-285" w:hanging="284"/>
        <w:jc w:val="both"/>
        <w:rPr>
          <w:sz w:val="22"/>
          <w:szCs w:val="22"/>
          <w:lang w:val="lv-LV" w:eastAsia="lv-LV"/>
        </w:rPr>
      </w:pPr>
      <w:r w:rsidRPr="00E279E1">
        <w:rPr>
          <w:sz w:val="22"/>
          <w:szCs w:val="22"/>
          <w:lang w:val="lv-LV" w:eastAsia="lv-LV"/>
        </w:rPr>
        <w:t>3.2. Pircējs ir tiesīgs saņemt līguma izpildes nodrošinājumu jebkurā no sekojošiem gadījumiem:</w:t>
      </w:r>
    </w:p>
    <w:p w14:paraId="1484D05F" w14:textId="77777777" w:rsidR="00E72B43" w:rsidRPr="00E279E1" w:rsidRDefault="00E72B43" w:rsidP="00E72B43">
      <w:pPr>
        <w:ind w:left="851" w:right="-285" w:hanging="567"/>
        <w:jc w:val="both"/>
        <w:rPr>
          <w:sz w:val="22"/>
          <w:szCs w:val="22"/>
          <w:lang w:val="lv-LV" w:eastAsia="lv-LV"/>
        </w:rPr>
      </w:pPr>
      <w:r w:rsidRPr="00E279E1">
        <w:rPr>
          <w:sz w:val="22"/>
          <w:szCs w:val="22"/>
          <w:lang w:val="lv-LV" w:eastAsia="lv-LV"/>
        </w:rPr>
        <w:t>3.2.1. pilnā apmērā – ja līgums tiek izbeigts saskaņā ar līguma 9.3.punktu (neatkarīgi  no zaudējumu esamības);</w:t>
      </w:r>
    </w:p>
    <w:p w14:paraId="463A9292" w14:textId="77777777" w:rsidR="00E72B43" w:rsidRPr="00E279E1" w:rsidRDefault="00E72B43" w:rsidP="00E72B43">
      <w:pPr>
        <w:ind w:left="851" w:right="-285" w:hanging="567"/>
        <w:jc w:val="both"/>
        <w:rPr>
          <w:sz w:val="22"/>
          <w:szCs w:val="22"/>
          <w:lang w:val="lv-LV" w:eastAsia="lv-LV"/>
        </w:rPr>
      </w:pPr>
      <w:r w:rsidRPr="00E279E1">
        <w:rPr>
          <w:sz w:val="22"/>
          <w:szCs w:val="22"/>
          <w:lang w:val="lv-LV" w:eastAsia="lv-LV"/>
        </w:rPr>
        <w:t>3.2.2. pilnā apmērā – ja pārdevējs nevar izpildīt vai atsakās no savu saistību izpildes (neatkarīgi no zaudējumu esamības);</w:t>
      </w:r>
    </w:p>
    <w:p w14:paraId="5015BE82" w14:textId="77777777" w:rsidR="00E72B43" w:rsidRPr="00E279E1" w:rsidRDefault="00E72B43" w:rsidP="00E72B43">
      <w:pPr>
        <w:ind w:left="284" w:right="-285"/>
        <w:jc w:val="both"/>
        <w:rPr>
          <w:sz w:val="22"/>
          <w:szCs w:val="22"/>
          <w:lang w:val="lv-LV" w:eastAsia="lv-LV"/>
        </w:rPr>
      </w:pPr>
      <w:r w:rsidRPr="00E279E1">
        <w:rPr>
          <w:sz w:val="22"/>
          <w:szCs w:val="22"/>
          <w:lang w:val="lv-LV" w:eastAsia="lv-LV"/>
        </w:rPr>
        <w:t>3.2.3. Pārdevēja līgumsodu segšanai – līgumsodu summas apmērā;</w:t>
      </w:r>
    </w:p>
    <w:p w14:paraId="6D3A6866" w14:textId="77777777" w:rsidR="00E72B43" w:rsidRPr="00E279E1" w:rsidRDefault="00E72B43" w:rsidP="00E72B43">
      <w:pPr>
        <w:ind w:left="851" w:right="-285" w:hanging="567"/>
        <w:jc w:val="both"/>
        <w:rPr>
          <w:sz w:val="22"/>
          <w:szCs w:val="22"/>
          <w:lang w:val="lv-LV" w:eastAsia="lv-LV"/>
        </w:rPr>
      </w:pPr>
      <w:r w:rsidRPr="00E279E1">
        <w:rPr>
          <w:sz w:val="22"/>
          <w:szCs w:val="22"/>
          <w:lang w:val="lv-LV" w:eastAsia="lv-LV"/>
        </w:rPr>
        <w:t>3.2.4. Pircēja zaudējumu, kas radušies šajā līgumā noteikto pārdevēja saistību neizpildes rezultātā, atlīdzināšanai – zaudējumu summas apmērā. Šajā gadījumā pircējs nosūta pārdevējam zaudējumu aprēķinu.</w:t>
      </w:r>
    </w:p>
    <w:p w14:paraId="74C415D3" w14:textId="77777777" w:rsidR="00E72B43" w:rsidRPr="00E279E1" w:rsidRDefault="00E72B43" w:rsidP="00E72B43">
      <w:pPr>
        <w:ind w:left="426" w:right="-285" w:hanging="426"/>
        <w:jc w:val="both"/>
        <w:rPr>
          <w:sz w:val="22"/>
          <w:szCs w:val="22"/>
          <w:lang w:val="lv-LV" w:eastAsia="lv-LV"/>
        </w:rPr>
      </w:pPr>
      <w:r w:rsidRPr="00E279E1">
        <w:rPr>
          <w:sz w:val="22"/>
          <w:szCs w:val="22"/>
          <w:lang w:val="lv-LV" w:eastAsia="lv-LV"/>
        </w:rPr>
        <w:t>3.3. Ja Pircējs ir saņēmis līguma izpildes nodrošinājumu saskaņā ar līguma 3.2.3. punktu, tad līguma izpildes nodrošinājums saskaņā ar līguma 3.2.1., 3.2.2. vai 3.2.4. punktu ir izmantojams līguma izpildes nodrošinājuma atlikušās daļas apmērā, ņemot vērā, ka līgumsods neietver zaudējumu atlīdzību.</w:t>
      </w:r>
    </w:p>
    <w:p w14:paraId="21863AC3" w14:textId="77777777" w:rsidR="00E72B43" w:rsidRPr="00E279E1" w:rsidRDefault="00E72B43" w:rsidP="00E72B43">
      <w:pPr>
        <w:ind w:left="426" w:right="-285" w:hanging="426"/>
        <w:jc w:val="both"/>
        <w:rPr>
          <w:sz w:val="22"/>
          <w:szCs w:val="22"/>
          <w:lang w:val="lv-LV" w:eastAsia="lv-LV"/>
        </w:rPr>
      </w:pPr>
      <w:r w:rsidRPr="00E279E1">
        <w:rPr>
          <w:sz w:val="22"/>
          <w:szCs w:val="22"/>
          <w:lang w:val="lv-LV" w:eastAsia="lv-LV"/>
        </w:rPr>
        <w:t>3.4. Ja pircējs ir saņēmis līguma izpildes nodrošinājumu saskaņā ar līguma 3.2.1., 3.2.2. vai 3.2.4. punktu, tad pārdevēja pienākums ir atlīdzināt pircējam zaudējumus tādā apmērā, kas pārsniedz saskaņā ar attiecīgi līguma 3.2.1., 3.2.2. vai 3.2.4. punktu saņemtās summas.</w:t>
      </w:r>
    </w:p>
    <w:p w14:paraId="35890F1A" w14:textId="77777777" w:rsidR="00E72B43" w:rsidRPr="00E279E1" w:rsidRDefault="00E72B43" w:rsidP="00E72B43">
      <w:pPr>
        <w:ind w:left="426" w:right="-285" w:hanging="426"/>
        <w:jc w:val="both"/>
        <w:rPr>
          <w:sz w:val="22"/>
          <w:szCs w:val="22"/>
          <w:lang w:val="lv-LV" w:eastAsia="lv-LV"/>
        </w:rPr>
      </w:pPr>
      <w:r w:rsidRPr="00E279E1">
        <w:rPr>
          <w:sz w:val="22"/>
          <w:szCs w:val="22"/>
          <w:lang w:val="lv-LV" w:eastAsia="lv-LV"/>
        </w:rPr>
        <w:t>3.5. Ja pārdevējs neiesniedz līguma izpildes nodrošinājumu šajā līgumā noteiktajā kārtībā, tad pircējs ir tiesīgs pilnā apmērā saņemt pārdevēja saskaņā ar iepirkuma nolikumu iesniegto piedāvājuma nodrošinājumu. Piedāvājuma nodrošinājuma saņemšanai ir soda sankcijas raksturs un tā neatbrīvo pārdevēju no līguma izpildes un līguma izpildes nodrošinājuma iesniegšanas pienākuma.</w:t>
      </w:r>
    </w:p>
    <w:p w14:paraId="66151E20" w14:textId="77777777" w:rsidR="00E72B43" w:rsidRPr="00E279E1" w:rsidRDefault="00E72B43" w:rsidP="00E72B43">
      <w:pPr>
        <w:tabs>
          <w:tab w:val="left" w:pos="709"/>
        </w:tabs>
        <w:ind w:left="426" w:right="-285" w:hanging="426"/>
        <w:contextualSpacing/>
        <w:jc w:val="both"/>
        <w:rPr>
          <w:sz w:val="22"/>
          <w:szCs w:val="22"/>
          <w:lang w:val="lv-LV"/>
        </w:rPr>
      </w:pPr>
      <w:r w:rsidRPr="00E279E1">
        <w:rPr>
          <w:sz w:val="22"/>
          <w:szCs w:val="22"/>
          <w:lang w:val="lv-LV" w:eastAsia="lv-LV"/>
        </w:rPr>
        <w:t xml:space="preserve">3.6. Līguma izpildes nodrošinājuma veidlapu vai iemaksāto naudas summu pircējs atdod pārdevējam 5 (piecu) darba dienu laikā pēc </w:t>
      </w:r>
      <w:r w:rsidRPr="00E279E1">
        <w:rPr>
          <w:sz w:val="22"/>
          <w:szCs w:val="22"/>
          <w:lang w:val="lv-LV"/>
        </w:rPr>
        <w:t xml:space="preserve">līguma nodrošinājuma termiņa beigām, ja </w:t>
      </w:r>
      <w:r w:rsidRPr="00E279E1">
        <w:rPr>
          <w:i/>
          <w:sz w:val="22"/>
          <w:szCs w:val="22"/>
          <w:lang w:val="lv-LV"/>
        </w:rPr>
        <w:t>pārdevējs atsūtījis e-pastā</w:t>
      </w:r>
      <w:r w:rsidRPr="00E279E1">
        <w:rPr>
          <w:sz w:val="22"/>
          <w:szCs w:val="22"/>
          <w:lang w:val="lv-LV"/>
        </w:rPr>
        <w:t xml:space="preserve"> pircēja kontaktpersonai </w:t>
      </w:r>
      <w:r w:rsidRPr="00E279E1">
        <w:rPr>
          <w:i/>
          <w:sz w:val="22"/>
          <w:szCs w:val="22"/>
          <w:lang w:val="lv-LV"/>
        </w:rPr>
        <w:t>pieprasījumu (vēstuli)</w:t>
      </w:r>
      <w:r w:rsidRPr="00E279E1">
        <w:rPr>
          <w:sz w:val="22"/>
          <w:szCs w:val="22"/>
          <w:lang w:val="lv-LV"/>
        </w:rPr>
        <w:t xml:space="preserve"> par līguma nodrošinājuma veidlapas atgriešanu vai summas atmaksu (norādot iepirkuma nosaukumu, maksājuma uzdevuma Nr., datumu, summu, bankas rekvizītus uz kuru pircējam jāveic nodrošinājuma  atmaksa, kā arī pievieno maksājuma uzdevuma kopiju).</w:t>
      </w:r>
    </w:p>
    <w:p w14:paraId="5331AEFB" w14:textId="77777777" w:rsidR="00E72B43" w:rsidRPr="00E279E1" w:rsidRDefault="00E72B43" w:rsidP="00E72B43">
      <w:pPr>
        <w:tabs>
          <w:tab w:val="left" w:pos="709"/>
        </w:tabs>
        <w:ind w:left="426" w:right="-285" w:hanging="426"/>
        <w:contextualSpacing/>
        <w:jc w:val="both"/>
        <w:rPr>
          <w:sz w:val="22"/>
          <w:szCs w:val="22"/>
          <w:lang w:val="lv-LV"/>
        </w:rPr>
      </w:pPr>
    </w:p>
    <w:p w14:paraId="3412A89A" w14:textId="77777777" w:rsidR="00E72B43" w:rsidRPr="00E279E1" w:rsidRDefault="00E72B43" w:rsidP="00E72B43">
      <w:pPr>
        <w:ind w:left="426" w:right="-285" w:hanging="426"/>
        <w:jc w:val="both"/>
        <w:rPr>
          <w:sz w:val="22"/>
          <w:szCs w:val="22"/>
          <w:lang w:val="lv-LV"/>
        </w:rPr>
      </w:pPr>
      <w:r w:rsidRPr="00E279E1">
        <w:rPr>
          <w:b/>
          <w:sz w:val="22"/>
          <w:szCs w:val="22"/>
          <w:lang w:val="lv-LV"/>
        </w:rPr>
        <w:t>4.</w:t>
      </w:r>
      <w:r w:rsidRPr="00E279E1">
        <w:rPr>
          <w:b/>
          <w:sz w:val="22"/>
          <w:szCs w:val="22"/>
          <w:lang w:val="lv-LV"/>
        </w:rPr>
        <w:tab/>
        <w:t>Preces piegāde un pieņemšana</w:t>
      </w:r>
    </w:p>
    <w:p w14:paraId="4ADAF87B" w14:textId="77777777" w:rsidR="00E72B43" w:rsidRPr="00E279E1" w:rsidRDefault="00E72B43" w:rsidP="00E72B43">
      <w:pPr>
        <w:suppressAutoHyphens/>
        <w:autoSpaceDN w:val="0"/>
        <w:ind w:left="567" w:right="-285" w:hanging="425"/>
        <w:jc w:val="both"/>
        <w:textAlignment w:val="baseline"/>
        <w:rPr>
          <w:color w:val="000000"/>
          <w:kern w:val="3"/>
          <w:sz w:val="22"/>
          <w:szCs w:val="22"/>
          <w:lang w:val="lv-LV"/>
        </w:rPr>
      </w:pPr>
      <w:r w:rsidRPr="00E279E1">
        <w:rPr>
          <w:color w:val="000000"/>
          <w:kern w:val="3"/>
          <w:sz w:val="22"/>
          <w:szCs w:val="22"/>
          <w:lang w:val="lv-LV"/>
        </w:rPr>
        <w:t>4.1.</w:t>
      </w:r>
      <w:r w:rsidRPr="00E279E1">
        <w:rPr>
          <w:color w:val="000000"/>
          <w:kern w:val="3"/>
          <w:sz w:val="22"/>
          <w:szCs w:val="22"/>
          <w:lang w:val="lv-LV"/>
        </w:rPr>
        <w:tab/>
        <w:t xml:space="preserve">Pārdevējs piegādā pircējam preci pēc pircēja rakstiska pieteikuma (līguma pielikums Nr. 3). Pārdevējs piegādā preci </w:t>
      </w:r>
      <w:r w:rsidRPr="00E279E1">
        <w:rPr>
          <w:b/>
          <w:color w:val="000000"/>
          <w:kern w:val="3"/>
          <w:sz w:val="22"/>
          <w:szCs w:val="22"/>
          <w:lang w:val="lv-LV"/>
        </w:rPr>
        <w:t>30 (trīsdesmit)</w:t>
      </w:r>
      <w:r w:rsidRPr="00E279E1">
        <w:rPr>
          <w:color w:val="000000"/>
          <w:kern w:val="3"/>
          <w:sz w:val="22"/>
          <w:szCs w:val="22"/>
          <w:lang w:val="lv-LV"/>
        </w:rPr>
        <w:t xml:space="preserve"> </w:t>
      </w:r>
      <w:r w:rsidRPr="00E279E1">
        <w:rPr>
          <w:b/>
          <w:color w:val="000000"/>
          <w:kern w:val="3"/>
          <w:sz w:val="22"/>
          <w:szCs w:val="22"/>
          <w:lang w:val="lv-LV"/>
        </w:rPr>
        <w:t>kalendāro dienu</w:t>
      </w:r>
      <w:r w:rsidRPr="00E279E1">
        <w:rPr>
          <w:color w:val="000000"/>
          <w:kern w:val="3"/>
          <w:sz w:val="22"/>
          <w:szCs w:val="22"/>
          <w:lang w:val="lv-LV"/>
        </w:rPr>
        <w:t xml:space="preserve"> laikā </w:t>
      </w:r>
      <w:r w:rsidRPr="00E279E1">
        <w:rPr>
          <w:i/>
          <w:color w:val="000000"/>
          <w:kern w:val="3"/>
          <w:sz w:val="22"/>
          <w:szCs w:val="22"/>
          <w:lang w:val="lv-LV"/>
        </w:rPr>
        <w:t xml:space="preserve"> </w:t>
      </w:r>
      <w:r w:rsidRPr="00E279E1">
        <w:rPr>
          <w:color w:val="000000"/>
          <w:kern w:val="3"/>
          <w:sz w:val="22"/>
          <w:szCs w:val="22"/>
          <w:lang w:val="lv-LV"/>
        </w:rPr>
        <w:t>pēc pasūtītāja rakstveida pieprasījuma iesniegšanas dienas.</w:t>
      </w:r>
      <w:r w:rsidRPr="00E279E1">
        <w:rPr>
          <w:i/>
          <w:iCs/>
          <w:color w:val="000000"/>
          <w:kern w:val="3"/>
          <w:sz w:val="22"/>
          <w:szCs w:val="22"/>
          <w:u w:val="single"/>
          <w:lang w:val="lv-LV"/>
        </w:rPr>
        <w:t xml:space="preserve"> Piegādes termiņš atsevišķai precei var būt garāks, ja pārdevējs līguma 1.1.punktā minētā piedāvājuma dokumentācijā ir īpaši to norādījis.</w:t>
      </w:r>
    </w:p>
    <w:p w14:paraId="4D7B6D09" w14:textId="77777777" w:rsidR="00E72B43" w:rsidRPr="00E279E1" w:rsidRDefault="00E72B43" w:rsidP="00E72B43">
      <w:pPr>
        <w:suppressAutoHyphens/>
        <w:autoSpaceDN w:val="0"/>
        <w:ind w:left="567" w:right="-285" w:hanging="425"/>
        <w:jc w:val="both"/>
        <w:textAlignment w:val="baseline"/>
        <w:rPr>
          <w:color w:val="000000"/>
          <w:kern w:val="3"/>
          <w:sz w:val="22"/>
          <w:szCs w:val="22"/>
          <w:lang w:val="lv-LV"/>
        </w:rPr>
      </w:pPr>
      <w:r w:rsidRPr="00E279E1">
        <w:rPr>
          <w:color w:val="000000"/>
          <w:kern w:val="3"/>
          <w:sz w:val="22"/>
          <w:szCs w:val="22"/>
          <w:lang w:val="lv-LV"/>
        </w:rPr>
        <w:t>4.2. Preces piegādes vietas:</w:t>
      </w:r>
    </w:p>
    <w:p w14:paraId="1312D0C2" w14:textId="77777777" w:rsidR="00E72B43" w:rsidRPr="00E279E1" w:rsidRDefault="00E72B43" w:rsidP="005B24F5">
      <w:pPr>
        <w:pStyle w:val="Sarakstarindkopa"/>
        <w:numPr>
          <w:ilvl w:val="2"/>
          <w:numId w:val="17"/>
        </w:numPr>
        <w:tabs>
          <w:tab w:val="left" w:pos="709"/>
          <w:tab w:val="left" w:pos="851"/>
        </w:tabs>
        <w:suppressAutoHyphens/>
        <w:autoSpaceDN w:val="0"/>
        <w:ind w:right="-6" w:hanging="436"/>
        <w:jc w:val="both"/>
        <w:rPr>
          <w:rFonts w:ascii="Times New Roman" w:hAnsi="Times New Roman" w:cs="Times New Roman"/>
          <w:color w:val="000000"/>
          <w:kern w:val="3"/>
          <w:szCs w:val="22"/>
          <w:lang w:val="lv-LV"/>
        </w:rPr>
      </w:pPr>
      <w:r w:rsidRPr="00E279E1">
        <w:rPr>
          <w:rFonts w:ascii="Times New Roman" w:hAnsi="Times New Roman" w:cs="Times New Roman"/>
          <w:color w:val="000000"/>
          <w:kern w:val="3"/>
          <w:szCs w:val="22"/>
          <w:lang w:val="lv-LV"/>
        </w:rPr>
        <w:t>Daugavpils lokomotīvju remonta centrs (RSSLD) – 2.Preču iela 30, Daugavpils,</w:t>
      </w:r>
      <w:r w:rsidRPr="00E279E1">
        <w:rPr>
          <w:rFonts w:ascii="Times New Roman" w:hAnsi="Times New Roman" w:cs="Times New Roman"/>
          <w:bCs/>
          <w:color w:val="000000"/>
          <w:kern w:val="3"/>
          <w:szCs w:val="22"/>
          <w:lang w:val="lv-LV"/>
        </w:rPr>
        <w:t xml:space="preserve"> LV-5401, Latvija.</w:t>
      </w:r>
    </w:p>
    <w:p w14:paraId="53DF57D3" w14:textId="77777777" w:rsidR="00E72B43" w:rsidRPr="00E279E1" w:rsidRDefault="00E72B43" w:rsidP="005B24F5">
      <w:pPr>
        <w:pStyle w:val="Sarakstarindkopa"/>
        <w:numPr>
          <w:ilvl w:val="2"/>
          <w:numId w:val="17"/>
        </w:numPr>
        <w:tabs>
          <w:tab w:val="left" w:pos="709"/>
          <w:tab w:val="left" w:pos="851"/>
        </w:tabs>
        <w:suppressAutoHyphens/>
        <w:autoSpaceDN w:val="0"/>
        <w:ind w:right="-6" w:hanging="436"/>
        <w:jc w:val="both"/>
        <w:rPr>
          <w:rFonts w:ascii="Times New Roman" w:hAnsi="Times New Roman" w:cs="Times New Roman"/>
          <w:color w:val="000000"/>
          <w:kern w:val="3"/>
          <w:szCs w:val="22"/>
          <w:lang w:val="lv-LV"/>
        </w:rPr>
      </w:pPr>
      <w:r w:rsidRPr="00E279E1">
        <w:rPr>
          <w:rFonts w:ascii="Times New Roman" w:hAnsi="Times New Roman" w:cs="Times New Roman"/>
          <w:color w:val="000000"/>
          <w:kern w:val="3"/>
          <w:szCs w:val="22"/>
          <w:lang w:val="lv-LV"/>
        </w:rPr>
        <w:t>Rīgas lokomotīvju remonta centrs  (RSSLR)  – Krustpils iela 24, Rīga,</w:t>
      </w:r>
      <w:r w:rsidRPr="00E279E1">
        <w:rPr>
          <w:rFonts w:ascii="Times New Roman" w:hAnsi="Times New Roman" w:cs="Times New Roman"/>
          <w:bCs/>
          <w:color w:val="000000"/>
          <w:kern w:val="3"/>
          <w:szCs w:val="22"/>
          <w:lang w:val="lv-LV"/>
        </w:rPr>
        <w:t xml:space="preserve"> LV-1057, Latvija.</w:t>
      </w:r>
    </w:p>
    <w:p w14:paraId="3A392014" w14:textId="77777777" w:rsidR="00E72B43" w:rsidRPr="00E279E1" w:rsidRDefault="00E72B43" w:rsidP="00E72B43">
      <w:pPr>
        <w:suppressAutoHyphens/>
        <w:autoSpaceDN w:val="0"/>
        <w:ind w:left="567" w:right="-285" w:hanging="425"/>
        <w:jc w:val="both"/>
        <w:textAlignment w:val="baseline"/>
        <w:rPr>
          <w:color w:val="000000"/>
          <w:kern w:val="3"/>
          <w:sz w:val="22"/>
          <w:szCs w:val="22"/>
          <w:lang w:val="lv-LV"/>
        </w:rPr>
      </w:pPr>
      <w:r w:rsidRPr="00E279E1">
        <w:rPr>
          <w:color w:val="000000"/>
          <w:kern w:val="3"/>
          <w:sz w:val="22"/>
          <w:szCs w:val="22"/>
          <w:lang w:val="lv-LV"/>
        </w:rPr>
        <w:t>4.3.</w:t>
      </w:r>
      <w:r w:rsidRPr="00E279E1">
        <w:rPr>
          <w:color w:val="000000"/>
          <w:kern w:val="3"/>
          <w:sz w:val="22"/>
          <w:szCs w:val="22"/>
          <w:lang w:val="lv-LV"/>
        </w:rPr>
        <w:tab/>
        <w:t>Pārdevējs ne vēlāk kā 1 (vienu) darba dienu pirms preču piegādes, paziņo pircējam rakstiski uz pasūtījumā norādīto faksa numuru vai e-pasta adresi, ka prece tiks piegādāta pasūtījumā norādītajā vietā un pircējs to var saņemt. Pircējs nodrošina preču saņemšanu, ja pārdevējs šajā punktā noteiktajā kārtībā paziņojis pircējam par preču piegādi.</w:t>
      </w:r>
    </w:p>
    <w:p w14:paraId="3C9084B8" w14:textId="77777777" w:rsidR="00E72B43" w:rsidRPr="00E279E1" w:rsidRDefault="00E72B43" w:rsidP="00E72B43">
      <w:pPr>
        <w:suppressAutoHyphens/>
        <w:autoSpaceDN w:val="0"/>
        <w:ind w:left="567" w:right="-285" w:hanging="425"/>
        <w:jc w:val="both"/>
        <w:textAlignment w:val="baseline"/>
        <w:rPr>
          <w:color w:val="000000"/>
          <w:kern w:val="3"/>
          <w:sz w:val="22"/>
          <w:szCs w:val="22"/>
          <w:lang w:val="lv-LV"/>
        </w:rPr>
      </w:pPr>
      <w:r w:rsidRPr="00E279E1">
        <w:rPr>
          <w:color w:val="000000"/>
          <w:kern w:val="3"/>
          <w:sz w:val="22"/>
          <w:szCs w:val="22"/>
          <w:lang w:val="lv-LV"/>
        </w:rPr>
        <w:t>4.4.</w:t>
      </w:r>
      <w:r w:rsidRPr="00E279E1">
        <w:rPr>
          <w:color w:val="000000"/>
          <w:kern w:val="3"/>
          <w:sz w:val="22"/>
          <w:szCs w:val="22"/>
          <w:lang w:val="lv-LV"/>
        </w:rPr>
        <w:tab/>
        <w:t>Par preces iekraušanu un transportēšanu ir atbildīgs pārdevējs. Pārdevējs nodrošina preču iepakojumu atbilstoši preces veidam, lai nodrošinātu preces kvalitātes saglabāšanu to transportēšanas un glabāšanas laikā.</w:t>
      </w:r>
    </w:p>
    <w:p w14:paraId="0F405E70" w14:textId="77777777" w:rsidR="00E72B43" w:rsidRPr="00E279E1" w:rsidRDefault="00E72B43" w:rsidP="00E72B43">
      <w:pPr>
        <w:suppressAutoHyphens/>
        <w:autoSpaceDN w:val="0"/>
        <w:ind w:left="567" w:right="-285" w:hanging="425"/>
        <w:jc w:val="both"/>
        <w:textAlignment w:val="baseline"/>
        <w:rPr>
          <w:color w:val="000000"/>
          <w:kern w:val="3"/>
          <w:sz w:val="22"/>
          <w:szCs w:val="22"/>
          <w:lang w:val="lv-LV"/>
        </w:rPr>
      </w:pPr>
      <w:r w:rsidRPr="00E279E1">
        <w:rPr>
          <w:color w:val="000000"/>
          <w:kern w:val="3"/>
          <w:sz w:val="22"/>
          <w:szCs w:val="22"/>
          <w:lang w:val="lv-LV"/>
        </w:rPr>
        <w:t>4.5.</w:t>
      </w:r>
      <w:r w:rsidRPr="00E279E1">
        <w:rPr>
          <w:color w:val="000000"/>
          <w:kern w:val="3"/>
          <w:sz w:val="22"/>
          <w:szCs w:val="22"/>
          <w:lang w:val="lv-LV"/>
        </w:rPr>
        <w:tab/>
        <w:t>Pārdevējs par saviem līdzekļiem nodrošina preces izkraušanu pircēja pārstāvja norādītajā vietā.</w:t>
      </w:r>
    </w:p>
    <w:p w14:paraId="3373AF20" w14:textId="77777777" w:rsidR="00E72B43" w:rsidRPr="00E279E1" w:rsidRDefault="00E72B43" w:rsidP="00E72B43">
      <w:pPr>
        <w:suppressAutoHyphens/>
        <w:autoSpaceDN w:val="0"/>
        <w:ind w:left="567" w:right="-285" w:hanging="425"/>
        <w:jc w:val="both"/>
        <w:textAlignment w:val="baseline"/>
        <w:rPr>
          <w:color w:val="000000"/>
          <w:kern w:val="3"/>
          <w:sz w:val="22"/>
          <w:szCs w:val="22"/>
          <w:lang w:val="lv-LV"/>
        </w:rPr>
      </w:pPr>
      <w:r w:rsidRPr="00E279E1">
        <w:rPr>
          <w:color w:val="000000"/>
          <w:kern w:val="3"/>
          <w:sz w:val="22"/>
          <w:szCs w:val="22"/>
          <w:lang w:val="lv-LV"/>
        </w:rPr>
        <w:t>4.6.</w:t>
      </w:r>
      <w:r w:rsidRPr="00E279E1">
        <w:rPr>
          <w:color w:val="000000"/>
          <w:kern w:val="3"/>
          <w:sz w:val="22"/>
          <w:szCs w:val="22"/>
          <w:lang w:val="lv-LV"/>
        </w:rPr>
        <w:tab/>
        <w:t xml:space="preserve">Pārdevējs kopā ar piegādāto preci iesniedz pircēja pārstāvim preces kvalitāti apliecinošus dokumentus (pārdevēja izdotu atbilstības deklarāciju (līguma pielikums Nr. 2) un ražotāja dokumentus, kas tiks norādīti līguma pielikumā Nr. 1. Ja pircējam rodas šaubas par preces </w:t>
      </w:r>
      <w:r w:rsidRPr="00E279E1">
        <w:rPr>
          <w:color w:val="000000"/>
          <w:kern w:val="3"/>
          <w:sz w:val="22"/>
          <w:szCs w:val="22"/>
          <w:lang w:val="lv-LV"/>
        </w:rPr>
        <w:lastRenderedPageBreak/>
        <w:t>kvalitāti/atbilstību standartiem, tad pircējam ir tiesības pieprasīt pārdevējam arī citus dokumentus (t.sk. iepakojuma lapas vai to apliecinātas kopijas)). Ja pārdevējs preci ir ievedis no valsts, kas nav Eiropas Ekonomikas zonas valsts, pārdevējs iesniedz pircējam apliecinātu muitas dokumenta kopiju/elektronisku izdruku. Ja pārdevējs iesniedz dokumenta kopiju, tam pēc pircēja pirmā pieprasījuma jāuzrāda dokumenta oriģināls.</w:t>
      </w:r>
    </w:p>
    <w:p w14:paraId="7812408E" w14:textId="77777777" w:rsidR="00E72B43" w:rsidRPr="00E279E1" w:rsidRDefault="00E72B43" w:rsidP="00E72B43">
      <w:pPr>
        <w:suppressAutoHyphens/>
        <w:autoSpaceDN w:val="0"/>
        <w:ind w:left="567" w:right="-285" w:hanging="425"/>
        <w:jc w:val="both"/>
        <w:textAlignment w:val="baseline"/>
        <w:rPr>
          <w:color w:val="000000"/>
          <w:kern w:val="3"/>
          <w:sz w:val="22"/>
          <w:szCs w:val="22"/>
          <w:lang w:val="lv-LV"/>
        </w:rPr>
      </w:pPr>
      <w:r w:rsidRPr="00E279E1">
        <w:rPr>
          <w:color w:val="000000"/>
          <w:kern w:val="3"/>
          <w:sz w:val="22"/>
          <w:szCs w:val="22"/>
          <w:lang w:val="lv-LV"/>
        </w:rPr>
        <w:t>4.7.</w:t>
      </w:r>
      <w:r w:rsidRPr="00E279E1">
        <w:rPr>
          <w:color w:val="000000"/>
          <w:kern w:val="3"/>
          <w:sz w:val="22"/>
          <w:szCs w:val="22"/>
          <w:lang w:val="lv-LV"/>
        </w:rPr>
        <w:tab/>
        <w:t>Par preces pieņemšanu pušu pilnvarotie pārstāvji paraksta preču pavadzīmi.</w:t>
      </w:r>
    </w:p>
    <w:p w14:paraId="6F4370EF" w14:textId="77777777" w:rsidR="00E72B43" w:rsidRPr="00E279E1" w:rsidRDefault="00E72B43" w:rsidP="00E72B43">
      <w:pPr>
        <w:suppressAutoHyphens/>
        <w:autoSpaceDN w:val="0"/>
        <w:ind w:left="567" w:right="-285" w:hanging="425"/>
        <w:jc w:val="both"/>
        <w:textAlignment w:val="baseline"/>
        <w:rPr>
          <w:color w:val="000000"/>
          <w:kern w:val="3"/>
          <w:sz w:val="22"/>
          <w:szCs w:val="22"/>
          <w:lang w:val="lv-LV"/>
        </w:rPr>
      </w:pPr>
      <w:r w:rsidRPr="00E279E1">
        <w:rPr>
          <w:color w:val="000000"/>
          <w:kern w:val="3"/>
          <w:sz w:val="22"/>
          <w:szCs w:val="22"/>
          <w:lang w:val="lv-LV"/>
        </w:rPr>
        <w:t>4.8.</w:t>
      </w:r>
      <w:r w:rsidRPr="00E279E1">
        <w:rPr>
          <w:color w:val="000000"/>
          <w:kern w:val="3"/>
          <w:sz w:val="22"/>
          <w:szCs w:val="22"/>
          <w:lang w:val="lv-LV"/>
        </w:rPr>
        <w:tab/>
        <w:t>Ja pircēja pārstāvis preces pieņemšanas laikā konstatē preces vai tās kvalitātes neatbilstību līguma noteikumiem, viņš ir tiesīgs atteikties parakstīt preču pavadzīmi.</w:t>
      </w:r>
    </w:p>
    <w:p w14:paraId="095069A7" w14:textId="77777777" w:rsidR="00E72B43" w:rsidRPr="00E279E1" w:rsidRDefault="00E72B43" w:rsidP="00E72B43">
      <w:pPr>
        <w:suppressAutoHyphens/>
        <w:autoSpaceDN w:val="0"/>
        <w:ind w:left="567" w:right="-285" w:hanging="425"/>
        <w:jc w:val="both"/>
        <w:textAlignment w:val="baseline"/>
        <w:rPr>
          <w:color w:val="000000"/>
          <w:kern w:val="3"/>
          <w:sz w:val="22"/>
          <w:szCs w:val="22"/>
          <w:lang w:val="lv-LV"/>
        </w:rPr>
      </w:pPr>
      <w:r w:rsidRPr="00E279E1">
        <w:rPr>
          <w:color w:val="000000"/>
          <w:kern w:val="3"/>
          <w:sz w:val="22"/>
          <w:szCs w:val="22"/>
          <w:lang w:val="lv-LV"/>
        </w:rPr>
        <w:t>4.9.</w:t>
      </w:r>
      <w:r w:rsidRPr="00E279E1">
        <w:rPr>
          <w:color w:val="000000"/>
          <w:kern w:val="3"/>
          <w:sz w:val="22"/>
          <w:szCs w:val="22"/>
          <w:lang w:val="lv-LV"/>
        </w:rPr>
        <w:tab/>
        <w:t>Neatbilstošas vai nekvalitatīvas preces piegāde vai nepilnīga preces piegāde nav uzskatāmas par šā līguma saistību pienācīgu izpildījumu.</w:t>
      </w:r>
    </w:p>
    <w:p w14:paraId="6CF1E3A3" w14:textId="77777777" w:rsidR="00E72B43" w:rsidRPr="00E279E1" w:rsidRDefault="00E72B43" w:rsidP="00E72B43">
      <w:pPr>
        <w:suppressAutoHyphens/>
        <w:autoSpaceDN w:val="0"/>
        <w:ind w:left="567" w:right="-285" w:hanging="425"/>
        <w:jc w:val="both"/>
        <w:textAlignment w:val="baseline"/>
        <w:rPr>
          <w:color w:val="000000"/>
          <w:kern w:val="3"/>
          <w:sz w:val="22"/>
          <w:szCs w:val="22"/>
          <w:lang w:val="lv-LV"/>
        </w:rPr>
      </w:pPr>
      <w:r w:rsidRPr="00E279E1">
        <w:rPr>
          <w:color w:val="000000"/>
          <w:kern w:val="3"/>
          <w:sz w:val="22"/>
          <w:szCs w:val="22"/>
          <w:lang w:val="lv-LV"/>
        </w:rPr>
        <w:t>4.10. Pircējs pilnvaro pircēja atbildīgos pārstāvjus:_______________________, tālrunis +371____, e-pasta adrese: ____ risināt visus ar preces piegādi saistītos jautājumus un ____________ (tālrunis ___) parakstīt preču pavadzīmi, bet iepriekš minēto darbinieku prombūtnes laikā – viņu pienākumu izpildītāju.</w:t>
      </w:r>
    </w:p>
    <w:p w14:paraId="16B6D85B" w14:textId="77777777" w:rsidR="00E72B43" w:rsidRPr="00E279E1" w:rsidRDefault="00E72B43" w:rsidP="00E72B43">
      <w:pPr>
        <w:tabs>
          <w:tab w:val="left" w:pos="1391"/>
          <w:tab w:val="left" w:pos="1418"/>
          <w:tab w:val="left" w:pos="1702"/>
        </w:tabs>
        <w:ind w:left="567" w:right="-285" w:hanging="425"/>
        <w:jc w:val="both"/>
        <w:rPr>
          <w:sz w:val="22"/>
          <w:szCs w:val="22"/>
          <w:lang w:val="lv-LV"/>
        </w:rPr>
      </w:pPr>
      <w:r w:rsidRPr="00E279E1">
        <w:rPr>
          <w:sz w:val="22"/>
          <w:szCs w:val="22"/>
          <w:lang w:val="lv-LV"/>
        </w:rPr>
        <w:t xml:space="preserve">       Citu personu parakstīti dokumenti pircējam nav saistoši. Līguma</w:t>
      </w:r>
      <w:r w:rsidR="00816807">
        <w:rPr>
          <w:sz w:val="22"/>
          <w:szCs w:val="22"/>
          <w:lang w:val="lv-LV"/>
        </w:rPr>
        <w:t xml:space="preserve"> </w:t>
      </w:r>
      <w:r w:rsidRPr="00E279E1">
        <w:rPr>
          <w:sz w:val="22"/>
          <w:szCs w:val="22"/>
          <w:lang w:val="lv-LV"/>
        </w:rPr>
        <w:t>4.1.punktā minētie pircēja pieteikumi ir sagatavojami un parakstāmi uz attiecīgās veidlapas.</w:t>
      </w:r>
    </w:p>
    <w:p w14:paraId="7F96E383" w14:textId="77777777" w:rsidR="00E72B43" w:rsidRPr="00E279E1" w:rsidRDefault="00E72B43" w:rsidP="00E72B43">
      <w:pPr>
        <w:suppressAutoHyphens/>
        <w:autoSpaceDN w:val="0"/>
        <w:ind w:left="567" w:right="-285" w:hanging="425"/>
        <w:jc w:val="both"/>
        <w:textAlignment w:val="baseline"/>
        <w:rPr>
          <w:color w:val="000000"/>
          <w:kern w:val="3"/>
          <w:sz w:val="22"/>
          <w:szCs w:val="22"/>
          <w:lang w:val="lv-LV"/>
        </w:rPr>
      </w:pPr>
      <w:r w:rsidRPr="00E279E1">
        <w:rPr>
          <w:color w:val="000000"/>
          <w:kern w:val="3"/>
          <w:sz w:val="22"/>
          <w:szCs w:val="22"/>
          <w:lang w:val="lv-LV"/>
        </w:rPr>
        <w:t>4.11.</w:t>
      </w:r>
      <w:r w:rsidRPr="00E279E1">
        <w:rPr>
          <w:color w:val="000000"/>
          <w:kern w:val="3"/>
          <w:sz w:val="22"/>
          <w:szCs w:val="22"/>
          <w:lang w:val="lv-LV"/>
        </w:rPr>
        <w:tab/>
        <w:t>Pārdevēja pārstāvja pilnvaras tiek apliecinātas ar pārdevēja zīmoga nospiedumu uz preču pavadzīmes.</w:t>
      </w:r>
    </w:p>
    <w:p w14:paraId="5AA30B3B" w14:textId="77777777" w:rsidR="00E72B43" w:rsidRPr="00E279E1" w:rsidRDefault="00E72B43" w:rsidP="00E72B43">
      <w:pPr>
        <w:suppressAutoHyphens/>
        <w:autoSpaceDN w:val="0"/>
        <w:ind w:left="567" w:right="-285" w:hanging="425"/>
        <w:jc w:val="both"/>
        <w:textAlignment w:val="baseline"/>
        <w:rPr>
          <w:color w:val="000000"/>
          <w:kern w:val="3"/>
          <w:sz w:val="22"/>
          <w:szCs w:val="22"/>
          <w:lang w:val="lv-LV"/>
        </w:rPr>
      </w:pPr>
      <w:r w:rsidRPr="00E279E1">
        <w:rPr>
          <w:color w:val="000000"/>
          <w:kern w:val="3"/>
          <w:sz w:val="22"/>
          <w:szCs w:val="22"/>
          <w:lang w:val="lv-LV"/>
        </w:rPr>
        <w:t>4.12. Līdz preču pavadzīmes abpusējai parakstīšanai pārdevējs uzņemas visus riskus saistībā ar preci, tai skaitā risku par jebkādiem preces bojājumiem un preces nejaušu bojāeju gadījuma dēļ.</w:t>
      </w:r>
    </w:p>
    <w:p w14:paraId="3BF2ACFA" w14:textId="77777777" w:rsidR="00E72B43" w:rsidRPr="00E279E1" w:rsidRDefault="00E72B43" w:rsidP="00E72B43">
      <w:pPr>
        <w:suppressAutoHyphens/>
        <w:autoSpaceDN w:val="0"/>
        <w:ind w:left="567" w:right="-285" w:hanging="425"/>
        <w:jc w:val="both"/>
        <w:textAlignment w:val="baseline"/>
        <w:rPr>
          <w:color w:val="000000"/>
          <w:kern w:val="3"/>
          <w:sz w:val="22"/>
          <w:szCs w:val="22"/>
          <w:lang w:val="lv-LV"/>
        </w:rPr>
      </w:pPr>
    </w:p>
    <w:p w14:paraId="67E2C4CA" w14:textId="77777777" w:rsidR="00E72B43" w:rsidRPr="00E279E1" w:rsidRDefault="00E72B43" w:rsidP="00E72B43">
      <w:pPr>
        <w:tabs>
          <w:tab w:val="left" w:pos="284"/>
        </w:tabs>
        <w:suppressAutoHyphens/>
        <w:autoSpaceDN w:val="0"/>
        <w:ind w:right="-285"/>
        <w:jc w:val="both"/>
        <w:textAlignment w:val="baseline"/>
        <w:rPr>
          <w:color w:val="000000"/>
          <w:kern w:val="3"/>
          <w:sz w:val="22"/>
          <w:szCs w:val="22"/>
          <w:lang w:val="lv-LV"/>
        </w:rPr>
      </w:pPr>
      <w:r w:rsidRPr="00E279E1">
        <w:rPr>
          <w:b/>
          <w:color w:val="000000"/>
          <w:kern w:val="3"/>
          <w:sz w:val="22"/>
          <w:szCs w:val="22"/>
          <w:lang w:val="lv-LV"/>
        </w:rPr>
        <w:t>5.</w:t>
      </w:r>
      <w:r w:rsidRPr="00E279E1">
        <w:rPr>
          <w:b/>
          <w:color w:val="000000"/>
          <w:kern w:val="3"/>
          <w:sz w:val="22"/>
          <w:szCs w:val="22"/>
          <w:lang w:val="lv-LV"/>
        </w:rPr>
        <w:tab/>
        <w:t>Preces kvalitāte un garantijas</w:t>
      </w:r>
    </w:p>
    <w:p w14:paraId="01A46EA6" w14:textId="77777777" w:rsidR="00E72B43" w:rsidRPr="00E279E1" w:rsidRDefault="00E72B43" w:rsidP="00816807">
      <w:pPr>
        <w:suppressAutoHyphens/>
        <w:autoSpaceDN w:val="0"/>
        <w:ind w:left="567" w:right="-240" w:hanging="425"/>
        <w:jc w:val="both"/>
        <w:textAlignment w:val="baseline"/>
        <w:rPr>
          <w:color w:val="000000"/>
          <w:kern w:val="3"/>
          <w:sz w:val="22"/>
          <w:szCs w:val="22"/>
          <w:lang w:val="lv-LV"/>
        </w:rPr>
      </w:pPr>
      <w:r w:rsidRPr="00E279E1">
        <w:rPr>
          <w:color w:val="000000"/>
          <w:kern w:val="3"/>
          <w:sz w:val="22"/>
          <w:szCs w:val="22"/>
          <w:lang w:val="lv-LV"/>
        </w:rPr>
        <w:t>5.1.</w:t>
      </w:r>
      <w:r w:rsidRPr="00E279E1">
        <w:rPr>
          <w:color w:val="000000"/>
          <w:kern w:val="3"/>
          <w:sz w:val="22"/>
          <w:szCs w:val="22"/>
          <w:lang w:val="lv-LV"/>
        </w:rPr>
        <w:tab/>
        <w:t>Preces kvalitātei jāatbilst tehniskajiem noteikumiem (standartiem, rasējumiem) un līguma 1.1.punktā un 4.6.punktā minētiem dokumentiem. Saistībā ar piegādāto preci piemērojami Civillikuma 1593.panta un 1612. – 1614.pantu, 1620.panta, Komerclikuma 411.panta, kā arī citu normatīvo aktu noteikumi. Precei jābūt jaunai (saražotai ne agrāk kā 2020.gadā), nelietotai, bez korozijas pēdām.</w:t>
      </w:r>
    </w:p>
    <w:p w14:paraId="1C35940C" w14:textId="77777777" w:rsidR="00E72B43" w:rsidRPr="00E279E1" w:rsidRDefault="00E72B43" w:rsidP="00816807">
      <w:pPr>
        <w:suppressAutoHyphens/>
        <w:autoSpaceDN w:val="0"/>
        <w:ind w:left="567" w:right="-240" w:hanging="425"/>
        <w:jc w:val="both"/>
        <w:textAlignment w:val="baseline"/>
        <w:rPr>
          <w:color w:val="000000"/>
          <w:kern w:val="3"/>
          <w:sz w:val="22"/>
          <w:szCs w:val="22"/>
          <w:lang w:val="lv-LV"/>
        </w:rPr>
      </w:pPr>
      <w:r w:rsidRPr="00E279E1">
        <w:rPr>
          <w:color w:val="000000"/>
          <w:kern w:val="3"/>
          <w:sz w:val="22"/>
          <w:szCs w:val="22"/>
          <w:lang w:val="lv-LV"/>
        </w:rPr>
        <w:t>5.2.</w:t>
      </w:r>
      <w:r w:rsidRPr="00E279E1">
        <w:rPr>
          <w:color w:val="000000"/>
          <w:kern w:val="3"/>
          <w:sz w:val="22"/>
          <w:szCs w:val="22"/>
          <w:lang w:val="lv-LV"/>
        </w:rPr>
        <w:tab/>
        <w:t>Precei tiek noteikts garantijas termiņš:</w:t>
      </w:r>
      <w:bookmarkStart w:id="11" w:name="_Hlk533687771"/>
      <w:r w:rsidRPr="00E279E1">
        <w:rPr>
          <w:color w:val="000000"/>
          <w:kern w:val="3"/>
          <w:sz w:val="22"/>
          <w:szCs w:val="22"/>
          <w:lang w:val="lv-LV"/>
        </w:rPr>
        <w:t xml:space="preserve"> ___ </w:t>
      </w:r>
      <w:r w:rsidRPr="00E279E1">
        <w:rPr>
          <w:i/>
          <w:iCs/>
          <w:color w:val="000000"/>
          <w:kern w:val="3"/>
          <w:sz w:val="22"/>
          <w:szCs w:val="22"/>
          <w:lang w:val="lv-LV"/>
        </w:rPr>
        <w:t xml:space="preserve">(nosacījums: </w:t>
      </w:r>
      <w:r w:rsidRPr="00E279E1">
        <w:rPr>
          <w:b/>
          <w:bCs/>
          <w:i/>
          <w:iCs/>
          <w:color w:val="000000"/>
          <w:kern w:val="3"/>
          <w:sz w:val="22"/>
          <w:szCs w:val="22"/>
          <w:lang w:val="lv-LV"/>
        </w:rPr>
        <w:t>2 (divi)</w:t>
      </w:r>
      <w:r w:rsidRPr="00E279E1">
        <w:rPr>
          <w:i/>
          <w:iCs/>
          <w:color w:val="000000"/>
          <w:kern w:val="3"/>
          <w:sz w:val="22"/>
          <w:szCs w:val="22"/>
          <w:lang w:val="lv-LV"/>
        </w:rPr>
        <w:t>)</w:t>
      </w:r>
      <w:r w:rsidRPr="00E279E1">
        <w:rPr>
          <w:color w:val="000000"/>
          <w:kern w:val="3"/>
          <w:sz w:val="22"/>
          <w:szCs w:val="22"/>
          <w:lang w:val="lv-LV"/>
        </w:rPr>
        <w:t xml:space="preserve"> gadi</w:t>
      </w:r>
      <w:r w:rsidRPr="00E279E1">
        <w:rPr>
          <w:b/>
          <w:bCs/>
          <w:color w:val="000000"/>
          <w:kern w:val="3"/>
          <w:sz w:val="22"/>
          <w:szCs w:val="22"/>
          <w:lang w:val="lv-LV"/>
        </w:rPr>
        <w:t xml:space="preserve"> </w:t>
      </w:r>
      <w:r w:rsidRPr="00E279E1">
        <w:rPr>
          <w:color w:val="000000"/>
          <w:kern w:val="3"/>
          <w:sz w:val="22"/>
          <w:szCs w:val="22"/>
          <w:lang w:val="lv-LV"/>
        </w:rPr>
        <w:t>no preces nodošanas - pieņemšanas dokumenta parakstīšanas dienas</w:t>
      </w:r>
      <w:bookmarkEnd w:id="11"/>
      <w:r w:rsidRPr="00E279E1">
        <w:rPr>
          <w:color w:val="000000"/>
          <w:kern w:val="3"/>
          <w:sz w:val="22"/>
          <w:szCs w:val="22"/>
          <w:lang w:val="lv-LV"/>
        </w:rPr>
        <w:t xml:space="preserve"> vai saskaņā ar ražotāja dokumentiem.</w:t>
      </w:r>
    </w:p>
    <w:p w14:paraId="4E7D5D9C" w14:textId="77777777" w:rsidR="00E72B43" w:rsidRPr="00E279E1" w:rsidRDefault="00E72B43" w:rsidP="00816807">
      <w:pPr>
        <w:suppressAutoHyphens/>
        <w:autoSpaceDN w:val="0"/>
        <w:ind w:left="567" w:right="-240" w:hanging="425"/>
        <w:jc w:val="both"/>
        <w:textAlignment w:val="baseline"/>
        <w:rPr>
          <w:color w:val="000000"/>
          <w:kern w:val="3"/>
          <w:sz w:val="22"/>
          <w:szCs w:val="22"/>
          <w:lang w:val="lv-LV"/>
        </w:rPr>
      </w:pPr>
      <w:r w:rsidRPr="00E279E1">
        <w:rPr>
          <w:color w:val="000000"/>
          <w:kern w:val="3"/>
          <w:sz w:val="22"/>
          <w:szCs w:val="22"/>
          <w:lang w:val="lv-LV"/>
        </w:rPr>
        <w:t>5.3.</w:t>
      </w:r>
      <w:r w:rsidRPr="00E279E1">
        <w:rPr>
          <w:color w:val="000000"/>
          <w:kern w:val="3"/>
          <w:sz w:val="22"/>
          <w:szCs w:val="22"/>
          <w:lang w:val="lv-LV"/>
        </w:rPr>
        <w:tab/>
        <w:t>Pircējam ir pienākums iespējami īsā laikā pēc preces saņemšanas to pārbaudīt. Ja 20 (divdesmit) kalendāro dienu laikā pēc attiecīgās preces pavadzīmes parakstīšanas, vai garantijas termiņa laikā pircējs konstatē preces kvalitātes neatbilstību un/vai trūkumus, pircējs nosūta pārdevējam uz pārdevēja norādīto faksa numuru, e-pastu vai pasta adresi uzaicinājumu veikt preces apskati, norādot preces kvalitātes neatbilstību un/vai trūkumus, to veidu un apmēru, paredzot, ka pārdevēja ierašanās termiņš nevar būt īsāks par 5 (piecām) darba dienām.</w:t>
      </w:r>
    </w:p>
    <w:p w14:paraId="3A7D196E" w14:textId="77777777" w:rsidR="00E72B43" w:rsidRPr="00E279E1" w:rsidRDefault="00E72B43" w:rsidP="00816807">
      <w:pPr>
        <w:suppressAutoHyphens/>
        <w:autoSpaceDN w:val="0"/>
        <w:ind w:left="567" w:right="-240" w:hanging="425"/>
        <w:jc w:val="both"/>
        <w:textAlignment w:val="baseline"/>
        <w:rPr>
          <w:color w:val="000000"/>
          <w:kern w:val="3"/>
          <w:sz w:val="22"/>
          <w:szCs w:val="22"/>
          <w:lang w:val="lv-LV"/>
        </w:rPr>
      </w:pPr>
      <w:r w:rsidRPr="00E279E1">
        <w:rPr>
          <w:color w:val="000000"/>
          <w:kern w:val="3"/>
          <w:sz w:val="22"/>
          <w:szCs w:val="22"/>
          <w:lang w:val="lv-LV"/>
        </w:rPr>
        <w:t>5.4.</w:t>
      </w:r>
      <w:r w:rsidRPr="00E279E1">
        <w:rPr>
          <w:color w:val="000000"/>
          <w:kern w:val="3"/>
          <w:sz w:val="22"/>
          <w:szCs w:val="22"/>
          <w:lang w:val="lv-LV"/>
        </w:rPr>
        <w:tab/>
        <w:t>Ja pircējs paziņo pārdevējam par saņemtās preces kvalitātes neatbilstību un/vai trūkumiem līguma 5.3. punktā noteiktajā termiņā, pircējam ir tiesības pēc paša izvēles prasīt līguma atcelšanu vai preces cenas samazināšanu, ievērojot Civillikuma 1620.panta otrās daļas noteikumus.</w:t>
      </w:r>
    </w:p>
    <w:p w14:paraId="6C455465" w14:textId="77777777" w:rsidR="00E72B43" w:rsidRPr="00E279E1" w:rsidRDefault="00E72B43" w:rsidP="00816807">
      <w:pPr>
        <w:suppressAutoHyphens/>
        <w:autoSpaceDN w:val="0"/>
        <w:ind w:left="567" w:right="-240" w:hanging="425"/>
        <w:jc w:val="both"/>
        <w:textAlignment w:val="baseline"/>
        <w:rPr>
          <w:color w:val="000000"/>
          <w:kern w:val="3"/>
          <w:sz w:val="22"/>
          <w:szCs w:val="22"/>
          <w:lang w:val="lv-LV"/>
        </w:rPr>
      </w:pPr>
      <w:r w:rsidRPr="00E279E1">
        <w:rPr>
          <w:color w:val="000000"/>
          <w:kern w:val="3"/>
          <w:sz w:val="22"/>
          <w:szCs w:val="22"/>
          <w:lang w:val="lv-LV"/>
        </w:rPr>
        <w:t>5.5.</w:t>
      </w:r>
      <w:r w:rsidRPr="00E279E1">
        <w:rPr>
          <w:color w:val="000000"/>
          <w:kern w:val="3"/>
          <w:sz w:val="22"/>
          <w:szCs w:val="22"/>
          <w:lang w:val="lv-LV"/>
        </w:rPr>
        <w:tab/>
        <w:t>Ja pircējs, atbilstoši līguma 5.3.punkta nosacījumiem, nepaziņo pārdevējam par saņemtās preces kvalitātes neatbilstību un/vai trūkumiem, izņemot gadījumus, kad precei ir apslēpti trūkumi, kurus, pārbaudot preci, nebija iespējams konstatēt, uzskatāms, ka pircējs ir pieņēmis preci.</w:t>
      </w:r>
    </w:p>
    <w:p w14:paraId="3AC392D0" w14:textId="77777777" w:rsidR="00E72B43" w:rsidRPr="00E279E1" w:rsidRDefault="00E72B43" w:rsidP="00816807">
      <w:pPr>
        <w:suppressAutoHyphens/>
        <w:autoSpaceDN w:val="0"/>
        <w:ind w:left="567" w:right="-240" w:hanging="425"/>
        <w:jc w:val="both"/>
        <w:textAlignment w:val="baseline"/>
        <w:rPr>
          <w:color w:val="000000"/>
          <w:kern w:val="3"/>
          <w:sz w:val="22"/>
          <w:szCs w:val="22"/>
          <w:lang w:val="lv-LV"/>
        </w:rPr>
      </w:pPr>
      <w:r w:rsidRPr="00E279E1">
        <w:rPr>
          <w:color w:val="000000"/>
          <w:kern w:val="3"/>
          <w:sz w:val="22"/>
          <w:szCs w:val="22"/>
          <w:lang w:val="lv-LV"/>
        </w:rPr>
        <w:t>5.6.</w:t>
      </w:r>
      <w:r w:rsidRPr="00E279E1">
        <w:rPr>
          <w:color w:val="000000"/>
          <w:kern w:val="3"/>
          <w:sz w:val="22"/>
          <w:szCs w:val="22"/>
          <w:lang w:val="lv-LV"/>
        </w:rPr>
        <w:tab/>
        <w:t>Ja apslēptie preces trūkumi tiek konstatēti vēlāk, pircēja pienākums ir nekavējoties pēc to konstatēšanas paziņot pārdevējam par šiem trūkumiem.</w:t>
      </w:r>
    </w:p>
    <w:p w14:paraId="7BE41398" w14:textId="77777777" w:rsidR="00E72B43" w:rsidRPr="00E279E1" w:rsidRDefault="00E72B43" w:rsidP="00816807">
      <w:pPr>
        <w:suppressAutoHyphens/>
        <w:autoSpaceDN w:val="0"/>
        <w:ind w:left="567" w:right="-240" w:hanging="425"/>
        <w:jc w:val="both"/>
        <w:textAlignment w:val="baseline"/>
        <w:rPr>
          <w:color w:val="000000"/>
          <w:kern w:val="3"/>
          <w:sz w:val="22"/>
          <w:szCs w:val="22"/>
          <w:lang w:val="lv-LV"/>
        </w:rPr>
      </w:pPr>
      <w:r w:rsidRPr="00E279E1">
        <w:rPr>
          <w:color w:val="000000"/>
          <w:kern w:val="3"/>
          <w:sz w:val="22"/>
          <w:szCs w:val="22"/>
          <w:lang w:val="lv-LV"/>
        </w:rPr>
        <w:t>5.7.</w:t>
      </w:r>
      <w:r w:rsidRPr="00E279E1">
        <w:rPr>
          <w:color w:val="000000"/>
          <w:kern w:val="3"/>
          <w:sz w:val="22"/>
          <w:szCs w:val="22"/>
          <w:lang w:val="lv-LV"/>
        </w:rPr>
        <w:tab/>
        <w:t>Līguma 5.4., 5.5. un 5.6.punktu noteikumi nav piemērojami, ja pārdevējs ļaunā nolūkā ir noklusējis vai apslēpis preces trūkumus, vai arī noteikti apgalvojis, ka precei ir zināmas īpašības.</w:t>
      </w:r>
    </w:p>
    <w:p w14:paraId="77D0ACD8" w14:textId="77777777" w:rsidR="00E72B43" w:rsidRPr="00E279E1" w:rsidRDefault="00E72B43" w:rsidP="00816807">
      <w:pPr>
        <w:suppressAutoHyphens/>
        <w:autoSpaceDN w:val="0"/>
        <w:ind w:left="567" w:right="-240" w:hanging="425"/>
        <w:jc w:val="both"/>
        <w:textAlignment w:val="baseline"/>
        <w:rPr>
          <w:color w:val="000000"/>
          <w:kern w:val="3"/>
          <w:sz w:val="22"/>
          <w:szCs w:val="22"/>
          <w:lang w:val="lv-LV"/>
        </w:rPr>
      </w:pPr>
      <w:r w:rsidRPr="00E279E1">
        <w:rPr>
          <w:color w:val="000000"/>
          <w:kern w:val="3"/>
          <w:sz w:val="22"/>
          <w:szCs w:val="22"/>
          <w:lang w:val="lv-LV"/>
        </w:rPr>
        <w:t>5.8.</w:t>
      </w:r>
      <w:r w:rsidRPr="00E279E1">
        <w:rPr>
          <w:color w:val="000000"/>
          <w:kern w:val="3"/>
          <w:sz w:val="22"/>
          <w:szCs w:val="22"/>
          <w:lang w:val="lv-LV"/>
        </w:rPr>
        <w:tab/>
        <w:t>Ja pārdevēja pārstāvis neierodas pircēja noteiktajā termiņā veikt preces apskati, atbilstoši līguma 5.3.punkta kārtībā nosūtītajam pircēja uzaicinājumam, pircējs vienpusēji sastāda aktu par preces kvalitātes neatbilstību un/vai trūkumiem, un uzskatāms, ka pārdevējs piekrīt minētajam aktam.</w:t>
      </w:r>
    </w:p>
    <w:p w14:paraId="1B83D9C6" w14:textId="77777777" w:rsidR="00E72B43" w:rsidRPr="00E279E1" w:rsidRDefault="00E72B43" w:rsidP="00816807">
      <w:pPr>
        <w:suppressAutoHyphens/>
        <w:autoSpaceDN w:val="0"/>
        <w:ind w:left="567" w:right="-240" w:hanging="425"/>
        <w:jc w:val="both"/>
        <w:textAlignment w:val="baseline"/>
        <w:rPr>
          <w:color w:val="000000"/>
          <w:kern w:val="3"/>
          <w:sz w:val="22"/>
          <w:szCs w:val="22"/>
          <w:lang w:val="lv-LV"/>
        </w:rPr>
      </w:pPr>
      <w:r w:rsidRPr="00E279E1">
        <w:rPr>
          <w:color w:val="000000"/>
          <w:kern w:val="3"/>
          <w:sz w:val="22"/>
          <w:szCs w:val="22"/>
          <w:lang w:val="lv-LV"/>
        </w:rPr>
        <w:t>5.9.</w:t>
      </w:r>
      <w:r w:rsidRPr="00E279E1">
        <w:rPr>
          <w:color w:val="000000"/>
          <w:kern w:val="3"/>
          <w:sz w:val="22"/>
          <w:szCs w:val="22"/>
          <w:lang w:val="lv-LV"/>
        </w:rPr>
        <w:tab/>
        <w:t>Ja pārdevēja pārstāvis ir ieradies un nepiekrīt preces kvalitātes neatbilstībai un/vai trūkumiem, pircējs kvalitātei neatbilstošo preci nosūta neatkarīgas ekspertīzes veikšanai, kuras atzinums ir saistošs pārdevējam.</w:t>
      </w:r>
    </w:p>
    <w:p w14:paraId="2C464BC9" w14:textId="77777777" w:rsidR="00E72B43" w:rsidRPr="00E279E1" w:rsidRDefault="00E72B43" w:rsidP="00816807">
      <w:pPr>
        <w:suppressAutoHyphens/>
        <w:autoSpaceDN w:val="0"/>
        <w:ind w:left="567" w:right="-240" w:hanging="425"/>
        <w:jc w:val="both"/>
        <w:textAlignment w:val="baseline"/>
        <w:rPr>
          <w:color w:val="000000"/>
          <w:kern w:val="3"/>
          <w:sz w:val="22"/>
          <w:szCs w:val="22"/>
          <w:lang w:val="lv-LV"/>
        </w:rPr>
      </w:pPr>
      <w:r w:rsidRPr="00E279E1">
        <w:rPr>
          <w:color w:val="000000"/>
          <w:kern w:val="3"/>
          <w:sz w:val="22"/>
          <w:szCs w:val="22"/>
          <w:lang w:val="lv-LV"/>
        </w:rPr>
        <w:t>5.10.</w:t>
      </w:r>
      <w:r w:rsidRPr="00E279E1">
        <w:rPr>
          <w:color w:val="000000"/>
          <w:kern w:val="3"/>
          <w:sz w:val="22"/>
          <w:szCs w:val="22"/>
          <w:lang w:val="lv-LV"/>
        </w:rPr>
        <w:tab/>
        <w:t>Ja ekspertīzes slēdziens apstiprina preces kvalitātes neatbilstību un/vai trūkumus, pārdevējam ir pienākums atmaksāt pircējam izdevumus, kas saistīti ar ekspertīzes veikšanu un preces nogādāšanu ekspertīzei.</w:t>
      </w:r>
    </w:p>
    <w:p w14:paraId="1FD6231B" w14:textId="77777777" w:rsidR="00E72B43" w:rsidRPr="00E279E1" w:rsidRDefault="00E72B43" w:rsidP="00816807">
      <w:pPr>
        <w:suppressAutoHyphens/>
        <w:autoSpaceDN w:val="0"/>
        <w:ind w:left="567" w:right="-240" w:hanging="425"/>
        <w:jc w:val="both"/>
        <w:textAlignment w:val="baseline"/>
        <w:rPr>
          <w:color w:val="000000"/>
          <w:kern w:val="3"/>
          <w:sz w:val="22"/>
          <w:szCs w:val="22"/>
          <w:lang w:val="lv-LV"/>
        </w:rPr>
      </w:pPr>
      <w:r w:rsidRPr="00E279E1">
        <w:rPr>
          <w:color w:val="000000"/>
          <w:kern w:val="3"/>
          <w:sz w:val="22"/>
          <w:szCs w:val="22"/>
          <w:lang w:val="lv-LV"/>
        </w:rPr>
        <w:t>5.11.</w:t>
      </w:r>
      <w:r w:rsidRPr="00E279E1">
        <w:rPr>
          <w:color w:val="000000"/>
          <w:kern w:val="3"/>
          <w:sz w:val="22"/>
          <w:szCs w:val="22"/>
          <w:lang w:val="lv-LV"/>
        </w:rPr>
        <w:tab/>
        <w:t xml:space="preserve">Ja visā garantijas termiņa laikā saskaņā ar šo līgumu ir konstatēta preces kvalitātes neatbilstība un/vai trūkumi, pārdevējam ir pienākums pēc attiecīga pircēja pieprasījuma nosūtīšanas, pircēja noteiktā termiņā, kas nevar būt īsāks par 20 </w:t>
      </w:r>
      <w:r w:rsidR="00352786" w:rsidRPr="00E279E1">
        <w:rPr>
          <w:color w:val="000000"/>
          <w:kern w:val="3"/>
          <w:sz w:val="22"/>
          <w:szCs w:val="22"/>
          <w:lang w:val="lv-LV"/>
        </w:rPr>
        <w:t xml:space="preserve">(divdesmit) </w:t>
      </w:r>
      <w:r w:rsidRPr="00E279E1">
        <w:rPr>
          <w:color w:val="000000"/>
          <w:kern w:val="3"/>
          <w:sz w:val="22"/>
          <w:szCs w:val="22"/>
          <w:lang w:val="lv-LV"/>
        </w:rPr>
        <w:t xml:space="preserve">kalendāra dienām no pieprasījuma nosūtīšanas dienas, pēc pircēja izvēles bez papildus samaksas apmainīt neatbilstošas kvalitātes preci </w:t>
      </w:r>
      <w:r w:rsidRPr="00E279E1">
        <w:rPr>
          <w:color w:val="000000"/>
          <w:kern w:val="3"/>
          <w:sz w:val="22"/>
          <w:szCs w:val="22"/>
          <w:lang w:val="lv-LV"/>
        </w:rPr>
        <w:lastRenderedPageBreak/>
        <w:t>pret kvalitatīvu preci, bez papildus samaksas novērst preces trūkumus vai atmaksāt pircējam neatbilstošās kvalitātes preces summu.</w:t>
      </w:r>
    </w:p>
    <w:p w14:paraId="750D886A" w14:textId="77777777" w:rsidR="00E72B43" w:rsidRPr="00E279E1" w:rsidRDefault="00E72B43" w:rsidP="00E72B43">
      <w:pPr>
        <w:suppressAutoHyphens/>
        <w:autoSpaceDN w:val="0"/>
        <w:ind w:left="567" w:right="-241" w:hanging="425"/>
        <w:jc w:val="both"/>
        <w:textAlignment w:val="baseline"/>
        <w:rPr>
          <w:color w:val="000000"/>
          <w:kern w:val="3"/>
          <w:sz w:val="22"/>
          <w:szCs w:val="22"/>
          <w:lang w:val="lv-LV"/>
        </w:rPr>
      </w:pPr>
    </w:p>
    <w:p w14:paraId="233740E6" w14:textId="77777777" w:rsidR="00E72B43" w:rsidRPr="00E279E1" w:rsidRDefault="00E72B43" w:rsidP="00E72B43">
      <w:pPr>
        <w:tabs>
          <w:tab w:val="left" w:pos="284"/>
        </w:tabs>
        <w:suppressAutoHyphens/>
        <w:autoSpaceDN w:val="0"/>
        <w:ind w:right="-241"/>
        <w:jc w:val="both"/>
        <w:textAlignment w:val="baseline"/>
        <w:rPr>
          <w:color w:val="000000"/>
          <w:kern w:val="3"/>
          <w:sz w:val="22"/>
          <w:szCs w:val="22"/>
          <w:lang w:val="lv-LV"/>
        </w:rPr>
      </w:pPr>
      <w:r w:rsidRPr="00E279E1">
        <w:rPr>
          <w:b/>
          <w:color w:val="000000"/>
          <w:kern w:val="3"/>
          <w:sz w:val="22"/>
          <w:szCs w:val="22"/>
          <w:lang w:val="lv-LV"/>
        </w:rPr>
        <w:t>6.</w:t>
      </w:r>
      <w:r w:rsidRPr="00E279E1">
        <w:rPr>
          <w:b/>
          <w:color w:val="000000"/>
          <w:kern w:val="3"/>
          <w:sz w:val="22"/>
          <w:szCs w:val="22"/>
          <w:lang w:val="lv-LV"/>
        </w:rPr>
        <w:tab/>
        <w:t>Pušu atbildība</w:t>
      </w:r>
    </w:p>
    <w:p w14:paraId="19C16ABC" w14:textId="77777777" w:rsidR="00E72B43" w:rsidRPr="00E279E1" w:rsidRDefault="00E72B43" w:rsidP="00816807">
      <w:pPr>
        <w:suppressAutoHyphens/>
        <w:autoSpaceDN w:val="0"/>
        <w:ind w:left="567" w:right="-241" w:hanging="425"/>
        <w:jc w:val="both"/>
        <w:textAlignment w:val="baseline"/>
        <w:rPr>
          <w:color w:val="000000"/>
          <w:kern w:val="3"/>
          <w:sz w:val="22"/>
          <w:szCs w:val="22"/>
          <w:lang w:val="lv-LV"/>
        </w:rPr>
      </w:pPr>
      <w:r w:rsidRPr="00E279E1">
        <w:rPr>
          <w:color w:val="000000"/>
          <w:kern w:val="3"/>
          <w:sz w:val="22"/>
          <w:szCs w:val="22"/>
          <w:lang w:val="lv-LV"/>
        </w:rPr>
        <w:t>6.1.</w:t>
      </w:r>
      <w:r w:rsidRPr="00E279E1">
        <w:rPr>
          <w:color w:val="000000"/>
          <w:kern w:val="3"/>
          <w:sz w:val="22"/>
          <w:szCs w:val="22"/>
          <w:lang w:val="lv-LV"/>
        </w:rPr>
        <w:tab/>
        <w:t>Gadījumos, kad pārdevējs neievēro šajā līgumā noteiktos saistību izpildes termiņus, pircējs ir tiesīgs pieprasīt no pārdevēja līgumsodu 0,5% (nulle komats pieci procenti) apmērā no termiņā nepiegādāto preču summas par katru nokavēto attiecīgās saistības izpildes dienu,</w:t>
      </w:r>
      <w:r w:rsidRPr="00E279E1">
        <w:rPr>
          <w:bCs/>
          <w:color w:val="000000"/>
          <w:kern w:val="3"/>
          <w:sz w:val="22"/>
          <w:szCs w:val="22"/>
          <w:lang w:val="lv-LV"/>
        </w:rPr>
        <w:t xml:space="preserve"> kuru pārdevējs samaksā 10 (desmit) kalendāro dienu laikā no pircēja rēķina par līgumsodu iesniegšanas dienas pārdevējam.</w:t>
      </w:r>
      <w:r w:rsidRPr="00E279E1">
        <w:rPr>
          <w:color w:val="000000"/>
          <w:kern w:val="3"/>
          <w:sz w:val="22"/>
          <w:szCs w:val="22"/>
          <w:lang w:val="lv-LV"/>
        </w:rPr>
        <w:t xml:space="preserve"> Līgumsoda apmērs nedrīkst pārsniegt 10% (desmit procenti) no savlaicīgi nepiegādātās preces summas. Par preces piegādes termiņa neievērošanu tiek uzskatīta arī nekvalitatīvas preces piegāde. </w:t>
      </w:r>
    </w:p>
    <w:p w14:paraId="2C286419" w14:textId="77777777" w:rsidR="00E72B43" w:rsidRPr="00E279E1" w:rsidRDefault="00E72B43" w:rsidP="00816807">
      <w:pPr>
        <w:suppressAutoHyphens/>
        <w:autoSpaceDN w:val="0"/>
        <w:ind w:left="567" w:right="-241" w:hanging="425"/>
        <w:jc w:val="both"/>
        <w:textAlignment w:val="baseline"/>
        <w:rPr>
          <w:color w:val="000000"/>
          <w:kern w:val="3"/>
          <w:sz w:val="22"/>
          <w:szCs w:val="22"/>
          <w:lang w:val="lv-LV"/>
        </w:rPr>
      </w:pPr>
      <w:r w:rsidRPr="00E279E1">
        <w:rPr>
          <w:color w:val="000000"/>
          <w:kern w:val="3"/>
          <w:sz w:val="22"/>
          <w:szCs w:val="22"/>
          <w:lang w:val="lv-LV"/>
        </w:rPr>
        <w:t>6.2.</w:t>
      </w:r>
      <w:r w:rsidRPr="00E279E1">
        <w:rPr>
          <w:color w:val="000000"/>
          <w:kern w:val="3"/>
          <w:sz w:val="22"/>
          <w:szCs w:val="22"/>
          <w:lang w:val="lv-LV"/>
        </w:rPr>
        <w:tab/>
        <w:t>Gadījumos, kad pircējs neievēro šajā līgumā noteiktos maksājuma termiņus par piegādāto kvalitatīvo preci, pārdevējs ir tiesīgs pieprasīt no pircēja līgumsodu 0,5% (nulle komats pieci procenti) apmērā no savlaicīgi nesamaksātās summas par katru nokavēto attiecīgās saistības izpildes dienu,</w:t>
      </w:r>
      <w:r w:rsidRPr="00E279E1">
        <w:rPr>
          <w:bCs/>
          <w:color w:val="000000"/>
          <w:kern w:val="3"/>
          <w:sz w:val="22"/>
          <w:szCs w:val="22"/>
          <w:lang w:val="lv-LV"/>
        </w:rPr>
        <w:t xml:space="preserve"> kuru pircējs samaksā 10 (desmit) kalendāro dienu laikā no pārdevēja rēķina par līgumsodu iesniegšanas dienas pircējam</w:t>
      </w:r>
      <w:r w:rsidRPr="00E279E1">
        <w:rPr>
          <w:color w:val="000000"/>
          <w:kern w:val="3"/>
          <w:sz w:val="22"/>
          <w:szCs w:val="22"/>
          <w:lang w:val="lv-LV"/>
        </w:rPr>
        <w:t>. Līgumsoda apmērs nedrīkst pārsniegt 10% (desmit procenti) no savlaicīgi nesamaksātas summas.</w:t>
      </w:r>
    </w:p>
    <w:p w14:paraId="2494D698" w14:textId="77777777" w:rsidR="00E72B43" w:rsidRPr="00E279E1" w:rsidRDefault="00E72B43" w:rsidP="00816807">
      <w:pPr>
        <w:suppressAutoHyphens/>
        <w:autoSpaceDN w:val="0"/>
        <w:ind w:left="567" w:right="-241" w:hanging="425"/>
        <w:jc w:val="both"/>
        <w:textAlignment w:val="baseline"/>
        <w:rPr>
          <w:color w:val="000000"/>
          <w:kern w:val="3"/>
          <w:sz w:val="22"/>
          <w:szCs w:val="22"/>
          <w:lang w:val="lv-LV"/>
        </w:rPr>
      </w:pPr>
      <w:r w:rsidRPr="00E279E1">
        <w:rPr>
          <w:color w:val="000000"/>
          <w:kern w:val="3"/>
          <w:sz w:val="22"/>
          <w:szCs w:val="22"/>
          <w:lang w:val="lv-LV"/>
        </w:rPr>
        <w:t>6.3.</w:t>
      </w:r>
      <w:r w:rsidRPr="00E279E1">
        <w:rPr>
          <w:color w:val="000000"/>
          <w:kern w:val="3"/>
          <w:sz w:val="22"/>
          <w:szCs w:val="22"/>
          <w:lang w:val="lv-LV"/>
        </w:rPr>
        <w:tab/>
        <w:t>Ja kāda no pusēm vēlas izmantot tiesības pieprasīt līgumsodu (6.1. un 6.2. punkts) no otras puses, tad no otras puses saņemtie maksājumi vispirms tiek izlietoti pamatparāda segšanai, bet pēc tam – līgumsoda segšanai. Līgumsodu samaksa neatbrīvo puses no zaudējumu segšanas un līguma izpildes pienākuma.</w:t>
      </w:r>
    </w:p>
    <w:p w14:paraId="7CF951F1" w14:textId="77777777" w:rsidR="00E72B43" w:rsidRPr="00E279E1" w:rsidRDefault="00E72B43" w:rsidP="00816807">
      <w:pPr>
        <w:suppressAutoHyphens/>
        <w:autoSpaceDN w:val="0"/>
        <w:ind w:left="567" w:right="-241" w:hanging="425"/>
        <w:jc w:val="both"/>
        <w:textAlignment w:val="baseline"/>
        <w:rPr>
          <w:color w:val="000000"/>
          <w:kern w:val="3"/>
          <w:sz w:val="22"/>
          <w:szCs w:val="22"/>
          <w:lang w:val="lv-LV"/>
        </w:rPr>
      </w:pPr>
      <w:r w:rsidRPr="00E279E1">
        <w:rPr>
          <w:color w:val="000000"/>
          <w:kern w:val="3"/>
          <w:sz w:val="22"/>
          <w:szCs w:val="22"/>
          <w:lang w:val="lv-LV"/>
        </w:rPr>
        <w:t>6.4. Puses vienojas, ka pircējam ir tiesības ieturēt uzrēķināto līgumsodu no jebkurām pēc šā līguma pārdevējam izmaksājamām summām, ja pārdevējs palaiž garām līgumsoda samaksas termiņu.</w:t>
      </w:r>
    </w:p>
    <w:p w14:paraId="03C98AC2" w14:textId="77777777" w:rsidR="00E72B43" w:rsidRPr="00E279E1" w:rsidRDefault="00E72B43" w:rsidP="00816807">
      <w:pPr>
        <w:tabs>
          <w:tab w:val="left" w:pos="567"/>
        </w:tabs>
        <w:ind w:left="567" w:right="-241" w:hanging="425"/>
        <w:contextualSpacing/>
        <w:jc w:val="both"/>
        <w:rPr>
          <w:sz w:val="22"/>
          <w:szCs w:val="22"/>
          <w:lang w:val="lv-LV"/>
        </w:rPr>
      </w:pPr>
      <w:r w:rsidRPr="00E279E1">
        <w:rPr>
          <w:sz w:val="22"/>
          <w:szCs w:val="22"/>
          <w:shd w:val="clear" w:color="auto" w:fill="FFFFFF"/>
          <w:lang w:val="lv-LV"/>
        </w:rPr>
        <w:t>6.5. Puses nenes atbildību viena pret otru par saistību izpildes nokavējumu, ja Puse ir rīkojusies ar atbilstošu profesionālo rūpību un tādēļ nav vainojama par saistību izpildes nokavējumu COVID-19 vīrusa izplatības vai ar tā ierobežošanu saistīto pasākumu dēļ.  COVID-19 vīrusa ietekmētajai pusei ir pienākums nekavējoties informēt par saistību izpildes nokavējuma apstākļiem. COVID-19 vīrusa ietekmētajai pusei ir pienākums pēc otras puses pieprasījuma pierādīt paziņojumā norādītos apstākļus, tajā skaitā to, ka saistību izpildes nokavējuma cēlonis ir COVID-19 vīruss un, ka tā ir rīkojusies ar atbilstošu profesionālo rūpību, lai novērstu saistību izpildes nokavējumu.</w:t>
      </w:r>
    </w:p>
    <w:p w14:paraId="65DCDFDC" w14:textId="77777777" w:rsidR="00E72B43" w:rsidRPr="00E279E1" w:rsidRDefault="00E72B43" w:rsidP="00816807">
      <w:pPr>
        <w:tabs>
          <w:tab w:val="left" w:pos="567"/>
        </w:tabs>
        <w:suppressAutoHyphens/>
        <w:autoSpaceDN w:val="0"/>
        <w:ind w:left="567" w:right="-241"/>
        <w:jc w:val="both"/>
        <w:textAlignment w:val="baseline"/>
        <w:rPr>
          <w:color w:val="000000"/>
          <w:kern w:val="3"/>
          <w:sz w:val="22"/>
          <w:szCs w:val="22"/>
          <w:lang w:val="lv-LV"/>
        </w:rPr>
      </w:pPr>
    </w:p>
    <w:p w14:paraId="6584DB47" w14:textId="77777777" w:rsidR="00E72B43" w:rsidRPr="00E279E1" w:rsidRDefault="00E72B43" w:rsidP="00E72B43">
      <w:pPr>
        <w:suppressAutoHyphens/>
        <w:autoSpaceDN w:val="0"/>
        <w:ind w:left="567" w:right="-241" w:hanging="425"/>
        <w:jc w:val="both"/>
        <w:textAlignment w:val="baseline"/>
        <w:rPr>
          <w:color w:val="000000"/>
          <w:kern w:val="3"/>
          <w:sz w:val="22"/>
          <w:szCs w:val="22"/>
          <w:lang w:val="lv-LV"/>
        </w:rPr>
      </w:pPr>
      <w:r w:rsidRPr="00E279E1">
        <w:rPr>
          <w:b/>
          <w:bCs/>
          <w:color w:val="000000"/>
          <w:kern w:val="3"/>
          <w:sz w:val="22"/>
          <w:szCs w:val="22"/>
          <w:lang w:val="lv-LV"/>
        </w:rPr>
        <w:t>7. Strīdu izšķiršana</w:t>
      </w:r>
    </w:p>
    <w:p w14:paraId="34DD2343" w14:textId="77777777" w:rsidR="00E72B43" w:rsidRPr="00E279E1" w:rsidRDefault="00E72B43" w:rsidP="00E72B43">
      <w:pPr>
        <w:suppressAutoHyphens/>
        <w:autoSpaceDN w:val="0"/>
        <w:ind w:left="567" w:right="-241" w:hanging="425"/>
        <w:jc w:val="both"/>
        <w:textAlignment w:val="baseline"/>
        <w:rPr>
          <w:color w:val="000000"/>
          <w:kern w:val="3"/>
          <w:sz w:val="22"/>
          <w:szCs w:val="22"/>
          <w:lang w:val="lv-LV"/>
        </w:rPr>
      </w:pPr>
      <w:r w:rsidRPr="00E279E1">
        <w:rPr>
          <w:color w:val="000000"/>
          <w:kern w:val="3"/>
          <w:sz w:val="22"/>
          <w:szCs w:val="22"/>
          <w:lang w:val="lv-LV"/>
        </w:rPr>
        <w:t>7.1. Visas pretenzijas un domstarpības, kas varētu celties par šo līgumu vai tā izpildīšanu, puses apņemas risināt pārrunu ceļā.</w:t>
      </w:r>
    </w:p>
    <w:p w14:paraId="229E8D78" w14:textId="77777777" w:rsidR="00E72B43" w:rsidRPr="00E279E1" w:rsidRDefault="00E72B43" w:rsidP="00E72B43">
      <w:pPr>
        <w:suppressAutoHyphens/>
        <w:autoSpaceDN w:val="0"/>
        <w:ind w:left="567" w:right="-241" w:hanging="425"/>
        <w:jc w:val="both"/>
        <w:textAlignment w:val="baseline"/>
        <w:rPr>
          <w:color w:val="000000"/>
          <w:kern w:val="3"/>
          <w:sz w:val="22"/>
          <w:szCs w:val="22"/>
          <w:lang w:val="lv-LV"/>
        </w:rPr>
      </w:pPr>
      <w:r w:rsidRPr="00E279E1">
        <w:rPr>
          <w:color w:val="000000"/>
          <w:kern w:val="3"/>
          <w:sz w:val="22"/>
          <w:szCs w:val="22"/>
          <w:lang w:val="lv-LV"/>
        </w:rPr>
        <w:t>7.2. Puses ir tiesīgas rakstveidā nosūtīt pretenziju otrai pusei uz šajā līgumā norādīto  adresi (un faksa numuru). Pretenzijai ir jābūt pamatotai ar attiecīgajiem faktiem un dokumentiem. Puses vienojas, ka pretenzijas tiks izskatītas ne ilgāk kā 10 (desmit) dienu laikā no to saņemšanas brīža.</w:t>
      </w:r>
    </w:p>
    <w:p w14:paraId="37A5FD0D" w14:textId="77777777" w:rsidR="00E72B43" w:rsidRPr="00E279E1" w:rsidRDefault="00E72B43" w:rsidP="00E72B43">
      <w:pPr>
        <w:suppressAutoHyphens/>
        <w:autoSpaceDN w:val="0"/>
        <w:ind w:left="567" w:right="-241" w:hanging="425"/>
        <w:jc w:val="both"/>
        <w:textAlignment w:val="baseline"/>
        <w:rPr>
          <w:color w:val="000000"/>
          <w:kern w:val="3"/>
          <w:sz w:val="22"/>
          <w:szCs w:val="22"/>
          <w:lang w:val="lv-LV"/>
        </w:rPr>
      </w:pPr>
      <w:r w:rsidRPr="00E279E1">
        <w:rPr>
          <w:color w:val="000000"/>
          <w:kern w:val="3"/>
          <w:sz w:val="22"/>
          <w:szCs w:val="22"/>
          <w:lang w:val="lv-LV"/>
        </w:rPr>
        <w:t>7.3. Pušu saistības, kas izriet no šī līguma, apspriežamas pēc Latvijas Republikas normatīvajiem aktiem.</w:t>
      </w:r>
    </w:p>
    <w:p w14:paraId="75E9A7FF" w14:textId="77777777" w:rsidR="00E72B43" w:rsidRPr="00E279E1" w:rsidRDefault="00E72B43" w:rsidP="00E72B43">
      <w:pPr>
        <w:suppressAutoHyphens/>
        <w:autoSpaceDN w:val="0"/>
        <w:ind w:left="567" w:right="-241" w:hanging="425"/>
        <w:jc w:val="both"/>
        <w:textAlignment w:val="baseline"/>
        <w:rPr>
          <w:color w:val="000000"/>
          <w:kern w:val="3"/>
          <w:sz w:val="22"/>
          <w:szCs w:val="22"/>
          <w:lang w:val="lv-LV"/>
        </w:rPr>
      </w:pPr>
      <w:r w:rsidRPr="00E279E1">
        <w:rPr>
          <w:color w:val="000000"/>
          <w:kern w:val="3"/>
          <w:sz w:val="22"/>
          <w:szCs w:val="22"/>
          <w:lang w:val="lv-LV"/>
        </w:rPr>
        <w:t>7.4. Ja viena mēneša laikā no strīda rašanās brīža puses nevar vienoties, strīdus izšķir tiesā. Puses vienojas, ka pirmās instances tiesa, kurā izšķirami strīdi, kas varētu celties par šo līgumu vai tā izpildīšanu, būs Rīgas pilsētas Vidzemes priekšpilsētas tiesa.</w:t>
      </w:r>
    </w:p>
    <w:p w14:paraId="1FDEDE65" w14:textId="77777777" w:rsidR="00E72B43" w:rsidRPr="00E279E1" w:rsidRDefault="00E72B43" w:rsidP="00E72B43">
      <w:pPr>
        <w:suppressAutoHyphens/>
        <w:autoSpaceDN w:val="0"/>
        <w:ind w:left="567" w:right="-241" w:hanging="425"/>
        <w:jc w:val="both"/>
        <w:textAlignment w:val="baseline"/>
        <w:rPr>
          <w:color w:val="000000"/>
          <w:kern w:val="3"/>
          <w:sz w:val="22"/>
          <w:szCs w:val="22"/>
          <w:lang w:val="lv-LV"/>
        </w:rPr>
      </w:pPr>
    </w:p>
    <w:p w14:paraId="44068CCD" w14:textId="77777777" w:rsidR="00E72B43" w:rsidRPr="00E279E1" w:rsidRDefault="00E72B43" w:rsidP="00E72B43">
      <w:pPr>
        <w:tabs>
          <w:tab w:val="left" w:pos="284"/>
        </w:tabs>
        <w:suppressAutoHyphens/>
        <w:autoSpaceDN w:val="0"/>
        <w:ind w:right="-241"/>
        <w:jc w:val="both"/>
        <w:textAlignment w:val="baseline"/>
        <w:rPr>
          <w:i/>
          <w:iCs/>
          <w:color w:val="000000"/>
          <w:kern w:val="3"/>
          <w:sz w:val="22"/>
          <w:szCs w:val="22"/>
          <w:lang w:val="lv-LV"/>
        </w:rPr>
      </w:pPr>
      <w:r w:rsidRPr="00E279E1">
        <w:rPr>
          <w:b/>
          <w:color w:val="000000"/>
          <w:kern w:val="3"/>
          <w:sz w:val="22"/>
          <w:szCs w:val="22"/>
          <w:lang w:val="lv-LV"/>
        </w:rPr>
        <w:t>8.</w:t>
      </w:r>
      <w:r w:rsidRPr="00E279E1">
        <w:rPr>
          <w:b/>
          <w:color w:val="000000"/>
          <w:kern w:val="3"/>
          <w:sz w:val="22"/>
          <w:szCs w:val="22"/>
          <w:lang w:val="lv-LV"/>
        </w:rPr>
        <w:tab/>
        <w:t xml:space="preserve">Nepārvaramas varas apstākļi </w:t>
      </w:r>
      <w:r w:rsidRPr="00E279E1">
        <w:rPr>
          <w:b/>
          <w:i/>
          <w:iCs/>
          <w:color w:val="000000"/>
          <w:kern w:val="3"/>
          <w:sz w:val="22"/>
          <w:szCs w:val="22"/>
          <w:lang w:val="lv-LV"/>
        </w:rPr>
        <w:t>(</w:t>
      </w:r>
      <w:proofErr w:type="spellStart"/>
      <w:r w:rsidRPr="00E279E1">
        <w:rPr>
          <w:b/>
          <w:i/>
          <w:iCs/>
          <w:color w:val="000000"/>
          <w:kern w:val="3"/>
          <w:sz w:val="22"/>
          <w:szCs w:val="22"/>
          <w:lang w:val="lv-LV"/>
        </w:rPr>
        <w:t>force</w:t>
      </w:r>
      <w:proofErr w:type="spellEnd"/>
      <w:r w:rsidRPr="00E279E1">
        <w:rPr>
          <w:b/>
          <w:i/>
          <w:iCs/>
          <w:color w:val="000000"/>
          <w:kern w:val="3"/>
          <w:sz w:val="22"/>
          <w:szCs w:val="22"/>
          <w:lang w:val="lv-LV"/>
        </w:rPr>
        <w:t xml:space="preserve"> </w:t>
      </w:r>
      <w:proofErr w:type="spellStart"/>
      <w:r w:rsidRPr="00E279E1">
        <w:rPr>
          <w:b/>
          <w:i/>
          <w:iCs/>
          <w:color w:val="000000"/>
          <w:kern w:val="3"/>
          <w:sz w:val="22"/>
          <w:szCs w:val="22"/>
          <w:lang w:val="lv-LV"/>
        </w:rPr>
        <w:t>majeure</w:t>
      </w:r>
      <w:proofErr w:type="spellEnd"/>
      <w:r w:rsidRPr="00E279E1">
        <w:rPr>
          <w:b/>
          <w:i/>
          <w:iCs/>
          <w:color w:val="000000"/>
          <w:kern w:val="3"/>
          <w:sz w:val="22"/>
          <w:szCs w:val="22"/>
          <w:lang w:val="lv-LV"/>
        </w:rPr>
        <w:t>)</w:t>
      </w:r>
    </w:p>
    <w:p w14:paraId="4A547295" w14:textId="77777777" w:rsidR="00E72B43" w:rsidRPr="00E279E1" w:rsidRDefault="00E72B43" w:rsidP="00E72B43">
      <w:pPr>
        <w:suppressAutoHyphens/>
        <w:autoSpaceDN w:val="0"/>
        <w:ind w:left="567" w:right="-241" w:hanging="425"/>
        <w:jc w:val="both"/>
        <w:textAlignment w:val="baseline"/>
        <w:rPr>
          <w:color w:val="000000"/>
          <w:kern w:val="3"/>
          <w:sz w:val="22"/>
          <w:szCs w:val="22"/>
          <w:lang w:val="lv-LV"/>
        </w:rPr>
      </w:pPr>
      <w:r w:rsidRPr="00E279E1">
        <w:rPr>
          <w:color w:val="000000"/>
          <w:kern w:val="3"/>
          <w:sz w:val="22"/>
          <w:szCs w:val="22"/>
          <w:lang w:val="lv-LV"/>
        </w:rPr>
        <w:t>8.1.</w:t>
      </w:r>
      <w:r w:rsidRPr="00E279E1">
        <w:rPr>
          <w:color w:val="000000"/>
          <w:kern w:val="3"/>
          <w:sz w:val="22"/>
          <w:szCs w:val="22"/>
          <w:lang w:val="lv-LV"/>
        </w:rPr>
        <w:tab/>
        <w:t>Gadījumā, ja kāda no pusēm kopumā vai daļēji nevar izpildīt savas saistības saskaņā ar minēto līgumu sekojošu apstākļu dēļ – ugunsgrēks, dabas katastrofa, karš, blokādes, aizliegums eksportēt vai importēt preci, līguma saistību izpildes termiņus pusēm jāpagarina attiecīgi par šo apstākļu darbības laiku.</w:t>
      </w:r>
    </w:p>
    <w:p w14:paraId="24BC9D5D" w14:textId="77777777" w:rsidR="00E72B43" w:rsidRPr="00E279E1" w:rsidRDefault="00E72B43" w:rsidP="00E72B43">
      <w:pPr>
        <w:suppressAutoHyphens/>
        <w:autoSpaceDN w:val="0"/>
        <w:ind w:left="567" w:right="-241" w:hanging="425"/>
        <w:jc w:val="both"/>
        <w:textAlignment w:val="baseline"/>
        <w:rPr>
          <w:color w:val="000000"/>
          <w:kern w:val="3"/>
          <w:sz w:val="22"/>
          <w:szCs w:val="22"/>
          <w:lang w:val="lv-LV"/>
        </w:rPr>
      </w:pPr>
      <w:r w:rsidRPr="00E279E1">
        <w:rPr>
          <w:color w:val="000000"/>
          <w:kern w:val="3"/>
          <w:sz w:val="22"/>
          <w:szCs w:val="22"/>
          <w:lang w:val="lv-LV"/>
        </w:rPr>
        <w:t>8.2. Ja augstāk minētie apstākļi ilgst vairāk nekā mēnesi, katrai pusei ir tiesības atteikties no tālākas līguma saistību izpildes.</w:t>
      </w:r>
    </w:p>
    <w:p w14:paraId="72EDCD74" w14:textId="77777777" w:rsidR="00E72B43" w:rsidRPr="00E279E1" w:rsidRDefault="00E72B43" w:rsidP="00E72B43">
      <w:pPr>
        <w:suppressAutoHyphens/>
        <w:autoSpaceDN w:val="0"/>
        <w:ind w:left="567" w:right="-241" w:hanging="425"/>
        <w:jc w:val="both"/>
        <w:textAlignment w:val="baseline"/>
        <w:rPr>
          <w:color w:val="000000"/>
          <w:kern w:val="3"/>
          <w:sz w:val="22"/>
          <w:szCs w:val="22"/>
          <w:lang w:val="lv-LV"/>
        </w:rPr>
      </w:pPr>
      <w:r w:rsidRPr="00E279E1">
        <w:rPr>
          <w:color w:val="000000"/>
          <w:kern w:val="3"/>
          <w:sz w:val="22"/>
          <w:szCs w:val="22"/>
          <w:lang w:val="lv-LV"/>
        </w:rPr>
        <w:t>8.3. Pusei, kurai līguma saistību izpilde kļuvusi par neiespējamu, jāpaziņo otrai pusei rakstveidā par augstāk minēto apstākļu darbības sākumu un beigām ne vēlāk kā 5 (piecu) darba dienu laikā.</w:t>
      </w:r>
    </w:p>
    <w:p w14:paraId="27EFBEB9" w14:textId="77777777" w:rsidR="00E72B43" w:rsidRPr="00E279E1" w:rsidRDefault="00E72B43" w:rsidP="00E72B43">
      <w:pPr>
        <w:suppressAutoHyphens/>
        <w:autoSpaceDN w:val="0"/>
        <w:ind w:left="567" w:right="-241" w:hanging="425"/>
        <w:jc w:val="both"/>
        <w:textAlignment w:val="baseline"/>
        <w:rPr>
          <w:color w:val="000000"/>
          <w:kern w:val="3"/>
          <w:sz w:val="22"/>
          <w:szCs w:val="22"/>
          <w:lang w:val="lv-LV"/>
        </w:rPr>
      </w:pPr>
    </w:p>
    <w:p w14:paraId="3374821E" w14:textId="77777777" w:rsidR="00E72B43" w:rsidRPr="00E279E1" w:rsidRDefault="00E72B43" w:rsidP="00E72B43">
      <w:pPr>
        <w:suppressAutoHyphens/>
        <w:autoSpaceDN w:val="0"/>
        <w:ind w:left="142" w:right="-241" w:hanging="142"/>
        <w:textAlignment w:val="baseline"/>
        <w:rPr>
          <w:color w:val="000000"/>
          <w:kern w:val="3"/>
          <w:sz w:val="22"/>
          <w:szCs w:val="22"/>
          <w:lang w:val="lv-LV"/>
        </w:rPr>
      </w:pPr>
      <w:r w:rsidRPr="00E279E1">
        <w:rPr>
          <w:b/>
          <w:bCs/>
          <w:color w:val="000000"/>
          <w:kern w:val="3"/>
          <w:sz w:val="22"/>
          <w:szCs w:val="22"/>
          <w:lang w:val="lv-LV"/>
        </w:rPr>
        <w:t>9.  Līguma darbības laiks un tā izbeigšana</w:t>
      </w:r>
    </w:p>
    <w:p w14:paraId="17B09A9C" w14:textId="13CCE75D" w:rsidR="00E72B43" w:rsidRPr="00E279E1" w:rsidRDefault="00E72B43" w:rsidP="00E72B43">
      <w:pPr>
        <w:tabs>
          <w:tab w:val="left" w:pos="1276"/>
          <w:tab w:val="left" w:pos="1827"/>
          <w:tab w:val="left" w:pos="2835"/>
        </w:tabs>
        <w:ind w:left="567" w:right="-241" w:hanging="425"/>
        <w:jc w:val="both"/>
        <w:rPr>
          <w:sz w:val="22"/>
          <w:szCs w:val="22"/>
          <w:lang w:val="lv-LV"/>
        </w:rPr>
      </w:pPr>
      <w:r w:rsidRPr="00E279E1">
        <w:rPr>
          <w:sz w:val="22"/>
          <w:szCs w:val="22"/>
          <w:lang w:val="lv-LV"/>
        </w:rPr>
        <w:t xml:space="preserve">9.1. Līgums stājas spēkā ar tā abpusējas parakstīšanas brīdi un ir spēkā līdz pušu saistību pilnīgai izpildei. Pārdevējs pārdod un piegādā </w:t>
      </w:r>
      <w:r w:rsidRPr="00B63907">
        <w:rPr>
          <w:sz w:val="22"/>
          <w:szCs w:val="22"/>
          <w:lang w:val="lv-LV"/>
        </w:rPr>
        <w:t xml:space="preserve">Tehniskajai specifikācijai (līguma pielikums Nr.1) atbilstošas preces no šī līguma noslēgšanas brīža </w:t>
      </w:r>
      <w:r w:rsidRPr="00B63907">
        <w:rPr>
          <w:bCs/>
          <w:sz w:val="22"/>
          <w:szCs w:val="22"/>
          <w:lang w:val="lv-LV"/>
        </w:rPr>
        <w:t>līdz 2022.gada 3</w:t>
      </w:r>
      <w:r w:rsidR="00BC0EA6" w:rsidRPr="00B63907">
        <w:rPr>
          <w:bCs/>
          <w:sz w:val="22"/>
          <w:szCs w:val="22"/>
          <w:lang w:val="lv-LV"/>
        </w:rPr>
        <w:t>0</w:t>
      </w:r>
      <w:r w:rsidRPr="00B63907">
        <w:rPr>
          <w:bCs/>
          <w:sz w:val="22"/>
          <w:szCs w:val="22"/>
          <w:lang w:val="lv-LV"/>
        </w:rPr>
        <w:t>.</w:t>
      </w:r>
      <w:r w:rsidR="00BC0EA6" w:rsidRPr="00B63907">
        <w:rPr>
          <w:bCs/>
          <w:sz w:val="22"/>
          <w:szCs w:val="22"/>
          <w:lang w:val="lv-LV"/>
        </w:rPr>
        <w:t>novem</w:t>
      </w:r>
      <w:r w:rsidRPr="00B63907">
        <w:rPr>
          <w:bCs/>
          <w:sz w:val="22"/>
          <w:szCs w:val="22"/>
          <w:lang w:val="lv-LV"/>
        </w:rPr>
        <w:t>brim vai, kad</w:t>
      </w:r>
      <w:r w:rsidRPr="00E279E1">
        <w:rPr>
          <w:bCs/>
          <w:sz w:val="22"/>
          <w:szCs w:val="22"/>
          <w:lang w:val="lv-LV"/>
        </w:rPr>
        <w:t xml:space="preserve"> preču piegāde veikta par visu līguma kopējo summu (līguma 1.1.punkts), </w:t>
      </w:r>
      <w:r w:rsidRPr="00E279E1">
        <w:rPr>
          <w:sz w:val="22"/>
          <w:szCs w:val="22"/>
          <w:lang w:val="lv-LV"/>
        </w:rPr>
        <w:t>ja iepirkumu kopējā vērtība saskaņā ar līguma 2.5.punktā noteikto sasniedz līguma kopējo summu pirms noteiktā datuma.</w:t>
      </w:r>
    </w:p>
    <w:p w14:paraId="6D2800C0" w14:textId="77777777" w:rsidR="00E72B43" w:rsidRPr="00E279E1" w:rsidRDefault="00E72B43" w:rsidP="00E72B43">
      <w:pPr>
        <w:tabs>
          <w:tab w:val="left" w:pos="567"/>
          <w:tab w:val="left" w:pos="1276"/>
          <w:tab w:val="left" w:pos="1827"/>
          <w:tab w:val="left" w:pos="2835"/>
        </w:tabs>
        <w:ind w:right="-241" w:firstLine="142"/>
        <w:jc w:val="both"/>
        <w:rPr>
          <w:sz w:val="22"/>
          <w:szCs w:val="22"/>
          <w:lang w:val="lv-LV"/>
        </w:rPr>
      </w:pPr>
      <w:r w:rsidRPr="00E279E1">
        <w:rPr>
          <w:sz w:val="22"/>
          <w:szCs w:val="22"/>
          <w:lang w:val="lv-LV"/>
        </w:rPr>
        <w:lastRenderedPageBreak/>
        <w:t>9.2. Līgumu var izbeigt, pusēm vienojoties.</w:t>
      </w:r>
    </w:p>
    <w:p w14:paraId="32B1BACA" w14:textId="77777777" w:rsidR="00E72B43" w:rsidRPr="00E279E1" w:rsidRDefault="00E72B43" w:rsidP="00E72B43">
      <w:pPr>
        <w:tabs>
          <w:tab w:val="left" w:pos="1276"/>
        </w:tabs>
        <w:suppressAutoHyphens/>
        <w:autoSpaceDN w:val="0"/>
        <w:ind w:left="567" w:right="-241" w:hanging="425"/>
        <w:jc w:val="both"/>
        <w:textAlignment w:val="baseline"/>
        <w:rPr>
          <w:color w:val="000000"/>
          <w:kern w:val="3"/>
          <w:sz w:val="22"/>
          <w:szCs w:val="22"/>
          <w:lang w:val="lv-LV"/>
        </w:rPr>
      </w:pPr>
      <w:r w:rsidRPr="00E279E1">
        <w:rPr>
          <w:color w:val="000000"/>
          <w:kern w:val="3"/>
          <w:sz w:val="22"/>
          <w:szCs w:val="22"/>
          <w:lang w:val="lv-LV"/>
        </w:rPr>
        <w:t>9.3. Pircējs ir tiesīgs vienpusējā kārtā izbeigt līgumu jebkurā no sekojošiem gadījumiem:</w:t>
      </w:r>
    </w:p>
    <w:p w14:paraId="6757A6BB" w14:textId="77777777" w:rsidR="00E72B43" w:rsidRPr="00E279E1" w:rsidRDefault="00E72B43" w:rsidP="00E72B43">
      <w:pPr>
        <w:tabs>
          <w:tab w:val="left" w:pos="1843"/>
        </w:tabs>
        <w:suppressAutoHyphens/>
        <w:autoSpaceDN w:val="0"/>
        <w:ind w:left="1134" w:right="-241" w:hanging="708"/>
        <w:jc w:val="both"/>
        <w:textAlignment w:val="baseline"/>
        <w:rPr>
          <w:color w:val="000000"/>
          <w:kern w:val="3"/>
          <w:sz w:val="22"/>
          <w:szCs w:val="22"/>
          <w:lang w:val="lv-LV"/>
        </w:rPr>
      </w:pPr>
      <w:r w:rsidRPr="00E279E1">
        <w:rPr>
          <w:color w:val="000000"/>
          <w:kern w:val="3"/>
          <w:sz w:val="22"/>
          <w:szCs w:val="22"/>
          <w:lang w:val="lv-LV"/>
        </w:rPr>
        <w:t>9.3.1.   ja pārdevējs vienpusēji paaugstina preces cenu;</w:t>
      </w:r>
    </w:p>
    <w:p w14:paraId="28A43B7C" w14:textId="77777777" w:rsidR="00E72B43" w:rsidRPr="00E279E1" w:rsidRDefault="00E72B43" w:rsidP="00E72B43">
      <w:pPr>
        <w:tabs>
          <w:tab w:val="left" w:pos="1843"/>
        </w:tabs>
        <w:suppressAutoHyphens/>
        <w:autoSpaceDN w:val="0"/>
        <w:ind w:left="1134" w:right="-241" w:hanging="708"/>
        <w:jc w:val="both"/>
        <w:textAlignment w:val="baseline"/>
        <w:rPr>
          <w:color w:val="000000"/>
          <w:kern w:val="3"/>
          <w:sz w:val="22"/>
          <w:szCs w:val="22"/>
          <w:lang w:val="lv-LV"/>
        </w:rPr>
      </w:pPr>
      <w:r w:rsidRPr="00E279E1">
        <w:rPr>
          <w:color w:val="000000"/>
          <w:kern w:val="3"/>
          <w:sz w:val="22"/>
          <w:szCs w:val="22"/>
          <w:lang w:val="lv-LV"/>
        </w:rPr>
        <w:t>9.3.2.  ja piegādātās preces kvalitāte neatbilst standartam, tehniskajai specifikācijai un/vai līguma noteikumiem;</w:t>
      </w:r>
    </w:p>
    <w:p w14:paraId="3F8ADEEF" w14:textId="77777777" w:rsidR="00E72B43" w:rsidRPr="00E279E1" w:rsidRDefault="00E72B43" w:rsidP="00E72B43">
      <w:pPr>
        <w:tabs>
          <w:tab w:val="left" w:pos="1843"/>
        </w:tabs>
        <w:suppressAutoHyphens/>
        <w:autoSpaceDN w:val="0"/>
        <w:ind w:left="1134" w:right="-241" w:hanging="708"/>
        <w:jc w:val="both"/>
        <w:textAlignment w:val="baseline"/>
        <w:rPr>
          <w:color w:val="000000"/>
          <w:kern w:val="3"/>
          <w:sz w:val="22"/>
          <w:szCs w:val="22"/>
          <w:lang w:val="lv-LV"/>
        </w:rPr>
      </w:pPr>
      <w:r w:rsidRPr="00E279E1">
        <w:rPr>
          <w:color w:val="000000"/>
          <w:kern w:val="3"/>
          <w:sz w:val="22"/>
          <w:szCs w:val="22"/>
          <w:lang w:val="lv-LV"/>
        </w:rPr>
        <w:t>9.3.3.   ja netiek ievēroti preces piegādes termiņi un apjomi;</w:t>
      </w:r>
    </w:p>
    <w:p w14:paraId="4D975D53" w14:textId="77777777" w:rsidR="00E72B43" w:rsidRPr="00E279E1" w:rsidRDefault="00E72B43" w:rsidP="00E72B43">
      <w:pPr>
        <w:ind w:left="1134" w:right="-241" w:hanging="708"/>
        <w:jc w:val="both"/>
        <w:rPr>
          <w:sz w:val="22"/>
          <w:szCs w:val="22"/>
          <w:lang w:val="lv-LV" w:eastAsia="lv-LV"/>
        </w:rPr>
      </w:pPr>
      <w:r w:rsidRPr="00E279E1">
        <w:rPr>
          <w:sz w:val="22"/>
          <w:szCs w:val="22"/>
          <w:lang w:val="lv-LV" w:eastAsia="lv-LV"/>
        </w:rPr>
        <w:t>9.3.4. ja pārdevējs līgumā noteiktajā kārtībā un termiņā neiesniedz līguma izpildes nodrošinājumu;</w:t>
      </w:r>
    </w:p>
    <w:p w14:paraId="42E42593" w14:textId="77777777" w:rsidR="00E72B43" w:rsidRPr="00E279E1" w:rsidRDefault="00E72B43" w:rsidP="00E72B43">
      <w:pPr>
        <w:tabs>
          <w:tab w:val="left" w:pos="1843"/>
        </w:tabs>
        <w:suppressAutoHyphens/>
        <w:autoSpaceDN w:val="0"/>
        <w:ind w:left="1134" w:right="-241" w:hanging="708"/>
        <w:jc w:val="both"/>
        <w:textAlignment w:val="baseline"/>
        <w:rPr>
          <w:color w:val="000000"/>
          <w:kern w:val="3"/>
          <w:sz w:val="22"/>
          <w:szCs w:val="22"/>
          <w:lang w:val="lv-LV"/>
        </w:rPr>
      </w:pPr>
      <w:r w:rsidRPr="00E279E1">
        <w:rPr>
          <w:color w:val="000000"/>
          <w:kern w:val="3"/>
          <w:sz w:val="22"/>
          <w:szCs w:val="22"/>
          <w:lang w:val="lv-LV"/>
        </w:rPr>
        <w:t>9.3.5.  ja pārdevējs ir kļuvis par nodokļu parādnieku vai ir pasludināts maksātnespējas process, apturēta vai pārtraukta pārdevēja saimnieciskā darbība, uzsākta tiesvedība par pārdevēja bankrotu;</w:t>
      </w:r>
    </w:p>
    <w:p w14:paraId="45824BDF" w14:textId="77777777" w:rsidR="00E72B43" w:rsidRPr="00E279E1" w:rsidRDefault="00E72B43" w:rsidP="00E72B43">
      <w:pPr>
        <w:tabs>
          <w:tab w:val="left" w:pos="1843"/>
        </w:tabs>
        <w:suppressAutoHyphens/>
        <w:autoSpaceDN w:val="0"/>
        <w:ind w:left="1134" w:right="-241" w:hanging="708"/>
        <w:jc w:val="both"/>
        <w:textAlignment w:val="baseline"/>
        <w:rPr>
          <w:color w:val="000000"/>
          <w:kern w:val="3"/>
          <w:sz w:val="22"/>
          <w:szCs w:val="22"/>
          <w:lang w:val="lv-LV"/>
        </w:rPr>
      </w:pPr>
      <w:r w:rsidRPr="00E279E1">
        <w:rPr>
          <w:color w:val="000000"/>
          <w:kern w:val="3"/>
          <w:sz w:val="22"/>
          <w:szCs w:val="22"/>
          <w:lang w:val="lv-LV"/>
        </w:rPr>
        <w:t xml:space="preserve">9.3.6. </w:t>
      </w:r>
      <w:r w:rsidRPr="00E279E1">
        <w:rPr>
          <w:color w:val="000000"/>
          <w:kern w:val="3"/>
          <w:sz w:val="22"/>
          <w:szCs w:val="22"/>
          <w:shd w:val="clear" w:color="auto" w:fill="FFFFFF"/>
          <w:lang w:val="lv-LV"/>
        </w:rPr>
        <w:t>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32A59130" w14:textId="77777777" w:rsidR="00E72B43" w:rsidRPr="00E279E1" w:rsidRDefault="00E72B43" w:rsidP="00E72B43">
      <w:pPr>
        <w:suppressAutoHyphens/>
        <w:autoSpaceDN w:val="0"/>
        <w:ind w:left="567" w:right="-241" w:hanging="425"/>
        <w:jc w:val="both"/>
        <w:textAlignment w:val="baseline"/>
        <w:rPr>
          <w:color w:val="000000"/>
          <w:kern w:val="3"/>
          <w:sz w:val="22"/>
          <w:szCs w:val="22"/>
          <w:lang w:val="lv-LV"/>
        </w:rPr>
      </w:pPr>
      <w:r w:rsidRPr="00E279E1">
        <w:rPr>
          <w:color w:val="000000"/>
          <w:kern w:val="3"/>
          <w:sz w:val="22"/>
          <w:szCs w:val="22"/>
          <w:lang w:val="lv-LV"/>
        </w:rPr>
        <w:t>9.4. Ja līgums tiek izbeigts saskaņā ar 9.3.punkta noteikumiem, pircējs nosūta par to rakstisku paziņojumu pa pastu pārdevējam. Līgums tiek uzskatīts par izbeigtu pircēja noteiktajā termiņā, kas nevar būt īsāks par 5 (piecām) darba dienām no vēstules nosūtīšanas dienas.</w:t>
      </w:r>
    </w:p>
    <w:p w14:paraId="14BFBCDA" w14:textId="77777777" w:rsidR="00E72B43" w:rsidRPr="00E279E1" w:rsidRDefault="00E72B43" w:rsidP="00E72B43">
      <w:pPr>
        <w:suppressAutoHyphens/>
        <w:autoSpaceDN w:val="0"/>
        <w:ind w:left="567" w:right="-241" w:hanging="425"/>
        <w:jc w:val="both"/>
        <w:textAlignment w:val="baseline"/>
        <w:rPr>
          <w:color w:val="000000"/>
          <w:kern w:val="3"/>
          <w:sz w:val="22"/>
          <w:szCs w:val="22"/>
          <w:lang w:val="lv-LV"/>
        </w:rPr>
      </w:pPr>
    </w:p>
    <w:p w14:paraId="1ABCA594" w14:textId="77777777" w:rsidR="00E72B43" w:rsidRPr="00E279E1" w:rsidRDefault="00E72B43" w:rsidP="00E72B43">
      <w:pPr>
        <w:tabs>
          <w:tab w:val="left" w:pos="1276"/>
          <w:tab w:val="left" w:pos="1827"/>
          <w:tab w:val="left" w:pos="2835"/>
        </w:tabs>
        <w:ind w:left="567" w:right="-241" w:hanging="567"/>
        <w:jc w:val="both"/>
        <w:rPr>
          <w:sz w:val="22"/>
          <w:szCs w:val="22"/>
          <w:lang w:val="lv-LV"/>
        </w:rPr>
      </w:pPr>
      <w:r w:rsidRPr="00E279E1">
        <w:rPr>
          <w:b/>
          <w:sz w:val="22"/>
          <w:szCs w:val="22"/>
          <w:lang w:val="lv-LV"/>
        </w:rPr>
        <w:t>10. Citi noteikumi</w:t>
      </w:r>
    </w:p>
    <w:p w14:paraId="5228E2F3" w14:textId="77777777" w:rsidR="00E72B43" w:rsidRPr="00E279E1" w:rsidRDefault="00E72B43" w:rsidP="00E72B43">
      <w:pPr>
        <w:suppressAutoHyphens/>
        <w:autoSpaceDN w:val="0"/>
        <w:ind w:left="567" w:right="-241" w:hanging="425"/>
        <w:jc w:val="both"/>
        <w:textAlignment w:val="baseline"/>
        <w:rPr>
          <w:color w:val="000000"/>
          <w:kern w:val="3"/>
          <w:sz w:val="22"/>
          <w:szCs w:val="22"/>
          <w:lang w:val="lv-LV"/>
        </w:rPr>
      </w:pPr>
      <w:r w:rsidRPr="00E279E1">
        <w:rPr>
          <w:color w:val="000000"/>
          <w:kern w:val="3"/>
          <w:sz w:val="22"/>
          <w:szCs w:val="22"/>
          <w:lang w:val="lv-LV"/>
        </w:rPr>
        <w:t>10.1. Līgums var tikt grozīts un/vai papildināts pusēm savstarpēji vienojoties. Nekādi mutiski līguma grozījumi vai papildinājumi netiek uzskatīti par līguma noteikumiem. Jebkuras izmaiņas līguma noteikumos noformējamas ar rakstisku papildus vienošanos, kas kļūst par līguma neatņemamu sastāvdaļu. Pusei, kura saņēmusi priekšlikumus par izmaiņām vai papildinājumiem līgumā, ir pienākums sniegt otrai pusei 5 (piecu) darba dienu laikā rakstisku atbildi.</w:t>
      </w:r>
    </w:p>
    <w:p w14:paraId="0597695C" w14:textId="77777777" w:rsidR="00E72B43" w:rsidRPr="00E279E1" w:rsidRDefault="00E72B43" w:rsidP="00E72B43">
      <w:pPr>
        <w:suppressAutoHyphens/>
        <w:autoSpaceDN w:val="0"/>
        <w:ind w:left="567" w:right="-241" w:hanging="425"/>
        <w:jc w:val="both"/>
        <w:textAlignment w:val="baseline"/>
        <w:rPr>
          <w:sz w:val="22"/>
          <w:szCs w:val="22"/>
          <w:lang w:val="lv-LV" w:eastAsia="lv-LV"/>
        </w:rPr>
      </w:pPr>
      <w:r w:rsidRPr="00E279E1">
        <w:rPr>
          <w:sz w:val="22"/>
          <w:szCs w:val="22"/>
          <w:lang w:val="lv-LV"/>
        </w:rPr>
        <w:t>10</w:t>
      </w:r>
      <w:r w:rsidRPr="00E279E1">
        <w:rPr>
          <w:sz w:val="22"/>
          <w:szCs w:val="22"/>
          <w:lang w:val="lv-LV" w:eastAsia="lv-LV"/>
        </w:rPr>
        <w:t>.2. Līguma noteikumi, kā arī informācija, kas saistīta ar pušu sadarbību vai kas pārdevēja rīcībā par sabiedrību ar ierobežotu atbildību „LDZ ritošā sastāva serviss” nonākusi šī līguma izpildes rezultātā, uzskatāma par pircēja komercnoslēpumu, un tā bez iepriekšējas rakstiskas pircēja piekrišanas nav izpaužama trešajām personām šī līguma darbības laikā un pēc tam. Šis pienākums neattiecas uz (1) informāciju, kura ir publiski pieejama un (2) informāciju, kas atklājama attiecīgām valsts institūcijām saskaņā ar spēkā esošajiem normatīvajiem aktiem, ja tā tiek sniegta šīm institūcijām. Saņemto pircēja komercnoslēpumu saturošo informāciju pārdevējs apņemas izmantot vienīgi šī līguma ietvaros noteikto saistību izpildes nodrošināšanai, ievērojot pircēja komercintereses un šo konfidencialitātes pienākumu.</w:t>
      </w:r>
    </w:p>
    <w:p w14:paraId="1CB1A32D" w14:textId="77777777" w:rsidR="00E72B43" w:rsidRPr="00E279E1" w:rsidRDefault="00E72B43" w:rsidP="00816807">
      <w:pPr>
        <w:ind w:left="567" w:right="-241" w:hanging="425"/>
        <w:contextualSpacing/>
        <w:jc w:val="both"/>
        <w:outlineLvl w:val="0"/>
        <w:rPr>
          <w:sz w:val="22"/>
          <w:szCs w:val="22"/>
          <w:lang w:val="lv-LV"/>
        </w:rPr>
      </w:pPr>
      <w:r w:rsidRPr="00E279E1">
        <w:rPr>
          <w:sz w:val="22"/>
          <w:szCs w:val="22"/>
          <w:lang w:val="lv-LV"/>
        </w:rPr>
        <w:t xml:space="preserve">10.3. Pārdevējs, parakstot līgumu, apliecina, ka ir iepazinies ar koncerna </w:t>
      </w:r>
      <w:r w:rsidRPr="00E279E1">
        <w:rPr>
          <w:color w:val="222222"/>
          <w:sz w:val="22"/>
          <w:szCs w:val="22"/>
          <w:lang w:val="lv-LV"/>
        </w:rPr>
        <w:t>„</w:t>
      </w:r>
      <w:r w:rsidRPr="00E279E1">
        <w:rPr>
          <w:sz w:val="22"/>
          <w:szCs w:val="22"/>
          <w:lang w:val="lv-LV"/>
        </w:rPr>
        <w:t xml:space="preserve">Latvijas dzelzceļš” mājas lapā www.ldz.lv publicētajiem </w:t>
      </w:r>
      <w:r w:rsidRPr="00E279E1">
        <w:rPr>
          <w:color w:val="222222"/>
          <w:sz w:val="22"/>
          <w:szCs w:val="22"/>
          <w:lang w:val="lv-LV"/>
        </w:rPr>
        <w:t>„</w:t>
      </w:r>
      <w:r w:rsidRPr="00E279E1">
        <w:rPr>
          <w:sz w:val="22"/>
          <w:szCs w:val="22"/>
          <w:lang w:val="lv-LV"/>
        </w:rPr>
        <w:t xml:space="preserve">Latvijas dzelzceļš” koncerna sadarbības partneru biznesa ētikas pamatprincipiem (turpmāk – </w:t>
      </w:r>
      <w:r w:rsidRPr="00E279E1">
        <w:rPr>
          <w:i/>
          <w:sz w:val="22"/>
          <w:szCs w:val="22"/>
          <w:lang w:val="lv-LV"/>
        </w:rPr>
        <w:t>Pamatprincipi</w:t>
      </w:r>
      <w:r w:rsidRPr="00E279E1">
        <w:rPr>
          <w:sz w:val="22"/>
          <w:szCs w:val="22"/>
          <w:lang w:val="lv-LV"/>
        </w:rPr>
        <w:t>), atbilst tiem un apņemas arī turpmāk strikti tos ievērot pats un nodrošināt, ka tos ievēro arī tā darbinieki.</w:t>
      </w:r>
    </w:p>
    <w:p w14:paraId="65CDA407" w14:textId="77777777" w:rsidR="00E72B43" w:rsidRPr="00E279E1" w:rsidRDefault="00E72B43" w:rsidP="00816807">
      <w:pPr>
        <w:ind w:left="567" w:right="-241" w:hanging="425"/>
        <w:contextualSpacing/>
        <w:jc w:val="both"/>
        <w:outlineLvl w:val="0"/>
        <w:rPr>
          <w:sz w:val="22"/>
          <w:szCs w:val="22"/>
          <w:lang w:val="lv-LV"/>
        </w:rPr>
      </w:pPr>
      <w:r w:rsidRPr="00E279E1">
        <w:rPr>
          <w:sz w:val="22"/>
          <w:szCs w:val="22"/>
          <w:lang w:val="lv-LV"/>
        </w:rPr>
        <w:t xml:space="preserve">10.4. Pārdevējam ir pienākums nekavējoties informēt pircēju, ja identificēta situācija, kad pārkāpts kāds no </w:t>
      </w:r>
      <w:r w:rsidRPr="00E279E1">
        <w:rPr>
          <w:color w:val="222222"/>
          <w:sz w:val="22"/>
          <w:szCs w:val="22"/>
          <w:lang w:val="lv-LV"/>
        </w:rPr>
        <w:t>„</w:t>
      </w:r>
      <w:r w:rsidRPr="00E279E1">
        <w:rPr>
          <w:sz w:val="22"/>
          <w:szCs w:val="22"/>
          <w:lang w:val="lv-LV"/>
        </w:rPr>
        <w:t xml:space="preserve">Latvijas dzelzceļš” koncerna sadarbības partneru biznesa ētikas pamatprincipiem, kā arī informēt par pasākumiem, kas tiek veikti, lai situāciju atrisinātu un novērstu tās atkārtošanos nākotnē. Gadījumā, ja šāda informācija netiek sniegta, bet pircējam kļūst zināms, ka pārdevējs ir pārkāpis kādu no </w:t>
      </w:r>
      <w:r w:rsidRPr="00E279E1">
        <w:rPr>
          <w:color w:val="222222"/>
          <w:sz w:val="22"/>
          <w:szCs w:val="22"/>
          <w:lang w:val="lv-LV"/>
        </w:rPr>
        <w:t>„</w:t>
      </w:r>
      <w:r w:rsidRPr="00E279E1">
        <w:rPr>
          <w:sz w:val="22"/>
          <w:szCs w:val="22"/>
          <w:lang w:val="lv-LV"/>
        </w:rPr>
        <w:t>Latvijas dzelzceļš” koncerna sadarbības partneru biznesa ētikas pamatprincipiem, tiks izvērtēta turpmākā sadarbība likumā noteiktajā kārtībā un apjomā.</w:t>
      </w:r>
    </w:p>
    <w:p w14:paraId="1D1A809A" w14:textId="77777777" w:rsidR="00E72B43" w:rsidRPr="00E279E1" w:rsidRDefault="00E72B43" w:rsidP="00E72B43">
      <w:pPr>
        <w:suppressAutoHyphens/>
        <w:autoSpaceDN w:val="0"/>
        <w:ind w:left="567" w:right="-241" w:hanging="425"/>
        <w:jc w:val="both"/>
        <w:textAlignment w:val="baseline"/>
        <w:rPr>
          <w:sz w:val="22"/>
          <w:szCs w:val="22"/>
          <w:lang w:val="lv-LV" w:eastAsia="lv-LV"/>
        </w:rPr>
      </w:pPr>
      <w:r w:rsidRPr="00E279E1">
        <w:rPr>
          <w:sz w:val="22"/>
          <w:szCs w:val="22"/>
          <w:lang w:val="lv-LV" w:eastAsia="lv-LV"/>
        </w:rPr>
        <w:t xml:space="preserve">10.5. Ja pārdevēja rīcībā līguma izpildes ietvaros nonāk informācija vai rodas pamatotas aizdomas, ka </w:t>
      </w:r>
      <w:r w:rsidRPr="00E279E1">
        <w:rPr>
          <w:color w:val="222222"/>
          <w:sz w:val="22"/>
          <w:szCs w:val="22"/>
          <w:lang w:val="lv-LV"/>
        </w:rPr>
        <w:t>„</w:t>
      </w:r>
      <w:r w:rsidRPr="00E279E1">
        <w:rPr>
          <w:sz w:val="22"/>
          <w:szCs w:val="22"/>
          <w:lang w:val="lv-LV" w:eastAsia="lv-LV"/>
        </w:rPr>
        <w:t xml:space="preserve">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pircēja vai jebkādu citu personu interesēs, pārdevējam ir pienākums par to nekavējoties informēt </w:t>
      </w:r>
      <w:r w:rsidRPr="00E279E1">
        <w:rPr>
          <w:color w:val="222222"/>
          <w:sz w:val="22"/>
          <w:szCs w:val="22"/>
          <w:lang w:val="lv-LV"/>
        </w:rPr>
        <w:t>„</w:t>
      </w:r>
      <w:r w:rsidRPr="00E279E1">
        <w:rPr>
          <w:sz w:val="22"/>
          <w:szCs w:val="22"/>
          <w:lang w:val="lv-LV" w:eastAsia="lv-LV"/>
        </w:rPr>
        <w:t xml:space="preserve">Latvijas dzelzceļš” koncerna valdošā uzņēmuma (VAS </w:t>
      </w:r>
      <w:r w:rsidRPr="00E279E1">
        <w:rPr>
          <w:color w:val="222222"/>
          <w:sz w:val="22"/>
          <w:szCs w:val="22"/>
          <w:lang w:val="lv-LV"/>
        </w:rPr>
        <w:t>„</w:t>
      </w:r>
      <w:r w:rsidRPr="00E279E1">
        <w:rPr>
          <w:sz w:val="22"/>
          <w:szCs w:val="22"/>
          <w:lang w:val="lv-LV" w:eastAsia="lv-LV"/>
        </w:rPr>
        <w:t xml:space="preserve">Latvijas dzelzceļš”) </w:t>
      </w:r>
      <w:r w:rsidR="00F81ED5" w:rsidRPr="00E279E1">
        <w:rPr>
          <w:sz w:val="22"/>
          <w:szCs w:val="22"/>
          <w:lang w:val="lv-LV" w:eastAsia="lv-LV"/>
        </w:rPr>
        <w:t>Drošības direkcij</w:t>
      </w:r>
      <w:r w:rsidRPr="00E279E1">
        <w:rPr>
          <w:sz w:val="22"/>
          <w:szCs w:val="22"/>
          <w:lang w:val="lv-LV" w:eastAsia="lv-LV"/>
        </w:rPr>
        <w:t>u, izmantojot ziņošanas iespējas koncerna mājas lapā www.ldz.lv. Paziņojumā jābūt iekļautai informācijai, faktiem vai materiāliem, kas ticami norāda uz minētajām darbībām vai sniedz pamatotu iemeslu aizdomām par šādām darbībām. Pircējs garantē, ka informācija tiks vispusīgi un objektīvi izvērtēta un pret ziņotāju, kā arī viņa pārstāvēto uzņēmumu un citiem tā darbiniekiem netiks vērstas nepamatotas negatīvas sekas vai darbības.</w:t>
      </w:r>
    </w:p>
    <w:p w14:paraId="1CC4688B" w14:textId="77777777" w:rsidR="00E72B43" w:rsidRPr="00E279E1" w:rsidRDefault="00E72B43" w:rsidP="00E72B43">
      <w:pPr>
        <w:suppressAutoHyphens/>
        <w:autoSpaceDN w:val="0"/>
        <w:ind w:left="567" w:right="-240" w:hanging="425"/>
        <w:jc w:val="both"/>
        <w:textAlignment w:val="baseline"/>
        <w:rPr>
          <w:sz w:val="22"/>
          <w:szCs w:val="22"/>
          <w:lang w:val="lv-LV"/>
        </w:rPr>
      </w:pPr>
      <w:r w:rsidRPr="00E279E1">
        <w:rPr>
          <w:sz w:val="22"/>
          <w:szCs w:val="22"/>
          <w:lang w:val="lv-LV" w:eastAsia="lv-LV"/>
        </w:rPr>
        <w:t xml:space="preserve">10.6. </w:t>
      </w:r>
      <w:r w:rsidRPr="00E279E1">
        <w:rPr>
          <w:sz w:val="22"/>
          <w:szCs w:val="22"/>
          <w:lang w:val="lv-LV"/>
        </w:rPr>
        <w:t>Puses apliecina, ka tās ir informētas, ka vienas puses iesniegtos personas datus, ja tas nepieciešams līguma izpildei un pakalpojuma izpildei drīkst apstrādāt tikai saskaņā ar līguma priekšmetu, līgumā noteiktajā apjomā, uz līguma darbības termiņu un tikai saskaņā ar spēkā esošo tiesību aktu prasībām.</w:t>
      </w:r>
    </w:p>
    <w:p w14:paraId="35EB52BF" w14:textId="77777777" w:rsidR="00E72B43" w:rsidRPr="00E279E1" w:rsidRDefault="00E72B43" w:rsidP="00E72B43">
      <w:pPr>
        <w:suppressAutoHyphens/>
        <w:autoSpaceDN w:val="0"/>
        <w:ind w:left="567" w:right="-240" w:hanging="425"/>
        <w:jc w:val="both"/>
        <w:textAlignment w:val="baseline"/>
        <w:rPr>
          <w:sz w:val="22"/>
          <w:szCs w:val="22"/>
          <w:lang w:val="lv-LV"/>
        </w:rPr>
      </w:pPr>
      <w:r w:rsidRPr="00E279E1">
        <w:rPr>
          <w:sz w:val="22"/>
          <w:szCs w:val="22"/>
          <w:lang w:val="lv-LV" w:eastAsia="lv-LV"/>
        </w:rPr>
        <w:lastRenderedPageBreak/>
        <w:t xml:space="preserve">10.7. </w:t>
      </w:r>
      <w:r w:rsidRPr="00E279E1">
        <w:rPr>
          <w:sz w:val="22"/>
          <w:szCs w:val="22"/>
          <w:lang w:val="lv-LV"/>
        </w:rPr>
        <w:t>Puses nodrošina šajā līgumā par kontaktpersonām norādīto darbinieku informēšanu par tiesībām nodot ar tiem saistīto  kontaktinformāciju  darba tiesisko attiecību ietvaros un amata pienākumu izpildes nodrošināšanai , kā arī par darbinieku kā datu subjektu tiesībām saskaņā ar spēkā esošajiem tiesību un normatīvajiem aktiem personas datu aizsardzības jomā.</w:t>
      </w:r>
    </w:p>
    <w:p w14:paraId="1FD23059" w14:textId="77777777" w:rsidR="00E72B43" w:rsidRPr="00E279E1" w:rsidRDefault="00E72B43" w:rsidP="00AA65B3">
      <w:pPr>
        <w:suppressAutoHyphens/>
        <w:autoSpaceDN w:val="0"/>
        <w:ind w:left="567" w:right="-240" w:hanging="425"/>
        <w:jc w:val="both"/>
        <w:textAlignment w:val="baseline"/>
        <w:rPr>
          <w:sz w:val="22"/>
          <w:szCs w:val="22"/>
          <w:lang w:val="lv-LV"/>
        </w:rPr>
      </w:pPr>
      <w:r w:rsidRPr="00E279E1">
        <w:rPr>
          <w:sz w:val="22"/>
          <w:szCs w:val="22"/>
          <w:lang w:val="lv-LV" w:eastAsia="lv-LV"/>
        </w:rPr>
        <w:t xml:space="preserve">10.8. </w:t>
      </w:r>
      <w:r w:rsidRPr="00E279E1">
        <w:rPr>
          <w:sz w:val="22"/>
          <w:szCs w:val="22"/>
          <w:lang w:val="lv-LV"/>
        </w:rPr>
        <w:t>Puses apņemas nodrošināt spēkā esošajiem tiesību aktiem atbilstošu aizsardzības līmeni otras puses iesniegtajiem personas datiem. 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5D957A55" w14:textId="77777777" w:rsidR="00E72B43" w:rsidRPr="00E279E1" w:rsidRDefault="00E72B43" w:rsidP="00AA65B3">
      <w:pPr>
        <w:suppressAutoHyphens/>
        <w:autoSpaceDN w:val="0"/>
        <w:ind w:left="567" w:right="-240" w:hanging="425"/>
        <w:jc w:val="both"/>
        <w:textAlignment w:val="baseline"/>
        <w:rPr>
          <w:sz w:val="22"/>
          <w:szCs w:val="22"/>
          <w:lang w:val="lv-LV"/>
        </w:rPr>
      </w:pPr>
      <w:r w:rsidRPr="00E279E1">
        <w:rPr>
          <w:sz w:val="22"/>
          <w:szCs w:val="22"/>
          <w:lang w:val="lv-LV" w:eastAsia="lv-LV"/>
        </w:rPr>
        <w:t xml:space="preserve">10.9. </w:t>
      </w:r>
      <w:r w:rsidRPr="00E279E1">
        <w:rPr>
          <w:sz w:val="22"/>
          <w:szCs w:val="22"/>
          <w:lang w:val="lv-LV"/>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4A82EAF7" w14:textId="77777777" w:rsidR="00E72B43" w:rsidRPr="00E279E1" w:rsidRDefault="00E72B43" w:rsidP="00AA65B3">
      <w:pPr>
        <w:suppressAutoHyphens/>
        <w:autoSpaceDN w:val="0"/>
        <w:ind w:left="567" w:right="-240" w:hanging="425"/>
        <w:jc w:val="both"/>
        <w:textAlignment w:val="baseline"/>
        <w:rPr>
          <w:iCs/>
          <w:sz w:val="22"/>
          <w:szCs w:val="22"/>
          <w:lang w:val="lv-LV"/>
        </w:rPr>
      </w:pPr>
      <w:r w:rsidRPr="00E279E1">
        <w:rPr>
          <w:sz w:val="22"/>
          <w:szCs w:val="22"/>
          <w:lang w:val="lv-LV" w:eastAsia="lv-LV"/>
        </w:rPr>
        <w:t xml:space="preserve">10.10. </w:t>
      </w:r>
      <w:r w:rsidRPr="00E279E1">
        <w:rPr>
          <w:sz w:val="22"/>
          <w:szCs w:val="22"/>
          <w:lang w:val="lv-LV"/>
        </w:rPr>
        <w:t>Puses apņemas iznīcināt otras puses iesniegtos personas datus, tiklīdz izbeidzas nepieciešamība tos apstrādāt</w:t>
      </w:r>
      <w:r w:rsidRPr="00E279E1">
        <w:rPr>
          <w:iCs/>
          <w:sz w:val="22"/>
          <w:szCs w:val="22"/>
          <w:lang w:val="lv-LV"/>
        </w:rPr>
        <w:t>.</w:t>
      </w:r>
    </w:p>
    <w:p w14:paraId="1B7CE8A3" w14:textId="77777777" w:rsidR="00E72B43" w:rsidRPr="00E279E1" w:rsidRDefault="00E72B43" w:rsidP="00AA65B3">
      <w:pPr>
        <w:ind w:left="567" w:right="-240" w:hanging="425"/>
        <w:jc w:val="both"/>
        <w:rPr>
          <w:color w:val="000000"/>
          <w:kern w:val="3"/>
          <w:sz w:val="22"/>
          <w:szCs w:val="22"/>
          <w:lang w:val="lv-LV"/>
        </w:rPr>
      </w:pPr>
      <w:r w:rsidRPr="00E279E1">
        <w:rPr>
          <w:sz w:val="22"/>
          <w:szCs w:val="22"/>
          <w:lang w:val="lv-LV" w:eastAsia="lv-LV"/>
        </w:rPr>
        <w:t xml:space="preserve">10.11. </w:t>
      </w:r>
      <w:r w:rsidRPr="00E279E1">
        <w:rPr>
          <w:color w:val="000000"/>
          <w:kern w:val="3"/>
          <w:sz w:val="22"/>
          <w:szCs w:val="22"/>
          <w:lang w:val="lv-LV"/>
        </w:rPr>
        <w:t>Līguma punktu virsraksti ir lietoti vienīgi atsauksmju ērtībai un nevar tikt izmantoti līguma noteikumu interpretācijai.</w:t>
      </w:r>
    </w:p>
    <w:p w14:paraId="21F58611" w14:textId="77777777" w:rsidR="00E72B43" w:rsidRPr="00E279E1" w:rsidRDefault="00E72B43" w:rsidP="00AA65B3">
      <w:pPr>
        <w:ind w:left="567" w:right="-240" w:hanging="425"/>
        <w:jc w:val="both"/>
        <w:rPr>
          <w:color w:val="000000"/>
          <w:kern w:val="3"/>
          <w:sz w:val="22"/>
          <w:szCs w:val="22"/>
          <w:lang w:val="lv-LV"/>
        </w:rPr>
      </w:pPr>
      <w:r w:rsidRPr="00E279E1">
        <w:rPr>
          <w:sz w:val="22"/>
          <w:szCs w:val="22"/>
          <w:lang w:val="lv-LV" w:eastAsia="lv-LV"/>
        </w:rPr>
        <w:t>10.12</w:t>
      </w:r>
      <w:r w:rsidRPr="00E279E1">
        <w:rPr>
          <w:color w:val="000000"/>
          <w:kern w:val="3"/>
          <w:sz w:val="22"/>
          <w:szCs w:val="22"/>
          <w:lang w:val="lv-LV"/>
        </w:rPr>
        <w:t>. Gadījumā, ja kāds no līguma noteikumiem ir pretrunā vai nonāks pretrunā ar likumu, puses izpildīs tikai tos līguma noteikumus, kas atbilst likumam, bet likumam pretrunā esošo līguma noteikumu pēc iespējas aizvietos ar analogu, likumam atbilstošu noteikumu.</w:t>
      </w:r>
    </w:p>
    <w:p w14:paraId="6324ED46" w14:textId="77777777" w:rsidR="00E72B43" w:rsidRPr="00E279E1" w:rsidRDefault="00E72B43" w:rsidP="00AA65B3">
      <w:pPr>
        <w:ind w:left="567" w:right="-240" w:hanging="425"/>
        <w:jc w:val="both"/>
        <w:rPr>
          <w:sz w:val="22"/>
          <w:szCs w:val="22"/>
          <w:lang w:val="lv-LV" w:eastAsia="lv-LV"/>
        </w:rPr>
      </w:pPr>
      <w:r w:rsidRPr="00E279E1">
        <w:rPr>
          <w:color w:val="000000"/>
          <w:kern w:val="3"/>
          <w:sz w:val="22"/>
          <w:szCs w:val="22"/>
          <w:lang w:val="lv-LV"/>
        </w:rPr>
        <w:t xml:space="preserve">10.13. </w:t>
      </w:r>
      <w:bookmarkStart w:id="12" w:name="_Hlk509907668"/>
      <w:r w:rsidRPr="00E279E1">
        <w:rPr>
          <w:color w:val="000000"/>
          <w:kern w:val="3"/>
          <w:sz w:val="22"/>
          <w:szCs w:val="22"/>
          <w:lang w:val="lv-LV"/>
        </w:rPr>
        <w:t>Par izmaiņām rekvizītos puses nekavējoties rakstiski informēs viena otru ar vēstuli, kuru parakstījusi attiecīgās puses persona ar pārstāvības tiesībām (paraksta tiesīgā persona) uzņēmumā.</w:t>
      </w:r>
    </w:p>
    <w:bookmarkEnd w:id="12"/>
    <w:p w14:paraId="1AAF91FD" w14:textId="77777777" w:rsidR="00E72B43" w:rsidRPr="00E279E1" w:rsidRDefault="00E72B43" w:rsidP="00AA65B3">
      <w:pPr>
        <w:suppressAutoHyphens/>
        <w:autoSpaceDN w:val="0"/>
        <w:ind w:left="567" w:right="-240" w:hanging="425"/>
        <w:jc w:val="both"/>
        <w:textAlignment w:val="baseline"/>
        <w:rPr>
          <w:color w:val="000000"/>
          <w:kern w:val="3"/>
          <w:sz w:val="22"/>
          <w:szCs w:val="22"/>
          <w:lang w:val="lv-LV"/>
        </w:rPr>
      </w:pPr>
      <w:r w:rsidRPr="00E279E1">
        <w:rPr>
          <w:color w:val="000000"/>
          <w:kern w:val="3"/>
          <w:sz w:val="22"/>
          <w:szCs w:val="22"/>
          <w:lang w:val="lv-LV"/>
        </w:rPr>
        <w:t xml:space="preserve">10.14. </w:t>
      </w:r>
      <w:r w:rsidRPr="00E279E1">
        <w:rPr>
          <w:bCs/>
          <w:color w:val="000000"/>
          <w:kern w:val="3"/>
          <w:sz w:val="22"/>
          <w:szCs w:val="22"/>
          <w:lang w:val="lv-LV"/>
        </w:rPr>
        <w:t>Puses vienojas, ka jebkurš paziņojums, pieprasījums vai cita informācija un komunikācija, kas sniedzama vai pieprasāma vai atļauta saskaņā ar šo līgumu, iesniedzami rakstveidā un tiks uzskatīti par iesniegtiem,</w:t>
      </w:r>
    </w:p>
    <w:p w14:paraId="5C805E8A" w14:textId="77777777" w:rsidR="00E72B43" w:rsidRPr="00E279E1" w:rsidRDefault="00E72B43" w:rsidP="00AA65B3">
      <w:pPr>
        <w:suppressAutoHyphens/>
        <w:autoSpaceDN w:val="0"/>
        <w:ind w:left="851" w:right="-240" w:hanging="567"/>
        <w:jc w:val="both"/>
        <w:textAlignment w:val="baseline"/>
        <w:rPr>
          <w:color w:val="000000"/>
          <w:kern w:val="3"/>
          <w:sz w:val="22"/>
          <w:szCs w:val="22"/>
          <w:lang w:val="lv-LV"/>
        </w:rPr>
      </w:pPr>
      <w:r w:rsidRPr="00E279E1">
        <w:rPr>
          <w:bCs/>
          <w:color w:val="000000"/>
          <w:kern w:val="3"/>
          <w:sz w:val="22"/>
          <w:szCs w:val="22"/>
          <w:lang w:val="lv-LV"/>
        </w:rPr>
        <w:t>10.14.1. ja tie ir iesniegti personīgi vai tos ir piegādājis kurjers vai piegādes pakalpojumu sniedzējs – faktiskās piegādes dienā, ko apliecina otras puses apstiprinājums par dokumenta saņemšanu; vai</w:t>
      </w:r>
    </w:p>
    <w:p w14:paraId="43B7C6D9" w14:textId="77777777" w:rsidR="00E72B43" w:rsidRPr="00E279E1" w:rsidRDefault="00E72B43" w:rsidP="00AA65B3">
      <w:pPr>
        <w:suppressAutoHyphens/>
        <w:autoSpaceDN w:val="0"/>
        <w:ind w:left="851" w:right="-240" w:hanging="567"/>
        <w:jc w:val="both"/>
        <w:textAlignment w:val="baseline"/>
        <w:rPr>
          <w:color w:val="000000"/>
          <w:kern w:val="3"/>
          <w:sz w:val="22"/>
          <w:szCs w:val="22"/>
          <w:lang w:val="lv-LV"/>
        </w:rPr>
      </w:pPr>
      <w:r w:rsidRPr="00E279E1">
        <w:rPr>
          <w:bCs/>
          <w:color w:val="000000"/>
          <w:kern w:val="3"/>
          <w:sz w:val="22"/>
          <w:szCs w:val="22"/>
          <w:lang w:val="lv-LV"/>
        </w:rPr>
        <w:t>10.14.2. ja tie ir nosūtīti ar ierakstītu sūtījumu uz otras puses adresi, kas norādīta līguma rekvizītos – septītajā dienā pēc pasta iestādes zīmogā norādītā datuma par ierakstīta sūtījuma pieņemšanu nosūtīšanai; vai</w:t>
      </w:r>
    </w:p>
    <w:p w14:paraId="7C545030" w14:textId="77777777" w:rsidR="00E72B43" w:rsidRPr="00E279E1" w:rsidRDefault="00E72B43" w:rsidP="00AA65B3">
      <w:pPr>
        <w:suppressAutoHyphens/>
        <w:autoSpaceDN w:val="0"/>
        <w:ind w:left="851" w:right="-240" w:hanging="567"/>
        <w:jc w:val="both"/>
        <w:textAlignment w:val="baseline"/>
        <w:rPr>
          <w:color w:val="000000"/>
          <w:kern w:val="3"/>
          <w:sz w:val="22"/>
          <w:szCs w:val="22"/>
          <w:lang w:val="lv-LV"/>
        </w:rPr>
      </w:pPr>
      <w:r w:rsidRPr="00E279E1">
        <w:rPr>
          <w:bCs/>
          <w:color w:val="000000"/>
          <w:kern w:val="3"/>
          <w:sz w:val="22"/>
          <w:szCs w:val="22"/>
          <w:lang w:val="lv-LV"/>
        </w:rPr>
        <w:t>10.14.3. ja nosūtīti pa e-pastu uz otras puses e-pasta adresi, kas norādīta līguma rekvizītos – nosūtīšanas dienā.</w:t>
      </w:r>
    </w:p>
    <w:p w14:paraId="49954E14" w14:textId="77777777" w:rsidR="00E72B43" w:rsidRPr="00E279E1" w:rsidRDefault="00E72B43" w:rsidP="00AA65B3">
      <w:pPr>
        <w:ind w:left="426" w:right="-240" w:hanging="425"/>
        <w:jc w:val="both"/>
        <w:rPr>
          <w:sz w:val="22"/>
          <w:szCs w:val="22"/>
          <w:lang w:val="lv-LV" w:eastAsia="lv-LV"/>
        </w:rPr>
      </w:pPr>
      <w:r w:rsidRPr="00E279E1">
        <w:rPr>
          <w:sz w:val="22"/>
          <w:szCs w:val="22"/>
          <w:lang w:val="lv-LV" w:eastAsia="lv-LV"/>
        </w:rPr>
        <w:t>10.15. Līguma 10.14.punktā minētos gadījumos, ja dokumenti ir iesniegti saskaņā ar iepriekš minēto dienā, kas nav darba diena vai pēc parastā darba laika, ir uzskatāmi par saņemtiem nākošajā darba dienā.</w:t>
      </w:r>
    </w:p>
    <w:p w14:paraId="7FE12CDA" w14:textId="77777777" w:rsidR="00E72B43" w:rsidRPr="00E279E1" w:rsidRDefault="00E72B43" w:rsidP="00E72B43">
      <w:pPr>
        <w:ind w:left="426" w:right="-240" w:hanging="426"/>
        <w:jc w:val="both"/>
        <w:rPr>
          <w:sz w:val="22"/>
          <w:szCs w:val="22"/>
          <w:lang w:val="lv-LV" w:eastAsia="lv-LV"/>
        </w:rPr>
      </w:pPr>
      <w:r w:rsidRPr="00E279E1">
        <w:rPr>
          <w:sz w:val="22"/>
          <w:szCs w:val="22"/>
          <w:lang w:val="lv-LV" w:eastAsia="lv-LV"/>
        </w:rPr>
        <w:t>10.16. Jebkuri grozījumi līgumā vai papildinājumi pie līguma būs spēkā tikai tad, kad tie tiks izteikti rakstveidā un abpusēji parakstīti.</w:t>
      </w:r>
    </w:p>
    <w:p w14:paraId="7C82B45B" w14:textId="77777777" w:rsidR="00AA65B3" w:rsidRPr="00AA65B3" w:rsidRDefault="00E72B43" w:rsidP="00AA65B3">
      <w:pPr>
        <w:ind w:left="426" w:right="-240" w:hanging="426"/>
        <w:jc w:val="both"/>
        <w:rPr>
          <w:sz w:val="22"/>
          <w:szCs w:val="22"/>
          <w:lang w:eastAsia="lv-LV"/>
        </w:rPr>
      </w:pPr>
      <w:r w:rsidRPr="00E279E1">
        <w:rPr>
          <w:sz w:val="22"/>
          <w:szCs w:val="22"/>
          <w:lang w:val="lv-LV" w:eastAsia="lv-LV"/>
        </w:rPr>
        <w:t>10.17</w:t>
      </w:r>
      <w:r w:rsidRPr="00AA65B3">
        <w:rPr>
          <w:lang w:val="lv-LV" w:eastAsia="lv-LV"/>
        </w:rPr>
        <w:t xml:space="preserve">. </w:t>
      </w:r>
      <w:r w:rsidR="00AA65B3" w:rsidRPr="00AA65B3">
        <w:rPr>
          <w:sz w:val="22"/>
          <w:szCs w:val="22"/>
          <w:lang w:val="lv-LV"/>
        </w:rPr>
        <w:t>Līgums ir sastādīts latviešu valodā, divos eksemplāros, katrai pusei pa vienam eksemplāram, kuriem abiem ir vienāds juridiskais spēks.</w:t>
      </w:r>
      <w:r w:rsidR="00AA65B3" w:rsidRPr="00AA65B3">
        <w:rPr>
          <w:sz w:val="22"/>
          <w:szCs w:val="22"/>
          <w:lang w:val="lv-LV" w:eastAsia="lv-LV"/>
        </w:rPr>
        <w:t xml:space="preserve"> </w:t>
      </w:r>
      <w:proofErr w:type="spellStart"/>
      <w:r w:rsidR="00AA65B3" w:rsidRPr="00AA65B3">
        <w:rPr>
          <w:sz w:val="22"/>
          <w:szCs w:val="22"/>
          <w:lang w:eastAsia="lv-LV"/>
        </w:rPr>
        <w:t>Līgums</w:t>
      </w:r>
      <w:proofErr w:type="spellEnd"/>
      <w:r w:rsidR="00AA65B3" w:rsidRPr="00AA65B3">
        <w:rPr>
          <w:sz w:val="22"/>
          <w:szCs w:val="22"/>
          <w:lang w:eastAsia="lv-LV"/>
        </w:rPr>
        <w:t xml:space="preserve"> </w:t>
      </w:r>
      <w:proofErr w:type="spellStart"/>
      <w:r w:rsidR="00AA65B3" w:rsidRPr="00AA65B3">
        <w:rPr>
          <w:sz w:val="22"/>
          <w:szCs w:val="22"/>
          <w:lang w:eastAsia="lv-LV"/>
        </w:rPr>
        <w:t>sagatavots</w:t>
      </w:r>
      <w:proofErr w:type="spellEnd"/>
      <w:r w:rsidR="00AA65B3" w:rsidRPr="00AA65B3">
        <w:rPr>
          <w:sz w:val="22"/>
          <w:szCs w:val="22"/>
          <w:lang w:eastAsia="lv-LV"/>
        </w:rPr>
        <w:t xml:space="preserve"> </w:t>
      </w:r>
      <w:proofErr w:type="spellStart"/>
      <w:r w:rsidR="00AA65B3" w:rsidRPr="00AA65B3">
        <w:rPr>
          <w:sz w:val="22"/>
          <w:szCs w:val="22"/>
          <w:lang w:eastAsia="lv-LV"/>
        </w:rPr>
        <w:t>elektroniski</w:t>
      </w:r>
      <w:proofErr w:type="spellEnd"/>
      <w:r w:rsidR="00AA65B3" w:rsidRPr="00AA65B3">
        <w:rPr>
          <w:sz w:val="22"/>
          <w:szCs w:val="22"/>
          <w:lang w:eastAsia="lv-LV"/>
        </w:rPr>
        <w:t xml:space="preserve"> un </w:t>
      </w:r>
      <w:proofErr w:type="spellStart"/>
      <w:r w:rsidR="00AA65B3" w:rsidRPr="00AA65B3">
        <w:rPr>
          <w:sz w:val="22"/>
          <w:szCs w:val="22"/>
          <w:lang w:eastAsia="lv-LV"/>
        </w:rPr>
        <w:t>parakstīts</w:t>
      </w:r>
      <w:proofErr w:type="spellEnd"/>
      <w:r w:rsidR="00AA65B3" w:rsidRPr="00AA65B3">
        <w:rPr>
          <w:sz w:val="22"/>
          <w:szCs w:val="22"/>
          <w:lang w:eastAsia="lv-LV"/>
        </w:rPr>
        <w:t xml:space="preserve"> </w:t>
      </w:r>
      <w:proofErr w:type="spellStart"/>
      <w:r w:rsidR="00AA65B3" w:rsidRPr="00AA65B3">
        <w:rPr>
          <w:sz w:val="22"/>
          <w:szCs w:val="22"/>
          <w:lang w:eastAsia="lv-LV"/>
        </w:rPr>
        <w:t>ar</w:t>
      </w:r>
      <w:proofErr w:type="spellEnd"/>
      <w:r w:rsidR="00AA65B3" w:rsidRPr="00AA65B3">
        <w:rPr>
          <w:sz w:val="22"/>
          <w:szCs w:val="22"/>
          <w:lang w:eastAsia="lv-LV"/>
        </w:rPr>
        <w:t xml:space="preserve"> </w:t>
      </w:r>
      <w:proofErr w:type="spellStart"/>
      <w:r w:rsidR="00AA65B3" w:rsidRPr="00AA65B3">
        <w:rPr>
          <w:sz w:val="22"/>
          <w:szCs w:val="22"/>
          <w:lang w:eastAsia="lv-LV"/>
        </w:rPr>
        <w:t>drošu</w:t>
      </w:r>
      <w:proofErr w:type="spellEnd"/>
      <w:r w:rsidR="00AA65B3" w:rsidRPr="00AA65B3">
        <w:rPr>
          <w:sz w:val="22"/>
          <w:szCs w:val="22"/>
          <w:lang w:eastAsia="lv-LV"/>
        </w:rPr>
        <w:t xml:space="preserve"> </w:t>
      </w:r>
      <w:proofErr w:type="spellStart"/>
      <w:r w:rsidR="00AA65B3" w:rsidRPr="00AA65B3">
        <w:rPr>
          <w:sz w:val="22"/>
          <w:szCs w:val="22"/>
          <w:lang w:eastAsia="lv-LV"/>
        </w:rPr>
        <w:t>elektronisko</w:t>
      </w:r>
      <w:proofErr w:type="spellEnd"/>
      <w:r w:rsidR="00AA65B3" w:rsidRPr="00AA65B3">
        <w:rPr>
          <w:sz w:val="22"/>
          <w:szCs w:val="22"/>
          <w:lang w:eastAsia="lv-LV"/>
        </w:rPr>
        <w:t xml:space="preserve"> </w:t>
      </w:r>
      <w:proofErr w:type="spellStart"/>
      <w:r w:rsidR="00AA65B3" w:rsidRPr="00AA65B3">
        <w:rPr>
          <w:sz w:val="22"/>
          <w:szCs w:val="22"/>
          <w:lang w:eastAsia="lv-LV"/>
        </w:rPr>
        <w:t>parakstu</w:t>
      </w:r>
      <w:proofErr w:type="spellEnd"/>
      <w:r w:rsidR="00AA65B3" w:rsidRPr="00AA65B3">
        <w:rPr>
          <w:sz w:val="22"/>
          <w:szCs w:val="22"/>
          <w:lang w:eastAsia="lv-LV"/>
        </w:rPr>
        <w:t xml:space="preserve">, kas </w:t>
      </w:r>
      <w:proofErr w:type="spellStart"/>
      <w:r w:rsidR="00AA65B3" w:rsidRPr="00AA65B3">
        <w:rPr>
          <w:sz w:val="22"/>
          <w:szCs w:val="22"/>
          <w:lang w:eastAsia="lv-LV"/>
        </w:rPr>
        <w:t>satur</w:t>
      </w:r>
      <w:proofErr w:type="spellEnd"/>
      <w:r w:rsidR="00AA65B3" w:rsidRPr="00AA65B3">
        <w:rPr>
          <w:sz w:val="22"/>
          <w:szCs w:val="22"/>
          <w:lang w:eastAsia="lv-LV"/>
        </w:rPr>
        <w:t xml:space="preserve"> </w:t>
      </w:r>
      <w:proofErr w:type="spellStart"/>
      <w:r w:rsidR="00AA65B3" w:rsidRPr="00AA65B3">
        <w:rPr>
          <w:sz w:val="22"/>
          <w:szCs w:val="22"/>
          <w:lang w:eastAsia="lv-LV"/>
        </w:rPr>
        <w:t>laika</w:t>
      </w:r>
      <w:proofErr w:type="spellEnd"/>
      <w:r w:rsidR="00AA65B3" w:rsidRPr="00AA65B3">
        <w:rPr>
          <w:sz w:val="22"/>
          <w:szCs w:val="22"/>
          <w:lang w:eastAsia="lv-LV"/>
        </w:rPr>
        <w:t xml:space="preserve"> </w:t>
      </w:r>
      <w:proofErr w:type="spellStart"/>
      <w:r w:rsidR="00AA65B3" w:rsidRPr="00AA65B3">
        <w:rPr>
          <w:sz w:val="22"/>
          <w:szCs w:val="22"/>
          <w:lang w:eastAsia="lv-LV"/>
        </w:rPr>
        <w:t>zīmogu</w:t>
      </w:r>
      <w:proofErr w:type="spellEnd"/>
      <w:r w:rsidR="00AA65B3" w:rsidRPr="00AA65B3">
        <w:rPr>
          <w:sz w:val="22"/>
          <w:szCs w:val="22"/>
          <w:lang w:eastAsia="lv-LV"/>
        </w:rPr>
        <w:t xml:space="preserve">. </w:t>
      </w:r>
      <w:proofErr w:type="spellStart"/>
      <w:r w:rsidR="00AA65B3" w:rsidRPr="00AA65B3">
        <w:rPr>
          <w:sz w:val="22"/>
          <w:szCs w:val="22"/>
          <w:lang w:eastAsia="lv-LV"/>
        </w:rPr>
        <w:t>Līguma</w:t>
      </w:r>
      <w:proofErr w:type="spellEnd"/>
      <w:r w:rsidR="00AA65B3" w:rsidRPr="00AA65B3">
        <w:rPr>
          <w:sz w:val="22"/>
          <w:szCs w:val="22"/>
          <w:lang w:eastAsia="lv-LV"/>
        </w:rPr>
        <w:t xml:space="preserve"> </w:t>
      </w:r>
      <w:proofErr w:type="spellStart"/>
      <w:r w:rsidR="00AA65B3" w:rsidRPr="00AA65B3">
        <w:rPr>
          <w:sz w:val="22"/>
          <w:szCs w:val="22"/>
          <w:lang w:eastAsia="lv-LV"/>
        </w:rPr>
        <w:t>abpusējas</w:t>
      </w:r>
      <w:proofErr w:type="spellEnd"/>
      <w:r w:rsidR="00AA65B3" w:rsidRPr="00AA65B3">
        <w:rPr>
          <w:sz w:val="22"/>
          <w:szCs w:val="22"/>
          <w:lang w:eastAsia="lv-LV"/>
        </w:rPr>
        <w:t xml:space="preserve"> </w:t>
      </w:r>
      <w:proofErr w:type="spellStart"/>
      <w:r w:rsidR="00AA65B3" w:rsidRPr="00AA65B3">
        <w:rPr>
          <w:sz w:val="22"/>
          <w:szCs w:val="22"/>
          <w:lang w:eastAsia="lv-LV"/>
        </w:rPr>
        <w:t>parakstīšanas</w:t>
      </w:r>
      <w:proofErr w:type="spellEnd"/>
      <w:r w:rsidR="00AA65B3" w:rsidRPr="00AA65B3">
        <w:rPr>
          <w:sz w:val="22"/>
          <w:szCs w:val="22"/>
          <w:lang w:eastAsia="lv-LV"/>
        </w:rPr>
        <w:t xml:space="preserve"> datums </w:t>
      </w:r>
      <w:proofErr w:type="spellStart"/>
      <w:r w:rsidR="00AA65B3" w:rsidRPr="00AA65B3">
        <w:rPr>
          <w:sz w:val="22"/>
          <w:szCs w:val="22"/>
          <w:lang w:eastAsia="lv-LV"/>
        </w:rPr>
        <w:t>ir</w:t>
      </w:r>
      <w:proofErr w:type="spellEnd"/>
      <w:r w:rsidR="00AA65B3" w:rsidRPr="00AA65B3">
        <w:rPr>
          <w:sz w:val="22"/>
          <w:szCs w:val="22"/>
          <w:lang w:eastAsia="lv-LV"/>
        </w:rPr>
        <w:t xml:space="preserve"> </w:t>
      </w:r>
      <w:proofErr w:type="spellStart"/>
      <w:r w:rsidR="00AA65B3" w:rsidRPr="00AA65B3">
        <w:rPr>
          <w:sz w:val="22"/>
          <w:szCs w:val="22"/>
          <w:lang w:eastAsia="lv-LV"/>
        </w:rPr>
        <w:t>pēdējā</w:t>
      </w:r>
      <w:proofErr w:type="spellEnd"/>
      <w:r w:rsidR="00AA65B3" w:rsidRPr="00AA65B3">
        <w:rPr>
          <w:sz w:val="22"/>
          <w:szCs w:val="22"/>
          <w:lang w:eastAsia="lv-LV"/>
        </w:rPr>
        <w:t xml:space="preserve"> </w:t>
      </w:r>
      <w:proofErr w:type="spellStart"/>
      <w:r w:rsidR="00AA65B3" w:rsidRPr="00AA65B3">
        <w:rPr>
          <w:sz w:val="22"/>
          <w:szCs w:val="22"/>
          <w:lang w:eastAsia="lv-LV"/>
        </w:rPr>
        <w:t>parakstītā</w:t>
      </w:r>
      <w:proofErr w:type="spellEnd"/>
      <w:r w:rsidR="00AA65B3" w:rsidRPr="00AA65B3">
        <w:rPr>
          <w:sz w:val="22"/>
          <w:szCs w:val="22"/>
          <w:lang w:eastAsia="lv-LV"/>
        </w:rPr>
        <w:t xml:space="preserve"> </w:t>
      </w:r>
      <w:proofErr w:type="spellStart"/>
      <w:r w:rsidR="00AA65B3" w:rsidRPr="00AA65B3">
        <w:rPr>
          <w:sz w:val="22"/>
          <w:szCs w:val="22"/>
          <w:lang w:eastAsia="lv-LV"/>
        </w:rPr>
        <w:t>laika</w:t>
      </w:r>
      <w:proofErr w:type="spellEnd"/>
      <w:r w:rsidR="00AA65B3" w:rsidRPr="00AA65B3">
        <w:rPr>
          <w:sz w:val="22"/>
          <w:szCs w:val="22"/>
          <w:lang w:eastAsia="lv-LV"/>
        </w:rPr>
        <w:t xml:space="preserve"> </w:t>
      </w:r>
      <w:proofErr w:type="spellStart"/>
      <w:r w:rsidR="00AA65B3" w:rsidRPr="00AA65B3">
        <w:rPr>
          <w:sz w:val="22"/>
          <w:szCs w:val="22"/>
          <w:lang w:eastAsia="lv-LV"/>
        </w:rPr>
        <w:t>zīmoga</w:t>
      </w:r>
      <w:proofErr w:type="spellEnd"/>
      <w:r w:rsidR="00AA65B3" w:rsidRPr="00AA65B3">
        <w:rPr>
          <w:sz w:val="22"/>
          <w:szCs w:val="22"/>
          <w:lang w:eastAsia="lv-LV"/>
        </w:rPr>
        <w:t xml:space="preserve"> datums.</w:t>
      </w:r>
    </w:p>
    <w:p w14:paraId="3D4E0F5B" w14:textId="77777777" w:rsidR="00E72B43" w:rsidRPr="00E279E1" w:rsidRDefault="00E72B43" w:rsidP="00AA65B3">
      <w:pPr>
        <w:ind w:left="426" w:right="-240" w:hanging="426"/>
        <w:jc w:val="both"/>
        <w:rPr>
          <w:color w:val="000000"/>
          <w:kern w:val="3"/>
          <w:sz w:val="22"/>
          <w:szCs w:val="22"/>
          <w:lang w:val="lv-LV"/>
        </w:rPr>
      </w:pPr>
      <w:r w:rsidRPr="00E279E1">
        <w:rPr>
          <w:color w:val="000000"/>
          <w:kern w:val="3"/>
          <w:sz w:val="22"/>
          <w:szCs w:val="22"/>
          <w:lang w:val="lv-LV"/>
        </w:rPr>
        <w:t>10.18. Līgumam ir šādi pielikumi, kuri ir līguma neatņemama sastāvdaļa:</w:t>
      </w:r>
    </w:p>
    <w:p w14:paraId="76AFD91E" w14:textId="77777777" w:rsidR="00E72B43" w:rsidRPr="00E279E1" w:rsidRDefault="00E72B43" w:rsidP="00E72B43">
      <w:pPr>
        <w:suppressAutoHyphens/>
        <w:autoSpaceDN w:val="0"/>
        <w:ind w:left="567" w:right="-240" w:hanging="283"/>
        <w:jc w:val="both"/>
        <w:textAlignment w:val="baseline"/>
        <w:rPr>
          <w:color w:val="000000"/>
          <w:kern w:val="3"/>
          <w:sz w:val="22"/>
          <w:szCs w:val="22"/>
          <w:lang w:val="lv-LV" w:eastAsia="lv-LV"/>
        </w:rPr>
      </w:pPr>
      <w:r w:rsidRPr="00E279E1">
        <w:rPr>
          <w:color w:val="000000"/>
          <w:kern w:val="3"/>
          <w:sz w:val="22"/>
          <w:szCs w:val="22"/>
          <w:lang w:val="lv-LV"/>
        </w:rPr>
        <w:t xml:space="preserve">10.18.1. Nr. 1 – </w:t>
      </w:r>
      <w:r w:rsidRPr="00E279E1">
        <w:rPr>
          <w:color w:val="000000"/>
          <w:kern w:val="3"/>
          <w:sz w:val="22"/>
          <w:szCs w:val="22"/>
          <w:lang w:val="lv-LV" w:eastAsia="lv-LV"/>
        </w:rPr>
        <w:t>Tehniskā specifikācija uz ___ (____) lapas,</w:t>
      </w:r>
    </w:p>
    <w:p w14:paraId="5329438A" w14:textId="77777777" w:rsidR="00E72B43" w:rsidRPr="00E279E1" w:rsidRDefault="00E72B43" w:rsidP="00E72B43">
      <w:pPr>
        <w:suppressAutoHyphens/>
        <w:autoSpaceDN w:val="0"/>
        <w:ind w:left="567" w:right="-240" w:hanging="283"/>
        <w:jc w:val="both"/>
        <w:textAlignment w:val="baseline"/>
        <w:rPr>
          <w:color w:val="000000"/>
          <w:kern w:val="3"/>
          <w:sz w:val="22"/>
          <w:szCs w:val="22"/>
          <w:lang w:val="lv-LV"/>
        </w:rPr>
      </w:pPr>
      <w:r w:rsidRPr="00E279E1">
        <w:rPr>
          <w:color w:val="000000"/>
          <w:kern w:val="3"/>
          <w:sz w:val="22"/>
          <w:szCs w:val="22"/>
          <w:lang w:val="lv-LV"/>
        </w:rPr>
        <w:t xml:space="preserve">10.18.2. Nr. 2 – Piegādātāja (pārdevēja) atbilstības deklarācija (paraugs) </w:t>
      </w:r>
      <w:r w:rsidRPr="00E279E1">
        <w:rPr>
          <w:color w:val="000000"/>
          <w:kern w:val="3"/>
          <w:sz w:val="22"/>
          <w:szCs w:val="22"/>
          <w:lang w:val="lv-LV" w:eastAsia="lv-LV"/>
        </w:rPr>
        <w:t>uz 1 (vienas) lapas</w:t>
      </w:r>
      <w:r w:rsidRPr="00E279E1">
        <w:rPr>
          <w:color w:val="000000"/>
          <w:kern w:val="3"/>
          <w:sz w:val="22"/>
          <w:szCs w:val="22"/>
          <w:lang w:val="lv-LV"/>
        </w:rPr>
        <w:t>;</w:t>
      </w:r>
    </w:p>
    <w:p w14:paraId="7110F7D8" w14:textId="77777777" w:rsidR="00E72B43" w:rsidRPr="00E279E1" w:rsidRDefault="00E72B43" w:rsidP="00E72B43">
      <w:pPr>
        <w:suppressAutoHyphens/>
        <w:autoSpaceDN w:val="0"/>
        <w:ind w:left="426" w:right="-240" w:hanging="142"/>
        <w:jc w:val="both"/>
        <w:textAlignment w:val="baseline"/>
        <w:rPr>
          <w:color w:val="000000"/>
          <w:kern w:val="3"/>
          <w:sz w:val="22"/>
          <w:szCs w:val="22"/>
          <w:lang w:val="lv-LV"/>
        </w:rPr>
      </w:pPr>
      <w:r w:rsidRPr="00E279E1">
        <w:rPr>
          <w:color w:val="000000"/>
          <w:kern w:val="3"/>
          <w:sz w:val="22"/>
          <w:szCs w:val="22"/>
          <w:lang w:val="lv-LV"/>
        </w:rPr>
        <w:t xml:space="preserve">10.18.3. Nr. 3 – Pircēja preces pieteikuma veidlapa </w:t>
      </w:r>
      <w:r w:rsidRPr="00E279E1">
        <w:rPr>
          <w:color w:val="000000"/>
          <w:kern w:val="3"/>
          <w:sz w:val="22"/>
          <w:szCs w:val="22"/>
          <w:lang w:val="lv-LV" w:eastAsia="lv-LV"/>
        </w:rPr>
        <w:t>uz 1 (vienas) lapas</w:t>
      </w:r>
      <w:r w:rsidRPr="00E279E1">
        <w:rPr>
          <w:color w:val="000000"/>
          <w:kern w:val="3"/>
          <w:sz w:val="22"/>
          <w:szCs w:val="22"/>
          <w:lang w:val="lv-LV"/>
        </w:rPr>
        <w:t xml:space="preserve">. </w:t>
      </w:r>
    </w:p>
    <w:p w14:paraId="33011D32" w14:textId="77777777" w:rsidR="00E72B43" w:rsidRPr="00E279E1" w:rsidRDefault="00E72B43" w:rsidP="00E72B43">
      <w:pPr>
        <w:suppressAutoHyphens/>
        <w:autoSpaceDN w:val="0"/>
        <w:ind w:left="426" w:right="-240" w:hanging="142"/>
        <w:jc w:val="both"/>
        <w:textAlignment w:val="baseline"/>
        <w:rPr>
          <w:color w:val="000000"/>
          <w:kern w:val="3"/>
          <w:sz w:val="22"/>
          <w:szCs w:val="22"/>
          <w:lang w:val="lv-LV"/>
        </w:rPr>
      </w:pPr>
    </w:p>
    <w:p w14:paraId="4CC9C73A" w14:textId="77777777" w:rsidR="00E72B43" w:rsidRPr="00E279E1" w:rsidRDefault="00E72B43" w:rsidP="00E72B43">
      <w:pPr>
        <w:tabs>
          <w:tab w:val="left" w:pos="284"/>
          <w:tab w:val="left" w:pos="426"/>
        </w:tabs>
        <w:suppressAutoHyphens/>
        <w:autoSpaceDN w:val="0"/>
        <w:ind w:right="44"/>
        <w:jc w:val="both"/>
        <w:textAlignment w:val="baseline"/>
        <w:rPr>
          <w:color w:val="000000"/>
          <w:kern w:val="3"/>
          <w:sz w:val="22"/>
          <w:szCs w:val="22"/>
          <w:lang w:val="lv-LV"/>
        </w:rPr>
      </w:pPr>
      <w:r w:rsidRPr="00E279E1">
        <w:rPr>
          <w:b/>
          <w:color w:val="000000"/>
          <w:kern w:val="3"/>
          <w:sz w:val="22"/>
          <w:szCs w:val="22"/>
          <w:lang w:val="lv-LV"/>
        </w:rPr>
        <w:t>11. Pušu rekvizīti</w:t>
      </w:r>
    </w:p>
    <w:p w14:paraId="73ECE185" w14:textId="77777777" w:rsidR="00E72B43" w:rsidRPr="00E279E1" w:rsidRDefault="00E72B43" w:rsidP="00E72B43">
      <w:pPr>
        <w:tabs>
          <w:tab w:val="left" w:pos="567"/>
        </w:tabs>
        <w:suppressAutoHyphens/>
        <w:autoSpaceDN w:val="0"/>
        <w:ind w:right="44"/>
        <w:jc w:val="both"/>
        <w:textAlignment w:val="baseline"/>
        <w:rPr>
          <w:color w:val="000000"/>
          <w:kern w:val="3"/>
          <w:sz w:val="22"/>
          <w:szCs w:val="22"/>
          <w:lang w:val="lv-LV"/>
        </w:rPr>
      </w:pPr>
      <w:r w:rsidRPr="00E279E1">
        <w:rPr>
          <w:color w:val="000000"/>
          <w:kern w:val="3"/>
          <w:sz w:val="22"/>
          <w:szCs w:val="22"/>
          <w:lang w:val="lv-LV"/>
        </w:rPr>
        <w:t>11.1.</w:t>
      </w:r>
      <w:r w:rsidRPr="00E279E1">
        <w:rPr>
          <w:color w:val="000000"/>
          <w:kern w:val="3"/>
          <w:sz w:val="22"/>
          <w:szCs w:val="22"/>
          <w:lang w:val="lv-LV"/>
        </w:rPr>
        <w:tab/>
      </w:r>
      <w:r w:rsidRPr="00E279E1">
        <w:rPr>
          <w:b/>
          <w:color w:val="000000"/>
          <w:kern w:val="3"/>
          <w:sz w:val="22"/>
          <w:szCs w:val="22"/>
          <w:lang w:val="lv-LV"/>
        </w:rPr>
        <w:t xml:space="preserve">Pircējs un maksātājs: Sabiedrība ar ierobežotu atbildību </w:t>
      </w:r>
      <w:r w:rsidRPr="00E279E1">
        <w:rPr>
          <w:b/>
          <w:bCs/>
          <w:color w:val="000000"/>
          <w:kern w:val="3"/>
          <w:sz w:val="22"/>
          <w:szCs w:val="22"/>
          <w:lang w:val="lv-LV"/>
        </w:rPr>
        <w:t>„</w:t>
      </w:r>
      <w:r w:rsidRPr="00E279E1">
        <w:rPr>
          <w:b/>
          <w:color w:val="000000"/>
          <w:kern w:val="3"/>
          <w:sz w:val="22"/>
          <w:szCs w:val="22"/>
          <w:lang w:val="lv-LV"/>
        </w:rPr>
        <w:t>LDZ ritošā sastāva serviss’’</w:t>
      </w:r>
    </w:p>
    <w:p w14:paraId="6194A945" w14:textId="77777777" w:rsidR="00E72B43" w:rsidRPr="00E279E1" w:rsidRDefault="00E72B43" w:rsidP="00E72B43">
      <w:pPr>
        <w:suppressAutoHyphens/>
        <w:autoSpaceDN w:val="0"/>
        <w:ind w:left="567" w:right="44"/>
        <w:jc w:val="both"/>
        <w:textAlignment w:val="baseline"/>
        <w:rPr>
          <w:color w:val="000000"/>
          <w:kern w:val="3"/>
          <w:sz w:val="22"/>
          <w:szCs w:val="22"/>
          <w:lang w:val="lv-LV"/>
        </w:rPr>
      </w:pPr>
      <w:r w:rsidRPr="00E279E1">
        <w:rPr>
          <w:color w:val="000000"/>
          <w:kern w:val="3"/>
          <w:sz w:val="22"/>
          <w:szCs w:val="22"/>
          <w:lang w:val="lv-LV"/>
        </w:rPr>
        <w:t xml:space="preserve">juridiskā adrese: Turgeņeva iela 21, Rīga, LV-1050, Latvija, </w:t>
      </w:r>
    </w:p>
    <w:p w14:paraId="1F2EA2F2" w14:textId="77777777" w:rsidR="00E72B43" w:rsidRPr="00E279E1" w:rsidRDefault="00E72B43" w:rsidP="00E72B43">
      <w:pPr>
        <w:suppressAutoHyphens/>
        <w:autoSpaceDN w:val="0"/>
        <w:ind w:left="567" w:right="44"/>
        <w:jc w:val="both"/>
        <w:textAlignment w:val="baseline"/>
        <w:rPr>
          <w:color w:val="000000"/>
          <w:kern w:val="3"/>
          <w:sz w:val="22"/>
          <w:szCs w:val="22"/>
          <w:lang w:val="lv-LV"/>
        </w:rPr>
      </w:pPr>
      <w:r w:rsidRPr="00E279E1">
        <w:rPr>
          <w:color w:val="000000"/>
          <w:kern w:val="3"/>
          <w:sz w:val="22"/>
          <w:szCs w:val="22"/>
          <w:lang w:val="lv-LV"/>
        </w:rPr>
        <w:t xml:space="preserve">vienotais reģistrācijas numurs: 40003788351, </w:t>
      </w:r>
    </w:p>
    <w:p w14:paraId="5B2DE073" w14:textId="77777777" w:rsidR="00E72B43" w:rsidRPr="00E279E1" w:rsidRDefault="00E72B43" w:rsidP="00E72B43">
      <w:pPr>
        <w:suppressAutoHyphens/>
        <w:autoSpaceDN w:val="0"/>
        <w:ind w:left="567" w:right="44"/>
        <w:jc w:val="both"/>
        <w:textAlignment w:val="baseline"/>
        <w:rPr>
          <w:kern w:val="3"/>
          <w:sz w:val="22"/>
          <w:szCs w:val="22"/>
          <w:lang w:val="lv-LV"/>
        </w:rPr>
      </w:pPr>
      <w:r w:rsidRPr="00E279E1">
        <w:rPr>
          <w:color w:val="000000"/>
          <w:kern w:val="3"/>
          <w:sz w:val="22"/>
          <w:szCs w:val="22"/>
          <w:lang w:val="lv-LV"/>
        </w:rPr>
        <w:t xml:space="preserve">bankas norēķinu konts: </w:t>
      </w:r>
      <w:r w:rsidRPr="00E279E1">
        <w:rPr>
          <w:kern w:val="3"/>
          <w:sz w:val="22"/>
          <w:szCs w:val="22"/>
          <w:lang w:val="lv-LV" w:eastAsia="lv-LV"/>
        </w:rPr>
        <w:t>LV26RIKO0000084909460</w:t>
      </w:r>
      <w:r w:rsidRPr="00E279E1">
        <w:rPr>
          <w:kern w:val="3"/>
          <w:sz w:val="22"/>
          <w:szCs w:val="22"/>
          <w:lang w:val="lv-LV"/>
        </w:rPr>
        <w:t xml:space="preserve">, </w:t>
      </w:r>
    </w:p>
    <w:p w14:paraId="0A088102" w14:textId="77777777" w:rsidR="00E72B43" w:rsidRPr="00E279E1" w:rsidRDefault="00E72B43" w:rsidP="00E72B43">
      <w:pPr>
        <w:suppressAutoHyphens/>
        <w:autoSpaceDN w:val="0"/>
        <w:ind w:left="567" w:right="44"/>
        <w:jc w:val="both"/>
        <w:textAlignment w:val="baseline"/>
        <w:rPr>
          <w:color w:val="000000"/>
          <w:kern w:val="3"/>
          <w:sz w:val="22"/>
          <w:szCs w:val="22"/>
          <w:lang w:val="lv-LV"/>
        </w:rPr>
      </w:pPr>
      <w:r w:rsidRPr="00E279E1">
        <w:rPr>
          <w:kern w:val="3"/>
          <w:sz w:val="22"/>
          <w:szCs w:val="22"/>
          <w:lang w:val="lv-LV"/>
        </w:rPr>
        <w:t>banka</w:t>
      </w:r>
      <w:r w:rsidRPr="00E279E1">
        <w:rPr>
          <w:color w:val="000000"/>
          <w:kern w:val="3"/>
          <w:sz w:val="22"/>
          <w:szCs w:val="22"/>
          <w:lang w:val="lv-LV"/>
        </w:rPr>
        <w:t xml:space="preserve">: </w:t>
      </w:r>
      <w:proofErr w:type="spellStart"/>
      <w:r w:rsidRPr="00E279E1">
        <w:rPr>
          <w:color w:val="000000"/>
          <w:kern w:val="3"/>
          <w:sz w:val="22"/>
          <w:szCs w:val="22"/>
          <w:lang w:val="lv-LV" w:eastAsia="lv-LV"/>
        </w:rPr>
        <w:t>Luminor</w:t>
      </w:r>
      <w:proofErr w:type="spellEnd"/>
      <w:r w:rsidRPr="00E279E1">
        <w:rPr>
          <w:color w:val="000000"/>
          <w:kern w:val="3"/>
          <w:sz w:val="22"/>
          <w:szCs w:val="22"/>
          <w:lang w:val="lv-LV" w:eastAsia="lv-LV"/>
        </w:rPr>
        <w:t xml:space="preserve"> </w:t>
      </w:r>
      <w:proofErr w:type="spellStart"/>
      <w:r w:rsidRPr="00E279E1">
        <w:rPr>
          <w:color w:val="000000"/>
          <w:kern w:val="3"/>
          <w:sz w:val="22"/>
          <w:szCs w:val="22"/>
          <w:lang w:val="lv-LV" w:eastAsia="lv-LV"/>
        </w:rPr>
        <w:t>Bank</w:t>
      </w:r>
      <w:proofErr w:type="spellEnd"/>
      <w:r w:rsidRPr="00E279E1">
        <w:rPr>
          <w:color w:val="000000"/>
          <w:kern w:val="3"/>
          <w:sz w:val="22"/>
          <w:szCs w:val="22"/>
          <w:lang w:val="lv-LV" w:eastAsia="lv-LV"/>
        </w:rPr>
        <w:t xml:space="preserve"> AS </w:t>
      </w:r>
      <w:r w:rsidRPr="00E279E1">
        <w:rPr>
          <w:rFonts w:eastAsia="Calibri"/>
          <w:color w:val="000000"/>
          <w:kern w:val="3"/>
          <w:sz w:val="22"/>
          <w:szCs w:val="22"/>
          <w:lang w:val="lv-LV"/>
        </w:rPr>
        <w:t>Latvijas filiāle</w:t>
      </w:r>
      <w:r w:rsidRPr="00E279E1">
        <w:rPr>
          <w:color w:val="000000"/>
          <w:kern w:val="3"/>
          <w:sz w:val="22"/>
          <w:szCs w:val="22"/>
          <w:lang w:val="lv-LV"/>
        </w:rPr>
        <w:t>, bankas kods: RIKOLV2X</w:t>
      </w:r>
    </w:p>
    <w:p w14:paraId="0349EC6B" w14:textId="77777777" w:rsidR="00E72B43" w:rsidRPr="00E279E1" w:rsidRDefault="00E72B43" w:rsidP="00E72B43">
      <w:pPr>
        <w:tabs>
          <w:tab w:val="left" w:pos="709"/>
        </w:tabs>
        <w:suppressAutoHyphens/>
        <w:autoSpaceDN w:val="0"/>
        <w:ind w:right="-8"/>
        <w:jc w:val="both"/>
        <w:rPr>
          <w:b/>
          <w:color w:val="000000"/>
          <w:kern w:val="3"/>
          <w:sz w:val="22"/>
          <w:szCs w:val="22"/>
          <w:lang w:val="lv-LV"/>
        </w:rPr>
      </w:pPr>
      <w:r w:rsidRPr="00E279E1">
        <w:rPr>
          <w:b/>
          <w:color w:val="000000"/>
          <w:kern w:val="3"/>
          <w:sz w:val="22"/>
          <w:szCs w:val="22"/>
          <w:lang w:val="lv-LV"/>
        </w:rPr>
        <w:t>Preces saņēmēji:</w:t>
      </w:r>
    </w:p>
    <w:p w14:paraId="45FF6B4F" w14:textId="77777777" w:rsidR="00E72B43" w:rsidRPr="00E279E1" w:rsidRDefault="00E72B43" w:rsidP="00E72B43">
      <w:pPr>
        <w:tabs>
          <w:tab w:val="left" w:pos="709"/>
        </w:tabs>
        <w:suppressAutoHyphens/>
        <w:autoSpaceDN w:val="0"/>
        <w:ind w:right="-8"/>
        <w:jc w:val="both"/>
        <w:rPr>
          <w:color w:val="000000"/>
          <w:kern w:val="3"/>
          <w:sz w:val="22"/>
          <w:szCs w:val="22"/>
          <w:lang w:val="lv-LV"/>
        </w:rPr>
      </w:pPr>
      <w:r w:rsidRPr="00E279E1">
        <w:rPr>
          <w:b/>
          <w:color w:val="000000"/>
          <w:kern w:val="3"/>
          <w:sz w:val="22"/>
          <w:szCs w:val="22"/>
          <w:lang w:val="lv-LV"/>
        </w:rPr>
        <w:t xml:space="preserve">Daugavpils lokomotīvju remonta centrs </w:t>
      </w:r>
      <w:r w:rsidRPr="00E279E1">
        <w:rPr>
          <w:color w:val="000000"/>
          <w:kern w:val="3"/>
          <w:sz w:val="22"/>
          <w:szCs w:val="22"/>
          <w:lang w:val="lv-LV"/>
        </w:rPr>
        <w:t xml:space="preserve">– 2. Preču iela 30, Daugavpils, LV – 5401, </w:t>
      </w:r>
      <w:proofErr w:type="spellStart"/>
      <w:r w:rsidRPr="00E279E1">
        <w:rPr>
          <w:color w:val="000000"/>
          <w:kern w:val="3"/>
          <w:sz w:val="22"/>
          <w:szCs w:val="22"/>
          <w:lang w:val="lv-LV"/>
        </w:rPr>
        <w:t>Latvija.Tālrunis</w:t>
      </w:r>
      <w:proofErr w:type="spellEnd"/>
      <w:r w:rsidRPr="00E279E1">
        <w:rPr>
          <w:color w:val="000000"/>
          <w:kern w:val="3"/>
          <w:sz w:val="22"/>
          <w:szCs w:val="22"/>
          <w:lang w:val="lv-LV"/>
        </w:rPr>
        <w:t>: +371 ______</w:t>
      </w:r>
      <w:r w:rsidR="00AA65B3">
        <w:rPr>
          <w:color w:val="000000"/>
          <w:kern w:val="3"/>
          <w:sz w:val="22"/>
          <w:szCs w:val="22"/>
          <w:lang w:val="lv-LV"/>
        </w:rPr>
        <w:t>.</w:t>
      </w:r>
    </w:p>
    <w:p w14:paraId="72C49682" w14:textId="77777777" w:rsidR="00E72B43" w:rsidRPr="00E279E1" w:rsidRDefault="00E72B43" w:rsidP="00E72B43">
      <w:pPr>
        <w:tabs>
          <w:tab w:val="left" w:pos="709"/>
        </w:tabs>
        <w:suppressAutoHyphens/>
        <w:autoSpaceDN w:val="0"/>
        <w:ind w:right="-8"/>
        <w:jc w:val="both"/>
        <w:rPr>
          <w:color w:val="000000"/>
          <w:kern w:val="3"/>
          <w:sz w:val="22"/>
          <w:szCs w:val="22"/>
          <w:lang w:val="lv-LV"/>
        </w:rPr>
      </w:pPr>
      <w:r w:rsidRPr="00E279E1">
        <w:rPr>
          <w:b/>
          <w:color w:val="000000"/>
          <w:kern w:val="3"/>
          <w:sz w:val="22"/>
          <w:szCs w:val="22"/>
          <w:lang w:val="lv-LV"/>
        </w:rPr>
        <w:t>Rīgas lokomotīvju</w:t>
      </w:r>
      <w:r w:rsidRPr="00E279E1">
        <w:rPr>
          <w:b/>
          <w:bCs/>
          <w:color w:val="000000"/>
          <w:kern w:val="3"/>
          <w:sz w:val="22"/>
          <w:szCs w:val="22"/>
          <w:lang w:val="lv-LV"/>
        </w:rPr>
        <w:t xml:space="preserve"> remonta centrs </w:t>
      </w:r>
      <w:r w:rsidRPr="00E279E1">
        <w:rPr>
          <w:bCs/>
          <w:color w:val="000000"/>
          <w:kern w:val="3"/>
          <w:sz w:val="22"/>
          <w:szCs w:val="22"/>
          <w:lang w:val="lv-LV"/>
        </w:rPr>
        <w:t>-</w:t>
      </w:r>
      <w:r w:rsidRPr="00E279E1">
        <w:rPr>
          <w:color w:val="000000"/>
          <w:kern w:val="3"/>
          <w:sz w:val="22"/>
          <w:szCs w:val="22"/>
          <w:lang w:val="lv-LV"/>
        </w:rPr>
        <w:t xml:space="preserve"> Krustpils ielā 24, Rīga, LV-1057, Latvija. Tālrunis: +371______.</w:t>
      </w:r>
    </w:p>
    <w:p w14:paraId="7ACEDDC7" w14:textId="77777777" w:rsidR="00AA65B3" w:rsidRDefault="00AA65B3" w:rsidP="00E72B43">
      <w:pPr>
        <w:ind w:left="567" w:right="44" w:hanging="567"/>
        <w:rPr>
          <w:sz w:val="22"/>
          <w:szCs w:val="22"/>
          <w:lang w:val="lv-LV"/>
        </w:rPr>
      </w:pPr>
    </w:p>
    <w:p w14:paraId="6D1F1280" w14:textId="77777777" w:rsidR="00E72B43" w:rsidRPr="00E279E1" w:rsidRDefault="00E72B43" w:rsidP="00E72B43">
      <w:pPr>
        <w:ind w:left="567" w:right="44" w:hanging="567"/>
        <w:rPr>
          <w:sz w:val="22"/>
          <w:szCs w:val="22"/>
          <w:lang w:val="lv-LV"/>
        </w:rPr>
      </w:pPr>
      <w:r w:rsidRPr="00E279E1">
        <w:rPr>
          <w:sz w:val="22"/>
          <w:szCs w:val="22"/>
          <w:lang w:val="lv-LV"/>
        </w:rPr>
        <w:t>11.2.</w:t>
      </w:r>
      <w:r w:rsidRPr="00E279E1">
        <w:rPr>
          <w:sz w:val="22"/>
          <w:szCs w:val="22"/>
          <w:lang w:val="lv-LV"/>
        </w:rPr>
        <w:tab/>
      </w:r>
      <w:r w:rsidRPr="00E279E1">
        <w:rPr>
          <w:b/>
          <w:sz w:val="22"/>
          <w:szCs w:val="22"/>
          <w:lang w:val="lv-LV"/>
        </w:rPr>
        <w:t>Pārdevējs:</w:t>
      </w:r>
      <w:r w:rsidRPr="00E279E1">
        <w:rPr>
          <w:sz w:val="22"/>
          <w:szCs w:val="22"/>
          <w:lang w:val="lv-LV"/>
        </w:rPr>
        <w:t xml:space="preserve"> __________</w:t>
      </w:r>
    </w:p>
    <w:p w14:paraId="5C15B867" w14:textId="77777777" w:rsidR="00E72B43" w:rsidRPr="00E279E1" w:rsidRDefault="00E72B43" w:rsidP="00E72B43">
      <w:pPr>
        <w:suppressAutoHyphens/>
        <w:autoSpaceDN w:val="0"/>
        <w:contextualSpacing/>
        <w:jc w:val="both"/>
        <w:textAlignment w:val="baseline"/>
        <w:rPr>
          <w:b/>
          <w:i/>
          <w:color w:val="000000"/>
          <w:kern w:val="3"/>
          <w:sz w:val="22"/>
          <w:szCs w:val="22"/>
          <w:lang w:val="lv-LV"/>
        </w:rPr>
      </w:pPr>
    </w:p>
    <w:p w14:paraId="485023A8" w14:textId="77777777" w:rsidR="00E72B43" w:rsidRPr="00E279E1" w:rsidRDefault="00E72B43" w:rsidP="00E72B43">
      <w:pPr>
        <w:suppressAutoHyphens/>
        <w:autoSpaceDN w:val="0"/>
        <w:contextualSpacing/>
        <w:jc w:val="both"/>
        <w:textAlignment w:val="baseline"/>
        <w:rPr>
          <w:b/>
          <w:i/>
          <w:color w:val="000000"/>
          <w:kern w:val="3"/>
          <w:sz w:val="22"/>
          <w:szCs w:val="22"/>
          <w:lang w:val="lv-LV"/>
        </w:rPr>
      </w:pPr>
    </w:p>
    <w:p w14:paraId="4574AE83" w14:textId="77777777" w:rsidR="00E72B43" w:rsidRPr="00E279E1" w:rsidRDefault="00E72B43" w:rsidP="00E72B43">
      <w:pPr>
        <w:suppressAutoHyphens/>
        <w:autoSpaceDN w:val="0"/>
        <w:ind w:firstLine="142"/>
        <w:contextualSpacing/>
        <w:jc w:val="both"/>
        <w:textAlignment w:val="baseline"/>
        <w:rPr>
          <w:b/>
          <w:i/>
          <w:color w:val="000000"/>
          <w:kern w:val="3"/>
          <w:sz w:val="22"/>
          <w:szCs w:val="22"/>
          <w:lang w:val="lv-LV"/>
        </w:rPr>
      </w:pPr>
      <w:r w:rsidRPr="00E279E1">
        <w:rPr>
          <w:b/>
          <w:i/>
          <w:color w:val="000000"/>
          <w:kern w:val="3"/>
          <w:sz w:val="22"/>
          <w:szCs w:val="22"/>
          <w:lang w:val="lv-LV"/>
        </w:rPr>
        <w:t>PIRCĒJA VĀRDĀ:</w:t>
      </w:r>
      <w:r w:rsidRPr="00E279E1">
        <w:rPr>
          <w:b/>
          <w:i/>
          <w:color w:val="000000"/>
          <w:kern w:val="3"/>
          <w:sz w:val="22"/>
          <w:szCs w:val="22"/>
          <w:lang w:val="lv-LV"/>
        </w:rPr>
        <w:tab/>
      </w:r>
      <w:r w:rsidRPr="00E279E1">
        <w:rPr>
          <w:b/>
          <w:i/>
          <w:color w:val="000000"/>
          <w:kern w:val="3"/>
          <w:sz w:val="22"/>
          <w:szCs w:val="22"/>
          <w:lang w:val="lv-LV"/>
        </w:rPr>
        <w:tab/>
        <w:t xml:space="preserve"> </w:t>
      </w:r>
      <w:r w:rsidRPr="00E279E1">
        <w:rPr>
          <w:b/>
          <w:i/>
          <w:color w:val="000000"/>
          <w:kern w:val="3"/>
          <w:sz w:val="22"/>
          <w:szCs w:val="22"/>
          <w:lang w:val="lv-LV"/>
        </w:rPr>
        <w:tab/>
      </w:r>
      <w:r w:rsidRPr="00E279E1">
        <w:rPr>
          <w:b/>
          <w:i/>
          <w:color w:val="000000"/>
          <w:kern w:val="3"/>
          <w:sz w:val="22"/>
          <w:szCs w:val="22"/>
          <w:lang w:val="lv-LV"/>
        </w:rPr>
        <w:tab/>
        <w:t xml:space="preserve">              PĀRDEVĒJA VĀRDĀ:</w:t>
      </w:r>
    </w:p>
    <w:p w14:paraId="2857A032" w14:textId="77777777" w:rsidR="00E72B43" w:rsidRPr="00E279E1" w:rsidRDefault="00E72B43" w:rsidP="00E72B43">
      <w:pPr>
        <w:tabs>
          <w:tab w:val="right" w:pos="0"/>
          <w:tab w:val="right" w:pos="2835"/>
        </w:tabs>
        <w:ind w:right="-514"/>
        <w:contextualSpacing/>
        <w:jc w:val="both"/>
        <w:rPr>
          <w:b/>
          <w:sz w:val="22"/>
          <w:szCs w:val="22"/>
          <w:lang w:val="lv-LV"/>
        </w:rPr>
      </w:pPr>
    </w:p>
    <w:p w14:paraId="44A97861" w14:textId="77777777" w:rsidR="00E72B43" w:rsidRPr="00E279E1" w:rsidRDefault="00E72B43" w:rsidP="00E72B43">
      <w:pPr>
        <w:tabs>
          <w:tab w:val="right" w:pos="0"/>
          <w:tab w:val="right" w:pos="2835"/>
        </w:tabs>
        <w:ind w:right="-514" w:firstLine="284"/>
        <w:contextualSpacing/>
        <w:jc w:val="both"/>
        <w:rPr>
          <w:b/>
          <w:sz w:val="22"/>
          <w:szCs w:val="22"/>
          <w:lang w:val="lv-LV"/>
        </w:rPr>
      </w:pPr>
      <w:r w:rsidRPr="00E279E1">
        <w:rPr>
          <w:b/>
          <w:sz w:val="22"/>
          <w:szCs w:val="22"/>
          <w:lang w:val="lv-LV"/>
        </w:rPr>
        <w:t>_____________________</w:t>
      </w:r>
      <w:r w:rsidRPr="00E279E1">
        <w:rPr>
          <w:b/>
          <w:sz w:val="22"/>
          <w:szCs w:val="22"/>
          <w:lang w:val="lv-LV"/>
        </w:rPr>
        <w:tab/>
      </w:r>
      <w:r w:rsidRPr="00E279E1">
        <w:rPr>
          <w:b/>
          <w:sz w:val="22"/>
          <w:szCs w:val="22"/>
          <w:lang w:val="lv-LV"/>
        </w:rPr>
        <w:tab/>
      </w:r>
      <w:r w:rsidRPr="00E279E1">
        <w:rPr>
          <w:b/>
          <w:sz w:val="22"/>
          <w:szCs w:val="22"/>
          <w:lang w:val="lv-LV"/>
        </w:rPr>
        <w:tab/>
      </w:r>
      <w:r w:rsidRPr="00E279E1">
        <w:rPr>
          <w:b/>
          <w:sz w:val="22"/>
          <w:szCs w:val="22"/>
          <w:lang w:val="lv-LV"/>
        </w:rPr>
        <w:tab/>
        <w:t xml:space="preserve">   ______________________</w:t>
      </w:r>
    </w:p>
    <w:p w14:paraId="347BEF64" w14:textId="77777777" w:rsidR="00E72B43" w:rsidRPr="00E279E1" w:rsidRDefault="00E72B43" w:rsidP="00E72B43">
      <w:pPr>
        <w:tabs>
          <w:tab w:val="right" w:pos="0"/>
          <w:tab w:val="right" w:pos="2835"/>
        </w:tabs>
        <w:ind w:right="-514" w:firstLine="284"/>
        <w:contextualSpacing/>
        <w:jc w:val="both"/>
        <w:rPr>
          <w:sz w:val="22"/>
          <w:szCs w:val="22"/>
          <w:lang w:val="lv-LV"/>
        </w:rPr>
      </w:pPr>
      <w:r w:rsidRPr="00E279E1">
        <w:rPr>
          <w:bCs/>
          <w:i/>
          <w:iCs/>
          <w:sz w:val="22"/>
          <w:szCs w:val="22"/>
          <w:lang w:val="lv-LV"/>
        </w:rPr>
        <w:t xml:space="preserve"> /       ………..       /</w:t>
      </w:r>
      <w:r w:rsidRPr="00E279E1">
        <w:rPr>
          <w:bCs/>
          <w:i/>
          <w:iCs/>
          <w:sz w:val="22"/>
          <w:szCs w:val="22"/>
          <w:lang w:val="lv-LV"/>
        </w:rPr>
        <w:tab/>
      </w:r>
      <w:r w:rsidRPr="00E279E1">
        <w:rPr>
          <w:bCs/>
          <w:i/>
          <w:iCs/>
          <w:sz w:val="22"/>
          <w:szCs w:val="22"/>
          <w:lang w:val="lv-LV"/>
        </w:rPr>
        <w:tab/>
      </w:r>
      <w:r w:rsidRPr="00E279E1">
        <w:rPr>
          <w:bCs/>
          <w:i/>
          <w:iCs/>
          <w:sz w:val="22"/>
          <w:szCs w:val="22"/>
          <w:lang w:val="lv-LV"/>
        </w:rPr>
        <w:tab/>
      </w:r>
      <w:r w:rsidRPr="00E279E1">
        <w:rPr>
          <w:bCs/>
          <w:i/>
          <w:iCs/>
          <w:sz w:val="22"/>
          <w:szCs w:val="22"/>
          <w:lang w:val="lv-LV"/>
        </w:rPr>
        <w:tab/>
        <w:t xml:space="preserve">              </w:t>
      </w:r>
      <w:r w:rsidRPr="00E279E1">
        <w:rPr>
          <w:b/>
          <w:bCs/>
          <w:i/>
          <w:iCs/>
          <w:sz w:val="22"/>
          <w:szCs w:val="22"/>
          <w:lang w:val="lv-LV"/>
        </w:rPr>
        <w:t xml:space="preserve">/                      </w:t>
      </w:r>
      <w:r w:rsidRPr="00E279E1">
        <w:rPr>
          <w:b/>
          <w:i/>
          <w:sz w:val="22"/>
          <w:szCs w:val="22"/>
          <w:lang w:val="lv-LV"/>
        </w:rPr>
        <w:t xml:space="preserve"> </w:t>
      </w:r>
      <w:r w:rsidRPr="00E279E1">
        <w:rPr>
          <w:b/>
          <w:bCs/>
          <w:i/>
          <w:iCs/>
          <w:sz w:val="22"/>
          <w:szCs w:val="22"/>
          <w:lang w:val="lv-LV"/>
        </w:rPr>
        <w:t>/</w:t>
      </w:r>
      <w:r w:rsidRPr="00E279E1">
        <w:rPr>
          <w:bCs/>
          <w:i/>
          <w:iCs/>
          <w:sz w:val="22"/>
          <w:szCs w:val="22"/>
          <w:lang w:val="lv-LV"/>
        </w:rPr>
        <w:tab/>
      </w:r>
      <w:r w:rsidRPr="00E279E1">
        <w:rPr>
          <w:bCs/>
          <w:i/>
          <w:iCs/>
          <w:sz w:val="22"/>
          <w:szCs w:val="22"/>
          <w:lang w:val="lv-LV"/>
        </w:rPr>
        <w:tab/>
      </w:r>
    </w:p>
    <w:p w14:paraId="119B941E" w14:textId="77777777" w:rsidR="00E72B43" w:rsidRPr="00E279E1" w:rsidRDefault="00E72B43" w:rsidP="00E72B43">
      <w:pPr>
        <w:ind w:firstLine="284"/>
        <w:contextualSpacing/>
        <w:rPr>
          <w:sz w:val="22"/>
          <w:szCs w:val="22"/>
          <w:lang w:val="lv-LV"/>
        </w:rPr>
      </w:pPr>
    </w:p>
    <w:p w14:paraId="188DECA3" w14:textId="77777777" w:rsidR="00E72B43" w:rsidRPr="00E279E1" w:rsidRDefault="00E72B43" w:rsidP="00E72B43">
      <w:pPr>
        <w:ind w:firstLine="284"/>
        <w:contextualSpacing/>
        <w:rPr>
          <w:sz w:val="22"/>
          <w:szCs w:val="22"/>
          <w:lang w:val="lv-LV"/>
        </w:rPr>
      </w:pPr>
      <w:r w:rsidRPr="00E279E1">
        <w:rPr>
          <w:sz w:val="22"/>
          <w:szCs w:val="22"/>
          <w:lang w:val="lv-LV"/>
        </w:rPr>
        <w:t xml:space="preserve">Datums: </w:t>
      </w:r>
      <w:r w:rsidRPr="00E279E1">
        <w:rPr>
          <w:sz w:val="22"/>
          <w:szCs w:val="22"/>
          <w:lang w:val="lv-LV"/>
        </w:rPr>
        <w:tab/>
      </w:r>
      <w:r w:rsidRPr="00E279E1">
        <w:rPr>
          <w:sz w:val="22"/>
          <w:szCs w:val="22"/>
          <w:lang w:val="lv-LV"/>
        </w:rPr>
        <w:tab/>
      </w:r>
      <w:r w:rsidRPr="00E279E1">
        <w:rPr>
          <w:sz w:val="22"/>
          <w:szCs w:val="22"/>
          <w:lang w:val="lv-LV"/>
        </w:rPr>
        <w:tab/>
      </w:r>
      <w:r w:rsidRPr="00E279E1">
        <w:rPr>
          <w:sz w:val="22"/>
          <w:szCs w:val="22"/>
          <w:lang w:val="lv-LV"/>
        </w:rPr>
        <w:tab/>
      </w:r>
      <w:r w:rsidRPr="00E279E1">
        <w:rPr>
          <w:sz w:val="22"/>
          <w:szCs w:val="22"/>
          <w:lang w:val="lv-LV"/>
        </w:rPr>
        <w:tab/>
      </w:r>
      <w:r w:rsidRPr="00E279E1">
        <w:rPr>
          <w:sz w:val="22"/>
          <w:szCs w:val="22"/>
          <w:lang w:val="lv-LV"/>
        </w:rPr>
        <w:tab/>
        <w:t>Datums:</w:t>
      </w:r>
    </w:p>
    <w:p w14:paraId="17BBE35D" w14:textId="77777777" w:rsidR="00AA65B3" w:rsidRDefault="00E72B43" w:rsidP="00AA65B3">
      <w:pPr>
        <w:ind w:firstLine="284"/>
        <w:contextualSpacing/>
        <w:rPr>
          <w:sz w:val="22"/>
          <w:szCs w:val="22"/>
          <w:lang w:val="lv-LV"/>
        </w:rPr>
      </w:pPr>
      <w:r w:rsidRPr="00E279E1">
        <w:rPr>
          <w:sz w:val="22"/>
          <w:szCs w:val="22"/>
          <w:lang w:val="lv-LV"/>
        </w:rPr>
        <w:t>Z.v.</w:t>
      </w:r>
      <w:r w:rsidRPr="00E279E1">
        <w:rPr>
          <w:sz w:val="22"/>
          <w:szCs w:val="22"/>
          <w:lang w:val="lv-LV"/>
        </w:rPr>
        <w:tab/>
        <w:t xml:space="preserve">               </w:t>
      </w:r>
      <w:r w:rsidRPr="00E279E1">
        <w:rPr>
          <w:sz w:val="22"/>
          <w:szCs w:val="22"/>
          <w:lang w:val="lv-LV"/>
        </w:rPr>
        <w:tab/>
      </w:r>
      <w:r w:rsidRPr="00E279E1">
        <w:rPr>
          <w:sz w:val="22"/>
          <w:szCs w:val="22"/>
          <w:lang w:val="lv-LV"/>
        </w:rPr>
        <w:tab/>
      </w:r>
      <w:r w:rsidRPr="00E279E1">
        <w:rPr>
          <w:sz w:val="22"/>
          <w:szCs w:val="22"/>
          <w:lang w:val="lv-LV"/>
        </w:rPr>
        <w:tab/>
      </w:r>
      <w:r w:rsidRPr="00E279E1">
        <w:rPr>
          <w:sz w:val="22"/>
          <w:szCs w:val="22"/>
          <w:lang w:val="lv-LV"/>
        </w:rPr>
        <w:tab/>
      </w:r>
      <w:r w:rsidRPr="00E279E1">
        <w:rPr>
          <w:sz w:val="22"/>
          <w:szCs w:val="22"/>
          <w:lang w:val="lv-LV"/>
        </w:rPr>
        <w:tab/>
        <w:t xml:space="preserve">                </w:t>
      </w:r>
      <w:proofErr w:type="spellStart"/>
      <w:r w:rsidRPr="00E279E1">
        <w:rPr>
          <w:sz w:val="22"/>
          <w:szCs w:val="22"/>
          <w:lang w:val="lv-LV"/>
        </w:rPr>
        <w:t>Z.v</w:t>
      </w:r>
      <w:proofErr w:type="spellEnd"/>
    </w:p>
    <w:p w14:paraId="1E0E1877" w14:textId="77777777" w:rsidR="00AA65B3" w:rsidRDefault="00AA65B3" w:rsidP="00AA65B3">
      <w:pPr>
        <w:ind w:firstLine="284"/>
        <w:contextualSpacing/>
        <w:rPr>
          <w:sz w:val="22"/>
          <w:szCs w:val="22"/>
          <w:lang w:val="lv-LV"/>
        </w:rPr>
      </w:pPr>
    </w:p>
    <w:p w14:paraId="1DCD511E" w14:textId="77777777" w:rsidR="00AA65B3" w:rsidRDefault="00AA65B3" w:rsidP="00AA65B3">
      <w:pPr>
        <w:ind w:firstLine="284"/>
        <w:contextualSpacing/>
        <w:rPr>
          <w:sz w:val="22"/>
          <w:szCs w:val="22"/>
          <w:lang w:val="lv-LV"/>
        </w:rPr>
      </w:pPr>
    </w:p>
    <w:p w14:paraId="68ADB51A" w14:textId="77777777" w:rsidR="00AA65B3" w:rsidRDefault="00AA65B3" w:rsidP="00AA65B3">
      <w:pPr>
        <w:ind w:firstLine="284"/>
        <w:contextualSpacing/>
        <w:rPr>
          <w:sz w:val="22"/>
          <w:szCs w:val="22"/>
          <w:lang w:val="lv-LV"/>
        </w:rPr>
      </w:pPr>
    </w:p>
    <w:p w14:paraId="6B09920A" w14:textId="77777777" w:rsidR="00AA65B3" w:rsidRDefault="00AA65B3" w:rsidP="00AA65B3">
      <w:pPr>
        <w:ind w:firstLine="284"/>
        <w:contextualSpacing/>
        <w:rPr>
          <w:sz w:val="22"/>
          <w:szCs w:val="22"/>
          <w:lang w:val="lv-LV"/>
        </w:rPr>
      </w:pPr>
    </w:p>
    <w:p w14:paraId="6934838A" w14:textId="77777777" w:rsidR="00AA65B3" w:rsidRDefault="00AA65B3" w:rsidP="00AA65B3">
      <w:pPr>
        <w:ind w:firstLine="284"/>
        <w:contextualSpacing/>
        <w:rPr>
          <w:sz w:val="22"/>
          <w:szCs w:val="22"/>
          <w:lang w:val="lv-LV"/>
        </w:rPr>
      </w:pPr>
    </w:p>
    <w:p w14:paraId="1EA7335B" w14:textId="77777777" w:rsidR="00AA65B3" w:rsidRDefault="00AA65B3" w:rsidP="00AA65B3">
      <w:pPr>
        <w:ind w:firstLine="284"/>
        <w:contextualSpacing/>
        <w:rPr>
          <w:sz w:val="22"/>
          <w:szCs w:val="22"/>
          <w:lang w:val="lv-LV"/>
        </w:rPr>
      </w:pPr>
    </w:p>
    <w:p w14:paraId="0F69E4F5" w14:textId="77777777" w:rsidR="00AA65B3" w:rsidRDefault="00AA65B3" w:rsidP="00AA65B3">
      <w:pPr>
        <w:ind w:firstLine="284"/>
        <w:contextualSpacing/>
        <w:rPr>
          <w:sz w:val="22"/>
          <w:szCs w:val="22"/>
          <w:lang w:val="lv-LV"/>
        </w:rPr>
      </w:pPr>
    </w:p>
    <w:p w14:paraId="6C8135A3" w14:textId="77777777" w:rsidR="00E72B43" w:rsidRPr="00AA65B3" w:rsidRDefault="00E72B43" w:rsidP="00AA65B3">
      <w:pPr>
        <w:ind w:left="5760" w:firstLine="720"/>
        <w:contextualSpacing/>
        <w:rPr>
          <w:sz w:val="22"/>
          <w:szCs w:val="22"/>
          <w:lang w:val="lv-LV"/>
        </w:rPr>
      </w:pPr>
      <w:r w:rsidRPr="00E279E1">
        <w:rPr>
          <w:b/>
          <w:bCs/>
          <w:color w:val="000000"/>
          <w:kern w:val="3"/>
          <w:sz w:val="22"/>
          <w:szCs w:val="22"/>
          <w:u w:val="single"/>
          <w:lang w:val="lv-LV"/>
        </w:rPr>
        <w:t>Pielikums Nr. 1</w:t>
      </w:r>
    </w:p>
    <w:p w14:paraId="33F3959E" w14:textId="77777777" w:rsidR="00E72B43" w:rsidRPr="00E279E1" w:rsidRDefault="00E72B43" w:rsidP="00E72B43">
      <w:pPr>
        <w:suppressAutoHyphens/>
        <w:autoSpaceDN w:val="0"/>
        <w:ind w:left="6521" w:right="-28"/>
        <w:textAlignment w:val="baseline"/>
        <w:rPr>
          <w:bCs/>
          <w:color w:val="000000"/>
          <w:kern w:val="3"/>
          <w:sz w:val="22"/>
          <w:szCs w:val="22"/>
          <w:lang w:val="lv-LV"/>
        </w:rPr>
      </w:pPr>
    </w:p>
    <w:p w14:paraId="22BF9B5A" w14:textId="77777777" w:rsidR="00E72B43" w:rsidRPr="00E279E1" w:rsidRDefault="00E72B43" w:rsidP="00E72B43">
      <w:pPr>
        <w:suppressAutoHyphens/>
        <w:autoSpaceDN w:val="0"/>
        <w:ind w:left="6521" w:right="-28"/>
        <w:textAlignment w:val="baseline"/>
        <w:rPr>
          <w:color w:val="000000"/>
          <w:kern w:val="3"/>
          <w:sz w:val="22"/>
          <w:szCs w:val="22"/>
          <w:lang w:val="lv-LV"/>
        </w:rPr>
      </w:pPr>
      <w:r w:rsidRPr="00E279E1">
        <w:rPr>
          <w:bCs/>
          <w:color w:val="000000"/>
          <w:kern w:val="3"/>
          <w:sz w:val="22"/>
          <w:szCs w:val="22"/>
          <w:lang w:val="lv-LV"/>
        </w:rPr>
        <w:t xml:space="preserve">2021. gada </w:t>
      </w:r>
      <w:r w:rsidRPr="00E279E1">
        <w:rPr>
          <w:color w:val="000000"/>
          <w:kern w:val="3"/>
          <w:sz w:val="22"/>
          <w:szCs w:val="22"/>
          <w:lang w:val="lv-LV"/>
        </w:rPr>
        <w:t>___.________</w:t>
      </w:r>
    </w:p>
    <w:p w14:paraId="2BB79414" w14:textId="77777777" w:rsidR="00E72B43" w:rsidRPr="00E279E1" w:rsidRDefault="00E72B43" w:rsidP="00E72B43">
      <w:pPr>
        <w:suppressAutoHyphens/>
        <w:autoSpaceDN w:val="0"/>
        <w:ind w:left="6521" w:right="-28"/>
        <w:textAlignment w:val="baseline"/>
        <w:rPr>
          <w:bCs/>
          <w:color w:val="000000"/>
          <w:kern w:val="3"/>
          <w:sz w:val="22"/>
          <w:szCs w:val="22"/>
          <w:lang w:val="lv-LV"/>
        </w:rPr>
      </w:pPr>
    </w:p>
    <w:p w14:paraId="3CB88893" w14:textId="77777777" w:rsidR="00E72B43" w:rsidRPr="00E279E1" w:rsidRDefault="00E72B43" w:rsidP="00E72B43">
      <w:pPr>
        <w:suppressAutoHyphens/>
        <w:autoSpaceDN w:val="0"/>
        <w:ind w:left="6521" w:right="-28"/>
        <w:textAlignment w:val="baseline"/>
        <w:rPr>
          <w:color w:val="000000"/>
          <w:kern w:val="3"/>
          <w:sz w:val="22"/>
          <w:szCs w:val="22"/>
          <w:lang w:val="lv-LV"/>
        </w:rPr>
      </w:pPr>
      <w:r w:rsidRPr="00E279E1">
        <w:rPr>
          <w:bCs/>
          <w:color w:val="000000"/>
          <w:kern w:val="3"/>
          <w:sz w:val="22"/>
          <w:szCs w:val="22"/>
          <w:lang w:val="lv-LV"/>
        </w:rPr>
        <w:t>līgumam Nr. RSS - ____</w:t>
      </w:r>
    </w:p>
    <w:p w14:paraId="0E5C49EB" w14:textId="77777777" w:rsidR="00E72B43" w:rsidRPr="00E279E1" w:rsidRDefault="00E72B43" w:rsidP="00E72B43">
      <w:pPr>
        <w:suppressAutoHyphens/>
        <w:autoSpaceDN w:val="0"/>
        <w:textAlignment w:val="baseline"/>
        <w:rPr>
          <w:b/>
          <w:caps/>
          <w:color w:val="000000"/>
          <w:kern w:val="3"/>
          <w:sz w:val="22"/>
          <w:szCs w:val="22"/>
          <w:lang w:val="lv-LV"/>
        </w:rPr>
      </w:pPr>
    </w:p>
    <w:p w14:paraId="058C8009" w14:textId="77777777" w:rsidR="00E72B43" w:rsidRPr="00E279E1" w:rsidRDefault="00E72B43" w:rsidP="00E72B43">
      <w:pPr>
        <w:suppressAutoHyphens/>
        <w:autoSpaceDN w:val="0"/>
        <w:textAlignment w:val="baseline"/>
        <w:rPr>
          <w:color w:val="000000"/>
          <w:kern w:val="3"/>
          <w:sz w:val="22"/>
          <w:szCs w:val="22"/>
          <w:lang w:val="lv-LV"/>
        </w:rPr>
      </w:pPr>
    </w:p>
    <w:tbl>
      <w:tblPr>
        <w:tblW w:w="9907" w:type="dxa"/>
        <w:tblInd w:w="-698" w:type="dxa"/>
        <w:tblLayout w:type="fixed"/>
        <w:tblCellMar>
          <w:left w:w="10" w:type="dxa"/>
          <w:right w:w="10" w:type="dxa"/>
        </w:tblCellMar>
        <w:tblLook w:val="0000" w:firstRow="0" w:lastRow="0" w:firstColumn="0" w:lastColumn="0" w:noHBand="0" w:noVBand="0"/>
      </w:tblPr>
      <w:tblGrid>
        <w:gridCol w:w="693"/>
        <w:gridCol w:w="1276"/>
        <w:gridCol w:w="2523"/>
        <w:gridCol w:w="1843"/>
        <w:gridCol w:w="850"/>
        <w:gridCol w:w="1021"/>
        <w:gridCol w:w="1701"/>
      </w:tblGrid>
      <w:tr w:rsidR="00E72B43" w:rsidRPr="00E279E1" w14:paraId="250E0BD6" w14:textId="77777777" w:rsidTr="00352786">
        <w:trPr>
          <w:trHeight w:val="1214"/>
        </w:trPr>
        <w:tc>
          <w:tcPr>
            <w:tcW w:w="6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7A188D91" w14:textId="77777777" w:rsidR="00E72B43" w:rsidRPr="00E279E1" w:rsidRDefault="00E72B43" w:rsidP="00E72B43">
            <w:pPr>
              <w:suppressAutoHyphens/>
              <w:autoSpaceDN w:val="0"/>
              <w:spacing w:line="276" w:lineRule="auto"/>
              <w:jc w:val="center"/>
              <w:textAlignment w:val="baseline"/>
              <w:rPr>
                <w:color w:val="000000"/>
                <w:kern w:val="3"/>
                <w:sz w:val="22"/>
                <w:szCs w:val="22"/>
                <w:lang w:val="lv-LV"/>
              </w:rPr>
            </w:pPr>
            <w:r w:rsidRPr="00E279E1">
              <w:rPr>
                <w:b/>
                <w:bCs/>
                <w:i/>
                <w:iCs/>
                <w:color w:val="000000"/>
                <w:kern w:val="3"/>
                <w:sz w:val="22"/>
                <w:szCs w:val="22"/>
                <w:lang w:val="lv-LV"/>
              </w:rPr>
              <w:t>Nr. p.k.</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1AFBEBA3" w14:textId="77777777" w:rsidR="00E72B43" w:rsidRPr="00E279E1" w:rsidRDefault="00E72B43" w:rsidP="00E72B43">
            <w:pPr>
              <w:suppressAutoHyphens/>
              <w:autoSpaceDN w:val="0"/>
              <w:spacing w:line="276" w:lineRule="auto"/>
              <w:jc w:val="center"/>
              <w:textAlignment w:val="baseline"/>
              <w:rPr>
                <w:color w:val="000000"/>
                <w:kern w:val="3"/>
                <w:sz w:val="22"/>
                <w:szCs w:val="22"/>
                <w:lang w:val="lv-LV"/>
              </w:rPr>
            </w:pPr>
            <w:r w:rsidRPr="00E279E1">
              <w:rPr>
                <w:b/>
                <w:bCs/>
                <w:i/>
                <w:iCs/>
                <w:color w:val="000000"/>
                <w:kern w:val="3"/>
                <w:sz w:val="22"/>
                <w:szCs w:val="22"/>
                <w:lang w:val="lv-LV"/>
              </w:rPr>
              <w:t>SAP numurs</w:t>
            </w:r>
          </w:p>
        </w:tc>
        <w:tc>
          <w:tcPr>
            <w:tcW w:w="252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4D8B9EB6" w14:textId="77777777" w:rsidR="00AA65B3" w:rsidRDefault="00E72B43" w:rsidP="00E72B43">
            <w:pPr>
              <w:suppressAutoHyphens/>
              <w:autoSpaceDN w:val="0"/>
              <w:spacing w:line="276" w:lineRule="auto"/>
              <w:jc w:val="center"/>
              <w:textAlignment w:val="baseline"/>
              <w:rPr>
                <w:b/>
                <w:bCs/>
                <w:i/>
                <w:iCs/>
                <w:color w:val="000000"/>
                <w:kern w:val="3"/>
                <w:sz w:val="22"/>
                <w:szCs w:val="22"/>
                <w:lang w:val="lv-LV"/>
              </w:rPr>
            </w:pPr>
            <w:r w:rsidRPr="00E279E1">
              <w:rPr>
                <w:b/>
                <w:bCs/>
                <w:i/>
                <w:iCs/>
                <w:color w:val="000000"/>
                <w:kern w:val="3"/>
                <w:sz w:val="22"/>
                <w:szCs w:val="22"/>
                <w:lang w:val="lv-LV"/>
              </w:rPr>
              <w:t xml:space="preserve">Nosaukums, </w:t>
            </w:r>
          </w:p>
          <w:p w14:paraId="00548570" w14:textId="77777777" w:rsidR="00E72B43" w:rsidRPr="00E279E1" w:rsidRDefault="00E72B43" w:rsidP="00E72B43">
            <w:pPr>
              <w:suppressAutoHyphens/>
              <w:autoSpaceDN w:val="0"/>
              <w:spacing w:line="276" w:lineRule="auto"/>
              <w:jc w:val="center"/>
              <w:textAlignment w:val="baseline"/>
              <w:rPr>
                <w:color w:val="000000"/>
                <w:kern w:val="3"/>
                <w:sz w:val="22"/>
                <w:szCs w:val="22"/>
                <w:lang w:val="lv-LV"/>
              </w:rPr>
            </w:pPr>
            <w:r w:rsidRPr="00E279E1">
              <w:rPr>
                <w:b/>
                <w:bCs/>
                <w:i/>
                <w:iCs/>
                <w:color w:val="000000"/>
                <w:kern w:val="3"/>
                <w:sz w:val="22"/>
                <w:szCs w:val="22"/>
                <w:lang w:val="lv-LV"/>
              </w:rPr>
              <w:t xml:space="preserve">tehniskie dati </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458FBA95" w14:textId="77777777" w:rsidR="00E72B43" w:rsidRPr="00E279E1" w:rsidRDefault="00E72B43" w:rsidP="00E72B43">
            <w:pPr>
              <w:suppressAutoHyphens/>
              <w:autoSpaceDN w:val="0"/>
              <w:spacing w:line="276" w:lineRule="auto"/>
              <w:textAlignment w:val="baseline"/>
              <w:rPr>
                <w:b/>
                <w:bCs/>
                <w:i/>
                <w:iCs/>
                <w:color w:val="000000"/>
                <w:kern w:val="3"/>
                <w:sz w:val="22"/>
                <w:szCs w:val="22"/>
                <w:lang w:val="lv-LV"/>
              </w:rPr>
            </w:pPr>
            <w:r w:rsidRPr="00E279E1">
              <w:rPr>
                <w:b/>
                <w:bCs/>
                <w:i/>
                <w:iCs/>
                <w:color w:val="000000"/>
                <w:kern w:val="3"/>
                <w:sz w:val="22"/>
                <w:szCs w:val="22"/>
                <w:lang w:val="lv-LV"/>
              </w:rPr>
              <w:t xml:space="preserve">Kopējais </w:t>
            </w:r>
          </w:p>
          <w:p w14:paraId="35F5B601" w14:textId="77777777" w:rsidR="00E72B43" w:rsidRPr="00E279E1" w:rsidRDefault="00E72B43" w:rsidP="00E72B43">
            <w:pPr>
              <w:suppressAutoHyphens/>
              <w:autoSpaceDN w:val="0"/>
              <w:spacing w:line="276" w:lineRule="auto"/>
              <w:textAlignment w:val="baseline"/>
              <w:rPr>
                <w:b/>
                <w:bCs/>
                <w:i/>
                <w:iCs/>
                <w:color w:val="000000"/>
                <w:kern w:val="3"/>
                <w:sz w:val="22"/>
                <w:szCs w:val="22"/>
                <w:lang w:val="lv-LV"/>
              </w:rPr>
            </w:pPr>
            <w:r w:rsidRPr="00E279E1">
              <w:rPr>
                <w:b/>
                <w:bCs/>
                <w:i/>
                <w:iCs/>
                <w:color w:val="000000"/>
                <w:kern w:val="3"/>
                <w:sz w:val="22"/>
                <w:szCs w:val="22"/>
                <w:lang w:val="lv-LV"/>
              </w:rPr>
              <w:t xml:space="preserve">prognozējamais </w:t>
            </w:r>
          </w:p>
          <w:p w14:paraId="2E541E5B" w14:textId="77777777" w:rsidR="00E72B43" w:rsidRPr="00E279E1" w:rsidRDefault="00E72B43" w:rsidP="00E72B43">
            <w:pPr>
              <w:suppressAutoHyphens/>
              <w:autoSpaceDN w:val="0"/>
              <w:spacing w:line="276" w:lineRule="auto"/>
              <w:textAlignment w:val="baseline"/>
              <w:rPr>
                <w:color w:val="000000"/>
                <w:kern w:val="3"/>
                <w:sz w:val="22"/>
                <w:szCs w:val="22"/>
                <w:lang w:val="lv-LV"/>
              </w:rPr>
            </w:pPr>
            <w:r w:rsidRPr="00E279E1">
              <w:rPr>
                <w:b/>
                <w:bCs/>
                <w:i/>
                <w:iCs/>
                <w:color w:val="000000"/>
                <w:kern w:val="3"/>
                <w:sz w:val="22"/>
                <w:szCs w:val="22"/>
                <w:lang w:val="lv-LV"/>
              </w:rPr>
              <w:t>daudzums (gab.)</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6C1D424D" w14:textId="77777777" w:rsidR="00E72B43" w:rsidRPr="00E279E1" w:rsidRDefault="00E72B43" w:rsidP="00E72B43">
            <w:pPr>
              <w:suppressAutoHyphens/>
              <w:autoSpaceDN w:val="0"/>
              <w:spacing w:line="276" w:lineRule="auto"/>
              <w:jc w:val="center"/>
              <w:textAlignment w:val="baseline"/>
              <w:rPr>
                <w:color w:val="000000"/>
                <w:kern w:val="3"/>
                <w:sz w:val="22"/>
                <w:szCs w:val="22"/>
                <w:lang w:val="lv-LV"/>
              </w:rPr>
            </w:pPr>
            <w:r w:rsidRPr="00E279E1">
              <w:rPr>
                <w:b/>
                <w:bCs/>
                <w:i/>
                <w:iCs/>
                <w:color w:val="000000"/>
                <w:kern w:val="3"/>
                <w:sz w:val="22"/>
                <w:szCs w:val="22"/>
                <w:lang w:val="lv-LV"/>
              </w:rPr>
              <w:t>Cena                         EUR           (bez PVN)</w:t>
            </w:r>
          </w:p>
        </w:tc>
        <w:tc>
          <w:tcPr>
            <w:tcW w:w="102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39857B7C" w14:textId="77777777" w:rsidR="00E72B43" w:rsidRPr="00E279E1" w:rsidRDefault="00E72B43" w:rsidP="00E72B43">
            <w:pPr>
              <w:suppressAutoHyphens/>
              <w:autoSpaceDN w:val="0"/>
              <w:spacing w:line="276" w:lineRule="auto"/>
              <w:jc w:val="center"/>
              <w:textAlignment w:val="baseline"/>
              <w:rPr>
                <w:b/>
                <w:bCs/>
                <w:i/>
                <w:iCs/>
                <w:color w:val="000000"/>
                <w:kern w:val="3"/>
                <w:sz w:val="22"/>
                <w:szCs w:val="22"/>
                <w:lang w:val="lv-LV"/>
              </w:rPr>
            </w:pPr>
            <w:r w:rsidRPr="00E279E1">
              <w:rPr>
                <w:b/>
                <w:bCs/>
                <w:i/>
                <w:iCs/>
                <w:color w:val="000000"/>
                <w:kern w:val="3"/>
                <w:sz w:val="22"/>
                <w:szCs w:val="22"/>
                <w:lang w:val="lv-LV"/>
              </w:rPr>
              <w:t xml:space="preserve">Summa                  EUR </w:t>
            </w:r>
          </w:p>
          <w:p w14:paraId="50DF1318" w14:textId="77777777" w:rsidR="00E72B43" w:rsidRPr="00E279E1" w:rsidRDefault="00E72B43" w:rsidP="00E72B43">
            <w:pPr>
              <w:suppressAutoHyphens/>
              <w:autoSpaceDN w:val="0"/>
              <w:spacing w:line="276" w:lineRule="auto"/>
              <w:jc w:val="center"/>
              <w:textAlignment w:val="baseline"/>
              <w:rPr>
                <w:color w:val="000000"/>
                <w:kern w:val="3"/>
                <w:sz w:val="22"/>
                <w:szCs w:val="22"/>
                <w:lang w:val="lv-LV"/>
              </w:rPr>
            </w:pPr>
            <w:r w:rsidRPr="00E279E1">
              <w:rPr>
                <w:b/>
                <w:bCs/>
                <w:i/>
                <w:iCs/>
                <w:color w:val="000000"/>
                <w:kern w:val="3"/>
                <w:sz w:val="22"/>
                <w:szCs w:val="22"/>
                <w:lang w:val="lv-LV"/>
              </w:rPr>
              <w:t>(bez PVN)</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18EC71C3" w14:textId="77777777" w:rsidR="00E72B43" w:rsidRPr="00E279E1" w:rsidRDefault="00E72B43" w:rsidP="00E72B43">
            <w:pPr>
              <w:jc w:val="center"/>
              <w:rPr>
                <w:b/>
                <w:i/>
                <w:sz w:val="22"/>
                <w:szCs w:val="22"/>
                <w:lang w:val="lv-LV" w:eastAsia="lv-LV"/>
              </w:rPr>
            </w:pPr>
            <w:r w:rsidRPr="00E279E1">
              <w:rPr>
                <w:b/>
                <w:i/>
                <w:sz w:val="22"/>
                <w:szCs w:val="22"/>
                <w:lang w:val="lv-LV" w:eastAsia="lv-LV"/>
              </w:rPr>
              <w:t xml:space="preserve">Iesniedzamie dokumenti ar preci </w:t>
            </w:r>
          </w:p>
          <w:p w14:paraId="41D50AD9" w14:textId="77777777" w:rsidR="00E72B43" w:rsidRPr="00E279E1" w:rsidRDefault="00E72B43" w:rsidP="00E72B43">
            <w:pPr>
              <w:jc w:val="center"/>
              <w:rPr>
                <w:b/>
                <w:i/>
                <w:sz w:val="22"/>
                <w:szCs w:val="22"/>
                <w:lang w:val="lv-LV" w:eastAsia="lv-LV"/>
              </w:rPr>
            </w:pPr>
            <w:r w:rsidRPr="00E279E1">
              <w:rPr>
                <w:b/>
                <w:i/>
                <w:sz w:val="22"/>
                <w:szCs w:val="22"/>
                <w:lang w:val="lv-LV" w:eastAsia="lv-LV"/>
              </w:rPr>
              <w:t xml:space="preserve">un ražotāja nosaukums </w:t>
            </w:r>
          </w:p>
        </w:tc>
      </w:tr>
      <w:tr w:rsidR="00E72B43" w:rsidRPr="00E279E1" w14:paraId="4A481079" w14:textId="77777777" w:rsidTr="00352786">
        <w:trPr>
          <w:trHeight w:val="1615"/>
        </w:trPr>
        <w:tc>
          <w:tcPr>
            <w:tcW w:w="6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26E8E4E3" w14:textId="77777777" w:rsidR="00E72B43" w:rsidRPr="00E279E1" w:rsidRDefault="00E72B43" w:rsidP="00E72B43">
            <w:pPr>
              <w:spacing w:after="100" w:afterAutospacing="1"/>
              <w:jc w:val="center"/>
              <w:rPr>
                <w:color w:val="000000"/>
                <w:sz w:val="22"/>
                <w:szCs w:val="22"/>
                <w:lang w:val="lv-LV"/>
              </w:rPr>
            </w:pPr>
          </w:p>
        </w:tc>
        <w:tc>
          <w:tcPr>
            <w:tcW w:w="1276"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4FA1B1A1" w14:textId="77777777" w:rsidR="00E72B43" w:rsidRPr="00E279E1" w:rsidRDefault="00E72B43" w:rsidP="00E72B43">
            <w:pPr>
              <w:jc w:val="center"/>
              <w:rPr>
                <w:sz w:val="22"/>
                <w:szCs w:val="22"/>
                <w:lang w:val="lv-LV"/>
              </w:rPr>
            </w:pPr>
          </w:p>
        </w:tc>
        <w:tc>
          <w:tcPr>
            <w:tcW w:w="252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9284D2D" w14:textId="77777777" w:rsidR="00E72B43" w:rsidRPr="00E279E1" w:rsidRDefault="00E72B43" w:rsidP="00E72B43">
            <w:pPr>
              <w:jc w:val="center"/>
              <w:rPr>
                <w:sz w:val="22"/>
                <w:szCs w:val="22"/>
                <w:lang w:val="lv-LV"/>
              </w:rPr>
            </w:pP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6A256919" w14:textId="77777777" w:rsidR="00E72B43" w:rsidRPr="00E279E1" w:rsidRDefault="00E72B43" w:rsidP="00E72B43">
            <w:pPr>
              <w:suppressAutoHyphens/>
              <w:autoSpaceDN w:val="0"/>
              <w:spacing w:line="276" w:lineRule="auto"/>
              <w:jc w:val="center"/>
              <w:textAlignment w:val="baseline"/>
              <w:rPr>
                <w:color w:val="000000"/>
                <w:kern w:val="3"/>
                <w:sz w:val="22"/>
                <w:szCs w:val="22"/>
                <w:lang w:val="lv-LV"/>
              </w:rPr>
            </w:pPr>
          </w:p>
        </w:tc>
        <w:tc>
          <w:tcPr>
            <w:tcW w:w="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383DD54D" w14:textId="77777777" w:rsidR="00E72B43" w:rsidRPr="00E279E1" w:rsidRDefault="00E72B43" w:rsidP="00E72B43">
            <w:pPr>
              <w:suppressAutoHyphens/>
              <w:autoSpaceDN w:val="0"/>
              <w:spacing w:line="276" w:lineRule="auto"/>
              <w:jc w:val="center"/>
              <w:textAlignment w:val="baseline"/>
              <w:rPr>
                <w:color w:val="000000"/>
                <w:kern w:val="3"/>
                <w:sz w:val="22"/>
                <w:szCs w:val="22"/>
                <w:lang w:val="lv-LV"/>
              </w:rPr>
            </w:pPr>
          </w:p>
        </w:tc>
        <w:tc>
          <w:tcPr>
            <w:tcW w:w="1021"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372CB00F" w14:textId="77777777" w:rsidR="00E72B43" w:rsidRPr="00E279E1" w:rsidRDefault="00E72B43" w:rsidP="00E72B43">
            <w:pPr>
              <w:suppressAutoHyphens/>
              <w:autoSpaceDN w:val="0"/>
              <w:spacing w:line="276" w:lineRule="auto"/>
              <w:jc w:val="center"/>
              <w:textAlignment w:val="baseline"/>
              <w:rPr>
                <w:color w:val="000000"/>
                <w:kern w:val="3"/>
                <w:sz w:val="22"/>
                <w:szCs w:val="22"/>
                <w:lang w:val="lv-LV"/>
              </w:rPr>
            </w:pPr>
          </w:p>
        </w:tc>
        <w:tc>
          <w:tcPr>
            <w:tcW w:w="1701"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486AF50F" w14:textId="77777777" w:rsidR="00E72B43" w:rsidRPr="00E279E1" w:rsidRDefault="00E72B43" w:rsidP="00E72B43">
            <w:pPr>
              <w:jc w:val="center"/>
              <w:rPr>
                <w:sz w:val="22"/>
                <w:szCs w:val="22"/>
                <w:lang w:val="lv-LV" w:eastAsia="lv-LV"/>
              </w:rPr>
            </w:pPr>
          </w:p>
        </w:tc>
      </w:tr>
      <w:tr w:rsidR="00E72B43" w:rsidRPr="00E279E1" w14:paraId="1110847C" w14:textId="77777777" w:rsidTr="00352786">
        <w:trPr>
          <w:trHeight w:val="427"/>
        </w:trPr>
        <w:tc>
          <w:tcPr>
            <w:tcW w:w="7185" w:type="dxa"/>
            <w:gridSpan w:val="5"/>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49ACCB7F" w14:textId="77777777" w:rsidR="00E72B43" w:rsidRPr="00E279E1" w:rsidRDefault="00E72B43" w:rsidP="00E72B43">
            <w:pPr>
              <w:suppressAutoHyphens/>
              <w:autoSpaceDN w:val="0"/>
              <w:spacing w:line="276" w:lineRule="auto"/>
              <w:jc w:val="right"/>
              <w:textAlignment w:val="baseline"/>
              <w:rPr>
                <w:color w:val="000000"/>
                <w:kern w:val="3"/>
                <w:sz w:val="22"/>
                <w:szCs w:val="22"/>
                <w:lang w:val="lv-LV"/>
              </w:rPr>
            </w:pPr>
            <w:r w:rsidRPr="00E279E1">
              <w:rPr>
                <w:rFonts w:eastAsia="Arial Unicode MS"/>
                <w:b/>
                <w:bCs/>
                <w:i/>
                <w:iCs/>
                <w:color w:val="000000"/>
                <w:kern w:val="3"/>
                <w:sz w:val="22"/>
                <w:szCs w:val="22"/>
                <w:lang w:val="lv-LV"/>
              </w:rPr>
              <w:t>Līguma summa EUR (bez PVN):</w:t>
            </w:r>
          </w:p>
        </w:tc>
        <w:tc>
          <w:tcPr>
            <w:tcW w:w="2722" w:type="dxa"/>
            <w:gridSpan w:val="2"/>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507A34D" w14:textId="77777777" w:rsidR="00E72B43" w:rsidRPr="00E279E1" w:rsidRDefault="00E72B43" w:rsidP="00E72B43">
            <w:pPr>
              <w:suppressAutoHyphens/>
              <w:autoSpaceDN w:val="0"/>
              <w:spacing w:line="276" w:lineRule="auto"/>
              <w:jc w:val="center"/>
              <w:textAlignment w:val="baseline"/>
              <w:rPr>
                <w:b/>
                <w:i/>
                <w:color w:val="000000"/>
                <w:kern w:val="3"/>
                <w:sz w:val="22"/>
                <w:szCs w:val="22"/>
                <w:lang w:val="lv-LV"/>
              </w:rPr>
            </w:pPr>
          </w:p>
        </w:tc>
      </w:tr>
    </w:tbl>
    <w:p w14:paraId="41B755C6" w14:textId="77777777" w:rsidR="00E72B43" w:rsidRPr="00E279E1" w:rsidRDefault="00E72B43" w:rsidP="00E72B43">
      <w:pPr>
        <w:tabs>
          <w:tab w:val="left" w:pos="4802"/>
        </w:tabs>
        <w:ind w:right="-514"/>
        <w:jc w:val="both"/>
        <w:rPr>
          <w:b/>
          <w:sz w:val="22"/>
          <w:szCs w:val="22"/>
          <w:lang w:val="lv-LV"/>
        </w:rPr>
      </w:pPr>
    </w:p>
    <w:p w14:paraId="316266C5" w14:textId="77777777" w:rsidR="00E72B43" w:rsidRPr="00E279E1" w:rsidRDefault="00E72B43" w:rsidP="00E72B43">
      <w:pPr>
        <w:tabs>
          <w:tab w:val="left" w:pos="4802"/>
        </w:tabs>
        <w:ind w:right="-514" w:firstLine="284"/>
        <w:jc w:val="both"/>
        <w:rPr>
          <w:b/>
          <w:sz w:val="22"/>
          <w:szCs w:val="22"/>
          <w:lang w:val="lv-LV"/>
        </w:rPr>
      </w:pPr>
    </w:p>
    <w:p w14:paraId="270D653D" w14:textId="77777777" w:rsidR="00E72B43" w:rsidRPr="00E279E1" w:rsidRDefault="00E72B43" w:rsidP="00E72B43">
      <w:pPr>
        <w:suppressAutoHyphens/>
        <w:autoSpaceDN w:val="0"/>
        <w:ind w:firstLine="142"/>
        <w:jc w:val="both"/>
        <w:textAlignment w:val="baseline"/>
        <w:rPr>
          <w:b/>
          <w:i/>
          <w:color w:val="000000"/>
          <w:kern w:val="3"/>
          <w:sz w:val="22"/>
          <w:szCs w:val="22"/>
          <w:lang w:val="lv-LV"/>
        </w:rPr>
      </w:pPr>
      <w:r w:rsidRPr="00E279E1">
        <w:rPr>
          <w:b/>
          <w:i/>
          <w:color w:val="000000"/>
          <w:kern w:val="3"/>
          <w:sz w:val="22"/>
          <w:szCs w:val="22"/>
          <w:lang w:val="lv-LV"/>
        </w:rPr>
        <w:t>PIRCĒJA VĀRDĀ:</w:t>
      </w:r>
      <w:r w:rsidRPr="00E279E1">
        <w:rPr>
          <w:b/>
          <w:i/>
          <w:color w:val="000000"/>
          <w:kern w:val="3"/>
          <w:sz w:val="22"/>
          <w:szCs w:val="22"/>
          <w:lang w:val="lv-LV"/>
        </w:rPr>
        <w:tab/>
      </w:r>
      <w:r w:rsidRPr="00E279E1">
        <w:rPr>
          <w:b/>
          <w:i/>
          <w:color w:val="000000"/>
          <w:kern w:val="3"/>
          <w:sz w:val="22"/>
          <w:szCs w:val="22"/>
          <w:lang w:val="lv-LV"/>
        </w:rPr>
        <w:tab/>
        <w:t xml:space="preserve"> </w:t>
      </w:r>
      <w:r w:rsidRPr="00E279E1">
        <w:rPr>
          <w:b/>
          <w:i/>
          <w:color w:val="000000"/>
          <w:kern w:val="3"/>
          <w:sz w:val="22"/>
          <w:szCs w:val="22"/>
          <w:lang w:val="lv-LV"/>
        </w:rPr>
        <w:tab/>
      </w:r>
      <w:r w:rsidRPr="00E279E1">
        <w:rPr>
          <w:b/>
          <w:i/>
          <w:color w:val="000000"/>
          <w:kern w:val="3"/>
          <w:sz w:val="22"/>
          <w:szCs w:val="22"/>
          <w:lang w:val="lv-LV"/>
        </w:rPr>
        <w:tab/>
        <w:t xml:space="preserve">              PĀRDEVĒJA VĀRDĀ:</w:t>
      </w:r>
    </w:p>
    <w:p w14:paraId="47F1AE8D" w14:textId="77777777" w:rsidR="00E72B43" w:rsidRPr="00E279E1" w:rsidRDefault="00E72B43" w:rsidP="00E72B43">
      <w:pPr>
        <w:suppressAutoHyphens/>
        <w:autoSpaceDN w:val="0"/>
        <w:jc w:val="both"/>
        <w:textAlignment w:val="baseline"/>
        <w:rPr>
          <w:b/>
          <w:i/>
          <w:color w:val="000000"/>
          <w:kern w:val="3"/>
          <w:sz w:val="22"/>
          <w:szCs w:val="22"/>
          <w:lang w:val="lv-LV"/>
        </w:rPr>
      </w:pPr>
    </w:p>
    <w:p w14:paraId="1DC22573" w14:textId="77777777" w:rsidR="00E72B43" w:rsidRPr="00E279E1" w:rsidRDefault="00E72B43" w:rsidP="00E72B43">
      <w:pPr>
        <w:tabs>
          <w:tab w:val="right" w:pos="0"/>
          <w:tab w:val="right" w:pos="2835"/>
        </w:tabs>
        <w:ind w:right="-514"/>
        <w:jc w:val="both"/>
        <w:rPr>
          <w:b/>
          <w:sz w:val="22"/>
          <w:szCs w:val="22"/>
          <w:lang w:val="lv-LV"/>
        </w:rPr>
      </w:pPr>
    </w:p>
    <w:p w14:paraId="3C237888" w14:textId="77777777" w:rsidR="00E72B43" w:rsidRPr="00E279E1" w:rsidRDefault="00E72B43" w:rsidP="00E72B43">
      <w:pPr>
        <w:tabs>
          <w:tab w:val="right" w:pos="0"/>
          <w:tab w:val="right" w:pos="2835"/>
        </w:tabs>
        <w:ind w:right="-514"/>
        <w:jc w:val="both"/>
        <w:rPr>
          <w:b/>
          <w:sz w:val="22"/>
          <w:szCs w:val="22"/>
          <w:lang w:val="lv-LV"/>
        </w:rPr>
      </w:pPr>
      <w:r w:rsidRPr="00E279E1">
        <w:rPr>
          <w:b/>
          <w:sz w:val="22"/>
          <w:szCs w:val="22"/>
          <w:lang w:val="lv-LV"/>
        </w:rPr>
        <w:t>_____________________                                  ______________________</w:t>
      </w:r>
    </w:p>
    <w:p w14:paraId="37D3C562" w14:textId="77777777" w:rsidR="00E72B43" w:rsidRPr="00E279E1" w:rsidRDefault="00E72B43" w:rsidP="00E72B43">
      <w:pPr>
        <w:tabs>
          <w:tab w:val="right" w:pos="0"/>
          <w:tab w:val="right" w:pos="2835"/>
        </w:tabs>
        <w:ind w:right="-514" w:firstLine="284"/>
        <w:jc w:val="both"/>
        <w:rPr>
          <w:b/>
          <w:sz w:val="22"/>
          <w:szCs w:val="22"/>
          <w:lang w:val="lv-LV"/>
        </w:rPr>
      </w:pPr>
      <w:r w:rsidRPr="00E279E1">
        <w:rPr>
          <w:b/>
          <w:sz w:val="22"/>
          <w:szCs w:val="22"/>
          <w:lang w:val="lv-LV"/>
        </w:rPr>
        <w:t xml:space="preserve">       </w:t>
      </w:r>
      <w:r w:rsidRPr="00E279E1">
        <w:rPr>
          <w:bCs/>
          <w:i/>
          <w:iCs/>
          <w:sz w:val="22"/>
          <w:szCs w:val="22"/>
          <w:lang w:val="lv-LV"/>
        </w:rPr>
        <w:t xml:space="preserve"> /              /</w:t>
      </w:r>
      <w:r w:rsidRPr="00E279E1">
        <w:rPr>
          <w:bCs/>
          <w:i/>
          <w:iCs/>
          <w:sz w:val="22"/>
          <w:szCs w:val="22"/>
          <w:lang w:val="lv-LV"/>
        </w:rPr>
        <w:tab/>
      </w:r>
      <w:r w:rsidRPr="00E279E1">
        <w:rPr>
          <w:bCs/>
          <w:i/>
          <w:iCs/>
          <w:sz w:val="22"/>
          <w:szCs w:val="22"/>
          <w:lang w:val="lv-LV"/>
        </w:rPr>
        <w:tab/>
      </w:r>
      <w:r w:rsidRPr="00E279E1">
        <w:rPr>
          <w:bCs/>
          <w:i/>
          <w:iCs/>
          <w:sz w:val="22"/>
          <w:szCs w:val="22"/>
          <w:lang w:val="lv-LV"/>
        </w:rPr>
        <w:tab/>
      </w:r>
      <w:r w:rsidRPr="00E279E1">
        <w:rPr>
          <w:bCs/>
          <w:i/>
          <w:iCs/>
          <w:sz w:val="22"/>
          <w:szCs w:val="22"/>
          <w:lang w:val="lv-LV"/>
        </w:rPr>
        <w:tab/>
        <w:t xml:space="preserve">                       </w:t>
      </w:r>
      <w:r w:rsidRPr="00E279E1">
        <w:rPr>
          <w:b/>
          <w:bCs/>
          <w:i/>
          <w:iCs/>
          <w:sz w:val="22"/>
          <w:szCs w:val="22"/>
          <w:lang w:val="lv-LV"/>
        </w:rPr>
        <w:t xml:space="preserve">/                      </w:t>
      </w:r>
      <w:r w:rsidRPr="00E279E1">
        <w:rPr>
          <w:b/>
          <w:i/>
          <w:sz w:val="22"/>
          <w:szCs w:val="22"/>
          <w:lang w:val="lv-LV"/>
        </w:rPr>
        <w:t xml:space="preserve"> </w:t>
      </w:r>
      <w:r w:rsidRPr="00E279E1">
        <w:rPr>
          <w:b/>
          <w:bCs/>
          <w:i/>
          <w:iCs/>
          <w:sz w:val="22"/>
          <w:szCs w:val="22"/>
          <w:lang w:val="lv-LV"/>
        </w:rPr>
        <w:t>/</w:t>
      </w:r>
      <w:r w:rsidRPr="00E279E1">
        <w:rPr>
          <w:bCs/>
          <w:i/>
          <w:iCs/>
          <w:sz w:val="22"/>
          <w:szCs w:val="22"/>
          <w:lang w:val="lv-LV"/>
        </w:rPr>
        <w:tab/>
      </w:r>
      <w:r w:rsidRPr="00E279E1">
        <w:rPr>
          <w:bCs/>
          <w:i/>
          <w:iCs/>
          <w:sz w:val="22"/>
          <w:szCs w:val="22"/>
          <w:lang w:val="lv-LV"/>
        </w:rPr>
        <w:tab/>
      </w:r>
    </w:p>
    <w:p w14:paraId="5248217C" w14:textId="77777777" w:rsidR="00E72B43" w:rsidRPr="00E279E1" w:rsidRDefault="00E72B43" w:rsidP="00E72B43">
      <w:pPr>
        <w:ind w:left="540" w:firstLine="284"/>
        <w:rPr>
          <w:bCs/>
          <w:i/>
          <w:iCs/>
          <w:sz w:val="22"/>
          <w:szCs w:val="22"/>
          <w:lang w:val="lv-LV"/>
        </w:rPr>
      </w:pPr>
      <w:r w:rsidRPr="00E279E1">
        <w:rPr>
          <w:bCs/>
          <w:i/>
          <w:iCs/>
          <w:sz w:val="22"/>
          <w:szCs w:val="22"/>
          <w:lang w:val="lv-LV"/>
        </w:rPr>
        <w:tab/>
      </w:r>
      <w:r w:rsidRPr="00E279E1">
        <w:rPr>
          <w:bCs/>
          <w:i/>
          <w:iCs/>
          <w:sz w:val="22"/>
          <w:szCs w:val="22"/>
          <w:lang w:val="lv-LV"/>
        </w:rPr>
        <w:tab/>
      </w:r>
    </w:p>
    <w:p w14:paraId="34396691" w14:textId="77777777" w:rsidR="00E72B43" w:rsidRPr="00E279E1" w:rsidRDefault="00E72B43" w:rsidP="00E72B43">
      <w:pPr>
        <w:rPr>
          <w:sz w:val="22"/>
          <w:szCs w:val="22"/>
          <w:lang w:val="lv-LV"/>
        </w:rPr>
      </w:pPr>
    </w:p>
    <w:p w14:paraId="19209E52" w14:textId="77777777" w:rsidR="00E72B43" w:rsidRPr="00E279E1" w:rsidRDefault="00E72B43" w:rsidP="00E72B43">
      <w:pPr>
        <w:ind w:firstLine="284"/>
        <w:rPr>
          <w:sz w:val="22"/>
          <w:szCs w:val="22"/>
          <w:lang w:val="lv-LV"/>
        </w:rPr>
      </w:pPr>
      <w:r w:rsidRPr="00E279E1">
        <w:rPr>
          <w:sz w:val="22"/>
          <w:szCs w:val="22"/>
          <w:lang w:val="lv-LV"/>
        </w:rPr>
        <w:t xml:space="preserve">Datums: </w:t>
      </w:r>
      <w:r w:rsidRPr="00E279E1">
        <w:rPr>
          <w:sz w:val="22"/>
          <w:szCs w:val="22"/>
          <w:lang w:val="lv-LV"/>
        </w:rPr>
        <w:tab/>
      </w:r>
      <w:r w:rsidRPr="00E279E1">
        <w:rPr>
          <w:sz w:val="22"/>
          <w:szCs w:val="22"/>
          <w:lang w:val="lv-LV"/>
        </w:rPr>
        <w:tab/>
      </w:r>
      <w:r w:rsidRPr="00E279E1">
        <w:rPr>
          <w:sz w:val="22"/>
          <w:szCs w:val="22"/>
          <w:lang w:val="lv-LV"/>
        </w:rPr>
        <w:tab/>
      </w:r>
      <w:r w:rsidRPr="00E279E1">
        <w:rPr>
          <w:sz w:val="22"/>
          <w:szCs w:val="22"/>
          <w:lang w:val="lv-LV"/>
        </w:rPr>
        <w:tab/>
      </w:r>
      <w:r w:rsidRPr="00E279E1">
        <w:rPr>
          <w:sz w:val="22"/>
          <w:szCs w:val="22"/>
          <w:lang w:val="lv-LV"/>
        </w:rPr>
        <w:tab/>
      </w:r>
      <w:r w:rsidRPr="00E279E1">
        <w:rPr>
          <w:sz w:val="22"/>
          <w:szCs w:val="22"/>
          <w:lang w:val="lv-LV"/>
        </w:rPr>
        <w:tab/>
        <w:t>Datums:</w:t>
      </w:r>
    </w:p>
    <w:p w14:paraId="13667ADF" w14:textId="77777777" w:rsidR="00E72B43" w:rsidRPr="00E279E1" w:rsidRDefault="00E72B43" w:rsidP="00E72B43">
      <w:pPr>
        <w:ind w:firstLine="284"/>
        <w:rPr>
          <w:sz w:val="22"/>
          <w:szCs w:val="22"/>
          <w:lang w:val="lv-LV"/>
        </w:rPr>
      </w:pPr>
      <w:r w:rsidRPr="00E279E1">
        <w:rPr>
          <w:sz w:val="22"/>
          <w:szCs w:val="22"/>
          <w:lang w:val="lv-LV"/>
        </w:rPr>
        <w:t>Z.v.</w:t>
      </w:r>
      <w:r w:rsidRPr="00E279E1">
        <w:rPr>
          <w:sz w:val="22"/>
          <w:szCs w:val="22"/>
          <w:lang w:val="lv-LV"/>
        </w:rPr>
        <w:tab/>
        <w:t xml:space="preserve">               </w:t>
      </w:r>
      <w:r w:rsidRPr="00E279E1">
        <w:rPr>
          <w:sz w:val="22"/>
          <w:szCs w:val="22"/>
          <w:lang w:val="lv-LV"/>
        </w:rPr>
        <w:tab/>
      </w:r>
      <w:r w:rsidRPr="00E279E1">
        <w:rPr>
          <w:sz w:val="22"/>
          <w:szCs w:val="22"/>
          <w:lang w:val="lv-LV"/>
        </w:rPr>
        <w:tab/>
      </w:r>
      <w:r w:rsidRPr="00E279E1">
        <w:rPr>
          <w:sz w:val="22"/>
          <w:szCs w:val="22"/>
          <w:lang w:val="lv-LV"/>
        </w:rPr>
        <w:tab/>
      </w:r>
      <w:r w:rsidRPr="00E279E1">
        <w:rPr>
          <w:sz w:val="22"/>
          <w:szCs w:val="22"/>
          <w:lang w:val="lv-LV"/>
        </w:rPr>
        <w:tab/>
      </w:r>
      <w:r w:rsidRPr="00E279E1">
        <w:rPr>
          <w:sz w:val="22"/>
          <w:szCs w:val="22"/>
          <w:lang w:val="lv-LV"/>
        </w:rPr>
        <w:tab/>
        <w:t>Z.v.</w:t>
      </w:r>
    </w:p>
    <w:p w14:paraId="5D8470A3" w14:textId="77777777" w:rsidR="00E72B43" w:rsidRPr="00E279E1" w:rsidRDefault="00E72B43" w:rsidP="00E72B43">
      <w:pPr>
        <w:tabs>
          <w:tab w:val="left" w:pos="3828"/>
          <w:tab w:val="left" w:pos="4820"/>
          <w:tab w:val="right" w:pos="9072"/>
        </w:tabs>
        <w:suppressAutoHyphens/>
        <w:autoSpaceDN w:val="0"/>
        <w:jc w:val="center"/>
        <w:textAlignment w:val="baseline"/>
        <w:rPr>
          <w:color w:val="000000"/>
          <w:kern w:val="3"/>
          <w:sz w:val="22"/>
          <w:szCs w:val="22"/>
          <w:lang w:val="lv-LV"/>
        </w:rPr>
      </w:pPr>
    </w:p>
    <w:p w14:paraId="3CE1FCD3" w14:textId="77777777" w:rsidR="00E72B43" w:rsidRPr="00E279E1" w:rsidRDefault="00E72B43" w:rsidP="00E72B43">
      <w:pPr>
        <w:suppressAutoHyphens/>
        <w:autoSpaceDN w:val="0"/>
        <w:textAlignment w:val="baseline"/>
        <w:rPr>
          <w:color w:val="000000"/>
          <w:kern w:val="3"/>
          <w:sz w:val="22"/>
          <w:szCs w:val="22"/>
          <w:lang w:val="lv-LV"/>
        </w:rPr>
      </w:pPr>
    </w:p>
    <w:p w14:paraId="44ACFBCD" w14:textId="77777777" w:rsidR="00E72B43" w:rsidRPr="00E279E1" w:rsidRDefault="00E72B43" w:rsidP="00E72B43">
      <w:pPr>
        <w:suppressAutoHyphens/>
        <w:autoSpaceDN w:val="0"/>
        <w:textAlignment w:val="baseline"/>
        <w:rPr>
          <w:color w:val="000000"/>
          <w:kern w:val="3"/>
          <w:sz w:val="22"/>
          <w:szCs w:val="22"/>
          <w:lang w:val="lv-LV"/>
        </w:rPr>
      </w:pPr>
    </w:p>
    <w:p w14:paraId="3B44B673" w14:textId="77777777" w:rsidR="00E72B43" w:rsidRPr="00E279E1" w:rsidRDefault="00E72B43" w:rsidP="00E72B43">
      <w:pPr>
        <w:jc w:val="both"/>
        <w:rPr>
          <w:b/>
          <w:bCs/>
          <w:color w:val="000000"/>
          <w:kern w:val="3"/>
          <w:sz w:val="22"/>
          <w:szCs w:val="22"/>
          <w:u w:val="single"/>
          <w:lang w:val="lv-LV"/>
        </w:rPr>
      </w:pPr>
      <w:r w:rsidRPr="00E279E1">
        <w:rPr>
          <w:b/>
          <w:bCs/>
          <w:sz w:val="22"/>
          <w:szCs w:val="22"/>
          <w:u w:val="single"/>
          <w:lang w:val="lv-LV"/>
        </w:rPr>
        <w:br w:type="page"/>
      </w:r>
    </w:p>
    <w:p w14:paraId="56181E7C" w14:textId="77777777" w:rsidR="00E72B43" w:rsidRPr="00E72B43" w:rsidRDefault="00E72B43" w:rsidP="00E72B43">
      <w:pPr>
        <w:suppressAutoHyphens/>
        <w:autoSpaceDN w:val="0"/>
        <w:ind w:left="6521" w:right="-28"/>
        <w:textAlignment w:val="baseline"/>
        <w:rPr>
          <w:color w:val="000000"/>
          <w:kern w:val="3"/>
          <w:lang w:val="lv-LV"/>
        </w:rPr>
      </w:pPr>
      <w:r w:rsidRPr="00E72B43">
        <w:rPr>
          <w:b/>
          <w:bCs/>
          <w:color w:val="000000"/>
          <w:kern w:val="3"/>
          <w:u w:val="single"/>
          <w:lang w:val="lv-LV"/>
        </w:rPr>
        <w:lastRenderedPageBreak/>
        <w:t>Pielikums Nr. 2</w:t>
      </w:r>
    </w:p>
    <w:p w14:paraId="76566A8A" w14:textId="77777777" w:rsidR="00E72B43" w:rsidRPr="00E72B43" w:rsidRDefault="00E72B43" w:rsidP="00E72B43">
      <w:pPr>
        <w:suppressAutoHyphens/>
        <w:autoSpaceDN w:val="0"/>
        <w:ind w:left="6521" w:right="-28"/>
        <w:textAlignment w:val="baseline"/>
        <w:rPr>
          <w:color w:val="000000"/>
          <w:kern w:val="3"/>
          <w:lang w:val="lv-LV"/>
        </w:rPr>
      </w:pPr>
      <w:r w:rsidRPr="00E72B43">
        <w:rPr>
          <w:bCs/>
          <w:color w:val="000000"/>
          <w:kern w:val="3"/>
          <w:lang w:val="lv-LV"/>
        </w:rPr>
        <w:t xml:space="preserve">2021. gada </w:t>
      </w:r>
      <w:r w:rsidRPr="00E72B43">
        <w:rPr>
          <w:color w:val="000000"/>
          <w:kern w:val="3"/>
          <w:lang w:val="lv-LV"/>
        </w:rPr>
        <w:t>___.__________</w:t>
      </w:r>
    </w:p>
    <w:p w14:paraId="6C4214C2" w14:textId="77777777" w:rsidR="00E72B43" w:rsidRPr="00E72B43" w:rsidRDefault="00E72B43" w:rsidP="00E72B43">
      <w:pPr>
        <w:suppressAutoHyphens/>
        <w:autoSpaceDN w:val="0"/>
        <w:ind w:left="6521" w:right="-28"/>
        <w:textAlignment w:val="baseline"/>
        <w:rPr>
          <w:color w:val="000000"/>
          <w:kern w:val="3"/>
          <w:lang w:val="lv-LV"/>
        </w:rPr>
      </w:pPr>
      <w:r w:rsidRPr="00E72B43">
        <w:rPr>
          <w:bCs/>
          <w:color w:val="000000"/>
          <w:kern w:val="3"/>
          <w:lang w:val="lv-LV"/>
        </w:rPr>
        <w:t>līgumam Nr. RSS - ____</w:t>
      </w:r>
    </w:p>
    <w:p w14:paraId="3E235495" w14:textId="77777777" w:rsidR="00E72B43" w:rsidRPr="00E72B43" w:rsidRDefault="00E72B43" w:rsidP="00E72B43">
      <w:pPr>
        <w:suppressAutoHyphens/>
        <w:autoSpaceDN w:val="0"/>
        <w:jc w:val="center"/>
        <w:textAlignment w:val="baseline"/>
        <w:rPr>
          <w:b/>
          <w:i/>
          <w:color w:val="000000"/>
          <w:kern w:val="3"/>
          <w:lang w:val="lv-LV"/>
        </w:rPr>
      </w:pPr>
    </w:p>
    <w:p w14:paraId="6C70A694" w14:textId="77777777" w:rsidR="00E72B43" w:rsidRPr="00E72B43" w:rsidRDefault="00E72B43" w:rsidP="00E72B43">
      <w:pPr>
        <w:suppressAutoHyphens/>
        <w:autoSpaceDN w:val="0"/>
        <w:jc w:val="center"/>
        <w:textAlignment w:val="baseline"/>
        <w:rPr>
          <w:b/>
          <w:i/>
          <w:color w:val="000000"/>
          <w:kern w:val="3"/>
          <w:lang w:val="lv-LV"/>
        </w:rPr>
      </w:pPr>
    </w:p>
    <w:p w14:paraId="38B35C6D" w14:textId="77777777" w:rsidR="00E72B43" w:rsidRPr="00E72B43" w:rsidRDefault="00E72B43" w:rsidP="00E72B43">
      <w:pPr>
        <w:suppressAutoHyphens/>
        <w:autoSpaceDN w:val="0"/>
        <w:jc w:val="center"/>
        <w:textAlignment w:val="baseline"/>
        <w:rPr>
          <w:color w:val="000000"/>
          <w:kern w:val="3"/>
          <w:lang w:val="lv-LV"/>
        </w:rPr>
      </w:pPr>
      <w:r w:rsidRPr="00E72B43">
        <w:rPr>
          <w:b/>
          <w:i/>
          <w:color w:val="000000"/>
          <w:kern w:val="3"/>
          <w:lang w:val="lv-LV"/>
        </w:rPr>
        <w:t>PIEGĀDĀTĀJA (PĀRDEVĒJA) ATBILSTĪBAS DEKLARĀCIJA</w:t>
      </w:r>
      <w:r w:rsidRPr="00E72B43">
        <w:rPr>
          <w:color w:val="000000"/>
          <w:kern w:val="3"/>
          <w:lang w:val="lv-LV"/>
        </w:rPr>
        <w:t xml:space="preserve"> (PARAUGS)</w:t>
      </w:r>
    </w:p>
    <w:p w14:paraId="53ED815C" w14:textId="77777777" w:rsidR="00E72B43" w:rsidRPr="00E72B43" w:rsidRDefault="00E72B43" w:rsidP="00E72B43">
      <w:pPr>
        <w:suppressAutoHyphens/>
        <w:autoSpaceDN w:val="0"/>
        <w:jc w:val="center"/>
        <w:textAlignment w:val="baseline"/>
        <w:rPr>
          <w:color w:val="000000"/>
          <w:kern w:val="3"/>
          <w:lang w:val="lv-LV"/>
        </w:rPr>
      </w:pPr>
    </w:p>
    <w:p w14:paraId="5988965D" w14:textId="77777777" w:rsidR="00E72B43" w:rsidRPr="00E72B43" w:rsidRDefault="00E72B43" w:rsidP="00E72B43">
      <w:pPr>
        <w:suppressAutoHyphens/>
        <w:autoSpaceDN w:val="0"/>
        <w:jc w:val="center"/>
        <w:textAlignment w:val="baseline"/>
        <w:rPr>
          <w:color w:val="000000"/>
          <w:kern w:val="3"/>
          <w:lang w:val="lv-LV"/>
        </w:rPr>
      </w:pPr>
    </w:p>
    <w:p w14:paraId="67FD55DC" w14:textId="77777777" w:rsidR="00E72B43" w:rsidRPr="00E72B43" w:rsidRDefault="00E72B43" w:rsidP="005B24F5">
      <w:pPr>
        <w:numPr>
          <w:ilvl w:val="0"/>
          <w:numId w:val="12"/>
        </w:numPr>
        <w:suppressAutoHyphens/>
        <w:autoSpaceDN w:val="0"/>
        <w:ind w:left="426" w:hanging="426"/>
        <w:jc w:val="both"/>
        <w:textAlignment w:val="baseline"/>
        <w:rPr>
          <w:color w:val="000000"/>
          <w:kern w:val="3"/>
          <w:lang w:val="lv-LV"/>
        </w:rPr>
      </w:pPr>
      <w:r w:rsidRPr="00E72B43">
        <w:rPr>
          <w:b/>
          <w:color w:val="000000"/>
          <w:kern w:val="3"/>
          <w:lang w:val="lv-LV"/>
        </w:rPr>
        <w:t>Piegādājamās preces nosaukums</w:t>
      </w:r>
    </w:p>
    <w:p w14:paraId="7CD3BE39" w14:textId="77777777" w:rsidR="00E72B43" w:rsidRPr="00E72B43" w:rsidRDefault="00E72B43" w:rsidP="00E72B43">
      <w:pPr>
        <w:suppressAutoHyphens/>
        <w:autoSpaceDN w:val="0"/>
        <w:ind w:left="426"/>
        <w:jc w:val="both"/>
        <w:textAlignment w:val="baseline"/>
        <w:rPr>
          <w:color w:val="000000"/>
          <w:kern w:val="3"/>
          <w:lang w:val="lv-LV"/>
        </w:rPr>
      </w:pPr>
      <w:r w:rsidRPr="00E72B43">
        <w:rPr>
          <w:color w:val="000000"/>
          <w:kern w:val="3"/>
          <w:lang w:val="lv-LV"/>
        </w:rPr>
        <w:t>(ja liels preces saraksts, tiek sastādīts pielikums)</w:t>
      </w:r>
    </w:p>
    <w:p w14:paraId="623580B9" w14:textId="77777777" w:rsidR="00E72B43" w:rsidRPr="00E72B43" w:rsidRDefault="00E72B43" w:rsidP="005B24F5">
      <w:pPr>
        <w:numPr>
          <w:ilvl w:val="0"/>
          <w:numId w:val="12"/>
        </w:numPr>
        <w:suppressAutoHyphens/>
        <w:autoSpaceDN w:val="0"/>
        <w:ind w:left="426" w:hanging="426"/>
        <w:jc w:val="both"/>
        <w:textAlignment w:val="baseline"/>
        <w:rPr>
          <w:color w:val="000000"/>
          <w:kern w:val="3"/>
          <w:lang w:val="lv-LV"/>
        </w:rPr>
      </w:pPr>
      <w:r w:rsidRPr="00E72B43">
        <w:rPr>
          <w:b/>
          <w:color w:val="000000"/>
          <w:kern w:val="3"/>
          <w:lang w:val="lv-LV"/>
        </w:rPr>
        <w:t>Piegādātāja/pārdevēja nosaukums un rekvizīti</w:t>
      </w:r>
    </w:p>
    <w:p w14:paraId="39982854" w14:textId="77777777" w:rsidR="00E72B43" w:rsidRPr="00E72B43" w:rsidRDefault="00E72B43" w:rsidP="00E72B43">
      <w:pPr>
        <w:suppressAutoHyphens/>
        <w:autoSpaceDN w:val="0"/>
        <w:ind w:left="426"/>
        <w:jc w:val="both"/>
        <w:textAlignment w:val="baseline"/>
        <w:rPr>
          <w:color w:val="000000"/>
          <w:kern w:val="3"/>
          <w:lang w:val="lv-LV"/>
        </w:rPr>
      </w:pPr>
      <w:r w:rsidRPr="00E72B43">
        <w:rPr>
          <w:color w:val="000000"/>
          <w:kern w:val="3"/>
          <w:lang w:val="lv-LV"/>
        </w:rPr>
        <w:t>(reģistrācija Nr., PVN maksātāja Nr., bankas  rekvizīti, adrese, tālruņa numurs, sertifikāti par atbilstību ISO prasībām)</w:t>
      </w:r>
    </w:p>
    <w:p w14:paraId="1D4FE04E" w14:textId="77777777" w:rsidR="00E72B43" w:rsidRPr="00E72B43" w:rsidRDefault="00E72B43" w:rsidP="005B24F5">
      <w:pPr>
        <w:numPr>
          <w:ilvl w:val="0"/>
          <w:numId w:val="12"/>
        </w:numPr>
        <w:suppressAutoHyphens/>
        <w:autoSpaceDN w:val="0"/>
        <w:ind w:left="426" w:hanging="426"/>
        <w:jc w:val="both"/>
        <w:textAlignment w:val="baseline"/>
        <w:rPr>
          <w:color w:val="000000"/>
          <w:kern w:val="3"/>
          <w:lang w:val="lv-LV"/>
        </w:rPr>
      </w:pPr>
      <w:r w:rsidRPr="00E72B43">
        <w:rPr>
          <w:b/>
          <w:color w:val="000000"/>
          <w:kern w:val="3"/>
          <w:lang w:val="lv-LV"/>
        </w:rPr>
        <w:t xml:space="preserve">Piegādātāja/pārdevēja firma apliecina, ka piegādātā prece atbilst standartiem vai prasībām </w:t>
      </w:r>
      <w:r w:rsidRPr="00E72B43">
        <w:rPr>
          <w:color w:val="000000"/>
          <w:kern w:val="3"/>
          <w:lang w:val="lv-LV"/>
        </w:rPr>
        <w:t xml:space="preserve">(GOST, DIN, EN u.c.) </w:t>
      </w:r>
      <w:r w:rsidRPr="00E72B43">
        <w:rPr>
          <w:b/>
          <w:color w:val="000000"/>
          <w:kern w:val="3"/>
          <w:lang w:val="lv-LV"/>
        </w:rPr>
        <w:t>balstoties uz kuriem tā tika ražota</w:t>
      </w:r>
    </w:p>
    <w:p w14:paraId="1C5CD63F" w14:textId="77777777" w:rsidR="00E72B43" w:rsidRPr="00E72B43" w:rsidRDefault="00E72B43" w:rsidP="005B24F5">
      <w:pPr>
        <w:numPr>
          <w:ilvl w:val="0"/>
          <w:numId w:val="12"/>
        </w:numPr>
        <w:suppressAutoHyphens/>
        <w:autoSpaceDN w:val="0"/>
        <w:ind w:left="426" w:hanging="426"/>
        <w:jc w:val="both"/>
        <w:textAlignment w:val="baseline"/>
        <w:rPr>
          <w:color w:val="000000"/>
          <w:kern w:val="3"/>
          <w:lang w:val="lv-LV"/>
        </w:rPr>
      </w:pPr>
      <w:r w:rsidRPr="00E72B43">
        <w:rPr>
          <w:b/>
          <w:color w:val="000000"/>
          <w:kern w:val="3"/>
          <w:lang w:val="lv-LV"/>
        </w:rPr>
        <w:t>Piegādātāja/pārdevēja firma norāda ražošanas datumu un derīguma termiņu</w:t>
      </w:r>
    </w:p>
    <w:p w14:paraId="3093F46C" w14:textId="77777777" w:rsidR="00E72B43" w:rsidRPr="00E72B43" w:rsidRDefault="00E72B43" w:rsidP="005B24F5">
      <w:pPr>
        <w:numPr>
          <w:ilvl w:val="0"/>
          <w:numId w:val="12"/>
        </w:numPr>
        <w:suppressAutoHyphens/>
        <w:autoSpaceDN w:val="0"/>
        <w:ind w:left="426" w:hanging="426"/>
        <w:jc w:val="both"/>
        <w:textAlignment w:val="baseline"/>
        <w:rPr>
          <w:color w:val="000000"/>
          <w:kern w:val="3"/>
          <w:lang w:val="lv-LV"/>
        </w:rPr>
      </w:pPr>
      <w:r w:rsidRPr="00E72B43">
        <w:rPr>
          <w:b/>
          <w:color w:val="000000"/>
          <w:kern w:val="3"/>
          <w:lang w:val="lv-LV"/>
        </w:rPr>
        <w:t>Ražotāja nosaukums un rekvizīti</w:t>
      </w:r>
    </w:p>
    <w:p w14:paraId="37149C4A" w14:textId="77777777" w:rsidR="00E72B43" w:rsidRPr="00E72B43" w:rsidRDefault="00E72B43" w:rsidP="00E72B43">
      <w:pPr>
        <w:suppressAutoHyphens/>
        <w:autoSpaceDN w:val="0"/>
        <w:ind w:left="426"/>
        <w:jc w:val="both"/>
        <w:textAlignment w:val="baseline"/>
        <w:rPr>
          <w:color w:val="000000"/>
          <w:kern w:val="3"/>
          <w:lang w:val="lv-LV"/>
        </w:rPr>
      </w:pPr>
      <w:r w:rsidRPr="00E72B43">
        <w:rPr>
          <w:color w:val="000000"/>
          <w:kern w:val="3"/>
          <w:lang w:val="lv-LV"/>
        </w:rPr>
        <w:t>(reģistrācija Nr., bankas  rekvizīti, adrese, tālruņa numurs)</w:t>
      </w:r>
    </w:p>
    <w:p w14:paraId="2CBCA08B" w14:textId="77777777" w:rsidR="00E72B43" w:rsidRPr="00E72B43" w:rsidRDefault="00E72B43" w:rsidP="005B24F5">
      <w:pPr>
        <w:numPr>
          <w:ilvl w:val="0"/>
          <w:numId w:val="12"/>
        </w:numPr>
        <w:suppressAutoHyphens/>
        <w:autoSpaceDN w:val="0"/>
        <w:ind w:left="426" w:hanging="426"/>
        <w:jc w:val="both"/>
        <w:textAlignment w:val="baseline"/>
        <w:rPr>
          <w:color w:val="000000"/>
          <w:kern w:val="3"/>
          <w:lang w:val="lv-LV"/>
        </w:rPr>
      </w:pPr>
      <w:r w:rsidRPr="00E72B43">
        <w:rPr>
          <w:b/>
          <w:color w:val="000000"/>
          <w:kern w:val="3"/>
          <w:lang w:val="lv-LV"/>
        </w:rPr>
        <w:t>Norāda piegādājamās preces ražošanas veidu</w:t>
      </w:r>
    </w:p>
    <w:p w14:paraId="5B67D048" w14:textId="77777777" w:rsidR="00E72B43" w:rsidRPr="00E72B43" w:rsidRDefault="00E72B43" w:rsidP="00E72B43">
      <w:pPr>
        <w:suppressAutoHyphens/>
        <w:autoSpaceDN w:val="0"/>
        <w:ind w:left="426"/>
        <w:jc w:val="both"/>
        <w:textAlignment w:val="baseline"/>
        <w:rPr>
          <w:color w:val="000000"/>
          <w:kern w:val="3"/>
          <w:lang w:val="lv-LV"/>
        </w:rPr>
      </w:pPr>
      <w:r w:rsidRPr="00E72B43">
        <w:rPr>
          <w:color w:val="000000"/>
          <w:kern w:val="3"/>
          <w:lang w:val="lv-LV"/>
        </w:rPr>
        <w:t>(masveida ražošana, partija vai individuāls ražojums)</w:t>
      </w:r>
    </w:p>
    <w:p w14:paraId="38AE478D" w14:textId="77777777" w:rsidR="00E72B43" w:rsidRPr="00E72B43" w:rsidRDefault="00E72B43" w:rsidP="005B24F5">
      <w:pPr>
        <w:numPr>
          <w:ilvl w:val="0"/>
          <w:numId w:val="12"/>
        </w:numPr>
        <w:suppressAutoHyphens/>
        <w:autoSpaceDN w:val="0"/>
        <w:ind w:left="426" w:hanging="426"/>
        <w:jc w:val="both"/>
        <w:textAlignment w:val="baseline"/>
        <w:rPr>
          <w:color w:val="000000"/>
          <w:kern w:val="3"/>
          <w:lang w:val="lv-LV"/>
        </w:rPr>
      </w:pPr>
      <w:r w:rsidRPr="00E72B43">
        <w:rPr>
          <w:b/>
          <w:color w:val="000000"/>
          <w:kern w:val="3"/>
          <w:lang w:val="lv-LV"/>
        </w:rPr>
        <w:t>Norāda informāciju uz kā pamatojoties tiek sastādīta un izdota dotā deklarācija</w:t>
      </w:r>
    </w:p>
    <w:p w14:paraId="10FBCD8F" w14:textId="77777777" w:rsidR="00E72B43" w:rsidRPr="00E72B43" w:rsidRDefault="00E72B43" w:rsidP="00E72B43">
      <w:pPr>
        <w:suppressAutoHyphens/>
        <w:autoSpaceDN w:val="0"/>
        <w:ind w:left="426"/>
        <w:jc w:val="both"/>
        <w:textAlignment w:val="baseline"/>
        <w:rPr>
          <w:color w:val="000000"/>
          <w:kern w:val="3"/>
          <w:lang w:val="lv-LV"/>
        </w:rPr>
      </w:pPr>
      <w:r w:rsidRPr="00E72B43">
        <w:rPr>
          <w:color w:val="000000"/>
          <w:kern w:val="3"/>
          <w:lang w:val="lv-LV"/>
        </w:rPr>
        <w:t>(norāda ražošanas datumu un derīguma termiņu, pievieno dokumentus no ražotāja par preces atbilstību prasībām: piemēram - atbilstības sertifikāts, kvalitātes sertifikāts, testēšanas protokoli, tehniskās pases u.c.)</w:t>
      </w:r>
    </w:p>
    <w:p w14:paraId="2709988E" w14:textId="77777777" w:rsidR="00E72B43" w:rsidRPr="00E72B43" w:rsidRDefault="00E72B43" w:rsidP="005B24F5">
      <w:pPr>
        <w:numPr>
          <w:ilvl w:val="0"/>
          <w:numId w:val="12"/>
        </w:numPr>
        <w:suppressAutoHyphens/>
        <w:autoSpaceDN w:val="0"/>
        <w:ind w:left="426" w:hanging="426"/>
        <w:jc w:val="both"/>
        <w:textAlignment w:val="baseline"/>
        <w:rPr>
          <w:color w:val="000000"/>
          <w:kern w:val="3"/>
          <w:lang w:val="lv-LV"/>
        </w:rPr>
      </w:pPr>
      <w:r w:rsidRPr="00E72B43">
        <w:rPr>
          <w:b/>
          <w:color w:val="000000"/>
          <w:kern w:val="3"/>
          <w:lang w:val="lv-LV"/>
        </w:rPr>
        <w:t>Norāda informāciju par „CE” marķējumu</w:t>
      </w:r>
    </w:p>
    <w:p w14:paraId="362E3C81" w14:textId="77777777" w:rsidR="00E72B43" w:rsidRPr="00E72B43" w:rsidRDefault="00E72B43" w:rsidP="005B24F5">
      <w:pPr>
        <w:numPr>
          <w:ilvl w:val="0"/>
          <w:numId w:val="12"/>
        </w:numPr>
        <w:suppressAutoHyphens/>
        <w:autoSpaceDN w:val="0"/>
        <w:ind w:left="426" w:hanging="426"/>
        <w:jc w:val="both"/>
        <w:textAlignment w:val="baseline"/>
        <w:rPr>
          <w:color w:val="000000"/>
          <w:kern w:val="3"/>
          <w:lang w:val="lv-LV"/>
        </w:rPr>
      </w:pPr>
      <w:r w:rsidRPr="00E72B43">
        <w:rPr>
          <w:b/>
          <w:color w:val="000000"/>
          <w:kern w:val="3"/>
          <w:lang w:val="lv-LV"/>
        </w:rPr>
        <w:t>Piegādātāja/pārdevēja firma norāda deklarācijas izdošanas vietu, datumu un tās derīguma termiņu</w:t>
      </w:r>
    </w:p>
    <w:p w14:paraId="26D3EE31" w14:textId="77777777" w:rsidR="00E72B43" w:rsidRPr="00E72B43" w:rsidRDefault="00E72B43" w:rsidP="005B24F5">
      <w:pPr>
        <w:numPr>
          <w:ilvl w:val="0"/>
          <w:numId w:val="12"/>
        </w:numPr>
        <w:suppressAutoHyphens/>
        <w:autoSpaceDN w:val="0"/>
        <w:ind w:left="426" w:hanging="426"/>
        <w:jc w:val="both"/>
        <w:textAlignment w:val="baseline"/>
        <w:rPr>
          <w:color w:val="000000"/>
          <w:kern w:val="3"/>
          <w:lang w:val="lv-LV"/>
        </w:rPr>
      </w:pPr>
      <w:r w:rsidRPr="00E72B43">
        <w:rPr>
          <w:b/>
          <w:color w:val="000000"/>
          <w:kern w:val="3"/>
          <w:lang w:val="lv-LV"/>
        </w:rPr>
        <w:t>Piegādātāja/pārdevēja firma uzliek zīmogu un parakstu ar atšifrējumu.</w:t>
      </w:r>
    </w:p>
    <w:p w14:paraId="2B6592A9" w14:textId="77777777" w:rsidR="00E72B43" w:rsidRPr="00E72B43" w:rsidRDefault="00E72B43" w:rsidP="00E72B43">
      <w:pPr>
        <w:tabs>
          <w:tab w:val="left" w:pos="4802"/>
        </w:tabs>
        <w:suppressAutoHyphens/>
        <w:autoSpaceDN w:val="0"/>
        <w:ind w:right="-514" w:firstLine="284"/>
        <w:jc w:val="both"/>
        <w:textAlignment w:val="baseline"/>
        <w:rPr>
          <w:b/>
          <w:color w:val="000000"/>
          <w:kern w:val="3"/>
          <w:lang w:val="lv-LV"/>
        </w:rPr>
      </w:pPr>
    </w:p>
    <w:p w14:paraId="72B83475" w14:textId="77777777" w:rsidR="00E72B43" w:rsidRPr="00E72B43" w:rsidRDefault="00E72B43" w:rsidP="00E72B43">
      <w:pPr>
        <w:tabs>
          <w:tab w:val="left" w:pos="3828"/>
          <w:tab w:val="left" w:pos="4820"/>
          <w:tab w:val="right" w:pos="9072"/>
        </w:tabs>
        <w:suppressAutoHyphens/>
        <w:autoSpaceDN w:val="0"/>
        <w:jc w:val="center"/>
        <w:textAlignment w:val="baseline"/>
        <w:rPr>
          <w:color w:val="000000"/>
          <w:kern w:val="3"/>
          <w:vertAlign w:val="superscript"/>
          <w:lang w:val="lv-LV"/>
        </w:rPr>
      </w:pPr>
    </w:p>
    <w:p w14:paraId="1FC16F42" w14:textId="77777777" w:rsidR="00E72B43" w:rsidRPr="00E72B43" w:rsidRDefault="00E72B43" w:rsidP="00E72B43">
      <w:pPr>
        <w:suppressAutoHyphens/>
        <w:autoSpaceDN w:val="0"/>
        <w:ind w:right="-28"/>
        <w:textAlignment w:val="baseline"/>
        <w:rPr>
          <w:b/>
          <w:bCs/>
          <w:color w:val="000000"/>
          <w:kern w:val="3"/>
          <w:u w:val="single"/>
          <w:lang w:val="lv-LV"/>
        </w:rPr>
      </w:pPr>
    </w:p>
    <w:p w14:paraId="5AD5E91A" w14:textId="77777777" w:rsidR="00E72B43" w:rsidRPr="00E72B43" w:rsidRDefault="00E72B43" w:rsidP="00E72B43">
      <w:pPr>
        <w:suppressAutoHyphens/>
        <w:autoSpaceDN w:val="0"/>
        <w:ind w:left="6521" w:right="-28"/>
        <w:textAlignment w:val="baseline"/>
        <w:rPr>
          <w:b/>
          <w:bCs/>
          <w:color w:val="000000"/>
          <w:kern w:val="3"/>
          <w:u w:val="single"/>
          <w:lang w:val="lv-LV"/>
        </w:rPr>
      </w:pPr>
    </w:p>
    <w:p w14:paraId="5B5C7824" w14:textId="77777777" w:rsidR="00E72B43" w:rsidRPr="00E72B43" w:rsidRDefault="00E72B43" w:rsidP="00E72B43">
      <w:pPr>
        <w:jc w:val="both"/>
        <w:rPr>
          <w:b/>
          <w:bCs/>
          <w:color w:val="000000"/>
          <w:kern w:val="3"/>
          <w:u w:val="single"/>
          <w:lang w:val="lv-LV"/>
        </w:rPr>
      </w:pPr>
      <w:r w:rsidRPr="00E72B43">
        <w:rPr>
          <w:b/>
          <w:bCs/>
          <w:u w:val="single"/>
          <w:lang w:val="lv-LV"/>
        </w:rPr>
        <w:br w:type="page"/>
      </w:r>
    </w:p>
    <w:p w14:paraId="0579D3ED" w14:textId="77777777" w:rsidR="00E72B43" w:rsidRPr="00E72B43" w:rsidRDefault="00E72B43" w:rsidP="00E72B43">
      <w:pPr>
        <w:suppressAutoHyphens/>
        <w:autoSpaceDN w:val="0"/>
        <w:ind w:left="6521" w:right="-28"/>
        <w:textAlignment w:val="baseline"/>
        <w:rPr>
          <w:color w:val="000000"/>
          <w:kern w:val="3"/>
          <w:lang w:val="lv-LV"/>
        </w:rPr>
      </w:pPr>
      <w:r w:rsidRPr="00E72B43">
        <w:rPr>
          <w:b/>
          <w:bCs/>
          <w:color w:val="000000"/>
          <w:kern w:val="3"/>
          <w:u w:val="single"/>
          <w:lang w:val="lv-LV"/>
        </w:rPr>
        <w:lastRenderedPageBreak/>
        <w:t>Pielikums Nr. 3</w:t>
      </w:r>
    </w:p>
    <w:p w14:paraId="2DC3CC38" w14:textId="77777777" w:rsidR="00E72B43" w:rsidRPr="00E72B43" w:rsidRDefault="00E72B43" w:rsidP="00E72B43">
      <w:pPr>
        <w:suppressAutoHyphens/>
        <w:autoSpaceDN w:val="0"/>
        <w:ind w:left="6521" w:right="-28"/>
        <w:textAlignment w:val="baseline"/>
        <w:rPr>
          <w:color w:val="000000"/>
          <w:kern w:val="3"/>
          <w:lang w:val="lv-LV"/>
        </w:rPr>
      </w:pPr>
      <w:r w:rsidRPr="00E72B43">
        <w:rPr>
          <w:bCs/>
          <w:color w:val="000000"/>
          <w:kern w:val="3"/>
          <w:lang w:val="lv-LV"/>
        </w:rPr>
        <w:t xml:space="preserve">2021. gada </w:t>
      </w:r>
      <w:r w:rsidRPr="00E72B43">
        <w:rPr>
          <w:color w:val="000000"/>
          <w:kern w:val="3"/>
          <w:lang w:val="lv-LV"/>
        </w:rPr>
        <w:t>___.__________</w:t>
      </w:r>
    </w:p>
    <w:p w14:paraId="4B7E3EC2" w14:textId="77777777" w:rsidR="00E72B43" w:rsidRPr="00E72B43" w:rsidRDefault="00E72B43" w:rsidP="00E72B43">
      <w:pPr>
        <w:suppressAutoHyphens/>
        <w:autoSpaceDN w:val="0"/>
        <w:ind w:left="6521" w:right="-28"/>
        <w:textAlignment w:val="baseline"/>
        <w:rPr>
          <w:color w:val="000000"/>
          <w:kern w:val="3"/>
          <w:lang w:val="lv-LV"/>
        </w:rPr>
      </w:pPr>
      <w:r w:rsidRPr="00E72B43">
        <w:rPr>
          <w:bCs/>
          <w:color w:val="000000"/>
          <w:kern w:val="3"/>
          <w:lang w:val="lv-LV"/>
        </w:rPr>
        <w:t>līgumam Nr. RSS - ____</w:t>
      </w:r>
    </w:p>
    <w:p w14:paraId="453A7E14" w14:textId="77777777" w:rsidR="00E72B43" w:rsidRPr="00E72B43" w:rsidRDefault="00E72B43" w:rsidP="00E72B43">
      <w:pPr>
        <w:tabs>
          <w:tab w:val="left" w:pos="3828"/>
          <w:tab w:val="left" w:pos="4820"/>
          <w:tab w:val="right" w:pos="9072"/>
        </w:tabs>
        <w:suppressAutoHyphens/>
        <w:autoSpaceDN w:val="0"/>
        <w:jc w:val="center"/>
        <w:textAlignment w:val="baseline"/>
        <w:rPr>
          <w:color w:val="000000"/>
          <w:kern w:val="3"/>
          <w:vertAlign w:val="superscript"/>
          <w:lang w:val="lv-LV"/>
        </w:rPr>
      </w:pPr>
    </w:p>
    <w:p w14:paraId="7003AACA" w14:textId="77777777" w:rsidR="00E72B43" w:rsidRPr="00E72B43" w:rsidRDefault="00E72B43" w:rsidP="00E72B43">
      <w:pPr>
        <w:rPr>
          <w:color w:val="000000"/>
          <w:kern w:val="3"/>
          <w:vertAlign w:val="superscript"/>
          <w:lang w:val="lv-LV"/>
        </w:rPr>
      </w:pPr>
    </w:p>
    <w:p w14:paraId="57BC0C4E" w14:textId="77777777" w:rsidR="00E72B43" w:rsidRPr="00E72B43" w:rsidRDefault="00E72B43" w:rsidP="00E72B43">
      <w:pPr>
        <w:rPr>
          <w:lang w:val="lv-LV"/>
        </w:rPr>
      </w:pPr>
    </w:p>
    <w:p w14:paraId="6430EF2A" w14:textId="77777777" w:rsidR="00E72B43" w:rsidRPr="00E72B43" w:rsidRDefault="00E72B43" w:rsidP="00E72B43">
      <w:pPr>
        <w:tabs>
          <w:tab w:val="left" w:pos="6440"/>
        </w:tabs>
        <w:ind w:firstLine="6379"/>
        <w:rPr>
          <w:b/>
          <w:bCs/>
          <w:lang w:val="lv-LV"/>
        </w:rPr>
      </w:pPr>
      <w:r w:rsidRPr="00E72B43">
        <w:rPr>
          <w:b/>
          <w:bCs/>
          <w:lang w:val="lv-LV"/>
        </w:rPr>
        <w:t xml:space="preserve">SIA </w:t>
      </w:r>
      <w:r w:rsidRPr="00E72B43">
        <w:rPr>
          <w:b/>
          <w:bCs/>
          <w:color w:val="222222"/>
          <w:lang w:val="lv-LV"/>
        </w:rPr>
        <w:t>„</w:t>
      </w:r>
      <w:r w:rsidRPr="00E72B43">
        <w:rPr>
          <w:b/>
          <w:bCs/>
          <w:lang w:val="lv-LV"/>
        </w:rPr>
        <w:t>______________”</w:t>
      </w:r>
    </w:p>
    <w:p w14:paraId="44540E80" w14:textId="77777777" w:rsidR="00E72B43" w:rsidRPr="00E72B43" w:rsidRDefault="00E72B43" w:rsidP="00E72B43">
      <w:pPr>
        <w:ind w:left="6379"/>
        <w:rPr>
          <w:lang w:val="lv-LV"/>
        </w:rPr>
      </w:pPr>
      <w:r w:rsidRPr="00E72B43">
        <w:rPr>
          <w:lang w:val="lv-LV"/>
        </w:rPr>
        <w:t>[juridiskā adrese]</w:t>
      </w:r>
    </w:p>
    <w:p w14:paraId="67BD2215" w14:textId="77777777" w:rsidR="00E72B43" w:rsidRPr="00E72B43" w:rsidRDefault="00E72B43" w:rsidP="00E72B43">
      <w:pPr>
        <w:rPr>
          <w:lang w:val="lv-LV"/>
        </w:rPr>
      </w:pPr>
    </w:p>
    <w:p w14:paraId="5DD17ACF" w14:textId="77777777" w:rsidR="00E72B43" w:rsidRPr="00E72B43" w:rsidRDefault="00E72B43" w:rsidP="00E72B43">
      <w:pPr>
        <w:keepNext/>
        <w:keepLines/>
        <w:spacing w:before="200"/>
        <w:outlineLvl w:val="4"/>
        <w:rPr>
          <w:rFonts w:ascii="Cambria" w:hAnsi="Cambria"/>
          <w:b/>
          <w:i/>
          <w:color w:val="243F60"/>
        </w:rPr>
      </w:pPr>
    </w:p>
    <w:p w14:paraId="486148B7" w14:textId="77777777" w:rsidR="00E72B43" w:rsidRPr="00E72B43" w:rsidRDefault="00E72B43" w:rsidP="00E72B43">
      <w:pPr>
        <w:keepNext/>
        <w:keepLines/>
        <w:spacing w:before="200"/>
        <w:ind w:firstLine="426"/>
        <w:outlineLvl w:val="4"/>
        <w:rPr>
          <w:rFonts w:ascii="Cambria" w:hAnsi="Cambria"/>
          <w:b/>
          <w:i/>
          <w:color w:val="243F60"/>
        </w:rPr>
      </w:pPr>
      <w:r w:rsidRPr="00E72B43">
        <w:rPr>
          <w:rFonts w:ascii="Cambria" w:hAnsi="Cambria"/>
          <w:b/>
          <w:i/>
          <w:color w:val="243F60"/>
        </w:rPr>
        <w:t xml:space="preserve">Par preces </w:t>
      </w:r>
      <w:proofErr w:type="spellStart"/>
      <w:r w:rsidRPr="00E72B43">
        <w:rPr>
          <w:rFonts w:ascii="Cambria" w:hAnsi="Cambria"/>
          <w:b/>
          <w:i/>
          <w:color w:val="243F60"/>
        </w:rPr>
        <w:t>piegādi</w:t>
      </w:r>
      <w:proofErr w:type="spellEnd"/>
    </w:p>
    <w:p w14:paraId="572F7570" w14:textId="77777777" w:rsidR="00E72B43" w:rsidRPr="00E72B43" w:rsidRDefault="00E72B43" w:rsidP="00E72B43">
      <w:pPr>
        <w:spacing w:after="120"/>
        <w:rPr>
          <w:lang w:val="lv-LV"/>
        </w:rPr>
      </w:pPr>
    </w:p>
    <w:p w14:paraId="52B9252D" w14:textId="77777777" w:rsidR="00E72B43" w:rsidRPr="00E72B43" w:rsidRDefault="00E72B43" w:rsidP="00E72B43">
      <w:pPr>
        <w:spacing w:line="360" w:lineRule="auto"/>
        <w:ind w:firstLine="851"/>
        <w:jc w:val="both"/>
        <w:rPr>
          <w:lang w:val="lv-LV"/>
        </w:rPr>
      </w:pPr>
      <w:r w:rsidRPr="00E72B43">
        <w:rPr>
          <w:lang w:val="lv-LV"/>
        </w:rPr>
        <w:t xml:space="preserve">Pamatojoties uz noslēgtā 2021.gada _______ starp SIA </w:t>
      </w:r>
      <w:r w:rsidRPr="00E72B43">
        <w:rPr>
          <w:color w:val="222222"/>
          <w:lang w:val="lv-LV"/>
        </w:rPr>
        <w:t>„</w:t>
      </w:r>
      <w:r w:rsidRPr="00E72B43">
        <w:rPr>
          <w:lang w:val="lv-LV"/>
        </w:rPr>
        <w:t xml:space="preserve">LDZ ritošā sastāva serviss” un SIA </w:t>
      </w:r>
      <w:r w:rsidRPr="00E72B43">
        <w:rPr>
          <w:color w:val="222222"/>
          <w:lang w:val="lv-LV"/>
        </w:rPr>
        <w:t>„</w:t>
      </w:r>
      <w:r w:rsidRPr="00E72B43">
        <w:rPr>
          <w:lang w:val="lv-LV"/>
        </w:rPr>
        <w:t xml:space="preserve">__________” līguma Nr. RSS-_____/2021 (turpmāk – Līgums) ___.punktu, SIA </w:t>
      </w:r>
      <w:r w:rsidRPr="00E72B43">
        <w:rPr>
          <w:color w:val="222222"/>
          <w:lang w:val="lv-LV"/>
        </w:rPr>
        <w:t>„</w:t>
      </w:r>
      <w:r w:rsidRPr="00E72B43">
        <w:rPr>
          <w:lang w:val="lv-LV"/>
        </w:rPr>
        <w:t xml:space="preserve">LDZ ritošā sastāva serviss” (remonta centrs) lūdz Jūs piegādāt </w:t>
      </w:r>
      <w:r w:rsidRPr="00E72B43">
        <w:rPr>
          <w:b/>
          <w:lang w:val="lv-LV"/>
        </w:rPr>
        <w:t xml:space="preserve">_____________  </w:t>
      </w:r>
      <w:r w:rsidRPr="00E72B43">
        <w:rPr>
          <w:lang w:val="lv-LV"/>
        </w:rPr>
        <w:t>___ gab. daudzumā.</w:t>
      </w:r>
    </w:p>
    <w:p w14:paraId="23D400DF" w14:textId="77777777" w:rsidR="00E72B43" w:rsidRPr="00E72B43" w:rsidRDefault="00E72B43" w:rsidP="00E72B43">
      <w:pPr>
        <w:spacing w:line="360" w:lineRule="auto"/>
        <w:ind w:firstLine="426"/>
        <w:jc w:val="both"/>
        <w:rPr>
          <w:lang w:val="lv-LV"/>
        </w:rPr>
      </w:pPr>
      <w:r w:rsidRPr="00E72B43">
        <w:rPr>
          <w:u w:val="single"/>
          <w:lang w:val="lv-LV"/>
        </w:rPr>
        <w:t>Preces piegādes vieta:</w:t>
      </w:r>
      <w:r w:rsidRPr="00E72B43">
        <w:rPr>
          <w:lang w:val="lv-LV"/>
        </w:rPr>
        <w:t xml:space="preserve">  _____________________________</w:t>
      </w:r>
    </w:p>
    <w:p w14:paraId="17323678" w14:textId="77777777" w:rsidR="00E72B43" w:rsidRPr="00E72B43" w:rsidRDefault="00E72B43" w:rsidP="00E72B43">
      <w:pPr>
        <w:spacing w:after="120" w:line="480" w:lineRule="auto"/>
        <w:ind w:left="283" w:firstLine="143"/>
        <w:rPr>
          <w:lang w:val="lv-LV"/>
        </w:rPr>
      </w:pPr>
      <w:r w:rsidRPr="00E72B43">
        <w:rPr>
          <w:lang w:val="lv-LV"/>
        </w:rPr>
        <w:t xml:space="preserve">Preces piegādes jautājumos griezties pie ___________ (tālr.:________, e-pasts: _______). </w:t>
      </w:r>
    </w:p>
    <w:p w14:paraId="7C6049B2" w14:textId="77777777" w:rsidR="00E72B43" w:rsidRPr="00E72B43" w:rsidRDefault="00E72B43" w:rsidP="00E72B43">
      <w:pPr>
        <w:tabs>
          <w:tab w:val="left" w:pos="5715"/>
        </w:tabs>
        <w:spacing w:before="120" w:after="120"/>
        <w:rPr>
          <w:lang w:val="lv-LV"/>
        </w:rPr>
      </w:pPr>
      <w:r w:rsidRPr="00E72B43">
        <w:rPr>
          <w:lang w:val="lv-LV"/>
        </w:rPr>
        <w:t>Vadītājs</w:t>
      </w:r>
      <w:r w:rsidRPr="00E72B43">
        <w:rPr>
          <w:lang w:val="lv-LV"/>
        </w:rPr>
        <w:tab/>
      </w:r>
    </w:p>
    <w:p w14:paraId="14F82309" w14:textId="77777777" w:rsidR="00E72B43" w:rsidRPr="00E72B43" w:rsidRDefault="00E72B43" w:rsidP="00E72B43">
      <w:pPr>
        <w:rPr>
          <w:lang w:val="lv-LV"/>
        </w:rPr>
      </w:pPr>
    </w:p>
    <w:p w14:paraId="0E64BD01" w14:textId="77777777" w:rsidR="00E72B43" w:rsidRPr="00E72B43" w:rsidRDefault="00E72B43" w:rsidP="00E72B43">
      <w:pPr>
        <w:rPr>
          <w:lang w:val="lv-LV"/>
        </w:rPr>
      </w:pPr>
    </w:p>
    <w:p w14:paraId="49B393B3" w14:textId="77777777" w:rsidR="00E72B43" w:rsidRPr="00E72B43" w:rsidRDefault="00E72B43" w:rsidP="00E72B43">
      <w:pPr>
        <w:rPr>
          <w:lang w:val="lv-LV"/>
        </w:rPr>
      </w:pPr>
      <w:r w:rsidRPr="00E72B43">
        <w:rPr>
          <w:lang w:val="lv-LV"/>
        </w:rPr>
        <w:t>Sagatavotāja</w:t>
      </w:r>
    </w:p>
    <w:p w14:paraId="093606AF" w14:textId="77777777" w:rsidR="00E72B43" w:rsidRPr="00E72B43" w:rsidRDefault="00E72B43" w:rsidP="00E72B43">
      <w:pPr>
        <w:rPr>
          <w:lang w:val="lv-LV"/>
        </w:rPr>
      </w:pPr>
      <w:r w:rsidRPr="00E72B43">
        <w:rPr>
          <w:lang w:val="lv-LV"/>
        </w:rPr>
        <w:t xml:space="preserve">V. Uzvārds </w:t>
      </w:r>
    </w:p>
    <w:p w14:paraId="78AB1414" w14:textId="77777777" w:rsidR="00E72B43" w:rsidRPr="00E72B43" w:rsidRDefault="00E72B43" w:rsidP="00E72B43">
      <w:pPr>
        <w:rPr>
          <w:lang w:val="lv-LV"/>
        </w:rPr>
      </w:pPr>
      <w:r w:rsidRPr="00E72B43">
        <w:rPr>
          <w:vertAlign w:val="superscript"/>
          <w:lang w:val="lv-LV"/>
        </w:rPr>
        <w:t xml:space="preserve">                                                                              </w:t>
      </w:r>
      <w:r w:rsidRPr="00E72B43">
        <w:rPr>
          <w:color w:val="000000"/>
          <w:kern w:val="3"/>
          <w:vertAlign w:val="superscript"/>
          <w:lang w:val="lv-LV"/>
        </w:rPr>
        <w:t xml:space="preserve">        </w:t>
      </w:r>
    </w:p>
    <w:p w14:paraId="562E3F6C" w14:textId="77777777" w:rsidR="00E72B43" w:rsidRPr="00E72B43" w:rsidRDefault="00E72B43" w:rsidP="00E72B43">
      <w:pPr>
        <w:jc w:val="right"/>
        <w:rPr>
          <w:rFonts w:ascii="Arial" w:hAnsi="Arial" w:cs="Arial"/>
          <w:caps/>
          <w:sz w:val="22"/>
          <w:szCs w:val="22"/>
          <w:lang w:val="lv-LV"/>
        </w:rPr>
      </w:pPr>
    </w:p>
    <w:p w14:paraId="4743EB53" w14:textId="77777777" w:rsidR="00E72B43" w:rsidRPr="00E72B43" w:rsidRDefault="00E72B43" w:rsidP="00E72B43">
      <w:pPr>
        <w:rPr>
          <w:rFonts w:ascii="Arial" w:hAnsi="Arial" w:cs="Arial"/>
          <w:sz w:val="22"/>
          <w:szCs w:val="22"/>
          <w:lang w:val="lv-LV"/>
        </w:rPr>
      </w:pPr>
    </w:p>
    <w:p w14:paraId="13A7A7DF" w14:textId="77777777" w:rsidR="00E72B43" w:rsidRPr="00E72B43" w:rsidRDefault="00E72B43" w:rsidP="00E72B43">
      <w:pPr>
        <w:rPr>
          <w:rFonts w:ascii="Arial" w:hAnsi="Arial" w:cs="Arial"/>
          <w:lang w:val="lv-LV"/>
        </w:rPr>
      </w:pPr>
    </w:p>
    <w:p w14:paraId="21DFCBE3" w14:textId="77777777" w:rsidR="00E72B43" w:rsidRPr="00E72B43" w:rsidRDefault="00E72B43" w:rsidP="00E72B43">
      <w:pPr>
        <w:suppressAutoHyphens/>
        <w:autoSpaceDN w:val="0"/>
        <w:ind w:right="44"/>
        <w:jc w:val="both"/>
        <w:textAlignment w:val="baseline"/>
        <w:rPr>
          <w:color w:val="000000"/>
          <w:kern w:val="3"/>
          <w:highlight w:val="yellow"/>
          <w:lang w:val="lv-LV"/>
        </w:rPr>
      </w:pPr>
    </w:p>
    <w:p w14:paraId="219D8DF2" w14:textId="77777777" w:rsidR="00E72B43" w:rsidRPr="00E72B43" w:rsidRDefault="00E72B43" w:rsidP="00E72B43">
      <w:pPr>
        <w:suppressAutoHyphens/>
        <w:autoSpaceDN w:val="0"/>
        <w:ind w:right="44"/>
        <w:jc w:val="both"/>
        <w:textAlignment w:val="baseline"/>
        <w:rPr>
          <w:color w:val="000000"/>
          <w:kern w:val="3"/>
          <w:highlight w:val="yellow"/>
          <w:lang w:val="lv-LV"/>
        </w:rPr>
      </w:pPr>
    </w:p>
    <w:p w14:paraId="345B4585" w14:textId="77777777" w:rsidR="00E72B43" w:rsidRPr="00E72B43" w:rsidRDefault="00E72B43" w:rsidP="00E72B43">
      <w:pPr>
        <w:suppressAutoHyphens/>
        <w:autoSpaceDN w:val="0"/>
        <w:ind w:left="6521" w:right="-28"/>
        <w:textAlignment w:val="baseline"/>
        <w:rPr>
          <w:b/>
          <w:bCs/>
          <w:color w:val="000000"/>
          <w:kern w:val="3"/>
          <w:sz w:val="20"/>
          <w:szCs w:val="20"/>
          <w:highlight w:val="yellow"/>
          <w:u w:val="single"/>
          <w:lang w:val="lv-LV"/>
        </w:rPr>
      </w:pPr>
    </w:p>
    <w:p w14:paraId="2C86D988" w14:textId="77777777" w:rsidR="00E72B43" w:rsidRPr="00E72B43" w:rsidRDefault="00E72B43" w:rsidP="00E72B43">
      <w:pPr>
        <w:suppressAutoHyphens/>
        <w:autoSpaceDN w:val="0"/>
        <w:ind w:left="6521" w:right="-28"/>
        <w:textAlignment w:val="baseline"/>
        <w:rPr>
          <w:b/>
          <w:bCs/>
          <w:color w:val="000000"/>
          <w:kern w:val="3"/>
          <w:sz w:val="20"/>
          <w:szCs w:val="20"/>
          <w:highlight w:val="yellow"/>
          <w:u w:val="single"/>
          <w:lang w:val="lv-LV"/>
        </w:rPr>
      </w:pPr>
    </w:p>
    <w:p w14:paraId="4C54048E" w14:textId="77777777" w:rsidR="00E72B43" w:rsidRPr="00E72B43" w:rsidRDefault="00E72B43" w:rsidP="00E72B43">
      <w:pPr>
        <w:suppressAutoHyphens/>
        <w:autoSpaceDN w:val="0"/>
        <w:ind w:left="6521" w:right="-28"/>
        <w:textAlignment w:val="baseline"/>
        <w:rPr>
          <w:b/>
          <w:bCs/>
          <w:color w:val="000000"/>
          <w:kern w:val="3"/>
          <w:sz w:val="20"/>
          <w:szCs w:val="20"/>
          <w:highlight w:val="yellow"/>
          <w:u w:val="single"/>
          <w:lang w:val="lv-LV"/>
        </w:rPr>
      </w:pPr>
    </w:p>
    <w:p w14:paraId="4E3FA6BC" w14:textId="77777777" w:rsidR="00E72B43" w:rsidRPr="00E72B43" w:rsidRDefault="00E72B43" w:rsidP="00E72B43">
      <w:pPr>
        <w:suppressAutoHyphens/>
        <w:autoSpaceDN w:val="0"/>
        <w:ind w:left="6521" w:right="-28"/>
        <w:textAlignment w:val="baseline"/>
        <w:rPr>
          <w:b/>
          <w:bCs/>
          <w:color w:val="000000"/>
          <w:kern w:val="3"/>
          <w:sz w:val="20"/>
          <w:szCs w:val="20"/>
          <w:highlight w:val="yellow"/>
          <w:u w:val="single"/>
          <w:lang w:val="lv-LV"/>
        </w:rPr>
      </w:pPr>
    </w:p>
    <w:p w14:paraId="7AEC4A64" w14:textId="77777777" w:rsidR="00E72B43" w:rsidRPr="00E72B43" w:rsidRDefault="00E72B43" w:rsidP="00E72B43">
      <w:pPr>
        <w:suppressAutoHyphens/>
        <w:autoSpaceDN w:val="0"/>
        <w:ind w:left="6521" w:right="-28"/>
        <w:textAlignment w:val="baseline"/>
        <w:rPr>
          <w:b/>
          <w:bCs/>
          <w:color w:val="000000"/>
          <w:kern w:val="3"/>
          <w:sz w:val="20"/>
          <w:szCs w:val="20"/>
          <w:highlight w:val="yellow"/>
          <w:u w:val="single"/>
          <w:lang w:val="lv-LV"/>
        </w:rPr>
      </w:pPr>
    </w:p>
    <w:p w14:paraId="55EEE533" w14:textId="77777777" w:rsidR="00E72B43" w:rsidRPr="00E72B43" w:rsidRDefault="00E72B43" w:rsidP="00E72B43">
      <w:pPr>
        <w:suppressAutoHyphens/>
        <w:autoSpaceDN w:val="0"/>
        <w:ind w:left="6521" w:right="-28"/>
        <w:textAlignment w:val="baseline"/>
        <w:rPr>
          <w:b/>
          <w:bCs/>
          <w:color w:val="000000"/>
          <w:kern w:val="3"/>
          <w:sz w:val="20"/>
          <w:szCs w:val="20"/>
          <w:highlight w:val="yellow"/>
          <w:u w:val="single"/>
          <w:lang w:val="lv-LV"/>
        </w:rPr>
      </w:pPr>
    </w:p>
    <w:p w14:paraId="48DBAD91" w14:textId="77777777" w:rsidR="00E72B43" w:rsidRPr="00E72B43" w:rsidRDefault="00E72B43" w:rsidP="00E72B43">
      <w:pPr>
        <w:suppressAutoHyphens/>
        <w:autoSpaceDN w:val="0"/>
        <w:ind w:left="6521" w:right="-28"/>
        <w:textAlignment w:val="baseline"/>
        <w:rPr>
          <w:b/>
          <w:bCs/>
          <w:color w:val="000000"/>
          <w:kern w:val="3"/>
          <w:sz w:val="20"/>
          <w:szCs w:val="20"/>
          <w:highlight w:val="yellow"/>
          <w:u w:val="single"/>
          <w:lang w:val="lv-LV"/>
        </w:rPr>
      </w:pPr>
    </w:p>
    <w:p w14:paraId="2E9E7DED" w14:textId="77777777" w:rsidR="00E72B43" w:rsidRPr="00E72B43" w:rsidRDefault="00E72B43" w:rsidP="00E72B43">
      <w:pPr>
        <w:suppressAutoHyphens/>
        <w:autoSpaceDN w:val="0"/>
        <w:ind w:left="6521" w:right="-28"/>
        <w:textAlignment w:val="baseline"/>
        <w:rPr>
          <w:b/>
          <w:bCs/>
          <w:color w:val="000000"/>
          <w:kern w:val="3"/>
          <w:sz w:val="20"/>
          <w:szCs w:val="20"/>
          <w:highlight w:val="yellow"/>
          <w:u w:val="single"/>
          <w:lang w:val="lv-LV"/>
        </w:rPr>
      </w:pPr>
    </w:p>
    <w:p w14:paraId="1151B64E" w14:textId="77777777" w:rsidR="00E72B43" w:rsidRPr="00E72B43" w:rsidRDefault="00E72B43" w:rsidP="00E72B43">
      <w:pPr>
        <w:suppressAutoHyphens/>
        <w:autoSpaceDN w:val="0"/>
        <w:ind w:left="6521" w:right="-28"/>
        <w:textAlignment w:val="baseline"/>
        <w:rPr>
          <w:b/>
          <w:bCs/>
          <w:color w:val="000000"/>
          <w:kern w:val="3"/>
          <w:sz w:val="20"/>
          <w:szCs w:val="20"/>
          <w:highlight w:val="yellow"/>
          <w:u w:val="single"/>
          <w:lang w:val="lv-LV"/>
        </w:rPr>
      </w:pPr>
    </w:p>
    <w:p w14:paraId="06CB9393" w14:textId="77777777" w:rsidR="00E72B43" w:rsidRPr="00E72B43" w:rsidRDefault="00E72B43" w:rsidP="00E72B43">
      <w:pPr>
        <w:suppressAutoHyphens/>
        <w:autoSpaceDN w:val="0"/>
        <w:ind w:left="6521" w:right="-28"/>
        <w:textAlignment w:val="baseline"/>
        <w:rPr>
          <w:b/>
          <w:bCs/>
          <w:color w:val="000000"/>
          <w:kern w:val="3"/>
          <w:sz w:val="20"/>
          <w:szCs w:val="20"/>
          <w:highlight w:val="yellow"/>
          <w:u w:val="single"/>
          <w:lang w:val="lv-LV"/>
        </w:rPr>
      </w:pPr>
    </w:p>
    <w:p w14:paraId="4AE91B95" w14:textId="77777777" w:rsidR="00E72B43" w:rsidRPr="00E72B43" w:rsidRDefault="00E72B43" w:rsidP="00E72B43">
      <w:pPr>
        <w:suppressAutoHyphens/>
        <w:autoSpaceDN w:val="0"/>
        <w:ind w:left="6521" w:right="-28"/>
        <w:textAlignment w:val="baseline"/>
        <w:rPr>
          <w:b/>
          <w:bCs/>
          <w:color w:val="000000"/>
          <w:kern w:val="3"/>
          <w:sz w:val="20"/>
          <w:szCs w:val="20"/>
          <w:highlight w:val="yellow"/>
          <w:u w:val="single"/>
          <w:lang w:val="lv-LV"/>
        </w:rPr>
      </w:pPr>
    </w:p>
    <w:p w14:paraId="6BD41145" w14:textId="77777777" w:rsidR="00E72B43" w:rsidRPr="00E72B43" w:rsidRDefault="00E72B43" w:rsidP="00E72B43">
      <w:pPr>
        <w:rPr>
          <w:lang w:val="lv-LV"/>
        </w:rPr>
      </w:pPr>
    </w:p>
    <w:p w14:paraId="41A784B8" w14:textId="77777777" w:rsidR="00E72B43" w:rsidRPr="00E72B43" w:rsidRDefault="00E72B43" w:rsidP="00E72B43">
      <w:pPr>
        <w:rPr>
          <w:rFonts w:ascii="Arial" w:hAnsi="Arial" w:cs="Arial"/>
          <w:lang w:val="lv-LV"/>
        </w:rPr>
      </w:pPr>
    </w:p>
    <w:p w14:paraId="529B5C09" w14:textId="77777777" w:rsidR="00E72B43" w:rsidRPr="00E72B43" w:rsidRDefault="00E72B43" w:rsidP="00E72B43">
      <w:pPr>
        <w:rPr>
          <w:rFonts w:ascii="Arial" w:hAnsi="Arial" w:cs="Arial"/>
          <w:sz w:val="20"/>
          <w:szCs w:val="20"/>
        </w:rPr>
      </w:pPr>
    </w:p>
    <w:p w14:paraId="2D26B344" w14:textId="77777777" w:rsidR="00E72B43" w:rsidRDefault="00E72B43" w:rsidP="005812B7">
      <w:pPr>
        <w:pStyle w:val="Standard"/>
        <w:ind w:right="77" w:firstLine="720"/>
        <w:jc w:val="both"/>
        <w:rPr>
          <w:b/>
          <w:bCs/>
          <w:color w:val="auto"/>
          <w:kern w:val="0"/>
          <w:lang w:val="lv-LV"/>
        </w:rPr>
      </w:pPr>
    </w:p>
    <w:p w14:paraId="40B8040E" w14:textId="77777777" w:rsidR="00E72B43" w:rsidRDefault="00E72B43" w:rsidP="005812B7">
      <w:pPr>
        <w:pStyle w:val="Standard"/>
        <w:ind w:right="77" w:firstLine="720"/>
        <w:jc w:val="both"/>
        <w:rPr>
          <w:b/>
          <w:bCs/>
          <w:color w:val="auto"/>
          <w:kern w:val="0"/>
          <w:lang w:val="lv-LV"/>
        </w:rPr>
      </w:pPr>
    </w:p>
    <w:p w14:paraId="6E806A72" w14:textId="77777777" w:rsidR="00E72B43" w:rsidRDefault="00E72B43" w:rsidP="005812B7">
      <w:pPr>
        <w:pStyle w:val="Standard"/>
        <w:ind w:right="77" w:firstLine="720"/>
        <w:jc w:val="both"/>
        <w:rPr>
          <w:b/>
          <w:bCs/>
          <w:color w:val="auto"/>
          <w:kern w:val="0"/>
          <w:lang w:val="lv-LV"/>
        </w:rPr>
      </w:pPr>
    </w:p>
    <w:p w14:paraId="4F807DB1" w14:textId="77777777" w:rsidR="005812B7" w:rsidRPr="006E2050" w:rsidRDefault="005812B7" w:rsidP="006E2050">
      <w:pPr>
        <w:jc w:val="right"/>
        <w:rPr>
          <w:caps/>
          <w:lang w:val="lv-LV"/>
        </w:rPr>
      </w:pPr>
    </w:p>
    <w:sectPr w:rsidR="005812B7" w:rsidRPr="006E2050" w:rsidSect="006E2050">
      <w:pgSz w:w="11906" w:h="16838"/>
      <w:pgMar w:top="1440" w:right="851" w:bottom="851"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0D957D" w14:textId="77777777" w:rsidR="005B24F5" w:rsidRDefault="005B24F5" w:rsidP="0026779E">
      <w:r>
        <w:separator/>
      </w:r>
    </w:p>
  </w:endnote>
  <w:endnote w:type="continuationSeparator" w:id="0">
    <w:p w14:paraId="59FFED76" w14:textId="77777777" w:rsidR="005B24F5" w:rsidRDefault="005B24F5" w:rsidP="002677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4000ACFF" w:usb2="00000001" w:usb3="00000000" w:csb0="000001FF"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2AEF" w:usb1="4000207B" w:usb2="00000000" w:usb3="00000000" w:csb0="000001FF" w:csb1="00000000"/>
  </w:font>
  <w:font w:name="Tahoma">
    <w:panose1 w:val="020B0604030504040204"/>
    <w:charset w:val="BA"/>
    <w:family w:val="swiss"/>
    <w:pitch w:val="variable"/>
    <w:sig w:usb0="E1002EFF" w:usb1="C000605B" w:usb2="00000029" w:usb3="00000000" w:csb0="000101FF" w:csb1="00000000"/>
  </w:font>
  <w:font w:name="+Baltica">
    <w:altName w:val="Times New Roman"/>
    <w:charset w:val="00"/>
    <w:family w:val="roman"/>
    <w:pitch w:val="variable"/>
    <w:sig w:usb0="00000003" w:usb1="00000000" w:usb2="00000000" w:usb3="00000000" w:csb0="00000001" w:csb1="00000000"/>
  </w:font>
  <w:font w:name="BaltTimes">
    <w:panose1 w:val="00000000000000000000"/>
    <w:charset w:val="02"/>
    <w:family w:val="auto"/>
    <w:notTrueType/>
    <w:pitch w:val="variable"/>
  </w:font>
  <w:font w:name="BaltHelvetica">
    <w:altName w:val="Arial"/>
    <w:panose1 w:val="00000000000000000000"/>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85084169"/>
      <w:docPartObj>
        <w:docPartGallery w:val="Page Numbers (Bottom of Page)"/>
        <w:docPartUnique/>
      </w:docPartObj>
    </w:sdtPr>
    <w:sdtEndPr>
      <w:rPr>
        <w:noProof/>
      </w:rPr>
    </w:sdtEndPr>
    <w:sdtContent>
      <w:p w14:paraId="37B49BAA" w14:textId="77777777" w:rsidR="006B4B86" w:rsidRDefault="006B4B86">
        <w:pPr>
          <w:pStyle w:val="Kjene"/>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28EA11" w14:textId="77777777" w:rsidR="006B4B86" w:rsidRPr="007777AB" w:rsidRDefault="006B4B86" w:rsidP="005E2464">
    <w:pPr>
      <w:pStyle w:val="Kjene"/>
      <w:jc w:val="center"/>
      <w:rPr>
        <w:lang w:val="lv-LV"/>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5103351"/>
      <w:docPartObj>
        <w:docPartGallery w:val="Page Numbers (Bottom of Page)"/>
        <w:docPartUnique/>
      </w:docPartObj>
    </w:sdtPr>
    <w:sdtEndPr>
      <w:rPr>
        <w:noProof/>
        <w:sz w:val="20"/>
        <w:szCs w:val="20"/>
      </w:rPr>
    </w:sdtEndPr>
    <w:sdtContent>
      <w:p w14:paraId="3A66363B" w14:textId="77777777" w:rsidR="006B4B86" w:rsidRPr="00DB0A91" w:rsidRDefault="006B4B86">
        <w:pPr>
          <w:pStyle w:val="Kjene"/>
          <w:jc w:val="right"/>
          <w:rPr>
            <w:sz w:val="20"/>
            <w:szCs w:val="20"/>
          </w:rPr>
        </w:pPr>
        <w:r w:rsidRPr="00DB0A91">
          <w:rPr>
            <w:sz w:val="20"/>
            <w:szCs w:val="20"/>
          </w:rPr>
          <w:fldChar w:fldCharType="begin"/>
        </w:r>
        <w:r w:rsidRPr="00DB0A91">
          <w:rPr>
            <w:sz w:val="20"/>
            <w:szCs w:val="20"/>
          </w:rPr>
          <w:instrText xml:space="preserve"> PAGE   \* MERGEFORMAT </w:instrText>
        </w:r>
        <w:r w:rsidRPr="00DB0A91">
          <w:rPr>
            <w:sz w:val="20"/>
            <w:szCs w:val="20"/>
          </w:rPr>
          <w:fldChar w:fldCharType="separate"/>
        </w:r>
        <w:r>
          <w:rPr>
            <w:noProof/>
            <w:sz w:val="20"/>
            <w:szCs w:val="20"/>
          </w:rPr>
          <w:t>29</w:t>
        </w:r>
        <w:r w:rsidRPr="00DB0A91">
          <w:rPr>
            <w:noProof/>
            <w:sz w:val="20"/>
            <w:szCs w:val="20"/>
          </w:rPr>
          <w:fldChar w:fldCharType="end"/>
        </w:r>
      </w:p>
    </w:sdtContent>
  </w:sdt>
  <w:p w14:paraId="7E3B3EA3" w14:textId="77777777" w:rsidR="006B4B86" w:rsidRDefault="006B4B86">
    <w:pPr>
      <w:pStyle w:val="Kjen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16A51C" w14:textId="77777777" w:rsidR="006B4B86" w:rsidRPr="00F70ACD" w:rsidRDefault="006B4B86" w:rsidP="005E2464">
    <w:pPr>
      <w:pStyle w:val="Kjene"/>
      <w:jc w:val="center"/>
      <w:rPr>
        <w:lang w:val="lv-LV"/>
      </w:rPr>
    </w:pPr>
    <w:r>
      <w:rPr>
        <w:lang w:val="lv-LV"/>
      </w:rPr>
      <w:t>24</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49952673"/>
      <w:docPartObj>
        <w:docPartGallery w:val="Page Numbers (Bottom of Page)"/>
        <w:docPartUnique/>
      </w:docPartObj>
    </w:sdtPr>
    <w:sdtEndPr>
      <w:rPr>
        <w:noProof/>
        <w:sz w:val="22"/>
        <w:szCs w:val="22"/>
      </w:rPr>
    </w:sdtEndPr>
    <w:sdtContent>
      <w:p w14:paraId="67EA6CED" w14:textId="77777777" w:rsidR="006B4B86" w:rsidRPr="00956C49" w:rsidRDefault="006B4B86">
        <w:pPr>
          <w:pStyle w:val="Kjene"/>
          <w:jc w:val="right"/>
          <w:rPr>
            <w:sz w:val="22"/>
            <w:szCs w:val="22"/>
          </w:rPr>
        </w:pPr>
        <w:r w:rsidRPr="00956C49">
          <w:rPr>
            <w:sz w:val="22"/>
            <w:szCs w:val="22"/>
          </w:rPr>
          <w:fldChar w:fldCharType="begin"/>
        </w:r>
        <w:r w:rsidRPr="00956C49">
          <w:rPr>
            <w:sz w:val="22"/>
            <w:szCs w:val="22"/>
          </w:rPr>
          <w:instrText xml:space="preserve"> PAGE   \* MERGEFORMAT </w:instrText>
        </w:r>
        <w:r w:rsidRPr="00956C49">
          <w:rPr>
            <w:sz w:val="22"/>
            <w:szCs w:val="22"/>
          </w:rPr>
          <w:fldChar w:fldCharType="separate"/>
        </w:r>
        <w:r>
          <w:rPr>
            <w:noProof/>
            <w:sz w:val="22"/>
            <w:szCs w:val="22"/>
          </w:rPr>
          <w:t>41</w:t>
        </w:r>
        <w:r w:rsidRPr="00956C49">
          <w:rPr>
            <w:noProof/>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00B995" w14:textId="77777777" w:rsidR="005B24F5" w:rsidRDefault="005B24F5" w:rsidP="0026779E">
      <w:r>
        <w:separator/>
      </w:r>
    </w:p>
  </w:footnote>
  <w:footnote w:type="continuationSeparator" w:id="0">
    <w:p w14:paraId="46D83BB3" w14:textId="77777777" w:rsidR="005B24F5" w:rsidRDefault="005B24F5" w:rsidP="0026779E">
      <w:r>
        <w:continuationSeparator/>
      </w:r>
    </w:p>
  </w:footnote>
  <w:footnote w:id="1">
    <w:p w14:paraId="43AC5338" w14:textId="77777777" w:rsidR="006B4B86" w:rsidRPr="00B82B28" w:rsidRDefault="006B4B86" w:rsidP="0088735F">
      <w:pPr>
        <w:pStyle w:val="Vresteksts"/>
        <w:jc w:val="both"/>
        <w:rPr>
          <w:lang w:val="lv-LV"/>
        </w:rPr>
      </w:pPr>
      <w:r>
        <w:rPr>
          <w:rStyle w:val="Vresatsauce"/>
        </w:rPr>
        <w:footnoteRef/>
      </w:r>
      <w:r>
        <w:t xml:space="preserve"> </w:t>
      </w:r>
      <w:r w:rsidRPr="00852427">
        <w:rPr>
          <w:i/>
          <w:iCs/>
          <w:lang w:val="lv-LV" w:eastAsia="lv-LV"/>
        </w:rPr>
        <w:t xml:space="preserve">Covid-19 vīrusa aizsardzības pasākumu ietvaros, ievērojot valsts kompetento institūciju rekomendācijas, lai ierobežotu slimības izplatību, minimizētu iespējamo </w:t>
      </w:r>
      <w:proofErr w:type="spellStart"/>
      <w:r w:rsidRPr="00852427">
        <w:rPr>
          <w:i/>
          <w:iCs/>
          <w:lang w:val="lv-LV" w:eastAsia="lv-LV"/>
        </w:rPr>
        <w:t>koronvīrusa</w:t>
      </w:r>
      <w:proofErr w:type="spellEnd"/>
      <w:r w:rsidRPr="00852427">
        <w:rPr>
          <w:i/>
          <w:iCs/>
          <w:lang w:val="lv-LV" w:eastAsia="lv-LV"/>
        </w:rPr>
        <w:t xml:space="preserve"> transportēšanu un inficēšanos, VAS </w:t>
      </w:r>
      <w:r w:rsidRPr="00852427">
        <w:rPr>
          <w:i/>
          <w:iCs/>
          <w:lang w:val="lv-LV"/>
        </w:rPr>
        <w:t>„</w:t>
      </w:r>
      <w:r w:rsidRPr="00852427">
        <w:rPr>
          <w:i/>
          <w:iCs/>
          <w:lang w:val="lv-LV" w:eastAsia="lv-LV"/>
        </w:rPr>
        <w:t xml:space="preserve">Latvijas dzelzceļš” organizēto iepirkuma procedūru piedāvājumu atvēršanas sēdes nav atklātas un piegādātāju pārstāvju dalība klātienē atvēršanas sēdēs līdz nākamajam paziņojumam tiek pārtraukta. </w:t>
      </w:r>
      <w:r w:rsidRPr="007A66E7">
        <w:rPr>
          <w:i/>
          <w:iCs/>
          <w:lang w:val="lv-LV" w:eastAsia="lv-LV"/>
        </w:rPr>
        <w:t xml:space="preserve">Ņemot vērā nolikumā noteiktās tiesības par sarunām un cenu samazinājumu (jaunu finanšu piedāvājumu) iesniegšanu, informācija par pretendentiem un piedāvājumu atvēršanā  fiksētajām cenām pēc pieprasījuma (adresēts nolikuma 1.3.punktā norādītajai kontaktpersonai) tiks nosūtīta iespējami ātri, bet ne vēlāk kā kopā ar sarunu procedūras rezultātu paziņošanu (sk. arī papildus nolikuma </w:t>
      </w:r>
      <w:r>
        <w:rPr>
          <w:i/>
          <w:iCs/>
          <w:lang w:val="lv-LV" w:eastAsia="lv-LV"/>
        </w:rPr>
        <w:t>5</w:t>
      </w:r>
      <w:r w:rsidRPr="007A66E7">
        <w:rPr>
          <w:i/>
          <w:iCs/>
          <w:lang w:val="lv-LV" w:eastAsia="lv-LV"/>
        </w:rPr>
        <w:t>.</w:t>
      </w:r>
      <w:r>
        <w:rPr>
          <w:i/>
          <w:iCs/>
          <w:lang w:val="lv-LV" w:eastAsia="lv-LV"/>
        </w:rPr>
        <w:t>2</w:t>
      </w:r>
      <w:r w:rsidRPr="007A66E7">
        <w:rPr>
          <w:i/>
          <w:iCs/>
          <w:lang w:val="lv-LV" w:eastAsia="lv-LV"/>
        </w:rPr>
        <w:t>.punktu). Piedāvājumus iepirkumu procedūrās, ja tie netiek nosūtīti pa pastu vai kurjerpastu, var iesniegt nolikumā noteiktajā kārtībā, norādītajā adresē.</w:t>
      </w:r>
    </w:p>
  </w:footnote>
  <w:footnote w:id="2">
    <w:p w14:paraId="4501687B" w14:textId="77777777" w:rsidR="006B4B86" w:rsidRPr="009D300E" w:rsidRDefault="006B4B86" w:rsidP="003C4294">
      <w:pPr>
        <w:jc w:val="both"/>
        <w:rPr>
          <w:rFonts w:eastAsiaTheme="minorHAnsi"/>
          <w:i/>
          <w:iCs/>
          <w:sz w:val="20"/>
          <w:szCs w:val="20"/>
          <w:lang w:val="lv-LV" w:eastAsia="lv-LV"/>
        </w:rPr>
      </w:pPr>
      <w:r w:rsidRPr="007D4EB1">
        <w:rPr>
          <w:rStyle w:val="Vresatsauce"/>
          <w:sz w:val="20"/>
          <w:szCs w:val="20"/>
        </w:rPr>
        <w:footnoteRef/>
      </w:r>
      <w:r w:rsidRPr="00BB560E">
        <w:rPr>
          <w:i/>
          <w:iCs/>
          <w:sz w:val="20"/>
          <w:szCs w:val="20"/>
          <w:lang w:val="lv-LV" w:eastAsia="lv-LV"/>
        </w:rPr>
        <w:t xml:space="preserve">Covid-19 vīrusa aizsardzības pasākumu ietvaros, ievērojot valsts kompetento institūciju rekomendācijas, lai ierobežotu slimības izplatību, minimizētu iespējamo koronvīrusa transportēšanu un inficēšanos, </w:t>
      </w:r>
      <w:r w:rsidRPr="007D4EB1">
        <w:rPr>
          <w:i/>
          <w:iCs/>
          <w:sz w:val="20"/>
          <w:szCs w:val="20"/>
          <w:lang w:val="lv-LV"/>
        </w:rPr>
        <w:t>ieinteresētajiem piegādātājiem iespēja</w:t>
      </w:r>
      <w:r w:rsidRPr="007D4EB1">
        <w:rPr>
          <w:i/>
          <w:iCs/>
          <w:color w:val="202020"/>
          <w:sz w:val="20"/>
          <w:szCs w:val="20"/>
          <w:lang w:val="lv-LV" w:eastAsia="lv-LV"/>
        </w:rPr>
        <w:t xml:space="preserve"> </w:t>
      </w:r>
      <w:r w:rsidRPr="007D4EB1">
        <w:rPr>
          <w:i/>
          <w:iCs/>
          <w:sz w:val="20"/>
          <w:szCs w:val="20"/>
          <w:lang w:val="lv-LV"/>
        </w:rPr>
        <w:t>iepazīties uz vietas ar iepirkuma dokumentiem</w:t>
      </w:r>
      <w:r w:rsidRPr="007D4EB1">
        <w:rPr>
          <w:i/>
          <w:iCs/>
          <w:color w:val="202020"/>
          <w:sz w:val="20"/>
          <w:szCs w:val="20"/>
          <w:lang w:val="lv-LV" w:eastAsia="lv-LV"/>
        </w:rPr>
        <w:t xml:space="preserve"> līdz nākamajam paziņojumam netiek nodrošināta. </w:t>
      </w:r>
    </w:p>
    <w:p w14:paraId="6212080E" w14:textId="77777777" w:rsidR="006B4B86" w:rsidRPr="007D4EB1" w:rsidRDefault="006B4B86" w:rsidP="003C4294">
      <w:pPr>
        <w:pStyle w:val="Vresteksts"/>
        <w:rPr>
          <w:lang w:val="lv-LV"/>
        </w:rPr>
      </w:pPr>
    </w:p>
  </w:footnote>
  <w:footnote w:id="3">
    <w:p w14:paraId="68CBE4F7" w14:textId="77777777" w:rsidR="006B4B86" w:rsidRPr="00E97E4E" w:rsidRDefault="006B4B86" w:rsidP="00A16ED2">
      <w:pPr>
        <w:jc w:val="both"/>
        <w:rPr>
          <w:sz w:val="20"/>
          <w:szCs w:val="20"/>
          <w:lang w:val="lv-LV"/>
        </w:rPr>
      </w:pPr>
      <w:r w:rsidRPr="00E97E4E">
        <w:rPr>
          <w:rStyle w:val="Vresatsauce"/>
          <w:sz w:val="20"/>
          <w:szCs w:val="20"/>
        </w:rPr>
        <w:footnoteRef/>
      </w:r>
      <w:r w:rsidRPr="00E97E4E">
        <w:rPr>
          <w:sz w:val="20"/>
          <w:szCs w:val="20"/>
          <w:lang w:val="lv-LV"/>
        </w:rPr>
        <w:t>Pasūtītājs, izmantojot publiskās datu bāzes un publiski pieejamo informāciju, pārbaudīs un pārliecināsies, vai uz Latvijas Republikā reģistrētu pretendentu (kā arī, ja attiecināms, pretendenta piedāvājumā norādītajām personām atbilstoši nolikumā paredzētajam) neattiecas izslēgšanas noteikumi atbilstoši nolikuma 3.2.punktam. Komisija ir tiesīga pieprasīt no pretendenta jebkurā brīdī iesniegt kompetentu institūciju izsniegtus aktuālus dokumentus, kas apliecina, ka uz pretendentu (kā arī, ja attiecināms, uz pretendenta piedāvājumā norādītajām personām atbilstoši nolikumā paredzētajam neattiecas neviens no nolikuma 3.2.punktā minētajiem obligātajiem pretendentu izslēgšanas noteikumiem, īpaši gadījumos, ja minēto aktuālo informāciju nav iespējams pārbaudīt publiski pieejamās datu bāzēs.</w:t>
      </w:r>
    </w:p>
  </w:footnote>
  <w:footnote w:id="4">
    <w:p w14:paraId="711BB670" w14:textId="77777777" w:rsidR="006B4B86" w:rsidRPr="00E97E4E" w:rsidRDefault="006B4B86" w:rsidP="00E97E4E">
      <w:pPr>
        <w:pStyle w:val="Vresteksts"/>
        <w:jc w:val="both"/>
        <w:rPr>
          <w:rFonts w:ascii="Arial" w:hAnsi="Arial" w:cs="Arial"/>
          <w:lang w:val="lv-LV"/>
        </w:rPr>
      </w:pPr>
      <w:r w:rsidRPr="00E97E4E">
        <w:rPr>
          <w:rStyle w:val="Vresatsauce"/>
        </w:rPr>
        <w:footnoteRef/>
      </w:r>
      <w:r w:rsidRPr="00E97E4E">
        <w:rPr>
          <w:lang w:val="lv-LV"/>
        </w:rPr>
        <w:t xml:space="preserve"> </w:t>
      </w:r>
      <w:r w:rsidRPr="00E97E4E">
        <w:rPr>
          <w:lang w:val="lv-LV"/>
        </w:rPr>
        <w:t>Norādītos dokumentus pretendents var iesniegt gadījumā, ja viņam  piešķiramas līguma slēgšanas tiesības, iesniedzot pēc pasūtītāja/komisijas pieprasījuma.</w:t>
      </w:r>
    </w:p>
  </w:footnote>
  <w:footnote w:id="5">
    <w:p w14:paraId="4F32D74E" w14:textId="77777777" w:rsidR="006B4B86" w:rsidRPr="00A16ED2" w:rsidRDefault="006B4B86" w:rsidP="00A16ED2">
      <w:pPr>
        <w:pStyle w:val="Vresteksts"/>
        <w:rPr>
          <w:lang w:val="lv-LV"/>
        </w:rPr>
      </w:pPr>
      <w:r>
        <w:rPr>
          <w:rStyle w:val="Vresatsauce"/>
        </w:rPr>
        <w:footnoteRef/>
      </w:r>
      <w:r w:rsidRPr="00A16ED2">
        <w:rPr>
          <w:lang w:val="lv-LV"/>
        </w:rPr>
        <w:t xml:space="preserve"> </w:t>
      </w:r>
      <w:r w:rsidRPr="00A16ED2">
        <w:rPr>
          <w:lang w:val="lv-LV"/>
        </w:rPr>
        <w:t>N</w:t>
      </w:r>
      <w:r w:rsidRPr="00A16ED2">
        <w:rPr>
          <w:rFonts w:cs="Arial"/>
          <w:lang w:val="lv-LV"/>
        </w:rPr>
        <w:t>orādītos dokumentus pretendents var iesniegt gadījumā, ja viņam  piešķiramas līguma slēgšanas tiesības, iesniedzot pēc pasūtītāja/komisijas pieprasījuma</w:t>
      </w:r>
    </w:p>
  </w:footnote>
  <w:footnote w:id="6">
    <w:p w14:paraId="6C7AA579" w14:textId="77777777" w:rsidR="006B4B86" w:rsidRPr="00A16ED2" w:rsidRDefault="006B4B86" w:rsidP="00A16ED2">
      <w:pPr>
        <w:pStyle w:val="Vresteksts"/>
        <w:jc w:val="both"/>
        <w:rPr>
          <w:lang w:val="lv-LV"/>
        </w:rPr>
      </w:pPr>
      <w:r>
        <w:rPr>
          <w:rStyle w:val="Vresatsauce"/>
        </w:rPr>
        <w:footnoteRef/>
      </w:r>
      <w:r w:rsidRPr="00A16ED2">
        <w:rPr>
          <w:lang w:val="lv-LV"/>
        </w:rPr>
        <w:t xml:space="preserve"> </w:t>
      </w:r>
      <w:r w:rsidRPr="00A16ED2">
        <w:rPr>
          <w:lang w:val="lv-LV"/>
        </w:rPr>
        <w:t>Pasūtītājam /komisijai ir tiesības ziņas pārbaudīt, sazinoties ar norādīto p</w:t>
      </w:r>
      <w:r>
        <w:rPr>
          <w:lang w:val="lv-LV"/>
        </w:rPr>
        <w:t>reces</w:t>
      </w:r>
      <w:r w:rsidRPr="00A16ED2">
        <w:rPr>
          <w:lang w:val="lv-LV"/>
        </w:rPr>
        <w:t xml:space="preserve"> saņēmēja kontaktpersonu.</w:t>
      </w:r>
    </w:p>
  </w:footnote>
  <w:footnote w:id="7">
    <w:p w14:paraId="382B0081" w14:textId="77777777" w:rsidR="006B4B86" w:rsidRDefault="006B4B86" w:rsidP="0026779E">
      <w:pPr>
        <w:pStyle w:val="Vresteksts"/>
        <w:rPr>
          <w:lang w:val="lv-LV"/>
        </w:rPr>
      </w:pPr>
      <w:r>
        <w:rPr>
          <w:rStyle w:val="Vresatsauce"/>
        </w:rPr>
        <w:footnoteRef/>
      </w:r>
      <w:r>
        <w:rPr>
          <w:lang w:val="lv-LV"/>
        </w:rPr>
        <w:t xml:space="preserve"> </w:t>
      </w:r>
      <w:r>
        <w:rPr>
          <w:lang w:val="lv-LV"/>
        </w:rPr>
        <w:t>Pretendenti, kuri darbojas īsāku laika periodu nekā 3 (trīs) gadi, norāda informāciju atbilstoši saimnieciskās darbības periodam.</w:t>
      </w:r>
    </w:p>
  </w:footnote>
  <w:footnote w:id="8">
    <w:p w14:paraId="64BF1DEB" w14:textId="77777777" w:rsidR="006B4B86" w:rsidRDefault="006B4B86" w:rsidP="0026779E">
      <w:pPr>
        <w:pStyle w:val="Vresteksts"/>
        <w:jc w:val="both"/>
        <w:rPr>
          <w:lang w:val="lv-LV"/>
        </w:rPr>
      </w:pPr>
      <w:r w:rsidRPr="00070DC5">
        <w:rPr>
          <w:rStyle w:val="Vresatsauce"/>
        </w:rPr>
        <w:footnoteRef/>
      </w:r>
      <w:r w:rsidRPr="00070DC5">
        <w:rPr>
          <w:lang w:val="lv-LV"/>
        </w:rPr>
        <w:t xml:space="preserve">Informācija sniedzama no ikgadējā gada pārskata, kas sagatavots ievērojot Gada pārskata likuma normatīvo regulējumu. Ja gada pārskatā nepieciešamā informācija nav vēl pieejama, norādāmi pēdējie aktuālie aprēķini, kas skaidri norāda aprēķinātos skaitļus. Skaitļiem visās kolonnās jābūt aprēķinātiem pēc tādas pašas metodikas, lai var veikt precīzu gadu no gada salīdzinājumu (ja metodika ir mainīta, tad attiecīgi ir jāsniedz izmaiņu skaidrojums zem tabulas). Informācija par finanšu apgrozījumu sniedzama </w:t>
      </w:r>
      <w:r w:rsidRPr="00070DC5">
        <w:rPr>
          <w:u w:val="single"/>
          <w:lang w:val="lv-LV" w:eastAsia="lv-LV"/>
        </w:rPr>
        <w:t xml:space="preserve">par pēdējiem 3 (trīs) finanšu atskaites gadiem </w:t>
      </w:r>
      <w:r w:rsidRPr="00070DC5">
        <w:rPr>
          <w:u w:val="single"/>
          <w:lang w:val="lv-LV"/>
        </w:rPr>
        <w:t xml:space="preserve">no ikgadējā Valsts ieņēmumu dienestam iesniegtā peļņas vai zaudējumu </w:t>
      </w:r>
      <w:r w:rsidRPr="00FD5E6A">
        <w:rPr>
          <w:u w:val="single"/>
          <w:lang w:val="lv-LV"/>
        </w:rPr>
        <w:t>pārskata</w:t>
      </w:r>
      <w:r w:rsidRPr="00FD5E6A">
        <w:rPr>
          <w:lang w:val="lv-LV"/>
        </w:rPr>
        <w:t xml:space="preserve"> </w:t>
      </w:r>
      <w:r w:rsidRPr="00FD5E6A">
        <w:rPr>
          <w:bCs/>
          <w:lang w:val="lv-LV"/>
        </w:rPr>
        <w:t>vai</w:t>
      </w:r>
      <w:r w:rsidRPr="00070DC5">
        <w:rPr>
          <w:bCs/>
          <w:lang w:val="lv-LV"/>
        </w:rPr>
        <w:t xml:space="preserve"> ciktāl informācija par šo apgrozījumu ir iespējama, ja pretendents saimniecisko darbību uzsācis vēlāk.</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2128D5"/>
    <w:multiLevelType w:val="multilevel"/>
    <w:tmpl w:val="7472C368"/>
    <w:lvl w:ilvl="0">
      <w:start w:val="2"/>
      <w:numFmt w:val="decimal"/>
      <w:lvlText w:val="%1."/>
      <w:lvlJc w:val="left"/>
      <w:pPr>
        <w:ind w:left="360" w:hanging="360"/>
      </w:pPr>
      <w:rPr>
        <w:rFonts w:hint="default"/>
      </w:rPr>
    </w:lvl>
    <w:lvl w:ilvl="1">
      <w:start w:val="6"/>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 w15:restartNumberingAfterBreak="0">
    <w:nsid w:val="1C034D1A"/>
    <w:multiLevelType w:val="hybridMultilevel"/>
    <w:tmpl w:val="6BE242C2"/>
    <w:lvl w:ilvl="0" w:tplc="0426000F">
      <w:start w:val="1"/>
      <w:numFmt w:val="decimal"/>
      <w:lvlText w:val="%1."/>
      <w:lvlJc w:val="left"/>
      <w:pPr>
        <w:tabs>
          <w:tab w:val="num" w:pos="3338"/>
        </w:tabs>
        <w:ind w:left="3338" w:hanging="360"/>
      </w:p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2" w15:restartNumberingAfterBreak="0">
    <w:nsid w:val="1FBA47D8"/>
    <w:multiLevelType w:val="multilevel"/>
    <w:tmpl w:val="D00C15B2"/>
    <w:lvl w:ilvl="0">
      <w:start w:val="2"/>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96708B5"/>
    <w:multiLevelType w:val="multilevel"/>
    <w:tmpl w:val="54968CE4"/>
    <w:styleLink w:val="WWNum261"/>
    <w:lvl w:ilvl="0">
      <w:start w:val="1"/>
      <w:numFmt w:val="decimal"/>
      <w:lvlText w:val="%1."/>
      <w:lvlJc w:val="left"/>
      <w:pPr>
        <w:tabs>
          <w:tab w:val="num" w:pos="360"/>
        </w:tabs>
        <w:ind w:left="360" w:hanging="360"/>
      </w:pPr>
    </w:lvl>
    <w:lvl w:ilvl="1">
      <w:start w:val="1"/>
      <w:numFmt w:val="decimal"/>
      <w:isLgl/>
      <w:lvlText w:val="%1.%2."/>
      <w:lvlJc w:val="left"/>
      <w:pPr>
        <w:ind w:left="1320" w:hanging="600"/>
      </w:pPr>
      <w:rPr>
        <w:rFonts w:hint="default"/>
        <w:b w:val="0"/>
        <w:sz w:val="24"/>
        <w:szCs w:val="24"/>
      </w:rPr>
    </w:lvl>
    <w:lvl w:ilvl="2">
      <w:start w:val="1"/>
      <w:numFmt w:val="decimal"/>
      <w:isLgl/>
      <w:lvlText w:val="%1.%2.%3."/>
      <w:lvlJc w:val="left"/>
      <w:pPr>
        <w:ind w:left="2400" w:hanging="960"/>
      </w:pPr>
      <w:rPr>
        <w:rFonts w:hint="default"/>
        <w:b w:val="0"/>
      </w:rPr>
    </w:lvl>
    <w:lvl w:ilvl="3">
      <w:start w:val="1"/>
      <w:numFmt w:val="decimal"/>
      <w:isLgl/>
      <w:lvlText w:val="%1.%2.%3.%4."/>
      <w:lvlJc w:val="left"/>
      <w:pPr>
        <w:ind w:left="3120" w:hanging="960"/>
      </w:pPr>
      <w:rPr>
        <w:rFonts w:hint="default"/>
      </w:rPr>
    </w:lvl>
    <w:lvl w:ilvl="4">
      <w:start w:val="1"/>
      <w:numFmt w:val="decimal"/>
      <w:isLgl/>
      <w:lvlText w:val="%1.%2.%3.%4.%5."/>
      <w:lvlJc w:val="left"/>
      <w:pPr>
        <w:ind w:left="4200" w:hanging="1320"/>
      </w:pPr>
      <w:rPr>
        <w:rFonts w:hint="default"/>
      </w:rPr>
    </w:lvl>
    <w:lvl w:ilvl="5">
      <w:start w:val="1"/>
      <w:numFmt w:val="decimal"/>
      <w:isLgl/>
      <w:lvlText w:val="%1.%2.%3.%4.%5.%6."/>
      <w:lvlJc w:val="left"/>
      <w:pPr>
        <w:ind w:left="4920" w:hanging="1320"/>
      </w:pPr>
      <w:rPr>
        <w:rFonts w:hint="default"/>
      </w:rPr>
    </w:lvl>
    <w:lvl w:ilvl="6">
      <w:start w:val="1"/>
      <w:numFmt w:val="decimal"/>
      <w:isLgl/>
      <w:lvlText w:val="%1.%2.%3.%4.%5.%6.%7."/>
      <w:lvlJc w:val="left"/>
      <w:pPr>
        <w:ind w:left="6000" w:hanging="1680"/>
      </w:pPr>
      <w:rPr>
        <w:rFonts w:hint="default"/>
      </w:rPr>
    </w:lvl>
    <w:lvl w:ilvl="7">
      <w:start w:val="1"/>
      <w:numFmt w:val="decimal"/>
      <w:isLgl/>
      <w:lvlText w:val="%1.%2.%3.%4.%5.%6.%7.%8."/>
      <w:lvlJc w:val="left"/>
      <w:pPr>
        <w:ind w:left="6720" w:hanging="1680"/>
      </w:pPr>
      <w:rPr>
        <w:rFonts w:hint="default"/>
      </w:rPr>
    </w:lvl>
    <w:lvl w:ilvl="8">
      <w:start w:val="1"/>
      <w:numFmt w:val="decimal"/>
      <w:isLgl/>
      <w:lvlText w:val="%1.%2.%3.%4.%5.%6.%7.%8.%9."/>
      <w:lvlJc w:val="left"/>
      <w:pPr>
        <w:ind w:left="7800" w:hanging="2040"/>
      </w:pPr>
      <w:rPr>
        <w:rFonts w:hint="default"/>
      </w:rPr>
    </w:lvl>
  </w:abstractNum>
  <w:abstractNum w:abstractNumId="4"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4B96047C"/>
    <w:multiLevelType w:val="multilevel"/>
    <w:tmpl w:val="5BAC5154"/>
    <w:styleLink w:val="WWNum6"/>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 w15:restartNumberingAfterBreak="0">
    <w:nsid w:val="523F1386"/>
    <w:multiLevelType w:val="multilevel"/>
    <w:tmpl w:val="70DC2EEC"/>
    <w:lvl w:ilvl="0">
      <w:start w:val="4"/>
      <w:numFmt w:val="decimal"/>
      <w:lvlText w:val="%1."/>
      <w:lvlJc w:val="left"/>
      <w:pPr>
        <w:ind w:left="510" w:hanging="510"/>
      </w:pPr>
      <w:rPr>
        <w:rFonts w:hint="default"/>
      </w:rPr>
    </w:lvl>
    <w:lvl w:ilvl="1">
      <w:start w:val="2"/>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B5C27EC"/>
    <w:multiLevelType w:val="multilevel"/>
    <w:tmpl w:val="975C1568"/>
    <w:lvl w:ilvl="0">
      <w:start w:val="6"/>
      <w:numFmt w:val="decimal"/>
      <w:lvlText w:val="%1."/>
      <w:lvlJc w:val="left"/>
      <w:pPr>
        <w:ind w:left="360" w:hanging="360"/>
      </w:pPr>
      <w:rPr>
        <w:rFonts w:hint="default"/>
        <w:b/>
        <w:bCs/>
      </w:rPr>
    </w:lvl>
    <w:lvl w:ilvl="1">
      <w:start w:val="2"/>
      <w:numFmt w:val="decimal"/>
      <w:lvlText w:val="%1.%2."/>
      <w:lvlJc w:val="left"/>
      <w:pPr>
        <w:ind w:left="360" w:hanging="360"/>
      </w:pPr>
      <w:rPr>
        <w:rFonts w:ascii="Times New Roman" w:hAnsi="Times New Roman" w:cs="Times New Roman"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8" w15:restartNumberingAfterBreak="0">
    <w:nsid w:val="5D793015"/>
    <w:multiLevelType w:val="multilevel"/>
    <w:tmpl w:val="E7DA2ABE"/>
    <w:lvl w:ilvl="0">
      <w:start w:val="1"/>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1146" w:hanging="720"/>
      </w:pPr>
      <w:rPr>
        <w:rFonts w:ascii="Times New Roman" w:hAnsi="Times New Roman" w:cs="Times New Roman" w:hint="default"/>
        <w:b w:val="0"/>
        <w:color w:val="auto"/>
        <w:sz w:val="24"/>
        <w:szCs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60DD369B"/>
    <w:multiLevelType w:val="multilevel"/>
    <w:tmpl w:val="6E46D28E"/>
    <w:lvl w:ilvl="0">
      <w:start w:val="1"/>
      <w:numFmt w:val="decimal"/>
      <w:lvlText w:val="%1."/>
      <w:lvlJc w:val="left"/>
      <w:pPr>
        <w:tabs>
          <w:tab w:val="num" w:pos="720"/>
        </w:tabs>
        <w:ind w:left="720" w:hanging="360"/>
      </w:pPr>
    </w:lvl>
    <w:lvl w:ilvl="1">
      <w:start w:val="1"/>
      <w:numFmt w:val="decimal"/>
      <w:isLgl/>
      <w:lvlText w:val="%2.2."/>
      <w:lvlJc w:val="left"/>
      <w:pPr>
        <w:tabs>
          <w:tab w:val="num" w:pos="720"/>
        </w:tabs>
        <w:ind w:left="720" w:hanging="36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10" w15:restartNumberingAfterBreak="0">
    <w:nsid w:val="626A4C61"/>
    <w:multiLevelType w:val="hybridMultilevel"/>
    <w:tmpl w:val="D9E0F82C"/>
    <w:styleLink w:val="Style11"/>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63F33FD2"/>
    <w:multiLevelType w:val="multilevel"/>
    <w:tmpl w:val="36C24380"/>
    <w:lvl w:ilvl="0">
      <w:start w:val="1"/>
      <w:numFmt w:val="decimal"/>
      <w:lvlText w:val="%1."/>
      <w:lvlJc w:val="left"/>
      <w:pPr>
        <w:ind w:left="360" w:hanging="360"/>
      </w:pPr>
    </w:lvl>
    <w:lvl w:ilvl="1">
      <w:start w:val="1"/>
      <w:numFmt w:val="decimal"/>
      <w:pStyle w:val="TekstsN"/>
      <w:lvlText w:val="%1.%2."/>
      <w:lvlJc w:val="left"/>
      <w:pPr>
        <w:ind w:left="432" w:hanging="432"/>
      </w:pPr>
    </w:lvl>
    <w:lvl w:ilvl="2">
      <w:start w:val="1"/>
      <w:numFmt w:val="decimal"/>
      <w:pStyle w:val="TekstsN2"/>
      <w:lvlText w:val="%1.%2.%3."/>
      <w:lvlJc w:val="left"/>
      <w:pPr>
        <w:ind w:left="1224" w:hanging="504"/>
      </w:pPr>
    </w:lvl>
    <w:lvl w:ilvl="3">
      <w:start w:val="1"/>
      <w:numFmt w:val="decimal"/>
      <w:pStyle w:val="TekstsN3"/>
      <w:lvlText w:val="%1.%2.%3.%4."/>
      <w:lvlJc w:val="left"/>
      <w:pPr>
        <w:ind w:left="648" w:hanging="648"/>
      </w:pPr>
    </w:lvl>
    <w:lvl w:ilvl="4">
      <w:start w:val="1"/>
      <w:numFmt w:val="decimal"/>
      <w:pStyle w:val="TekstsN4"/>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6FD4B1E"/>
    <w:multiLevelType w:val="hybridMultilevel"/>
    <w:tmpl w:val="2460C19C"/>
    <w:lvl w:ilvl="0" w:tplc="EFF8C556">
      <w:start w:val="1"/>
      <w:numFmt w:val="decimal"/>
      <w:lvlText w:val="%1)"/>
      <w:lvlJc w:val="left"/>
      <w:pPr>
        <w:ind w:left="720" w:hanging="360"/>
      </w:pPr>
      <w:rPr>
        <w:rFonts w:hint="default"/>
        <w:b w:val="0"/>
        <w:i w:val="0"/>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6A9065E2"/>
    <w:multiLevelType w:val="multilevel"/>
    <w:tmpl w:val="973E9CD4"/>
    <w:styleLink w:val="WWNum2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4" w15:restartNumberingAfterBreak="0">
    <w:nsid w:val="6C001B1C"/>
    <w:multiLevelType w:val="multilevel"/>
    <w:tmpl w:val="5F32787E"/>
    <w:styleLink w:val="WWNum61"/>
    <w:lvl w:ilvl="0">
      <w:start w:val="4"/>
      <w:numFmt w:val="decimal"/>
      <w:lvlText w:val="%1."/>
      <w:lvlJc w:val="left"/>
    </w:lvl>
    <w:lvl w:ilvl="1">
      <w:start w:val="12"/>
      <w:numFmt w:val="decimal"/>
      <w:lvlText w:val="%1.%2."/>
      <w:lvlJc w:val="left"/>
      <w:rPr>
        <w:sz w:val="22"/>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5" w15:restartNumberingAfterBreak="0">
    <w:nsid w:val="709C5BE1"/>
    <w:multiLevelType w:val="multilevel"/>
    <w:tmpl w:val="F3941E5A"/>
    <w:lvl w:ilvl="0">
      <w:start w:val="2"/>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rPr>
        <w:b w:val="0"/>
        <w:color w:val="auto"/>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11"/>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10"/>
  </w:num>
  <w:num w:numId="8">
    <w:abstractNumId w:val="5"/>
  </w:num>
  <w:num w:numId="9">
    <w:abstractNumId w:val="14"/>
  </w:num>
  <w:num w:numId="10">
    <w:abstractNumId w:val="13"/>
  </w:num>
  <w:num w:numId="11">
    <w:abstractNumId w:val="3"/>
  </w:num>
  <w:num w:numId="12">
    <w:abstractNumId w:val="14"/>
    <w:lvlOverride w:ilvl="0">
      <w:startOverride w:val="1"/>
    </w:lvlOverride>
  </w:num>
  <w:num w:numId="13">
    <w:abstractNumId w:val="12"/>
  </w:num>
  <w:num w:numId="14">
    <w:abstractNumId w:val="2"/>
  </w:num>
  <w:num w:numId="15">
    <w:abstractNumId w:val="7"/>
  </w:num>
  <w:num w:numId="16">
    <w:abstractNumId w:val="0"/>
  </w:num>
  <w:num w:numId="17">
    <w:abstractNumId w:val="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6779E"/>
    <w:rsid w:val="00000495"/>
    <w:rsid w:val="00001E53"/>
    <w:rsid w:val="000150C8"/>
    <w:rsid w:val="00016796"/>
    <w:rsid w:val="00020849"/>
    <w:rsid w:val="00021A5F"/>
    <w:rsid w:val="00023E53"/>
    <w:rsid w:val="0002580B"/>
    <w:rsid w:val="0002737F"/>
    <w:rsid w:val="0002755C"/>
    <w:rsid w:val="00034C39"/>
    <w:rsid w:val="00037920"/>
    <w:rsid w:val="00050949"/>
    <w:rsid w:val="000530B8"/>
    <w:rsid w:val="000602A2"/>
    <w:rsid w:val="00074D8F"/>
    <w:rsid w:val="00086D65"/>
    <w:rsid w:val="00087A47"/>
    <w:rsid w:val="00087A54"/>
    <w:rsid w:val="00091363"/>
    <w:rsid w:val="0009182E"/>
    <w:rsid w:val="000A3A04"/>
    <w:rsid w:val="000A3FC2"/>
    <w:rsid w:val="000A4EA6"/>
    <w:rsid w:val="000B1866"/>
    <w:rsid w:val="000C73F3"/>
    <w:rsid w:val="000D1999"/>
    <w:rsid w:val="000D2C05"/>
    <w:rsid w:val="000D3DE5"/>
    <w:rsid w:val="000D7972"/>
    <w:rsid w:val="000E1077"/>
    <w:rsid w:val="000E33CB"/>
    <w:rsid w:val="000E58FC"/>
    <w:rsid w:val="0010052B"/>
    <w:rsid w:val="001016C2"/>
    <w:rsid w:val="0010390E"/>
    <w:rsid w:val="00105360"/>
    <w:rsid w:val="00110AEE"/>
    <w:rsid w:val="0011294E"/>
    <w:rsid w:val="00120CCD"/>
    <w:rsid w:val="00121D97"/>
    <w:rsid w:val="00122F49"/>
    <w:rsid w:val="001250F1"/>
    <w:rsid w:val="001261F4"/>
    <w:rsid w:val="0013637B"/>
    <w:rsid w:val="001405B4"/>
    <w:rsid w:val="00142048"/>
    <w:rsid w:val="00146141"/>
    <w:rsid w:val="00153C62"/>
    <w:rsid w:val="00154BBA"/>
    <w:rsid w:val="001568BB"/>
    <w:rsid w:val="001618C8"/>
    <w:rsid w:val="00170E55"/>
    <w:rsid w:val="00171E54"/>
    <w:rsid w:val="00172176"/>
    <w:rsid w:val="00172707"/>
    <w:rsid w:val="00183238"/>
    <w:rsid w:val="0019439C"/>
    <w:rsid w:val="00195955"/>
    <w:rsid w:val="001A2910"/>
    <w:rsid w:val="001A776A"/>
    <w:rsid w:val="001A7A52"/>
    <w:rsid w:val="001B4293"/>
    <w:rsid w:val="001B788E"/>
    <w:rsid w:val="001C7CCD"/>
    <w:rsid w:val="001D01D4"/>
    <w:rsid w:val="001D460B"/>
    <w:rsid w:val="001E2B4A"/>
    <w:rsid w:val="001F1754"/>
    <w:rsid w:val="001F4345"/>
    <w:rsid w:val="00200DC2"/>
    <w:rsid w:val="00202366"/>
    <w:rsid w:val="00203D2D"/>
    <w:rsid w:val="0020607C"/>
    <w:rsid w:val="002069CD"/>
    <w:rsid w:val="00215119"/>
    <w:rsid w:val="00216439"/>
    <w:rsid w:val="00216C81"/>
    <w:rsid w:val="00217028"/>
    <w:rsid w:val="00217126"/>
    <w:rsid w:val="00231286"/>
    <w:rsid w:val="002347D2"/>
    <w:rsid w:val="00236B36"/>
    <w:rsid w:val="002374BF"/>
    <w:rsid w:val="002454ED"/>
    <w:rsid w:val="00254B9F"/>
    <w:rsid w:val="0026779E"/>
    <w:rsid w:val="00272784"/>
    <w:rsid w:val="0028364D"/>
    <w:rsid w:val="00287A22"/>
    <w:rsid w:val="002923EC"/>
    <w:rsid w:val="002943A5"/>
    <w:rsid w:val="002A1C72"/>
    <w:rsid w:val="002B3FD1"/>
    <w:rsid w:val="002C36A5"/>
    <w:rsid w:val="002C43FC"/>
    <w:rsid w:val="002C50B1"/>
    <w:rsid w:val="002C54E8"/>
    <w:rsid w:val="002D2A0E"/>
    <w:rsid w:val="002D4747"/>
    <w:rsid w:val="002E1748"/>
    <w:rsid w:val="002F77EB"/>
    <w:rsid w:val="00301040"/>
    <w:rsid w:val="00304046"/>
    <w:rsid w:val="00305B6C"/>
    <w:rsid w:val="00305F93"/>
    <w:rsid w:val="00307D88"/>
    <w:rsid w:val="003113F1"/>
    <w:rsid w:val="00314983"/>
    <w:rsid w:val="00314FB6"/>
    <w:rsid w:val="0031581A"/>
    <w:rsid w:val="003204EA"/>
    <w:rsid w:val="0032532D"/>
    <w:rsid w:val="0033109D"/>
    <w:rsid w:val="003319E7"/>
    <w:rsid w:val="003334B1"/>
    <w:rsid w:val="00333D73"/>
    <w:rsid w:val="00334668"/>
    <w:rsid w:val="00341767"/>
    <w:rsid w:val="00346971"/>
    <w:rsid w:val="0035069D"/>
    <w:rsid w:val="00352786"/>
    <w:rsid w:val="003569D9"/>
    <w:rsid w:val="003571A7"/>
    <w:rsid w:val="00361CB2"/>
    <w:rsid w:val="0036278D"/>
    <w:rsid w:val="0037042F"/>
    <w:rsid w:val="0038672E"/>
    <w:rsid w:val="00391E90"/>
    <w:rsid w:val="00395252"/>
    <w:rsid w:val="00397A38"/>
    <w:rsid w:val="00397C00"/>
    <w:rsid w:val="003A30DD"/>
    <w:rsid w:val="003A4554"/>
    <w:rsid w:val="003A6AAE"/>
    <w:rsid w:val="003B5780"/>
    <w:rsid w:val="003C1113"/>
    <w:rsid w:val="003C2FA8"/>
    <w:rsid w:val="003C3349"/>
    <w:rsid w:val="003C4294"/>
    <w:rsid w:val="003C6667"/>
    <w:rsid w:val="003D03D1"/>
    <w:rsid w:val="003D3F88"/>
    <w:rsid w:val="003D64BD"/>
    <w:rsid w:val="003E36E8"/>
    <w:rsid w:val="003F3A7A"/>
    <w:rsid w:val="003F6461"/>
    <w:rsid w:val="004134B2"/>
    <w:rsid w:val="00413664"/>
    <w:rsid w:val="0041587E"/>
    <w:rsid w:val="00426552"/>
    <w:rsid w:val="004336F3"/>
    <w:rsid w:val="0043788F"/>
    <w:rsid w:val="00440169"/>
    <w:rsid w:val="004427FE"/>
    <w:rsid w:val="00447336"/>
    <w:rsid w:val="0046229F"/>
    <w:rsid w:val="004661EC"/>
    <w:rsid w:val="00471243"/>
    <w:rsid w:val="004732DA"/>
    <w:rsid w:val="004779BF"/>
    <w:rsid w:val="00483BEC"/>
    <w:rsid w:val="00486FFD"/>
    <w:rsid w:val="00494860"/>
    <w:rsid w:val="00496358"/>
    <w:rsid w:val="004A1BD6"/>
    <w:rsid w:val="004B30F7"/>
    <w:rsid w:val="004B3C77"/>
    <w:rsid w:val="004C24C0"/>
    <w:rsid w:val="004C6F42"/>
    <w:rsid w:val="004C726A"/>
    <w:rsid w:val="004D2631"/>
    <w:rsid w:val="004D50A5"/>
    <w:rsid w:val="004D67F1"/>
    <w:rsid w:val="004E3D9E"/>
    <w:rsid w:val="005076F6"/>
    <w:rsid w:val="00516CDF"/>
    <w:rsid w:val="00517614"/>
    <w:rsid w:val="00521D2B"/>
    <w:rsid w:val="00522BF1"/>
    <w:rsid w:val="0052797B"/>
    <w:rsid w:val="0053130F"/>
    <w:rsid w:val="005320FC"/>
    <w:rsid w:val="0053332C"/>
    <w:rsid w:val="0053673B"/>
    <w:rsid w:val="005444A2"/>
    <w:rsid w:val="005511C1"/>
    <w:rsid w:val="00553D2E"/>
    <w:rsid w:val="00556A98"/>
    <w:rsid w:val="0055778E"/>
    <w:rsid w:val="0056232E"/>
    <w:rsid w:val="005638FA"/>
    <w:rsid w:val="0057009E"/>
    <w:rsid w:val="00574E7A"/>
    <w:rsid w:val="0057771A"/>
    <w:rsid w:val="00577781"/>
    <w:rsid w:val="005812B7"/>
    <w:rsid w:val="005865DA"/>
    <w:rsid w:val="00587055"/>
    <w:rsid w:val="00596C69"/>
    <w:rsid w:val="005972E4"/>
    <w:rsid w:val="005A12CA"/>
    <w:rsid w:val="005A2D1D"/>
    <w:rsid w:val="005A3172"/>
    <w:rsid w:val="005B1787"/>
    <w:rsid w:val="005B24F5"/>
    <w:rsid w:val="005B3F18"/>
    <w:rsid w:val="005B660C"/>
    <w:rsid w:val="005C2092"/>
    <w:rsid w:val="005C5DA8"/>
    <w:rsid w:val="005D05B3"/>
    <w:rsid w:val="005D64FE"/>
    <w:rsid w:val="005E22FD"/>
    <w:rsid w:val="005E2464"/>
    <w:rsid w:val="005E43ED"/>
    <w:rsid w:val="005E48FE"/>
    <w:rsid w:val="005E547F"/>
    <w:rsid w:val="005F0E99"/>
    <w:rsid w:val="005F2D9A"/>
    <w:rsid w:val="00600B9E"/>
    <w:rsid w:val="00600CE6"/>
    <w:rsid w:val="00607133"/>
    <w:rsid w:val="00607D8E"/>
    <w:rsid w:val="00613442"/>
    <w:rsid w:val="006216E3"/>
    <w:rsid w:val="0062312A"/>
    <w:rsid w:val="00624A73"/>
    <w:rsid w:val="0063731B"/>
    <w:rsid w:val="00637549"/>
    <w:rsid w:val="00641995"/>
    <w:rsid w:val="00643717"/>
    <w:rsid w:val="006442F3"/>
    <w:rsid w:val="006514EC"/>
    <w:rsid w:val="00655792"/>
    <w:rsid w:val="0066004C"/>
    <w:rsid w:val="00663087"/>
    <w:rsid w:val="00663DA4"/>
    <w:rsid w:val="00663F6F"/>
    <w:rsid w:val="006649AF"/>
    <w:rsid w:val="00684E55"/>
    <w:rsid w:val="006A21D8"/>
    <w:rsid w:val="006A3218"/>
    <w:rsid w:val="006A43EB"/>
    <w:rsid w:val="006B2F88"/>
    <w:rsid w:val="006B323B"/>
    <w:rsid w:val="006B4B86"/>
    <w:rsid w:val="006B551B"/>
    <w:rsid w:val="006C322B"/>
    <w:rsid w:val="006C44F9"/>
    <w:rsid w:val="006C52E6"/>
    <w:rsid w:val="006C64F6"/>
    <w:rsid w:val="006C7FD9"/>
    <w:rsid w:val="006D34A4"/>
    <w:rsid w:val="006E2050"/>
    <w:rsid w:val="006F428A"/>
    <w:rsid w:val="006F668B"/>
    <w:rsid w:val="00700C38"/>
    <w:rsid w:val="0070116D"/>
    <w:rsid w:val="007173C1"/>
    <w:rsid w:val="007245D3"/>
    <w:rsid w:val="0072466B"/>
    <w:rsid w:val="00725DCF"/>
    <w:rsid w:val="0073458B"/>
    <w:rsid w:val="00742100"/>
    <w:rsid w:val="007429B8"/>
    <w:rsid w:val="00743833"/>
    <w:rsid w:val="007461D6"/>
    <w:rsid w:val="007462FB"/>
    <w:rsid w:val="00751883"/>
    <w:rsid w:val="0075427D"/>
    <w:rsid w:val="00755264"/>
    <w:rsid w:val="007564AD"/>
    <w:rsid w:val="00761871"/>
    <w:rsid w:val="007618A9"/>
    <w:rsid w:val="007637D8"/>
    <w:rsid w:val="0076474F"/>
    <w:rsid w:val="00770674"/>
    <w:rsid w:val="007735DE"/>
    <w:rsid w:val="007779E3"/>
    <w:rsid w:val="00780287"/>
    <w:rsid w:val="007847E0"/>
    <w:rsid w:val="00784D42"/>
    <w:rsid w:val="007902B2"/>
    <w:rsid w:val="007A0D9E"/>
    <w:rsid w:val="007A459F"/>
    <w:rsid w:val="007A66E7"/>
    <w:rsid w:val="007B1C72"/>
    <w:rsid w:val="007C170F"/>
    <w:rsid w:val="007C2DA2"/>
    <w:rsid w:val="007C4AF0"/>
    <w:rsid w:val="007D1509"/>
    <w:rsid w:val="007E6995"/>
    <w:rsid w:val="007E6AA2"/>
    <w:rsid w:val="007F059D"/>
    <w:rsid w:val="007F2EBA"/>
    <w:rsid w:val="0080535A"/>
    <w:rsid w:val="008075F6"/>
    <w:rsid w:val="00811708"/>
    <w:rsid w:val="00816807"/>
    <w:rsid w:val="00823735"/>
    <w:rsid w:val="00843273"/>
    <w:rsid w:val="0084670B"/>
    <w:rsid w:val="00850BF5"/>
    <w:rsid w:val="00851033"/>
    <w:rsid w:val="00856FBC"/>
    <w:rsid w:val="0086055A"/>
    <w:rsid w:val="00863DBC"/>
    <w:rsid w:val="00866FE7"/>
    <w:rsid w:val="00875186"/>
    <w:rsid w:val="00877B43"/>
    <w:rsid w:val="0088735F"/>
    <w:rsid w:val="008903D5"/>
    <w:rsid w:val="00891B65"/>
    <w:rsid w:val="008924F2"/>
    <w:rsid w:val="0089307F"/>
    <w:rsid w:val="008B20F1"/>
    <w:rsid w:val="008B6204"/>
    <w:rsid w:val="008B7003"/>
    <w:rsid w:val="008C5872"/>
    <w:rsid w:val="008D71DA"/>
    <w:rsid w:val="008E09D7"/>
    <w:rsid w:val="008E0CCC"/>
    <w:rsid w:val="008E1060"/>
    <w:rsid w:val="008E2DB7"/>
    <w:rsid w:val="008F57BB"/>
    <w:rsid w:val="008F66DB"/>
    <w:rsid w:val="008F6BBC"/>
    <w:rsid w:val="009057D5"/>
    <w:rsid w:val="00910C12"/>
    <w:rsid w:val="00911FE4"/>
    <w:rsid w:val="00926297"/>
    <w:rsid w:val="00931DDC"/>
    <w:rsid w:val="009326B3"/>
    <w:rsid w:val="00933019"/>
    <w:rsid w:val="00941800"/>
    <w:rsid w:val="0095027D"/>
    <w:rsid w:val="0095248F"/>
    <w:rsid w:val="00952A62"/>
    <w:rsid w:val="00956E6F"/>
    <w:rsid w:val="00960E9F"/>
    <w:rsid w:val="00963AFF"/>
    <w:rsid w:val="009643A3"/>
    <w:rsid w:val="009755E3"/>
    <w:rsid w:val="0098236C"/>
    <w:rsid w:val="009856D0"/>
    <w:rsid w:val="00994B80"/>
    <w:rsid w:val="009A007A"/>
    <w:rsid w:val="009A434D"/>
    <w:rsid w:val="009A6DC7"/>
    <w:rsid w:val="009B1979"/>
    <w:rsid w:val="009B2961"/>
    <w:rsid w:val="009B5C27"/>
    <w:rsid w:val="009C014F"/>
    <w:rsid w:val="009C0675"/>
    <w:rsid w:val="009C3F48"/>
    <w:rsid w:val="009C4237"/>
    <w:rsid w:val="009C5423"/>
    <w:rsid w:val="009D6B62"/>
    <w:rsid w:val="009D6EBA"/>
    <w:rsid w:val="009D7CD3"/>
    <w:rsid w:val="009E006E"/>
    <w:rsid w:val="009E6AFD"/>
    <w:rsid w:val="009E711F"/>
    <w:rsid w:val="009F40F1"/>
    <w:rsid w:val="009F428D"/>
    <w:rsid w:val="009F5DC0"/>
    <w:rsid w:val="00A01A98"/>
    <w:rsid w:val="00A1041C"/>
    <w:rsid w:val="00A11337"/>
    <w:rsid w:val="00A16ED2"/>
    <w:rsid w:val="00A1711F"/>
    <w:rsid w:val="00A3261E"/>
    <w:rsid w:val="00A33F68"/>
    <w:rsid w:val="00A34E45"/>
    <w:rsid w:val="00A352F0"/>
    <w:rsid w:val="00A36288"/>
    <w:rsid w:val="00A50D9F"/>
    <w:rsid w:val="00A52F94"/>
    <w:rsid w:val="00A54DB5"/>
    <w:rsid w:val="00A57116"/>
    <w:rsid w:val="00A66C56"/>
    <w:rsid w:val="00A7539A"/>
    <w:rsid w:val="00A82C90"/>
    <w:rsid w:val="00A847BC"/>
    <w:rsid w:val="00A9215F"/>
    <w:rsid w:val="00A93FC5"/>
    <w:rsid w:val="00AA0807"/>
    <w:rsid w:val="00AA1F08"/>
    <w:rsid w:val="00AA65B3"/>
    <w:rsid w:val="00AB392B"/>
    <w:rsid w:val="00AC071F"/>
    <w:rsid w:val="00AD0E39"/>
    <w:rsid w:val="00AD7699"/>
    <w:rsid w:val="00AD7722"/>
    <w:rsid w:val="00AE1FDF"/>
    <w:rsid w:val="00AE38AA"/>
    <w:rsid w:val="00AE4AF9"/>
    <w:rsid w:val="00AF79A6"/>
    <w:rsid w:val="00B00992"/>
    <w:rsid w:val="00B05DB2"/>
    <w:rsid w:val="00B11EC4"/>
    <w:rsid w:val="00B12544"/>
    <w:rsid w:val="00B150CE"/>
    <w:rsid w:val="00B50205"/>
    <w:rsid w:val="00B502B0"/>
    <w:rsid w:val="00B50F8E"/>
    <w:rsid w:val="00B519E4"/>
    <w:rsid w:val="00B558F8"/>
    <w:rsid w:val="00B63907"/>
    <w:rsid w:val="00B64690"/>
    <w:rsid w:val="00B64C80"/>
    <w:rsid w:val="00B65D2B"/>
    <w:rsid w:val="00B8259D"/>
    <w:rsid w:val="00B8281E"/>
    <w:rsid w:val="00B82B28"/>
    <w:rsid w:val="00B86C7B"/>
    <w:rsid w:val="00B92551"/>
    <w:rsid w:val="00B96F49"/>
    <w:rsid w:val="00BA06CB"/>
    <w:rsid w:val="00BA0F95"/>
    <w:rsid w:val="00BA4A86"/>
    <w:rsid w:val="00BB2EE6"/>
    <w:rsid w:val="00BB3339"/>
    <w:rsid w:val="00BB3D99"/>
    <w:rsid w:val="00BB4A15"/>
    <w:rsid w:val="00BB525D"/>
    <w:rsid w:val="00BB5D36"/>
    <w:rsid w:val="00BB6FB0"/>
    <w:rsid w:val="00BB76F0"/>
    <w:rsid w:val="00BC0EA6"/>
    <w:rsid w:val="00BC7482"/>
    <w:rsid w:val="00BD24BA"/>
    <w:rsid w:val="00BD6412"/>
    <w:rsid w:val="00BD7F8B"/>
    <w:rsid w:val="00BE0C24"/>
    <w:rsid w:val="00BE1361"/>
    <w:rsid w:val="00BE429D"/>
    <w:rsid w:val="00BE589A"/>
    <w:rsid w:val="00BE5F8C"/>
    <w:rsid w:val="00BE7270"/>
    <w:rsid w:val="00BF0FD7"/>
    <w:rsid w:val="00BF20F4"/>
    <w:rsid w:val="00BF29CA"/>
    <w:rsid w:val="00BF365B"/>
    <w:rsid w:val="00BF546C"/>
    <w:rsid w:val="00BF74DE"/>
    <w:rsid w:val="00BF74E3"/>
    <w:rsid w:val="00BF7B0E"/>
    <w:rsid w:val="00C0605B"/>
    <w:rsid w:val="00C06553"/>
    <w:rsid w:val="00C20434"/>
    <w:rsid w:val="00C3254F"/>
    <w:rsid w:val="00C36155"/>
    <w:rsid w:val="00C37DFF"/>
    <w:rsid w:val="00C410B8"/>
    <w:rsid w:val="00C438EF"/>
    <w:rsid w:val="00C45EFC"/>
    <w:rsid w:val="00C53266"/>
    <w:rsid w:val="00C573C4"/>
    <w:rsid w:val="00C6136B"/>
    <w:rsid w:val="00C70D5C"/>
    <w:rsid w:val="00C76C8D"/>
    <w:rsid w:val="00C82418"/>
    <w:rsid w:val="00C853F7"/>
    <w:rsid w:val="00C869D8"/>
    <w:rsid w:val="00C90304"/>
    <w:rsid w:val="00C92465"/>
    <w:rsid w:val="00C9743A"/>
    <w:rsid w:val="00CA1F92"/>
    <w:rsid w:val="00CA20A6"/>
    <w:rsid w:val="00CA4887"/>
    <w:rsid w:val="00CA56BC"/>
    <w:rsid w:val="00CB0F3D"/>
    <w:rsid w:val="00CC535A"/>
    <w:rsid w:val="00CD11E1"/>
    <w:rsid w:val="00CD4B4F"/>
    <w:rsid w:val="00CE70E1"/>
    <w:rsid w:val="00CF3103"/>
    <w:rsid w:val="00CF511F"/>
    <w:rsid w:val="00CF7D76"/>
    <w:rsid w:val="00D111C6"/>
    <w:rsid w:val="00D13F04"/>
    <w:rsid w:val="00D141CF"/>
    <w:rsid w:val="00D254A1"/>
    <w:rsid w:val="00D30621"/>
    <w:rsid w:val="00D32344"/>
    <w:rsid w:val="00D32C21"/>
    <w:rsid w:val="00D33543"/>
    <w:rsid w:val="00D34262"/>
    <w:rsid w:val="00D36C7C"/>
    <w:rsid w:val="00D37FC7"/>
    <w:rsid w:val="00D40117"/>
    <w:rsid w:val="00D73F54"/>
    <w:rsid w:val="00D74B75"/>
    <w:rsid w:val="00D752D4"/>
    <w:rsid w:val="00D761AB"/>
    <w:rsid w:val="00D913A1"/>
    <w:rsid w:val="00D957CE"/>
    <w:rsid w:val="00DA09EB"/>
    <w:rsid w:val="00DA2350"/>
    <w:rsid w:val="00DA2800"/>
    <w:rsid w:val="00DA4B63"/>
    <w:rsid w:val="00DB0A91"/>
    <w:rsid w:val="00DB34F2"/>
    <w:rsid w:val="00DB7389"/>
    <w:rsid w:val="00DC22EF"/>
    <w:rsid w:val="00DC74F0"/>
    <w:rsid w:val="00DD2E94"/>
    <w:rsid w:val="00DD2EC8"/>
    <w:rsid w:val="00DD49D2"/>
    <w:rsid w:val="00DD5B51"/>
    <w:rsid w:val="00DD7AA8"/>
    <w:rsid w:val="00DE5514"/>
    <w:rsid w:val="00DF0450"/>
    <w:rsid w:val="00DF1B75"/>
    <w:rsid w:val="00DF1F07"/>
    <w:rsid w:val="00DF4DA4"/>
    <w:rsid w:val="00E00161"/>
    <w:rsid w:val="00E035D8"/>
    <w:rsid w:val="00E06914"/>
    <w:rsid w:val="00E125F2"/>
    <w:rsid w:val="00E14550"/>
    <w:rsid w:val="00E175A8"/>
    <w:rsid w:val="00E177E7"/>
    <w:rsid w:val="00E206EA"/>
    <w:rsid w:val="00E26236"/>
    <w:rsid w:val="00E26328"/>
    <w:rsid w:val="00E279E1"/>
    <w:rsid w:val="00E31849"/>
    <w:rsid w:val="00E367D8"/>
    <w:rsid w:val="00E401F8"/>
    <w:rsid w:val="00E43E7D"/>
    <w:rsid w:val="00E45489"/>
    <w:rsid w:val="00E45F12"/>
    <w:rsid w:val="00E466F3"/>
    <w:rsid w:val="00E65A3C"/>
    <w:rsid w:val="00E65ACC"/>
    <w:rsid w:val="00E70EF9"/>
    <w:rsid w:val="00E72B43"/>
    <w:rsid w:val="00E834A9"/>
    <w:rsid w:val="00E85B0E"/>
    <w:rsid w:val="00E87FCB"/>
    <w:rsid w:val="00E906A9"/>
    <w:rsid w:val="00E92166"/>
    <w:rsid w:val="00E96E17"/>
    <w:rsid w:val="00E97E4E"/>
    <w:rsid w:val="00EA265F"/>
    <w:rsid w:val="00EA3B1A"/>
    <w:rsid w:val="00EA48AB"/>
    <w:rsid w:val="00EB3334"/>
    <w:rsid w:val="00EB4D63"/>
    <w:rsid w:val="00EB5AE3"/>
    <w:rsid w:val="00EB6D49"/>
    <w:rsid w:val="00EB6DA2"/>
    <w:rsid w:val="00EB792D"/>
    <w:rsid w:val="00EC1DEE"/>
    <w:rsid w:val="00EC26A0"/>
    <w:rsid w:val="00EC4A88"/>
    <w:rsid w:val="00EC52B0"/>
    <w:rsid w:val="00EC5E86"/>
    <w:rsid w:val="00EC7FAA"/>
    <w:rsid w:val="00ED27EB"/>
    <w:rsid w:val="00ED48BB"/>
    <w:rsid w:val="00ED6AD8"/>
    <w:rsid w:val="00EE26B8"/>
    <w:rsid w:val="00EE3311"/>
    <w:rsid w:val="00EE47B8"/>
    <w:rsid w:val="00EE6533"/>
    <w:rsid w:val="00EE6D7D"/>
    <w:rsid w:val="00EE72C8"/>
    <w:rsid w:val="00F049A7"/>
    <w:rsid w:val="00F10394"/>
    <w:rsid w:val="00F13B6B"/>
    <w:rsid w:val="00F233A9"/>
    <w:rsid w:val="00F26654"/>
    <w:rsid w:val="00F326EF"/>
    <w:rsid w:val="00F32B74"/>
    <w:rsid w:val="00F35D05"/>
    <w:rsid w:val="00F40A5E"/>
    <w:rsid w:val="00F41624"/>
    <w:rsid w:val="00F42443"/>
    <w:rsid w:val="00F454B7"/>
    <w:rsid w:val="00F45F0E"/>
    <w:rsid w:val="00F474A8"/>
    <w:rsid w:val="00F474AD"/>
    <w:rsid w:val="00F510D9"/>
    <w:rsid w:val="00F5349D"/>
    <w:rsid w:val="00F54C4C"/>
    <w:rsid w:val="00F64B6D"/>
    <w:rsid w:val="00F67D48"/>
    <w:rsid w:val="00F70DF3"/>
    <w:rsid w:val="00F73FCA"/>
    <w:rsid w:val="00F81ED5"/>
    <w:rsid w:val="00F83BF5"/>
    <w:rsid w:val="00F86F42"/>
    <w:rsid w:val="00F90B35"/>
    <w:rsid w:val="00F90FE4"/>
    <w:rsid w:val="00F95D1D"/>
    <w:rsid w:val="00FA0C14"/>
    <w:rsid w:val="00FA45F0"/>
    <w:rsid w:val="00FA684F"/>
    <w:rsid w:val="00FC0F90"/>
    <w:rsid w:val="00FC5E0B"/>
    <w:rsid w:val="00FD1066"/>
    <w:rsid w:val="00FD13EA"/>
    <w:rsid w:val="00FD2EF4"/>
    <w:rsid w:val="00FD46DB"/>
    <w:rsid w:val="00FF67D9"/>
    <w:rsid w:val="00FF7FE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B97B2"/>
  <w15:docId w15:val="{ABC82DAA-E77F-4ADF-8BB2-42AB57D88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F67D9"/>
    <w:pPr>
      <w:spacing w:after="0" w:line="240" w:lineRule="auto"/>
    </w:pPr>
    <w:rPr>
      <w:rFonts w:ascii="Times New Roman" w:eastAsia="Times New Roman" w:hAnsi="Times New Roman" w:cs="Times New Roman"/>
      <w:sz w:val="24"/>
      <w:szCs w:val="24"/>
      <w:lang w:val="en-GB"/>
    </w:rPr>
  </w:style>
  <w:style w:type="paragraph" w:styleId="Virsraksts1">
    <w:name w:val="heading 1"/>
    <w:basedOn w:val="Parasts"/>
    <w:next w:val="Parasts"/>
    <w:link w:val="Virsraksts1Rakstz"/>
    <w:qFormat/>
    <w:rsid w:val="0026779E"/>
    <w:pPr>
      <w:keepNext/>
      <w:spacing w:before="240" w:after="60"/>
      <w:outlineLvl w:val="0"/>
    </w:pPr>
    <w:rPr>
      <w:rFonts w:ascii="Arial" w:hAnsi="Arial" w:cs="Arial"/>
      <w:b/>
      <w:bCs/>
      <w:kern w:val="32"/>
      <w:sz w:val="32"/>
      <w:szCs w:val="32"/>
    </w:rPr>
  </w:style>
  <w:style w:type="paragraph" w:styleId="Virsraksts2">
    <w:name w:val="heading 2"/>
    <w:basedOn w:val="Parasts"/>
    <w:next w:val="Parasts"/>
    <w:link w:val="Virsraksts2Rakstz"/>
    <w:semiHidden/>
    <w:unhideWhenUsed/>
    <w:qFormat/>
    <w:rsid w:val="0026779E"/>
    <w:pPr>
      <w:keepNext/>
      <w:spacing w:before="240" w:after="60"/>
      <w:outlineLvl w:val="1"/>
    </w:pPr>
    <w:rPr>
      <w:rFonts w:ascii="Arial" w:hAnsi="Arial" w:cs="Arial"/>
      <w:b/>
      <w:bCs/>
      <w:i/>
      <w:iCs/>
      <w:sz w:val="28"/>
      <w:szCs w:val="28"/>
    </w:rPr>
  </w:style>
  <w:style w:type="paragraph" w:styleId="Virsraksts4">
    <w:name w:val="heading 4"/>
    <w:basedOn w:val="Parasts"/>
    <w:next w:val="Parasts"/>
    <w:link w:val="Virsraksts4Rakstz"/>
    <w:semiHidden/>
    <w:unhideWhenUsed/>
    <w:qFormat/>
    <w:rsid w:val="0026779E"/>
    <w:pPr>
      <w:keepNext/>
      <w:outlineLvl w:val="3"/>
    </w:pPr>
    <w:rPr>
      <w:b/>
      <w:bCs/>
      <w:lang w:val="lv-LV"/>
    </w:rPr>
  </w:style>
  <w:style w:type="paragraph" w:styleId="Virsraksts5">
    <w:name w:val="heading 5"/>
    <w:basedOn w:val="Parasts"/>
    <w:next w:val="Parasts"/>
    <w:link w:val="Virsraksts5Rakstz"/>
    <w:semiHidden/>
    <w:unhideWhenUsed/>
    <w:qFormat/>
    <w:rsid w:val="0026779E"/>
    <w:pPr>
      <w:keepNext/>
      <w:ind w:firstLine="567"/>
      <w:jc w:val="right"/>
      <w:outlineLvl w:val="4"/>
    </w:pPr>
    <w:rPr>
      <w:bCs/>
      <w:lang w:val="lv-LV"/>
    </w:rPr>
  </w:style>
  <w:style w:type="paragraph" w:styleId="Virsraksts6">
    <w:name w:val="heading 6"/>
    <w:basedOn w:val="Parasts"/>
    <w:next w:val="Parasts"/>
    <w:link w:val="Virsraksts6Rakstz"/>
    <w:semiHidden/>
    <w:unhideWhenUsed/>
    <w:qFormat/>
    <w:rsid w:val="0026779E"/>
    <w:pPr>
      <w:spacing w:before="240" w:after="60"/>
      <w:outlineLvl w:val="5"/>
    </w:pPr>
    <w:rPr>
      <w:b/>
      <w:bCs/>
      <w:sz w:val="22"/>
      <w:szCs w:val="22"/>
    </w:rPr>
  </w:style>
  <w:style w:type="paragraph" w:styleId="Virsraksts9">
    <w:name w:val="heading 9"/>
    <w:basedOn w:val="Parasts"/>
    <w:next w:val="Parasts"/>
    <w:link w:val="Virsraksts9Rakstz"/>
    <w:uiPriority w:val="9"/>
    <w:unhideWhenUsed/>
    <w:qFormat/>
    <w:rsid w:val="0026779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26779E"/>
    <w:rPr>
      <w:rFonts w:ascii="Arial" w:eastAsia="Times New Roman" w:hAnsi="Arial" w:cs="Arial"/>
      <w:b/>
      <w:bCs/>
      <w:kern w:val="32"/>
      <w:sz w:val="32"/>
      <w:szCs w:val="32"/>
      <w:lang w:val="en-GB"/>
    </w:rPr>
  </w:style>
  <w:style w:type="character" w:customStyle="1" w:styleId="Virsraksts2Rakstz">
    <w:name w:val="Virsraksts 2 Rakstz."/>
    <w:basedOn w:val="Noklusjumarindkopasfonts"/>
    <w:link w:val="Virsraksts2"/>
    <w:semiHidden/>
    <w:rsid w:val="0026779E"/>
    <w:rPr>
      <w:rFonts w:ascii="Arial" w:eastAsia="Times New Roman" w:hAnsi="Arial" w:cs="Arial"/>
      <w:b/>
      <w:bCs/>
      <w:i/>
      <w:iCs/>
      <w:sz w:val="28"/>
      <w:szCs w:val="28"/>
      <w:lang w:val="en-GB"/>
    </w:rPr>
  </w:style>
  <w:style w:type="character" w:customStyle="1" w:styleId="Virsraksts4Rakstz">
    <w:name w:val="Virsraksts 4 Rakstz."/>
    <w:basedOn w:val="Noklusjumarindkopasfonts"/>
    <w:link w:val="Virsraksts4"/>
    <w:semiHidden/>
    <w:rsid w:val="0026779E"/>
    <w:rPr>
      <w:rFonts w:ascii="Times New Roman" w:eastAsia="Times New Roman" w:hAnsi="Times New Roman" w:cs="Times New Roman"/>
      <w:b/>
      <w:bCs/>
      <w:sz w:val="24"/>
      <w:szCs w:val="24"/>
    </w:rPr>
  </w:style>
  <w:style w:type="character" w:customStyle="1" w:styleId="Virsraksts5Rakstz">
    <w:name w:val="Virsraksts 5 Rakstz."/>
    <w:basedOn w:val="Noklusjumarindkopasfonts"/>
    <w:link w:val="Virsraksts5"/>
    <w:semiHidden/>
    <w:rsid w:val="0026779E"/>
    <w:rPr>
      <w:rFonts w:ascii="Times New Roman" w:eastAsia="Times New Roman" w:hAnsi="Times New Roman" w:cs="Times New Roman"/>
      <w:bCs/>
      <w:sz w:val="24"/>
      <w:szCs w:val="24"/>
    </w:rPr>
  </w:style>
  <w:style w:type="character" w:customStyle="1" w:styleId="Virsraksts6Rakstz">
    <w:name w:val="Virsraksts 6 Rakstz."/>
    <w:basedOn w:val="Noklusjumarindkopasfonts"/>
    <w:link w:val="Virsraksts6"/>
    <w:semiHidden/>
    <w:rsid w:val="0026779E"/>
    <w:rPr>
      <w:rFonts w:ascii="Times New Roman" w:eastAsia="Times New Roman" w:hAnsi="Times New Roman" w:cs="Times New Roman"/>
      <w:b/>
      <w:bCs/>
      <w:lang w:val="en-GB"/>
    </w:rPr>
  </w:style>
  <w:style w:type="character" w:customStyle="1" w:styleId="Virsraksts9Rakstz">
    <w:name w:val="Virsraksts 9 Rakstz."/>
    <w:basedOn w:val="Noklusjumarindkopasfonts"/>
    <w:link w:val="Virsraksts9"/>
    <w:uiPriority w:val="9"/>
    <w:rsid w:val="0026779E"/>
    <w:rPr>
      <w:rFonts w:asciiTheme="majorHAnsi" w:eastAsiaTheme="majorEastAsia" w:hAnsiTheme="majorHAnsi" w:cstheme="majorBidi"/>
      <w:i/>
      <w:iCs/>
      <w:color w:val="272727" w:themeColor="text1" w:themeTint="D8"/>
      <w:sz w:val="21"/>
      <w:szCs w:val="21"/>
      <w:lang w:val="en-GB"/>
    </w:rPr>
  </w:style>
  <w:style w:type="character" w:styleId="Hipersaite">
    <w:name w:val="Hyperlink"/>
    <w:uiPriority w:val="99"/>
    <w:unhideWhenUsed/>
    <w:rsid w:val="0026779E"/>
    <w:rPr>
      <w:rFonts w:ascii="Times New Roman" w:hAnsi="Times New Roman" w:cs="Times New Roman" w:hint="default"/>
      <w:color w:val="0000FF"/>
      <w:u w:val="single"/>
    </w:rPr>
  </w:style>
  <w:style w:type="character" w:styleId="Izmantotahipersaite">
    <w:name w:val="FollowedHyperlink"/>
    <w:basedOn w:val="Noklusjumarindkopasfonts"/>
    <w:uiPriority w:val="99"/>
    <w:semiHidden/>
    <w:unhideWhenUsed/>
    <w:rsid w:val="0026779E"/>
    <w:rPr>
      <w:color w:val="954F72"/>
      <w:u w:val="single"/>
    </w:rPr>
  </w:style>
  <w:style w:type="character" w:styleId="Izteiksmgs">
    <w:name w:val="Strong"/>
    <w:uiPriority w:val="22"/>
    <w:qFormat/>
    <w:rsid w:val="0026779E"/>
    <w:rPr>
      <w:rFonts w:ascii="Times New Roman" w:hAnsi="Times New Roman" w:cs="Times New Roman" w:hint="default"/>
      <w:b/>
      <w:bCs/>
    </w:rPr>
  </w:style>
  <w:style w:type="paragraph" w:styleId="Vresteksts">
    <w:name w:val="footnote text"/>
    <w:basedOn w:val="Parasts"/>
    <w:link w:val="VrestekstsRakstz"/>
    <w:unhideWhenUsed/>
    <w:rsid w:val="0026779E"/>
    <w:rPr>
      <w:sz w:val="20"/>
      <w:szCs w:val="20"/>
    </w:rPr>
  </w:style>
  <w:style w:type="character" w:customStyle="1" w:styleId="VrestekstsRakstz">
    <w:name w:val="Vēres teksts Rakstz."/>
    <w:basedOn w:val="Noklusjumarindkopasfonts"/>
    <w:link w:val="Vresteksts"/>
    <w:rsid w:val="0026779E"/>
    <w:rPr>
      <w:rFonts w:ascii="Times New Roman" w:eastAsia="Times New Roman" w:hAnsi="Times New Roman" w:cs="Times New Roman"/>
      <w:sz w:val="20"/>
      <w:szCs w:val="20"/>
      <w:lang w:val="en-GB"/>
    </w:rPr>
  </w:style>
  <w:style w:type="paragraph" w:styleId="Komentrateksts">
    <w:name w:val="annotation text"/>
    <w:basedOn w:val="Parasts"/>
    <w:link w:val="KomentratekstsRakstz"/>
    <w:uiPriority w:val="99"/>
    <w:unhideWhenUsed/>
    <w:rsid w:val="0026779E"/>
    <w:rPr>
      <w:sz w:val="20"/>
      <w:szCs w:val="20"/>
    </w:rPr>
  </w:style>
  <w:style w:type="character" w:customStyle="1" w:styleId="KomentratekstsRakstz">
    <w:name w:val="Komentāra teksts Rakstz."/>
    <w:basedOn w:val="Noklusjumarindkopasfonts"/>
    <w:link w:val="Komentrateksts"/>
    <w:uiPriority w:val="99"/>
    <w:rsid w:val="0026779E"/>
    <w:rPr>
      <w:rFonts w:ascii="Times New Roman" w:eastAsia="Times New Roman" w:hAnsi="Times New Roman" w:cs="Times New Roman"/>
      <w:sz w:val="20"/>
      <w:szCs w:val="20"/>
      <w:lang w:val="en-GB"/>
    </w:rPr>
  </w:style>
  <w:style w:type="character" w:customStyle="1" w:styleId="GalveneRakstz">
    <w:name w:val="Galvene Rakstz."/>
    <w:aliases w:val="Header Char Char Rakstz."/>
    <w:basedOn w:val="Noklusjumarindkopasfonts"/>
    <w:link w:val="Galvene"/>
    <w:locked/>
    <w:rsid w:val="0026779E"/>
    <w:rPr>
      <w:rFonts w:eastAsia="Times New Roman"/>
      <w:szCs w:val="24"/>
      <w:lang w:val="en-GB"/>
    </w:rPr>
  </w:style>
  <w:style w:type="paragraph" w:styleId="Galvene">
    <w:name w:val="header"/>
    <w:aliases w:val="Header Char Char"/>
    <w:basedOn w:val="Parasts"/>
    <w:link w:val="GalveneRakstz"/>
    <w:unhideWhenUsed/>
    <w:rsid w:val="0026779E"/>
    <w:pPr>
      <w:tabs>
        <w:tab w:val="center" w:pos="4153"/>
        <w:tab w:val="right" w:pos="8306"/>
      </w:tabs>
    </w:pPr>
    <w:rPr>
      <w:rFonts w:asciiTheme="minorHAnsi" w:hAnsiTheme="minorHAnsi" w:cstheme="minorBidi"/>
      <w:sz w:val="22"/>
    </w:rPr>
  </w:style>
  <w:style w:type="character" w:customStyle="1" w:styleId="HeaderChar1">
    <w:name w:val="Header Char1"/>
    <w:aliases w:val="Header Char Char Char"/>
    <w:basedOn w:val="Noklusjumarindkopasfonts"/>
    <w:semiHidden/>
    <w:rsid w:val="0026779E"/>
    <w:rPr>
      <w:rFonts w:ascii="Times New Roman" w:eastAsia="Times New Roman" w:hAnsi="Times New Roman" w:cs="Times New Roman"/>
      <w:sz w:val="24"/>
      <w:szCs w:val="24"/>
      <w:lang w:val="en-GB"/>
    </w:rPr>
  </w:style>
  <w:style w:type="paragraph" w:styleId="Kjene">
    <w:name w:val="footer"/>
    <w:basedOn w:val="Parasts"/>
    <w:link w:val="KjeneRakstz"/>
    <w:uiPriority w:val="99"/>
    <w:unhideWhenUsed/>
    <w:rsid w:val="0026779E"/>
    <w:pPr>
      <w:tabs>
        <w:tab w:val="center" w:pos="4153"/>
        <w:tab w:val="right" w:pos="8306"/>
      </w:tabs>
    </w:pPr>
  </w:style>
  <w:style w:type="character" w:customStyle="1" w:styleId="KjeneRakstz">
    <w:name w:val="Kājene Rakstz."/>
    <w:basedOn w:val="Noklusjumarindkopasfonts"/>
    <w:link w:val="Kjene"/>
    <w:uiPriority w:val="99"/>
    <w:rsid w:val="0026779E"/>
    <w:rPr>
      <w:rFonts w:ascii="Times New Roman" w:eastAsia="Times New Roman" w:hAnsi="Times New Roman" w:cs="Times New Roman"/>
      <w:sz w:val="24"/>
      <w:szCs w:val="24"/>
      <w:lang w:val="en-GB"/>
    </w:rPr>
  </w:style>
  <w:style w:type="paragraph" w:styleId="Pamatteksts">
    <w:name w:val="Body Text"/>
    <w:basedOn w:val="Parasts"/>
    <w:link w:val="PamattekstsRakstz"/>
    <w:semiHidden/>
    <w:unhideWhenUsed/>
    <w:rsid w:val="0026779E"/>
    <w:pPr>
      <w:spacing w:after="120"/>
    </w:pPr>
  </w:style>
  <w:style w:type="character" w:customStyle="1" w:styleId="PamattekstsRakstz">
    <w:name w:val="Pamatteksts Rakstz."/>
    <w:basedOn w:val="Noklusjumarindkopasfonts"/>
    <w:link w:val="Pamatteksts"/>
    <w:semiHidden/>
    <w:rsid w:val="0026779E"/>
    <w:rPr>
      <w:rFonts w:ascii="Times New Roman" w:eastAsia="Times New Roman" w:hAnsi="Times New Roman" w:cs="Times New Roman"/>
      <w:sz w:val="24"/>
      <w:szCs w:val="24"/>
      <w:lang w:val="en-GB"/>
    </w:rPr>
  </w:style>
  <w:style w:type="paragraph" w:styleId="Pamattekstsaratkpi">
    <w:name w:val="Body Text Indent"/>
    <w:basedOn w:val="Parasts"/>
    <w:link w:val="PamattekstsaratkpiRakstz"/>
    <w:unhideWhenUsed/>
    <w:rsid w:val="0026779E"/>
    <w:pPr>
      <w:ind w:firstLine="720"/>
      <w:jc w:val="both"/>
    </w:pPr>
    <w:rPr>
      <w:sz w:val="22"/>
      <w:lang w:val="ru-RU"/>
    </w:rPr>
  </w:style>
  <w:style w:type="character" w:customStyle="1" w:styleId="PamattekstsaratkpiRakstz">
    <w:name w:val="Pamatteksts ar atkāpi Rakstz."/>
    <w:basedOn w:val="Noklusjumarindkopasfonts"/>
    <w:link w:val="Pamattekstsaratkpi"/>
    <w:rsid w:val="0026779E"/>
    <w:rPr>
      <w:rFonts w:ascii="Times New Roman" w:eastAsia="Times New Roman" w:hAnsi="Times New Roman" w:cs="Times New Roman"/>
      <w:szCs w:val="24"/>
      <w:lang w:val="ru-RU"/>
    </w:rPr>
  </w:style>
  <w:style w:type="paragraph" w:styleId="Pamatteksts2">
    <w:name w:val="Body Text 2"/>
    <w:basedOn w:val="Parasts"/>
    <w:link w:val="Pamatteksts2Rakstz"/>
    <w:uiPriority w:val="99"/>
    <w:unhideWhenUsed/>
    <w:rsid w:val="0026779E"/>
    <w:pPr>
      <w:spacing w:after="120" w:line="480" w:lineRule="auto"/>
    </w:pPr>
    <w:rPr>
      <w:sz w:val="20"/>
      <w:szCs w:val="20"/>
      <w:lang w:val="lv-LV"/>
    </w:rPr>
  </w:style>
  <w:style w:type="character" w:customStyle="1" w:styleId="Pamatteksts2Rakstz">
    <w:name w:val="Pamatteksts 2 Rakstz."/>
    <w:basedOn w:val="Noklusjumarindkopasfonts"/>
    <w:link w:val="Pamatteksts2"/>
    <w:uiPriority w:val="99"/>
    <w:rsid w:val="0026779E"/>
    <w:rPr>
      <w:rFonts w:ascii="Times New Roman" w:eastAsia="Times New Roman" w:hAnsi="Times New Roman" w:cs="Times New Roman"/>
      <w:sz w:val="20"/>
      <w:szCs w:val="20"/>
    </w:rPr>
  </w:style>
  <w:style w:type="paragraph" w:styleId="Pamatteksts3">
    <w:name w:val="Body Text 3"/>
    <w:basedOn w:val="Parasts"/>
    <w:link w:val="Pamatteksts3Rakstz"/>
    <w:uiPriority w:val="99"/>
    <w:semiHidden/>
    <w:unhideWhenUsed/>
    <w:rsid w:val="0026779E"/>
    <w:pPr>
      <w:spacing w:after="120"/>
    </w:pPr>
    <w:rPr>
      <w:sz w:val="16"/>
      <w:szCs w:val="16"/>
    </w:rPr>
  </w:style>
  <w:style w:type="character" w:customStyle="1" w:styleId="Pamatteksts3Rakstz">
    <w:name w:val="Pamatteksts 3 Rakstz."/>
    <w:basedOn w:val="Noklusjumarindkopasfonts"/>
    <w:link w:val="Pamatteksts3"/>
    <w:uiPriority w:val="99"/>
    <w:semiHidden/>
    <w:rsid w:val="0026779E"/>
    <w:rPr>
      <w:rFonts w:ascii="Times New Roman" w:eastAsia="Times New Roman" w:hAnsi="Times New Roman" w:cs="Times New Roman"/>
      <w:sz w:val="16"/>
      <w:szCs w:val="16"/>
      <w:lang w:val="en-GB"/>
    </w:rPr>
  </w:style>
  <w:style w:type="paragraph" w:styleId="Pamattekstaatkpe2">
    <w:name w:val="Body Text Indent 2"/>
    <w:basedOn w:val="Parasts"/>
    <w:link w:val="Pamattekstaatkpe2Rakstz"/>
    <w:semiHidden/>
    <w:unhideWhenUsed/>
    <w:rsid w:val="0026779E"/>
    <w:pPr>
      <w:spacing w:after="120" w:line="480" w:lineRule="auto"/>
      <w:ind w:left="283"/>
    </w:pPr>
  </w:style>
  <w:style w:type="character" w:customStyle="1" w:styleId="Pamattekstaatkpe2Rakstz">
    <w:name w:val="Pamatteksta atkāpe 2 Rakstz."/>
    <w:basedOn w:val="Noklusjumarindkopasfonts"/>
    <w:link w:val="Pamattekstaatkpe2"/>
    <w:semiHidden/>
    <w:rsid w:val="0026779E"/>
    <w:rPr>
      <w:rFonts w:ascii="Times New Roman" w:eastAsia="Times New Roman" w:hAnsi="Times New Roman" w:cs="Times New Roman"/>
      <w:sz w:val="24"/>
      <w:szCs w:val="24"/>
      <w:lang w:val="en-GB"/>
    </w:rPr>
  </w:style>
  <w:style w:type="paragraph" w:styleId="Komentratma">
    <w:name w:val="annotation subject"/>
    <w:basedOn w:val="Komentrateksts"/>
    <w:next w:val="Komentrateksts"/>
    <w:link w:val="KomentratmaRakstz"/>
    <w:semiHidden/>
    <w:unhideWhenUsed/>
    <w:rsid w:val="0026779E"/>
    <w:rPr>
      <w:b/>
      <w:bCs/>
    </w:rPr>
  </w:style>
  <w:style w:type="character" w:customStyle="1" w:styleId="KomentratmaRakstz">
    <w:name w:val="Komentāra tēma Rakstz."/>
    <w:basedOn w:val="KomentratekstsRakstz"/>
    <w:link w:val="Komentratma"/>
    <w:semiHidden/>
    <w:rsid w:val="0026779E"/>
    <w:rPr>
      <w:rFonts w:ascii="Times New Roman" w:eastAsia="Times New Roman" w:hAnsi="Times New Roman" w:cs="Times New Roman"/>
      <w:b/>
      <w:bCs/>
      <w:sz w:val="20"/>
      <w:szCs w:val="20"/>
      <w:lang w:val="en-GB"/>
    </w:rPr>
  </w:style>
  <w:style w:type="paragraph" w:styleId="Balonteksts">
    <w:name w:val="Balloon Text"/>
    <w:basedOn w:val="Parasts"/>
    <w:link w:val="BalontekstsRakstz"/>
    <w:semiHidden/>
    <w:unhideWhenUsed/>
    <w:rsid w:val="0026779E"/>
    <w:rPr>
      <w:rFonts w:ascii="Tahoma" w:hAnsi="Tahoma" w:cs="Tahoma"/>
      <w:sz w:val="16"/>
      <w:szCs w:val="16"/>
    </w:rPr>
  </w:style>
  <w:style w:type="character" w:customStyle="1" w:styleId="BalontekstsRakstz">
    <w:name w:val="Balonteksts Rakstz."/>
    <w:basedOn w:val="Noklusjumarindkopasfonts"/>
    <w:link w:val="Balonteksts"/>
    <w:semiHidden/>
    <w:rsid w:val="0026779E"/>
    <w:rPr>
      <w:rFonts w:ascii="Tahoma" w:eastAsia="Times New Roman" w:hAnsi="Tahoma" w:cs="Tahoma"/>
      <w:sz w:val="16"/>
      <w:szCs w:val="16"/>
      <w:lang w:val="en-GB"/>
    </w:rPr>
  </w:style>
  <w:style w:type="paragraph" w:styleId="Prskatjums">
    <w:name w:val="Revision"/>
    <w:uiPriority w:val="99"/>
    <w:semiHidden/>
    <w:rsid w:val="0026779E"/>
    <w:pPr>
      <w:spacing w:after="0" w:line="240" w:lineRule="auto"/>
    </w:pPr>
    <w:rPr>
      <w:rFonts w:ascii="Times New Roman" w:eastAsia="Times New Roman" w:hAnsi="Times New Roman" w:cs="Times New Roman"/>
      <w:sz w:val="24"/>
      <w:szCs w:val="24"/>
      <w:lang w:val="en-GB"/>
    </w:rPr>
  </w:style>
  <w:style w:type="character" w:customStyle="1" w:styleId="SarakstarindkopaRakstz">
    <w:name w:val="Saraksta rindkopa Rakstz."/>
    <w:aliases w:val="H&amp;P List Paragraph Rakstz.,2 Rakstz.,Strip Rakstz.,Normal bullet 2 Rakstz.,Bullet list Rakstz.,Saistīto dokumentu saraksts Rakstz.,Syle 1 Rakstz.,PPS_Bullet Rakstz."/>
    <w:link w:val="Sarakstarindkopa"/>
    <w:uiPriority w:val="34"/>
    <w:qFormat/>
    <w:locked/>
    <w:rsid w:val="0026779E"/>
    <w:rPr>
      <w:rFonts w:eastAsia="Times New Roman"/>
      <w:szCs w:val="24"/>
      <w:lang w:val="en-GB"/>
    </w:rPr>
  </w:style>
  <w:style w:type="paragraph" w:styleId="Sarakstarindkopa">
    <w:name w:val="List Paragraph"/>
    <w:aliases w:val="H&amp;P List Paragraph,2,Strip,Normal bullet 2,Bullet list,Saistīto dokumentu saraksts,Syle 1,PPS_Bullet"/>
    <w:basedOn w:val="Parasts"/>
    <w:link w:val="SarakstarindkopaRakstz"/>
    <w:uiPriority w:val="34"/>
    <w:qFormat/>
    <w:rsid w:val="0026779E"/>
    <w:pPr>
      <w:ind w:left="720"/>
      <w:contextualSpacing/>
    </w:pPr>
    <w:rPr>
      <w:rFonts w:asciiTheme="minorHAnsi" w:hAnsiTheme="minorHAnsi" w:cstheme="minorBidi"/>
      <w:sz w:val="22"/>
    </w:rPr>
  </w:style>
  <w:style w:type="paragraph" w:customStyle="1" w:styleId="Teksts">
    <w:name w:val="Teksts"/>
    <w:rsid w:val="0026779E"/>
    <w:pPr>
      <w:tabs>
        <w:tab w:val="left" w:pos="426"/>
      </w:tabs>
      <w:spacing w:after="0" w:line="240" w:lineRule="auto"/>
      <w:jc w:val="both"/>
    </w:pPr>
    <w:rPr>
      <w:rFonts w:ascii="Times New Roman" w:eastAsia="Times New Roman" w:hAnsi="Times New Roman" w:cs="Times New Roman"/>
      <w:iCs/>
      <w:sz w:val="24"/>
      <w:szCs w:val="24"/>
      <w:lang w:eastAsia="ar-SA"/>
    </w:rPr>
  </w:style>
  <w:style w:type="paragraph" w:customStyle="1" w:styleId="Nos1">
    <w:name w:val="Nos1"/>
    <w:rsid w:val="0026779E"/>
    <w:pPr>
      <w:spacing w:before="3600" w:after="120" w:line="240" w:lineRule="auto"/>
      <w:jc w:val="center"/>
    </w:pPr>
    <w:rPr>
      <w:rFonts w:ascii="Times New Roman" w:eastAsia="Times New Roman" w:hAnsi="Times New Roman" w:cs="Times New Roman"/>
      <w:b/>
      <w:bCs/>
      <w:sz w:val="32"/>
      <w:szCs w:val="24"/>
      <w:lang w:eastAsia="ar-SA"/>
    </w:rPr>
  </w:style>
  <w:style w:type="paragraph" w:customStyle="1" w:styleId="Nos2">
    <w:name w:val="Nos2"/>
    <w:rsid w:val="0026779E"/>
    <w:pPr>
      <w:spacing w:before="120" w:after="120" w:line="240" w:lineRule="auto"/>
      <w:jc w:val="center"/>
    </w:pPr>
    <w:rPr>
      <w:rFonts w:ascii="Times New Roman" w:eastAsia="Times New Roman" w:hAnsi="Times New Roman" w:cs="Times New Roman"/>
      <w:bCs/>
      <w:sz w:val="40"/>
      <w:szCs w:val="40"/>
      <w:lang w:eastAsia="ar-SA"/>
    </w:rPr>
  </w:style>
  <w:style w:type="paragraph" w:customStyle="1" w:styleId="Nos3">
    <w:name w:val="Nos3"/>
    <w:rsid w:val="0026779E"/>
    <w:pPr>
      <w:spacing w:before="120" w:after="120" w:line="240" w:lineRule="auto"/>
      <w:jc w:val="center"/>
    </w:pPr>
    <w:rPr>
      <w:rFonts w:ascii="Times New Roman" w:eastAsia="Times New Roman" w:hAnsi="Times New Roman" w:cs="Times New Roman"/>
      <w:b/>
      <w:bCs/>
      <w:sz w:val="32"/>
      <w:szCs w:val="24"/>
      <w:lang w:eastAsia="ar-SA"/>
    </w:rPr>
  </w:style>
  <w:style w:type="paragraph" w:customStyle="1" w:styleId="Tabnos">
    <w:name w:val="Tab_nos"/>
    <w:rsid w:val="0026779E"/>
    <w:pPr>
      <w:tabs>
        <w:tab w:val="left" w:pos="426"/>
      </w:tabs>
      <w:snapToGrid w:val="0"/>
      <w:spacing w:after="0" w:line="240" w:lineRule="auto"/>
      <w:ind w:left="142" w:hanging="142"/>
      <w:jc w:val="center"/>
    </w:pPr>
    <w:rPr>
      <w:rFonts w:ascii="Times New Roman" w:eastAsia="Times New Roman" w:hAnsi="Times New Roman" w:cs="Times New Roman"/>
      <w:b/>
      <w:bCs/>
      <w:sz w:val="24"/>
      <w:lang w:eastAsia="ar-SA"/>
    </w:rPr>
  </w:style>
  <w:style w:type="paragraph" w:customStyle="1" w:styleId="TekstsN">
    <w:name w:val="TekstsN"/>
    <w:basedOn w:val="Teksts"/>
    <w:rsid w:val="0026779E"/>
    <w:pPr>
      <w:numPr>
        <w:ilvl w:val="1"/>
        <w:numId w:val="1"/>
      </w:numPr>
      <w:tabs>
        <w:tab w:val="clear" w:pos="426"/>
        <w:tab w:val="left" w:pos="709"/>
      </w:tabs>
      <w:ind w:left="709" w:hanging="709"/>
    </w:pPr>
  </w:style>
  <w:style w:type="paragraph" w:customStyle="1" w:styleId="TekstsN2">
    <w:name w:val="TekstsN2"/>
    <w:basedOn w:val="Teksts"/>
    <w:rsid w:val="0026779E"/>
    <w:pPr>
      <w:numPr>
        <w:ilvl w:val="2"/>
        <w:numId w:val="1"/>
      </w:numPr>
      <w:tabs>
        <w:tab w:val="clear" w:pos="426"/>
        <w:tab w:val="left" w:pos="709"/>
        <w:tab w:val="left" w:pos="992"/>
      </w:tabs>
      <w:ind w:left="720" w:hanging="720"/>
    </w:pPr>
  </w:style>
  <w:style w:type="paragraph" w:customStyle="1" w:styleId="TekstsN3">
    <w:name w:val="TekstsN3"/>
    <w:basedOn w:val="Teksts"/>
    <w:rsid w:val="0026779E"/>
    <w:pPr>
      <w:numPr>
        <w:ilvl w:val="3"/>
        <w:numId w:val="1"/>
      </w:numPr>
      <w:tabs>
        <w:tab w:val="clear" w:pos="426"/>
        <w:tab w:val="left" w:pos="1134"/>
      </w:tabs>
      <w:ind w:left="709" w:hanging="709"/>
    </w:pPr>
  </w:style>
  <w:style w:type="paragraph" w:customStyle="1" w:styleId="TekstsN4">
    <w:name w:val="TekstsN4"/>
    <w:basedOn w:val="Teksts"/>
    <w:rsid w:val="0026779E"/>
    <w:pPr>
      <w:numPr>
        <w:ilvl w:val="4"/>
        <w:numId w:val="1"/>
      </w:numPr>
      <w:ind w:left="709" w:hanging="709"/>
    </w:pPr>
  </w:style>
  <w:style w:type="paragraph" w:customStyle="1" w:styleId="naisf">
    <w:name w:val="naisf"/>
    <w:basedOn w:val="Parasts"/>
    <w:rsid w:val="0026779E"/>
    <w:pPr>
      <w:spacing w:before="100" w:beforeAutospacing="1" w:after="100" w:afterAutospacing="1"/>
    </w:pPr>
    <w:rPr>
      <w:lang w:val="lv-LV" w:eastAsia="lv-LV"/>
    </w:rPr>
  </w:style>
  <w:style w:type="character" w:customStyle="1" w:styleId="BodyText21Char">
    <w:name w:val="Body Text 21 Char"/>
    <w:link w:val="BodyText21"/>
    <w:locked/>
    <w:rsid w:val="0026779E"/>
    <w:rPr>
      <w:rFonts w:eastAsia="Times New Roman"/>
      <w:szCs w:val="20"/>
    </w:rPr>
  </w:style>
  <w:style w:type="paragraph" w:customStyle="1" w:styleId="BodyText21">
    <w:name w:val="Body Text 21"/>
    <w:basedOn w:val="Parasts"/>
    <w:link w:val="BodyText21Char"/>
    <w:rsid w:val="0026779E"/>
    <w:pPr>
      <w:jc w:val="both"/>
    </w:pPr>
    <w:rPr>
      <w:rFonts w:asciiTheme="minorHAnsi" w:hAnsiTheme="minorHAnsi" w:cstheme="minorBidi"/>
      <w:sz w:val="22"/>
      <w:szCs w:val="20"/>
      <w:lang w:val="lv-LV"/>
    </w:rPr>
  </w:style>
  <w:style w:type="paragraph" w:customStyle="1" w:styleId="BodyTextIndent31">
    <w:name w:val="Body Text Indent 31"/>
    <w:basedOn w:val="Parasts"/>
    <w:rsid w:val="0026779E"/>
    <w:pPr>
      <w:overflowPunct w:val="0"/>
      <w:autoSpaceDE w:val="0"/>
      <w:autoSpaceDN w:val="0"/>
      <w:adjustRightInd w:val="0"/>
      <w:ind w:firstLine="720"/>
      <w:jc w:val="both"/>
    </w:pPr>
    <w:rPr>
      <w:rFonts w:ascii="+Baltica" w:hAnsi="+Baltica"/>
      <w:lang w:val="lv-LV"/>
    </w:rPr>
  </w:style>
  <w:style w:type="paragraph" w:customStyle="1" w:styleId="Teksts1">
    <w:name w:val="Teksts1"/>
    <w:basedOn w:val="Parasts"/>
    <w:rsid w:val="0026779E"/>
    <w:pPr>
      <w:widowControl w:val="0"/>
      <w:spacing w:after="320"/>
    </w:pPr>
    <w:rPr>
      <w:rFonts w:ascii="BaltTimes" w:hAnsi="BaltTimes"/>
      <w:szCs w:val="20"/>
      <w:lang w:val="lv-LV"/>
    </w:rPr>
  </w:style>
  <w:style w:type="paragraph" w:customStyle="1" w:styleId="Default">
    <w:name w:val="Default"/>
    <w:rsid w:val="0026779E"/>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customStyle="1" w:styleId="xl106">
    <w:name w:val="xl106"/>
    <w:basedOn w:val="Parasts"/>
    <w:rsid w:val="0026779E"/>
    <w:pPr>
      <w:pBdr>
        <w:left w:val="single" w:sz="4" w:space="0" w:color="auto"/>
        <w:bottom w:val="single" w:sz="4" w:space="0" w:color="auto"/>
        <w:right w:val="single" w:sz="4" w:space="0" w:color="auto"/>
      </w:pBdr>
      <w:spacing w:before="100" w:after="100"/>
      <w:jc w:val="center"/>
    </w:pPr>
  </w:style>
  <w:style w:type="paragraph" w:customStyle="1" w:styleId="font5">
    <w:name w:val="font5"/>
    <w:basedOn w:val="Parasts"/>
    <w:rsid w:val="0026779E"/>
    <w:pPr>
      <w:spacing w:before="100" w:beforeAutospacing="1" w:after="100" w:afterAutospacing="1"/>
    </w:pPr>
    <w:rPr>
      <w:color w:val="000000"/>
      <w:sz w:val="16"/>
      <w:szCs w:val="16"/>
      <w:lang w:val="lv-LV" w:eastAsia="lv-LV"/>
    </w:rPr>
  </w:style>
  <w:style w:type="paragraph" w:customStyle="1" w:styleId="xl67">
    <w:name w:val="xl67"/>
    <w:basedOn w:val="Parasts"/>
    <w:rsid w:val="0026779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68">
    <w:name w:val="xl68"/>
    <w:basedOn w:val="Parasts"/>
    <w:rsid w:val="0026779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69">
    <w:name w:val="xl69"/>
    <w:basedOn w:val="Parasts"/>
    <w:rsid w:val="0026779E"/>
    <w:pPr>
      <w:pBdr>
        <w:left w:val="single" w:sz="8" w:space="0" w:color="auto"/>
      </w:pBdr>
      <w:spacing w:before="100" w:beforeAutospacing="1" w:after="100" w:afterAutospacing="1"/>
      <w:jc w:val="center"/>
    </w:pPr>
    <w:rPr>
      <w:sz w:val="20"/>
      <w:szCs w:val="20"/>
      <w:lang w:val="lv-LV" w:eastAsia="lv-LV"/>
    </w:rPr>
  </w:style>
  <w:style w:type="paragraph" w:customStyle="1" w:styleId="xl70">
    <w:name w:val="xl70"/>
    <w:basedOn w:val="Parasts"/>
    <w:rsid w:val="0026779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71">
    <w:name w:val="xl71"/>
    <w:basedOn w:val="Parasts"/>
    <w:rsid w:val="0026779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72">
    <w:name w:val="xl72"/>
    <w:basedOn w:val="Parasts"/>
    <w:rsid w:val="0026779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73">
    <w:name w:val="xl73"/>
    <w:basedOn w:val="Parasts"/>
    <w:rsid w:val="0026779E"/>
    <w:pPr>
      <w:spacing w:before="100" w:beforeAutospacing="1" w:after="100" w:afterAutospacing="1"/>
      <w:jc w:val="center"/>
    </w:pPr>
    <w:rPr>
      <w:sz w:val="20"/>
      <w:szCs w:val="20"/>
      <w:lang w:val="lv-LV" w:eastAsia="lv-LV"/>
    </w:rPr>
  </w:style>
  <w:style w:type="paragraph" w:customStyle="1" w:styleId="xl74">
    <w:name w:val="xl74"/>
    <w:basedOn w:val="Parasts"/>
    <w:rsid w:val="0026779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75">
    <w:name w:val="xl75"/>
    <w:basedOn w:val="Parasts"/>
    <w:rsid w:val="0026779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6">
    <w:name w:val="xl76"/>
    <w:basedOn w:val="Parasts"/>
    <w:rsid w:val="0026779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7">
    <w:name w:val="xl77"/>
    <w:basedOn w:val="Parasts"/>
    <w:rsid w:val="0026779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8">
    <w:name w:val="xl78"/>
    <w:basedOn w:val="Parasts"/>
    <w:rsid w:val="0026779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79">
    <w:name w:val="xl79"/>
    <w:basedOn w:val="Parasts"/>
    <w:rsid w:val="0026779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80">
    <w:name w:val="xl80"/>
    <w:basedOn w:val="Parasts"/>
    <w:rsid w:val="0026779E"/>
    <w:pPr>
      <w:pBdr>
        <w:top w:val="single" w:sz="4" w:space="0" w:color="auto"/>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81">
    <w:name w:val="xl81"/>
    <w:basedOn w:val="Parasts"/>
    <w:rsid w:val="0026779E"/>
    <w:pPr>
      <w:pBdr>
        <w:left w:val="single" w:sz="8" w:space="0" w:color="auto"/>
      </w:pBdr>
      <w:spacing w:before="100" w:beforeAutospacing="1" w:after="100" w:afterAutospacing="1"/>
      <w:jc w:val="center"/>
    </w:pPr>
    <w:rPr>
      <w:sz w:val="20"/>
      <w:szCs w:val="20"/>
      <w:lang w:val="lv-LV" w:eastAsia="lv-LV"/>
    </w:rPr>
  </w:style>
  <w:style w:type="paragraph" w:customStyle="1" w:styleId="xl82">
    <w:name w:val="xl82"/>
    <w:basedOn w:val="Parasts"/>
    <w:rsid w:val="0026779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3">
    <w:name w:val="xl83"/>
    <w:basedOn w:val="Parasts"/>
    <w:rsid w:val="0026779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4">
    <w:name w:val="xl84"/>
    <w:basedOn w:val="Parasts"/>
    <w:rsid w:val="0026779E"/>
    <w:pPr>
      <w:pBdr>
        <w:top w:val="single" w:sz="4" w:space="0" w:color="auto"/>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85">
    <w:name w:val="xl85"/>
    <w:basedOn w:val="Parasts"/>
    <w:rsid w:val="0026779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86">
    <w:name w:val="xl86"/>
    <w:basedOn w:val="Parasts"/>
    <w:rsid w:val="0026779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87">
    <w:name w:val="xl87"/>
    <w:basedOn w:val="Parasts"/>
    <w:rsid w:val="0026779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8">
    <w:name w:val="xl88"/>
    <w:basedOn w:val="Parasts"/>
    <w:rsid w:val="0026779E"/>
    <w:pPr>
      <w:pBdr>
        <w:bottom w:val="single" w:sz="4" w:space="0" w:color="auto"/>
      </w:pBdr>
      <w:spacing w:before="100" w:beforeAutospacing="1" w:after="100" w:afterAutospacing="1"/>
    </w:pPr>
    <w:rPr>
      <w:sz w:val="20"/>
      <w:szCs w:val="20"/>
      <w:lang w:val="lv-LV" w:eastAsia="lv-LV"/>
    </w:rPr>
  </w:style>
  <w:style w:type="paragraph" w:customStyle="1" w:styleId="xl89">
    <w:name w:val="xl89"/>
    <w:basedOn w:val="Parasts"/>
    <w:rsid w:val="0026779E"/>
    <w:pPr>
      <w:pBdr>
        <w:bottom w:val="single" w:sz="4" w:space="0" w:color="auto"/>
      </w:pBdr>
      <w:spacing w:before="100" w:beforeAutospacing="1" w:after="100" w:afterAutospacing="1"/>
      <w:jc w:val="center"/>
    </w:pPr>
    <w:rPr>
      <w:lang w:val="lv-LV" w:eastAsia="lv-LV"/>
    </w:rPr>
  </w:style>
  <w:style w:type="paragraph" w:customStyle="1" w:styleId="xl90">
    <w:name w:val="xl90"/>
    <w:basedOn w:val="Parasts"/>
    <w:rsid w:val="0026779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1">
    <w:name w:val="xl91"/>
    <w:basedOn w:val="Parasts"/>
    <w:rsid w:val="0026779E"/>
    <w:pPr>
      <w:pBdr>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2">
    <w:name w:val="xl92"/>
    <w:basedOn w:val="Parasts"/>
    <w:rsid w:val="0026779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93">
    <w:name w:val="xl93"/>
    <w:basedOn w:val="Parasts"/>
    <w:rsid w:val="0026779E"/>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94">
    <w:name w:val="xl94"/>
    <w:basedOn w:val="Parasts"/>
    <w:rsid w:val="0026779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95">
    <w:name w:val="xl95"/>
    <w:basedOn w:val="Parasts"/>
    <w:rsid w:val="0026779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6">
    <w:name w:val="xl96"/>
    <w:basedOn w:val="Parasts"/>
    <w:rsid w:val="0026779E"/>
    <w:pPr>
      <w:pBdr>
        <w:right w:val="single" w:sz="8" w:space="0" w:color="auto"/>
      </w:pBdr>
      <w:spacing w:before="100" w:beforeAutospacing="1" w:after="100" w:afterAutospacing="1"/>
      <w:jc w:val="center"/>
    </w:pPr>
    <w:rPr>
      <w:sz w:val="20"/>
      <w:szCs w:val="20"/>
      <w:lang w:val="lv-LV" w:eastAsia="lv-LV"/>
    </w:rPr>
  </w:style>
  <w:style w:type="paragraph" w:customStyle="1" w:styleId="xl97">
    <w:name w:val="xl97"/>
    <w:basedOn w:val="Parasts"/>
    <w:rsid w:val="0026779E"/>
    <w:pPr>
      <w:pBdr>
        <w:top w:val="single" w:sz="4" w:space="0" w:color="auto"/>
        <w:left w:val="single" w:sz="8" w:space="0" w:color="auto"/>
        <w:bottom w:val="single" w:sz="4" w:space="0" w:color="auto"/>
        <w:right w:val="single" w:sz="8" w:space="0" w:color="auto"/>
      </w:pBdr>
      <w:shd w:val="clear" w:color="auto" w:fill="FFFFFF"/>
      <w:spacing w:before="100" w:beforeAutospacing="1" w:after="100" w:afterAutospacing="1"/>
      <w:jc w:val="center"/>
    </w:pPr>
    <w:rPr>
      <w:sz w:val="20"/>
      <w:szCs w:val="20"/>
      <w:lang w:val="lv-LV" w:eastAsia="lv-LV"/>
    </w:rPr>
  </w:style>
  <w:style w:type="paragraph" w:customStyle="1" w:styleId="xl98">
    <w:name w:val="xl98"/>
    <w:basedOn w:val="Parasts"/>
    <w:rsid w:val="0026779E"/>
    <w:pPr>
      <w:pBdr>
        <w:top w:val="single" w:sz="4" w:space="0" w:color="auto"/>
        <w:bottom w:val="single" w:sz="4" w:space="0" w:color="auto"/>
      </w:pBdr>
      <w:shd w:val="clear" w:color="auto" w:fill="FFFFFF"/>
      <w:spacing w:before="100" w:beforeAutospacing="1" w:after="100" w:afterAutospacing="1"/>
    </w:pPr>
    <w:rPr>
      <w:sz w:val="20"/>
      <w:szCs w:val="20"/>
      <w:lang w:val="lv-LV" w:eastAsia="lv-LV"/>
    </w:rPr>
  </w:style>
  <w:style w:type="paragraph" w:customStyle="1" w:styleId="xl99">
    <w:name w:val="xl99"/>
    <w:basedOn w:val="Parasts"/>
    <w:rsid w:val="0026779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00">
    <w:name w:val="xl100"/>
    <w:basedOn w:val="Parasts"/>
    <w:rsid w:val="0026779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01">
    <w:name w:val="xl101"/>
    <w:basedOn w:val="Parasts"/>
    <w:rsid w:val="0026779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02">
    <w:name w:val="xl102"/>
    <w:basedOn w:val="Parasts"/>
    <w:rsid w:val="0026779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03">
    <w:name w:val="xl103"/>
    <w:basedOn w:val="Parasts"/>
    <w:rsid w:val="0026779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04">
    <w:name w:val="xl104"/>
    <w:basedOn w:val="Parasts"/>
    <w:rsid w:val="0026779E"/>
    <w:pPr>
      <w:pBdr>
        <w:left w:val="single" w:sz="8" w:space="0" w:color="auto"/>
      </w:pBdr>
      <w:spacing w:before="100" w:beforeAutospacing="1" w:after="100" w:afterAutospacing="1"/>
      <w:jc w:val="center"/>
    </w:pPr>
    <w:rPr>
      <w:sz w:val="20"/>
      <w:szCs w:val="20"/>
      <w:lang w:val="lv-LV" w:eastAsia="lv-LV"/>
    </w:rPr>
  </w:style>
  <w:style w:type="paragraph" w:customStyle="1" w:styleId="xl105">
    <w:name w:val="xl105"/>
    <w:basedOn w:val="Parasts"/>
    <w:rsid w:val="0026779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07">
    <w:name w:val="xl107"/>
    <w:basedOn w:val="Parasts"/>
    <w:rsid w:val="0026779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08">
    <w:name w:val="xl108"/>
    <w:basedOn w:val="Parasts"/>
    <w:rsid w:val="0026779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09">
    <w:name w:val="xl109"/>
    <w:basedOn w:val="Parasts"/>
    <w:rsid w:val="0026779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10">
    <w:name w:val="xl110"/>
    <w:basedOn w:val="Parasts"/>
    <w:rsid w:val="0026779E"/>
    <w:pPr>
      <w:pBdr>
        <w:top w:val="single" w:sz="8" w:space="0" w:color="auto"/>
        <w:left w:val="single" w:sz="8" w:space="0" w:color="auto"/>
      </w:pBdr>
      <w:spacing w:before="100" w:beforeAutospacing="1" w:after="100" w:afterAutospacing="1"/>
      <w:jc w:val="center"/>
    </w:pPr>
    <w:rPr>
      <w:sz w:val="20"/>
      <w:szCs w:val="20"/>
      <w:lang w:val="lv-LV" w:eastAsia="lv-LV"/>
    </w:rPr>
  </w:style>
  <w:style w:type="paragraph" w:customStyle="1" w:styleId="xl111">
    <w:name w:val="xl111"/>
    <w:basedOn w:val="Parasts"/>
    <w:rsid w:val="0026779E"/>
    <w:pPr>
      <w:pBdr>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112">
    <w:name w:val="xl112"/>
    <w:basedOn w:val="Parasts"/>
    <w:rsid w:val="0026779E"/>
    <w:pPr>
      <w:pBdr>
        <w:left w:val="single" w:sz="8" w:space="0" w:color="auto"/>
        <w:bottom w:val="single" w:sz="8" w:space="0" w:color="auto"/>
        <w:right w:val="single" w:sz="4" w:space="0" w:color="auto"/>
      </w:pBdr>
      <w:spacing w:before="100" w:beforeAutospacing="1" w:after="100" w:afterAutospacing="1"/>
      <w:jc w:val="center"/>
    </w:pPr>
    <w:rPr>
      <w:sz w:val="16"/>
      <w:szCs w:val="16"/>
      <w:lang w:val="lv-LV" w:eastAsia="lv-LV"/>
    </w:rPr>
  </w:style>
  <w:style w:type="paragraph" w:customStyle="1" w:styleId="xl113">
    <w:name w:val="xl113"/>
    <w:basedOn w:val="Parasts"/>
    <w:rsid w:val="0026779E"/>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6"/>
      <w:szCs w:val="16"/>
      <w:lang w:val="lv-LV" w:eastAsia="lv-LV"/>
    </w:rPr>
  </w:style>
  <w:style w:type="paragraph" w:customStyle="1" w:styleId="xl114">
    <w:name w:val="xl114"/>
    <w:basedOn w:val="Parasts"/>
    <w:rsid w:val="0026779E"/>
    <w:pPr>
      <w:pBdr>
        <w:top w:val="single" w:sz="4" w:space="0" w:color="auto"/>
        <w:bottom w:val="single" w:sz="8" w:space="0" w:color="auto"/>
      </w:pBdr>
      <w:spacing w:before="100" w:beforeAutospacing="1" w:after="100" w:afterAutospacing="1"/>
      <w:jc w:val="center"/>
    </w:pPr>
    <w:rPr>
      <w:sz w:val="16"/>
      <w:szCs w:val="16"/>
      <w:lang w:val="lv-LV" w:eastAsia="lv-LV"/>
    </w:rPr>
  </w:style>
  <w:style w:type="paragraph" w:customStyle="1" w:styleId="xl115">
    <w:name w:val="xl115"/>
    <w:basedOn w:val="Parasts"/>
    <w:rsid w:val="0026779E"/>
    <w:pPr>
      <w:pBdr>
        <w:top w:val="single" w:sz="4" w:space="0" w:color="auto"/>
        <w:left w:val="single" w:sz="8" w:space="0" w:color="auto"/>
      </w:pBdr>
      <w:spacing w:before="100" w:beforeAutospacing="1" w:after="100" w:afterAutospacing="1"/>
      <w:jc w:val="center"/>
    </w:pPr>
    <w:rPr>
      <w:sz w:val="20"/>
      <w:szCs w:val="20"/>
      <w:lang w:val="lv-LV" w:eastAsia="lv-LV"/>
    </w:rPr>
  </w:style>
  <w:style w:type="paragraph" w:customStyle="1" w:styleId="xl116">
    <w:name w:val="xl116"/>
    <w:basedOn w:val="Parasts"/>
    <w:rsid w:val="0026779E"/>
    <w:pPr>
      <w:pBdr>
        <w:right w:val="single" w:sz="8" w:space="0" w:color="auto"/>
      </w:pBdr>
      <w:spacing w:before="100" w:beforeAutospacing="1" w:after="100" w:afterAutospacing="1"/>
      <w:jc w:val="center"/>
    </w:pPr>
    <w:rPr>
      <w:sz w:val="20"/>
      <w:szCs w:val="20"/>
      <w:lang w:val="lv-LV" w:eastAsia="lv-LV"/>
    </w:rPr>
  </w:style>
  <w:style w:type="paragraph" w:customStyle="1" w:styleId="xl117">
    <w:name w:val="xl117"/>
    <w:basedOn w:val="Parasts"/>
    <w:rsid w:val="0026779E"/>
    <w:pPr>
      <w:spacing w:before="100" w:beforeAutospacing="1" w:after="100" w:afterAutospacing="1"/>
      <w:jc w:val="center"/>
    </w:pPr>
    <w:rPr>
      <w:sz w:val="20"/>
      <w:szCs w:val="20"/>
      <w:lang w:val="lv-LV" w:eastAsia="lv-LV"/>
    </w:rPr>
  </w:style>
  <w:style w:type="paragraph" w:customStyle="1" w:styleId="xl118">
    <w:name w:val="xl118"/>
    <w:basedOn w:val="Parasts"/>
    <w:rsid w:val="0026779E"/>
    <w:pPr>
      <w:pBdr>
        <w:bottom w:val="single" w:sz="4" w:space="0" w:color="auto"/>
      </w:pBdr>
      <w:spacing w:before="100" w:beforeAutospacing="1" w:after="100" w:afterAutospacing="1"/>
    </w:pPr>
    <w:rPr>
      <w:sz w:val="20"/>
      <w:szCs w:val="20"/>
      <w:lang w:val="lv-LV" w:eastAsia="lv-LV"/>
    </w:rPr>
  </w:style>
  <w:style w:type="paragraph" w:customStyle="1" w:styleId="xl119">
    <w:name w:val="xl119"/>
    <w:basedOn w:val="Parasts"/>
    <w:rsid w:val="0026779E"/>
    <w:pPr>
      <w:pBdr>
        <w:bottom w:val="single" w:sz="4" w:space="0" w:color="auto"/>
      </w:pBdr>
      <w:spacing w:before="100" w:beforeAutospacing="1" w:after="100" w:afterAutospacing="1"/>
      <w:jc w:val="center"/>
    </w:pPr>
    <w:rPr>
      <w:lang w:val="lv-LV" w:eastAsia="lv-LV"/>
    </w:rPr>
  </w:style>
  <w:style w:type="paragraph" w:customStyle="1" w:styleId="xl120">
    <w:name w:val="xl120"/>
    <w:basedOn w:val="Parasts"/>
    <w:rsid w:val="0026779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1">
    <w:name w:val="xl121"/>
    <w:basedOn w:val="Parasts"/>
    <w:rsid w:val="0026779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22">
    <w:name w:val="xl122"/>
    <w:basedOn w:val="Parasts"/>
    <w:rsid w:val="0026779E"/>
    <w:pPr>
      <w:pBdr>
        <w:left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23">
    <w:name w:val="xl123"/>
    <w:basedOn w:val="Parasts"/>
    <w:rsid w:val="0026779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24">
    <w:name w:val="xl124"/>
    <w:basedOn w:val="Parasts"/>
    <w:rsid w:val="0026779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25">
    <w:name w:val="xl125"/>
    <w:basedOn w:val="Parasts"/>
    <w:rsid w:val="0026779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26">
    <w:name w:val="xl126"/>
    <w:basedOn w:val="Parasts"/>
    <w:rsid w:val="0026779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27">
    <w:name w:val="xl127"/>
    <w:basedOn w:val="Parasts"/>
    <w:rsid w:val="0026779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8">
    <w:name w:val="xl128"/>
    <w:basedOn w:val="Parasts"/>
    <w:rsid w:val="0026779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9">
    <w:name w:val="xl129"/>
    <w:basedOn w:val="Parasts"/>
    <w:rsid w:val="0026779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30">
    <w:name w:val="xl130"/>
    <w:basedOn w:val="Parasts"/>
    <w:rsid w:val="0026779E"/>
    <w:pPr>
      <w:pBdr>
        <w:left w:val="single" w:sz="8" w:space="0" w:color="auto"/>
      </w:pBdr>
      <w:spacing w:before="100" w:beforeAutospacing="1" w:after="100" w:afterAutospacing="1"/>
      <w:jc w:val="center"/>
    </w:pPr>
    <w:rPr>
      <w:sz w:val="20"/>
      <w:szCs w:val="20"/>
      <w:lang w:val="lv-LV" w:eastAsia="lv-LV"/>
    </w:rPr>
  </w:style>
  <w:style w:type="paragraph" w:customStyle="1" w:styleId="xl131">
    <w:name w:val="xl131"/>
    <w:basedOn w:val="Parasts"/>
    <w:rsid w:val="0026779E"/>
    <w:pPr>
      <w:pBdr>
        <w:right w:val="single" w:sz="8" w:space="0" w:color="auto"/>
      </w:pBdr>
      <w:spacing w:before="100" w:beforeAutospacing="1" w:after="100" w:afterAutospacing="1"/>
      <w:jc w:val="center"/>
    </w:pPr>
    <w:rPr>
      <w:sz w:val="20"/>
      <w:szCs w:val="20"/>
      <w:lang w:val="lv-LV" w:eastAsia="lv-LV"/>
    </w:rPr>
  </w:style>
  <w:style w:type="paragraph" w:customStyle="1" w:styleId="xl132">
    <w:name w:val="xl132"/>
    <w:basedOn w:val="Parasts"/>
    <w:rsid w:val="0026779E"/>
    <w:pPr>
      <w:spacing w:before="100" w:beforeAutospacing="1" w:after="100" w:afterAutospacing="1"/>
      <w:jc w:val="center"/>
    </w:pPr>
    <w:rPr>
      <w:sz w:val="20"/>
      <w:szCs w:val="20"/>
      <w:lang w:val="lv-LV" w:eastAsia="lv-LV"/>
    </w:rPr>
  </w:style>
  <w:style w:type="paragraph" w:customStyle="1" w:styleId="xl133">
    <w:name w:val="xl133"/>
    <w:basedOn w:val="Parasts"/>
    <w:rsid w:val="0026779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34">
    <w:name w:val="xl134"/>
    <w:basedOn w:val="Parasts"/>
    <w:rsid w:val="0026779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35">
    <w:name w:val="xl135"/>
    <w:basedOn w:val="Parasts"/>
    <w:rsid w:val="0026779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36">
    <w:name w:val="xl136"/>
    <w:basedOn w:val="Parasts"/>
    <w:rsid w:val="0026779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37">
    <w:name w:val="xl137"/>
    <w:basedOn w:val="Parasts"/>
    <w:rsid w:val="0026779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38">
    <w:name w:val="xl138"/>
    <w:basedOn w:val="Parasts"/>
    <w:rsid w:val="0026779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39">
    <w:name w:val="xl139"/>
    <w:basedOn w:val="Parasts"/>
    <w:rsid w:val="0026779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0">
    <w:name w:val="xl140"/>
    <w:basedOn w:val="Parasts"/>
    <w:rsid w:val="0026779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1">
    <w:name w:val="xl141"/>
    <w:basedOn w:val="Parasts"/>
    <w:rsid w:val="0026779E"/>
    <w:pPr>
      <w:spacing w:before="100" w:beforeAutospacing="1" w:after="100" w:afterAutospacing="1"/>
      <w:jc w:val="center"/>
    </w:pPr>
    <w:rPr>
      <w:lang w:val="lv-LV" w:eastAsia="lv-LV"/>
    </w:rPr>
  </w:style>
  <w:style w:type="paragraph" w:customStyle="1" w:styleId="xl142">
    <w:name w:val="xl142"/>
    <w:basedOn w:val="Parasts"/>
    <w:rsid w:val="0026779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3">
    <w:name w:val="xl143"/>
    <w:basedOn w:val="Parasts"/>
    <w:rsid w:val="0026779E"/>
    <w:pPr>
      <w:pBdr>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44">
    <w:name w:val="xl144"/>
    <w:basedOn w:val="Parasts"/>
    <w:rsid w:val="0026779E"/>
    <w:pPr>
      <w:pBdr>
        <w:bottom w:val="single" w:sz="4" w:space="0" w:color="auto"/>
      </w:pBdr>
      <w:spacing w:before="100" w:beforeAutospacing="1" w:after="100" w:afterAutospacing="1"/>
      <w:jc w:val="center"/>
    </w:pPr>
    <w:rPr>
      <w:lang w:val="lv-LV" w:eastAsia="lv-LV"/>
    </w:rPr>
  </w:style>
  <w:style w:type="paragraph" w:customStyle="1" w:styleId="xl145">
    <w:name w:val="xl145"/>
    <w:basedOn w:val="Parasts"/>
    <w:rsid w:val="0026779E"/>
    <w:pPr>
      <w:pBdr>
        <w:top w:val="single" w:sz="4" w:space="0" w:color="auto"/>
      </w:pBdr>
      <w:spacing w:before="100" w:beforeAutospacing="1" w:after="100" w:afterAutospacing="1"/>
    </w:pPr>
    <w:rPr>
      <w:sz w:val="20"/>
      <w:szCs w:val="20"/>
      <w:lang w:val="lv-LV" w:eastAsia="lv-LV"/>
    </w:rPr>
  </w:style>
  <w:style w:type="paragraph" w:customStyle="1" w:styleId="xl146">
    <w:name w:val="xl146"/>
    <w:basedOn w:val="Parasts"/>
    <w:rsid w:val="0026779E"/>
    <w:pPr>
      <w:pBdr>
        <w:bottom w:val="single" w:sz="4" w:space="0" w:color="auto"/>
      </w:pBdr>
      <w:spacing w:before="100" w:beforeAutospacing="1" w:after="100" w:afterAutospacing="1"/>
    </w:pPr>
    <w:rPr>
      <w:sz w:val="20"/>
      <w:szCs w:val="20"/>
      <w:lang w:val="lv-LV" w:eastAsia="lv-LV"/>
    </w:rPr>
  </w:style>
  <w:style w:type="paragraph" w:customStyle="1" w:styleId="xl147">
    <w:name w:val="xl147"/>
    <w:basedOn w:val="Parasts"/>
    <w:rsid w:val="0026779E"/>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48">
    <w:name w:val="xl148"/>
    <w:basedOn w:val="Parasts"/>
    <w:rsid w:val="0026779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49">
    <w:name w:val="xl149"/>
    <w:basedOn w:val="Parasts"/>
    <w:rsid w:val="0026779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0">
    <w:name w:val="xl150"/>
    <w:basedOn w:val="Parasts"/>
    <w:rsid w:val="0026779E"/>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1">
    <w:name w:val="xl151"/>
    <w:basedOn w:val="Parasts"/>
    <w:rsid w:val="0026779E"/>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2">
    <w:name w:val="xl152"/>
    <w:basedOn w:val="Parasts"/>
    <w:rsid w:val="0026779E"/>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3">
    <w:name w:val="xl153"/>
    <w:basedOn w:val="Parasts"/>
    <w:rsid w:val="0026779E"/>
    <w:pPr>
      <w:pBdr>
        <w:top w:val="single" w:sz="8"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4">
    <w:name w:val="xl154"/>
    <w:basedOn w:val="Parasts"/>
    <w:rsid w:val="0026779E"/>
    <w:pPr>
      <w:pBdr>
        <w:top w:val="single" w:sz="8"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55">
    <w:name w:val="xl155"/>
    <w:basedOn w:val="Parasts"/>
    <w:rsid w:val="0026779E"/>
    <w:pPr>
      <w:pBdr>
        <w:top w:val="single" w:sz="4" w:space="0" w:color="auto"/>
        <w:left w:val="single" w:sz="8" w:space="0" w:color="auto"/>
      </w:pBdr>
      <w:spacing w:before="100" w:beforeAutospacing="1" w:after="100" w:afterAutospacing="1"/>
      <w:jc w:val="center"/>
    </w:pPr>
    <w:rPr>
      <w:sz w:val="20"/>
      <w:szCs w:val="20"/>
      <w:lang w:val="lv-LV" w:eastAsia="lv-LV"/>
    </w:rPr>
  </w:style>
  <w:style w:type="paragraph" w:customStyle="1" w:styleId="xl156">
    <w:name w:val="xl156"/>
    <w:basedOn w:val="Parasts"/>
    <w:rsid w:val="0026779E"/>
    <w:pPr>
      <w:pBdr>
        <w:top w:val="single" w:sz="4" w:space="0" w:color="auto"/>
        <w:left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7">
    <w:name w:val="xl157"/>
    <w:basedOn w:val="Parasts"/>
    <w:rsid w:val="0026779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8">
    <w:name w:val="xl158"/>
    <w:basedOn w:val="Parasts"/>
    <w:rsid w:val="0026779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9">
    <w:name w:val="xl159"/>
    <w:basedOn w:val="Parasts"/>
    <w:rsid w:val="0026779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60">
    <w:name w:val="xl160"/>
    <w:basedOn w:val="Parasts"/>
    <w:rsid w:val="0026779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61">
    <w:name w:val="xl161"/>
    <w:basedOn w:val="Parasts"/>
    <w:rsid w:val="0026779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62">
    <w:name w:val="xl162"/>
    <w:basedOn w:val="Parasts"/>
    <w:rsid w:val="0026779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3">
    <w:name w:val="xl163"/>
    <w:basedOn w:val="Parasts"/>
    <w:rsid w:val="0026779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4">
    <w:name w:val="xl164"/>
    <w:basedOn w:val="Parasts"/>
    <w:rsid w:val="0026779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5">
    <w:name w:val="xl165"/>
    <w:basedOn w:val="Parasts"/>
    <w:rsid w:val="0026779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6">
    <w:name w:val="xl166"/>
    <w:basedOn w:val="Parasts"/>
    <w:rsid w:val="0026779E"/>
    <w:pPr>
      <w:pBdr>
        <w:left w:val="single" w:sz="8" w:space="0" w:color="auto"/>
        <w:bottom w:val="single" w:sz="4" w:space="0" w:color="auto"/>
        <w:right w:val="single" w:sz="8" w:space="0" w:color="auto"/>
      </w:pBdr>
      <w:spacing w:before="100" w:beforeAutospacing="1" w:after="100" w:afterAutospacing="1"/>
      <w:jc w:val="center"/>
    </w:pPr>
    <w:rPr>
      <w:lang w:val="lv-LV" w:eastAsia="lv-LV"/>
    </w:rPr>
  </w:style>
  <w:style w:type="paragraph" w:customStyle="1" w:styleId="xl167">
    <w:name w:val="xl167"/>
    <w:basedOn w:val="Parasts"/>
    <w:rsid w:val="0026779E"/>
    <w:pPr>
      <w:pBdr>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68">
    <w:name w:val="xl168"/>
    <w:basedOn w:val="Parasts"/>
    <w:rsid w:val="0026779E"/>
    <w:pPr>
      <w:pBdr>
        <w:left w:val="single" w:sz="4" w:space="0" w:color="auto"/>
        <w:bottom w:val="single" w:sz="4" w:space="0" w:color="auto"/>
      </w:pBdr>
      <w:spacing w:before="100" w:beforeAutospacing="1" w:after="100" w:afterAutospacing="1"/>
      <w:jc w:val="center"/>
    </w:pPr>
    <w:rPr>
      <w:sz w:val="20"/>
      <w:szCs w:val="20"/>
      <w:lang w:val="lv-LV" w:eastAsia="lv-LV"/>
    </w:rPr>
  </w:style>
  <w:style w:type="paragraph" w:customStyle="1" w:styleId="xl169">
    <w:name w:val="xl169"/>
    <w:basedOn w:val="Parasts"/>
    <w:rsid w:val="0026779E"/>
    <w:pPr>
      <w:pBdr>
        <w:top w:val="single" w:sz="4" w:space="0" w:color="auto"/>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170">
    <w:name w:val="xl170"/>
    <w:basedOn w:val="Parasts"/>
    <w:rsid w:val="0026779E"/>
    <w:pPr>
      <w:pBdr>
        <w:top w:val="single" w:sz="8"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71">
    <w:name w:val="xl171"/>
    <w:basedOn w:val="Parasts"/>
    <w:rsid w:val="0026779E"/>
    <w:pPr>
      <w:pBdr>
        <w:top w:val="single" w:sz="4" w:space="0" w:color="auto"/>
        <w:bottom w:val="single" w:sz="4" w:space="0" w:color="auto"/>
      </w:pBdr>
      <w:spacing w:before="100" w:beforeAutospacing="1" w:after="100" w:afterAutospacing="1"/>
      <w:jc w:val="center"/>
    </w:pPr>
    <w:rPr>
      <w:sz w:val="20"/>
      <w:szCs w:val="20"/>
      <w:lang w:val="lv-LV" w:eastAsia="lv-LV"/>
    </w:rPr>
  </w:style>
  <w:style w:type="paragraph" w:customStyle="1" w:styleId="xl172">
    <w:name w:val="xl172"/>
    <w:basedOn w:val="Parasts"/>
    <w:rsid w:val="0026779E"/>
    <w:pPr>
      <w:pBdr>
        <w:top w:val="single" w:sz="4" w:space="0" w:color="auto"/>
        <w:bottom w:val="single" w:sz="8" w:space="0" w:color="auto"/>
      </w:pBdr>
      <w:spacing w:before="100" w:beforeAutospacing="1" w:after="100" w:afterAutospacing="1"/>
    </w:pPr>
    <w:rPr>
      <w:sz w:val="20"/>
      <w:szCs w:val="20"/>
      <w:lang w:val="lv-LV" w:eastAsia="lv-LV"/>
    </w:rPr>
  </w:style>
  <w:style w:type="paragraph" w:customStyle="1" w:styleId="xl173">
    <w:name w:val="xl173"/>
    <w:basedOn w:val="Parasts"/>
    <w:rsid w:val="0026779E"/>
    <w:pPr>
      <w:pBdr>
        <w:top w:val="single" w:sz="4" w:space="0" w:color="auto"/>
        <w:bottom w:val="single" w:sz="8" w:space="0" w:color="auto"/>
      </w:pBdr>
      <w:spacing w:before="100" w:beforeAutospacing="1" w:after="100" w:afterAutospacing="1"/>
      <w:jc w:val="center"/>
    </w:pPr>
    <w:rPr>
      <w:lang w:val="lv-LV" w:eastAsia="lv-LV"/>
    </w:rPr>
  </w:style>
  <w:style w:type="paragraph" w:customStyle="1" w:styleId="xl174">
    <w:name w:val="xl174"/>
    <w:basedOn w:val="Parasts"/>
    <w:rsid w:val="0026779E"/>
    <w:pPr>
      <w:pBdr>
        <w:top w:val="single" w:sz="4"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75">
    <w:name w:val="xl175"/>
    <w:basedOn w:val="Parasts"/>
    <w:rsid w:val="0026779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76">
    <w:name w:val="xl176"/>
    <w:basedOn w:val="Parasts"/>
    <w:rsid w:val="0026779E"/>
    <w:pPr>
      <w:pBdr>
        <w:bottom w:val="single" w:sz="4" w:space="0" w:color="auto"/>
      </w:pBdr>
      <w:spacing w:before="100" w:beforeAutospacing="1" w:after="100" w:afterAutospacing="1"/>
    </w:pPr>
    <w:rPr>
      <w:sz w:val="20"/>
      <w:szCs w:val="20"/>
      <w:lang w:val="lv-LV" w:eastAsia="lv-LV"/>
    </w:rPr>
  </w:style>
  <w:style w:type="paragraph" w:customStyle="1" w:styleId="xl177">
    <w:name w:val="xl177"/>
    <w:basedOn w:val="Parasts"/>
    <w:rsid w:val="0026779E"/>
    <w:pPr>
      <w:pBdr>
        <w:bottom w:val="single" w:sz="4" w:space="0" w:color="auto"/>
      </w:pBdr>
      <w:spacing w:before="100" w:beforeAutospacing="1" w:after="100" w:afterAutospacing="1"/>
      <w:jc w:val="center"/>
    </w:pPr>
    <w:rPr>
      <w:lang w:val="lv-LV" w:eastAsia="lv-LV"/>
    </w:rPr>
  </w:style>
  <w:style w:type="paragraph" w:customStyle="1" w:styleId="xl178">
    <w:name w:val="xl178"/>
    <w:basedOn w:val="Parasts"/>
    <w:rsid w:val="0026779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79">
    <w:name w:val="xl179"/>
    <w:basedOn w:val="Parasts"/>
    <w:rsid w:val="0026779E"/>
    <w:pPr>
      <w:pBdr>
        <w:bottom w:val="single" w:sz="4" w:space="0" w:color="auto"/>
      </w:pBdr>
      <w:spacing w:before="100" w:beforeAutospacing="1" w:after="100" w:afterAutospacing="1"/>
      <w:jc w:val="center"/>
    </w:pPr>
    <w:rPr>
      <w:sz w:val="20"/>
      <w:szCs w:val="20"/>
      <w:lang w:val="lv-LV" w:eastAsia="lv-LV"/>
    </w:rPr>
  </w:style>
  <w:style w:type="paragraph" w:customStyle="1" w:styleId="xl180">
    <w:name w:val="xl180"/>
    <w:basedOn w:val="Parasts"/>
    <w:rsid w:val="0026779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81">
    <w:name w:val="xl181"/>
    <w:basedOn w:val="Parasts"/>
    <w:rsid w:val="0026779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82">
    <w:name w:val="xl182"/>
    <w:basedOn w:val="Parasts"/>
    <w:rsid w:val="0026779E"/>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83">
    <w:name w:val="xl183"/>
    <w:basedOn w:val="Parasts"/>
    <w:rsid w:val="0026779E"/>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84">
    <w:name w:val="xl184"/>
    <w:basedOn w:val="Parasts"/>
    <w:rsid w:val="0026779E"/>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85">
    <w:name w:val="xl185"/>
    <w:basedOn w:val="Parasts"/>
    <w:rsid w:val="0026779E"/>
    <w:pPr>
      <w:pBdr>
        <w:bottom w:val="single" w:sz="8" w:space="0" w:color="auto"/>
      </w:pBdr>
      <w:spacing w:before="100" w:beforeAutospacing="1" w:after="100" w:afterAutospacing="1"/>
    </w:pPr>
    <w:rPr>
      <w:sz w:val="20"/>
      <w:szCs w:val="20"/>
      <w:lang w:val="lv-LV" w:eastAsia="lv-LV"/>
    </w:rPr>
  </w:style>
  <w:style w:type="paragraph" w:customStyle="1" w:styleId="xl186">
    <w:name w:val="xl186"/>
    <w:basedOn w:val="Parasts"/>
    <w:rsid w:val="0026779E"/>
    <w:pPr>
      <w:pBdr>
        <w:bottom w:val="single" w:sz="8" w:space="0" w:color="auto"/>
      </w:pBdr>
      <w:spacing w:before="100" w:beforeAutospacing="1" w:after="100" w:afterAutospacing="1"/>
      <w:jc w:val="center"/>
    </w:pPr>
    <w:rPr>
      <w:lang w:val="lv-LV" w:eastAsia="lv-LV"/>
    </w:rPr>
  </w:style>
  <w:style w:type="paragraph" w:customStyle="1" w:styleId="xl187">
    <w:name w:val="xl187"/>
    <w:basedOn w:val="Parasts"/>
    <w:rsid w:val="0026779E"/>
    <w:pPr>
      <w:pBdr>
        <w:left w:val="single" w:sz="8"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88">
    <w:name w:val="xl188"/>
    <w:basedOn w:val="Parasts"/>
    <w:rsid w:val="0026779E"/>
    <w:pPr>
      <w:pBdr>
        <w:left w:val="single" w:sz="4"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89">
    <w:name w:val="xl189"/>
    <w:basedOn w:val="Parasts"/>
    <w:rsid w:val="0026779E"/>
    <w:pPr>
      <w:pBdr>
        <w:left w:val="single" w:sz="4"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90">
    <w:name w:val="xl190"/>
    <w:basedOn w:val="Parasts"/>
    <w:rsid w:val="0026779E"/>
    <w:pPr>
      <w:pBdr>
        <w:top w:val="single" w:sz="8" w:space="0" w:color="auto"/>
        <w:left w:val="single" w:sz="8" w:space="0" w:color="auto"/>
        <w:right w:val="single" w:sz="8" w:space="0" w:color="auto"/>
      </w:pBdr>
      <w:spacing w:before="100" w:beforeAutospacing="1" w:after="100" w:afterAutospacing="1"/>
      <w:jc w:val="center"/>
    </w:pPr>
    <w:rPr>
      <w:lang w:val="lv-LV" w:eastAsia="lv-LV"/>
    </w:rPr>
  </w:style>
  <w:style w:type="paragraph" w:customStyle="1" w:styleId="xl191">
    <w:name w:val="xl191"/>
    <w:basedOn w:val="Parasts"/>
    <w:rsid w:val="0026779E"/>
    <w:pPr>
      <w:pBdr>
        <w:left w:val="single" w:sz="8" w:space="0" w:color="auto"/>
        <w:bottom w:val="single" w:sz="8" w:space="0" w:color="auto"/>
        <w:right w:val="single" w:sz="8" w:space="0" w:color="auto"/>
      </w:pBdr>
      <w:spacing w:before="100" w:beforeAutospacing="1" w:after="100" w:afterAutospacing="1"/>
      <w:jc w:val="center"/>
    </w:pPr>
    <w:rPr>
      <w:lang w:val="lv-LV" w:eastAsia="lv-LV"/>
    </w:rPr>
  </w:style>
  <w:style w:type="paragraph" w:customStyle="1" w:styleId="xl192">
    <w:name w:val="xl192"/>
    <w:basedOn w:val="Parasts"/>
    <w:rsid w:val="0026779E"/>
    <w:pPr>
      <w:pBdr>
        <w:top w:val="single" w:sz="8" w:space="0" w:color="auto"/>
      </w:pBdr>
      <w:spacing w:before="100" w:beforeAutospacing="1" w:after="100" w:afterAutospacing="1"/>
      <w:jc w:val="center"/>
    </w:pPr>
    <w:rPr>
      <w:lang w:val="lv-LV" w:eastAsia="lv-LV"/>
    </w:rPr>
  </w:style>
  <w:style w:type="paragraph" w:customStyle="1" w:styleId="xl193">
    <w:name w:val="xl193"/>
    <w:basedOn w:val="Parasts"/>
    <w:rsid w:val="0026779E"/>
    <w:pPr>
      <w:pBdr>
        <w:bottom w:val="single" w:sz="8" w:space="0" w:color="auto"/>
      </w:pBdr>
      <w:spacing w:before="100" w:beforeAutospacing="1" w:after="100" w:afterAutospacing="1"/>
      <w:jc w:val="center"/>
    </w:pPr>
    <w:rPr>
      <w:lang w:val="lv-LV" w:eastAsia="lv-LV"/>
    </w:rPr>
  </w:style>
  <w:style w:type="paragraph" w:customStyle="1" w:styleId="xl194">
    <w:name w:val="xl194"/>
    <w:basedOn w:val="Parasts"/>
    <w:rsid w:val="0026779E"/>
    <w:pPr>
      <w:pBdr>
        <w:top w:val="single" w:sz="8" w:space="0" w:color="auto"/>
        <w:left w:val="single" w:sz="8" w:space="0" w:color="auto"/>
        <w:right w:val="single" w:sz="8" w:space="0" w:color="auto"/>
      </w:pBdr>
      <w:spacing w:before="100" w:beforeAutospacing="1" w:after="100" w:afterAutospacing="1"/>
      <w:jc w:val="center"/>
    </w:pPr>
    <w:rPr>
      <w:sz w:val="18"/>
      <w:szCs w:val="18"/>
      <w:lang w:val="lv-LV" w:eastAsia="lv-LV"/>
    </w:rPr>
  </w:style>
  <w:style w:type="paragraph" w:customStyle="1" w:styleId="xl195">
    <w:name w:val="xl195"/>
    <w:basedOn w:val="Parasts"/>
    <w:rsid w:val="0026779E"/>
    <w:pPr>
      <w:pBdr>
        <w:left w:val="single" w:sz="8" w:space="0" w:color="auto"/>
        <w:bottom w:val="single" w:sz="8" w:space="0" w:color="auto"/>
        <w:right w:val="single" w:sz="8" w:space="0" w:color="auto"/>
      </w:pBdr>
      <w:spacing w:before="100" w:beforeAutospacing="1" w:after="100" w:afterAutospacing="1"/>
      <w:jc w:val="center"/>
    </w:pPr>
    <w:rPr>
      <w:sz w:val="18"/>
      <w:szCs w:val="18"/>
      <w:lang w:val="lv-LV" w:eastAsia="lv-LV"/>
    </w:rPr>
  </w:style>
  <w:style w:type="paragraph" w:customStyle="1" w:styleId="xl196">
    <w:name w:val="xl196"/>
    <w:basedOn w:val="Parasts"/>
    <w:rsid w:val="0026779E"/>
    <w:pPr>
      <w:pBdr>
        <w:top w:val="single" w:sz="8" w:space="0" w:color="auto"/>
      </w:pBdr>
      <w:spacing w:before="100" w:beforeAutospacing="1" w:after="100" w:afterAutospacing="1"/>
      <w:jc w:val="center"/>
    </w:pPr>
    <w:rPr>
      <w:lang w:val="lv-LV" w:eastAsia="lv-LV"/>
    </w:rPr>
  </w:style>
  <w:style w:type="paragraph" w:customStyle="1" w:styleId="xl197">
    <w:name w:val="xl197"/>
    <w:basedOn w:val="Parasts"/>
    <w:rsid w:val="0026779E"/>
    <w:pPr>
      <w:pBdr>
        <w:bottom w:val="single" w:sz="8" w:space="0" w:color="auto"/>
      </w:pBdr>
      <w:spacing w:before="100" w:beforeAutospacing="1" w:after="100" w:afterAutospacing="1"/>
      <w:jc w:val="center"/>
    </w:pPr>
    <w:rPr>
      <w:lang w:val="lv-LV" w:eastAsia="lv-LV"/>
    </w:rPr>
  </w:style>
  <w:style w:type="paragraph" w:customStyle="1" w:styleId="xl198">
    <w:name w:val="xl198"/>
    <w:basedOn w:val="Parasts"/>
    <w:rsid w:val="0026779E"/>
    <w:pPr>
      <w:pBdr>
        <w:top w:val="single" w:sz="8" w:space="0" w:color="auto"/>
        <w:left w:val="single" w:sz="8" w:space="0" w:color="auto"/>
        <w:bottom w:val="single" w:sz="4" w:space="0" w:color="auto"/>
      </w:pBdr>
      <w:spacing w:before="100" w:beforeAutospacing="1" w:after="100" w:afterAutospacing="1"/>
      <w:jc w:val="center"/>
    </w:pPr>
    <w:rPr>
      <w:lang w:val="lv-LV" w:eastAsia="lv-LV"/>
    </w:rPr>
  </w:style>
  <w:style w:type="paragraph" w:customStyle="1" w:styleId="xl199">
    <w:name w:val="xl199"/>
    <w:basedOn w:val="Parasts"/>
    <w:rsid w:val="0026779E"/>
    <w:pPr>
      <w:pBdr>
        <w:top w:val="single" w:sz="8" w:space="0" w:color="auto"/>
        <w:bottom w:val="single" w:sz="4" w:space="0" w:color="auto"/>
      </w:pBdr>
      <w:spacing w:before="100" w:beforeAutospacing="1" w:after="100" w:afterAutospacing="1"/>
      <w:jc w:val="center"/>
    </w:pPr>
    <w:rPr>
      <w:lang w:val="lv-LV" w:eastAsia="lv-LV"/>
    </w:rPr>
  </w:style>
  <w:style w:type="paragraph" w:customStyle="1" w:styleId="xl200">
    <w:name w:val="xl200"/>
    <w:basedOn w:val="Parasts"/>
    <w:rsid w:val="0026779E"/>
    <w:pPr>
      <w:pBdr>
        <w:top w:val="single" w:sz="8" w:space="0" w:color="auto"/>
        <w:lef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01">
    <w:name w:val="xl201"/>
    <w:basedOn w:val="Parasts"/>
    <w:rsid w:val="0026779E"/>
    <w:pPr>
      <w:pBdr>
        <w:top w:val="single" w:sz="8" w:space="0" w:color="auto"/>
        <w:left w:val="single" w:sz="8" w:space="0" w:color="auto"/>
        <w:right w:val="single" w:sz="8" w:space="0" w:color="auto"/>
      </w:pBdr>
      <w:shd w:val="clear" w:color="auto" w:fill="D9D9D9"/>
      <w:spacing w:before="100" w:beforeAutospacing="1" w:after="100" w:afterAutospacing="1"/>
      <w:jc w:val="center"/>
    </w:pPr>
    <w:rPr>
      <w:lang w:val="lv-LV" w:eastAsia="lv-LV"/>
    </w:rPr>
  </w:style>
  <w:style w:type="paragraph" w:customStyle="1" w:styleId="xl202">
    <w:name w:val="xl202"/>
    <w:basedOn w:val="Parasts"/>
    <w:rsid w:val="0026779E"/>
    <w:pPr>
      <w:pBdr>
        <w:top w:val="single" w:sz="8" w:space="0" w:color="auto"/>
      </w:pBdr>
      <w:shd w:val="clear" w:color="auto" w:fill="D9D9D9"/>
      <w:spacing w:before="100" w:beforeAutospacing="1" w:after="100" w:afterAutospacing="1"/>
      <w:jc w:val="center"/>
    </w:pPr>
    <w:rPr>
      <w:lang w:val="lv-LV" w:eastAsia="lv-LV"/>
    </w:rPr>
  </w:style>
  <w:style w:type="paragraph" w:customStyle="1" w:styleId="xl203">
    <w:name w:val="xl203"/>
    <w:basedOn w:val="Parasts"/>
    <w:rsid w:val="0026779E"/>
    <w:pPr>
      <w:pBdr>
        <w:top w:val="single" w:sz="8" w:space="0" w:color="auto"/>
        <w:left w:val="single" w:sz="8" w:space="0" w:color="auto"/>
        <w:right w:val="single" w:sz="8" w:space="0" w:color="auto"/>
      </w:pBdr>
      <w:shd w:val="clear" w:color="auto" w:fill="D9D9D9"/>
      <w:spacing w:before="100" w:beforeAutospacing="1" w:after="100" w:afterAutospacing="1"/>
      <w:jc w:val="center"/>
    </w:pPr>
    <w:rPr>
      <w:sz w:val="18"/>
      <w:szCs w:val="18"/>
      <w:lang w:val="lv-LV" w:eastAsia="lv-LV"/>
    </w:rPr>
  </w:style>
  <w:style w:type="paragraph" w:customStyle="1" w:styleId="xl204">
    <w:name w:val="xl204"/>
    <w:basedOn w:val="Parasts"/>
    <w:rsid w:val="0026779E"/>
    <w:pPr>
      <w:pBdr>
        <w:top w:val="single" w:sz="8" w:space="0" w:color="auto"/>
      </w:pBdr>
      <w:shd w:val="clear" w:color="auto" w:fill="D9D9D9"/>
      <w:spacing w:before="100" w:beforeAutospacing="1" w:after="100" w:afterAutospacing="1"/>
      <w:jc w:val="center"/>
    </w:pPr>
    <w:rPr>
      <w:lang w:val="lv-LV" w:eastAsia="lv-LV"/>
    </w:rPr>
  </w:style>
  <w:style w:type="paragraph" w:customStyle="1" w:styleId="xl205">
    <w:name w:val="xl205"/>
    <w:basedOn w:val="Parasts"/>
    <w:rsid w:val="0026779E"/>
    <w:pPr>
      <w:pBdr>
        <w:top w:val="single" w:sz="8" w:space="0" w:color="auto"/>
        <w:left w:val="single" w:sz="8" w:space="0" w:color="auto"/>
        <w:bottom w:val="single" w:sz="4" w:space="0" w:color="auto"/>
      </w:pBdr>
      <w:shd w:val="clear" w:color="auto" w:fill="D9D9D9"/>
      <w:spacing w:before="100" w:beforeAutospacing="1" w:after="100" w:afterAutospacing="1"/>
      <w:jc w:val="center"/>
    </w:pPr>
    <w:rPr>
      <w:lang w:val="lv-LV" w:eastAsia="lv-LV"/>
    </w:rPr>
  </w:style>
  <w:style w:type="paragraph" w:customStyle="1" w:styleId="xl206">
    <w:name w:val="xl206"/>
    <w:basedOn w:val="Parasts"/>
    <w:rsid w:val="0026779E"/>
    <w:pPr>
      <w:pBdr>
        <w:top w:val="single" w:sz="8" w:space="0" w:color="auto"/>
        <w:bottom w:val="single" w:sz="4" w:space="0" w:color="auto"/>
      </w:pBdr>
      <w:shd w:val="clear" w:color="auto" w:fill="D9D9D9"/>
      <w:spacing w:before="100" w:beforeAutospacing="1" w:after="100" w:afterAutospacing="1"/>
      <w:jc w:val="center"/>
    </w:pPr>
    <w:rPr>
      <w:lang w:val="lv-LV" w:eastAsia="lv-LV"/>
    </w:rPr>
  </w:style>
  <w:style w:type="paragraph" w:customStyle="1" w:styleId="xl207">
    <w:name w:val="xl207"/>
    <w:basedOn w:val="Parasts"/>
    <w:rsid w:val="0026779E"/>
    <w:pPr>
      <w:pBdr>
        <w:left w:val="single" w:sz="8" w:space="0" w:color="auto"/>
        <w:bottom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08">
    <w:name w:val="xl208"/>
    <w:basedOn w:val="Parasts"/>
    <w:rsid w:val="0026779E"/>
    <w:pPr>
      <w:pBdr>
        <w:left w:val="single" w:sz="8" w:space="0" w:color="auto"/>
        <w:bottom w:val="single" w:sz="8" w:space="0" w:color="auto"/>
        <w:right w:val="single" w:sz="8" w:space="0" w:color="auto"/>
      </w:pBdr>
      <w:shd w:val="clear" w:color="auto" w:fill="D9D9D9"/>
      <w:spacing w:before="100" w:beforeAutospacing="1" w:after="100" w:afterAutospacing="1"/>
      <w:jc w:val="center"/>
    </w:pPr>
    <w:rPr>
      <w:lang w:val="lv-LV" w:eastAsia="lv-LV"/>
    </w:rPr>
  </w:style>
  <w:style w:type="paragraph" w:customStyle="1" w:styleId="xl209">
    <w:name w:val="xl209"/>
    <w:basedOn w:val="Parasts"/>
    <w:rsid w:val="0026779E"/>
    <w:pPr>
      <w:pBdr>
        <w:bottom w:val="single" w:sz="8" w:space="0" w:color="auto"/>
      </w:pBdr>
      <w:shd w:val="clear" w:color="auto" w:fill="D9D9D9"/>
      <w:spacing w:before="100" w:beforeAutospacing="1" w:after="100" w:afterAutospacing="1"/>
      <w:jc w:val="center"/>
    </w:pPr>
    <w:rPr>
      <w:lang w:val="lv-LV" w:eastAsia="lv-LV"/>
    </w:rPr>
  </w:style>
  <w:style w:type="paragraph" w:customStyle="1" w:styleId="xl210">
    <w:name w:val="xl210"/>
    <w:basedOn w:val="Parasts"/>
    <w:rsid w:val="0026779E"/>
    <w:pPr>
      <w:pBdr>
        <w:left w:val="single" w:sz="8" w:space="0" w:color="auto"/>
        <w:bottom w:val="single" w:sz="8" w:space="0" w:color="auto"/>
        <w:right w:val="single" w:sz="8" w:space="0" w:color="auto"/>
      </w:pBdr>
      <w:shd w:val="clear" w:color="auto" w:fill="D9D9D9"/>
      <w:spacing w:before="100" w:beforeAutospacing="1" w:after="100" w:afterAutospacing="1"/>
      <w:jc w:val="center"/>
    </w:pPr>
    <w:rPr>
      <w:sz w:val="18"/>
      <w:szCs w:val="18"/>
      <w:lang w:val="lv-LV" w:eastAsia="lv-LV"/>
    </w:rPr>
  </w:style>
  <w:style w:type="paragraph" w:customStyle="1" w:styleId="xl211">
    <w:name w:val="xl211"/>
    <w:basedOn w:val="Parasts"/>
    <w:rsid w:val="0026779E"/>
    <w:pPr>
      <w:pBdr>
        <w:bottom w:val="single" w:sz="8" w:space="0" w:color="auto"/>
      </w:pBdr>
      <w:shd w:val="clear" w:color="auto" w:fill="D9D9D9"/>
      <w:spacing w:before="100" w:beforeAutospacing="1" w:after="100" w:afterAutospacing="1"/>
      <w:jc w:val="center"/>
    </w:pPr>
    <w:rPr>
      <w:lang w:val="lv-LV" w:eastAsia="lv-LV"/>
    </w:rPr>
  </w:style>
  <w:style w:type="paragraph" w:customStyle="1" w:styleId="xl212">
    <w:name w:val="xl212"/>
    <w:basedOn w:val="Parasts"/>
    <w:rsid w:val="0026779E"/>
    <w:pPr>
      <w:pBdr>
        <w:left w:val="single" w:sz="8" w:space="0" w:color="auto"/>
        <w:bottom w:val="single" w:sz="8" w:space="0" w:color="auto"/>
        <w:right w:val="single" w:sz="4" w:space="0" w:color="auto"/>
      </w:pBdr>
      <w:shd w:val="clear" w:color="auto" w:fill="D9D9D9"/>
      <w:spacing w:before="100" w:beforeAutospacing="1" w:after="100" w:afterAutospacing="1"/>
      <w:jc w:val="center"/>
    </w:pPr>
    <w:rPr>
      <w:sz w:val="16"/>
      <w:szCs w:val="16"/>
      <w:lang w:val="lv-LV" w:eastAsia="lv-LV"/>
    </w:rPr>
  </w:style>
  <w:style w:type="paragraph" w:customStyle="1" w:styleId="xl213">
    <w:name w:val="xl213"/>
    <w:basedOn w:val="Parasts"/>
    <w:rsid w:val="0026779E"/>
    <w:pPr>
      <w:pBdr>
        <w:top w:val="single" w:sz="4" w:space="0" w:color="auto"/>
        <w:left w:val="single" w:sz="4" w:space="0" w:color="auto"/>
        <w:bottom w:val="single" w:sz="8" w:space="0" w:color="auto"/>
        <w:right w:val="single" w:sz="4" w:space="0" w:color="auto"/>
      </w:pBdr>
      <w:shd w:val="clear" w:color="auto" w:fill="D9D9D9"/>
      <w:spacing w:before="100" w:beforeAutospacing="1" w:after="100" w:afterAutospacing="1"/>
      <w:jc w:val="center"/>
    </w:pPr>
    <w:rPr>
      <w:sz w:val="16"/>
      <w:szCs w:val="16"/>
      <w:lang w:val="lv-LV" w:eastAsia="lv-LV"/>
    </w:rPr>
  </w:style>
  <w:style w:type="paragraph" w:customStyle="1" w:styleId="xl214">
    <w:name w:val="xl214"/>
    <w:basedOn w:val="Parasts"/>
    <w:rsid w:val="0026779E"/>
    <w:pPr>
      <w:pBdr>
        <w:top w:val="single" w:sz="4" w:space="0" w:color="auto"/>
        <w:bottom w:val="single" w:sz="8" w:space="0" w:color="auto"/>
      </w:pBdr>
      <w:shd w:val="clear" w:color="auto" w:fill="D9D9D9"/>
      <w:spacing w:before="100" w:beforeAutospacing="1" w:after="100" w:afterAutospacing="1"/>
      <w:jc w:val="center"/>
    </w:pPr>
    <w:rPr>
      <w:sz w:val="16"/>
      <w:szCs w:val="16"/>
      <w:lang w:val="lv-LV" w:eastAsia="lv-LV"/>
    </w:rPr>
  </w:style>
  <w:style w:type="paragraph" w:customStyle="1" w:styleId="xl215">
    <w:name w:val="xl215"/>
    <w:basedOn w:val="Parasts"/>
    <w:rsid w:val="0026779E"/>
    <w:pPr>
      <w:pBdr>
        <w:top w:val="single" w:sz="8" w:space="0" w:color="auto"/>
        <w:lef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16">
    <w:name w:val="xl216"/>
    <w:basedOn w:val="Parasts"/>
    <w:rsid w:val="0026779E"/>
    <w:pPr>
      <w:pBdr>
        <w:left w:val="single" w:sz="8" w:space="0" w:color="auto"/>
        <w:bottom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17">
    <w:name w:val="xl217"/>
    <w:basedOn w:val="Parasts"/>
    <w:rsid w:val="0026779E"/>
    <w:pPr>
      <w:pBdr>
        <w:top w:val="single" w:sz="8" w:space="0" w:color="auto"/>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18">
    <w:name w:val="xl218"/>
    <w:basedOn w:val="Parasts"/>
    <w:rsid w:val="0026779E"/>
    <w:pPr>
      <w:pBdr>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19">
    <w:name w:val="xl219"/>
    <w:basedOn w:val="Parasts"/>
    <w:rsid w:val="0026779E"/>
    <w:pPr>
      <w:pBdr>
        <w:top w:val="single" w:sz="4" w:space="0" w:color="auto"/>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20">
    <w:name w:val="xl220"/>
    <w:basedOn w:val="Parasts"/>
    <w:rsid w:val="0026779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1">
    <w:name w:val="xl221"/>
    <w:basedOn w:val="Parasts"/>
    <w:rsid w:val="0026779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2">
    <w:name w:val="xl222"/>
    <w:basedOn w:val="Parasts"/>
    <w:rsid w:val="0026779E"/>
    <w:pPr>
      <w:pBdr>
        <w:top w:val="single" w:sz="4" w:space="0" w:color="auto"/>
        <w:left w:val="single" w:sz="8" w:space="0" w:color="auto"/>
        <w:bottom w:val="single" w:sz="4" w:space="0" w:color="auto"/>
      </w:pBdr>
      <w:spacing w:before="100" w:beforeAutospacing="1" w:after="100" w:afterAutospacing="1"/>
    </w:pPr>
    <w:rPr>
      <w:sz w:val="20"/>
      <w:szCs w:val="20"/>
      <w:lang w:val="lv-LV" w:eastAsia="lv-LV"/>
    </w:rPr>
  </w:style>
  <w:style w:type="paragraph" w:customStyle="1" w:styleId="xl223">
    <w:name w:val="xl223"/>
    <w:basedOn w:val="Parasts"/>
    <w:rsid w:val="0026779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4">
    <w:name w:val="xl224"/>
    <w:basedOn w:val="Parasts"/>
    <w:rsid w:val="0026779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5">
    <w:name w:val="xl225"/>
    <w:basedOn w:val="Parasts"/>
    <w:rsid w:val="0026779E"/>
    <w:pPr>
      <w:pBdr>
        <w:top w:val="single" w:sz="4" w:space="0" w:color="auto"/>
        <w:left w:val="single" w:sz="8" w:space="0" w:color="auto"/>
        <w:bottom w:val="single" w:sz="8" w:space="0" w:color="auto"/>
      </w:pBdr>
      <w:spacing w:before="100" w:beforeAutospacing="1" w:after="100" w:afterAutospacing="1"/>
    </w:pPr>
    <w:rPr>
      <w:sz w:val="18"/>
      <w:szCs w:val="18"/>
      <w:lang w:val="lv-LV" w:eastAsia="lv-LV"/>
    </w:rPr>
  </w:style>
  <w:style w:type="paragraph" w:customStyle="1" w:styleId="xl226">
    <w:name w:val="xl226"/>
    <w:basedOn w:val="Parasts"/>
    <w:rsid w:val="0026779E"/>
    <w:pPr>
      <w:pBdr>
        <w:top w:val="single" w:sz="8" w:space="0" w:color="auto"/>
        <w:left w:val="single" w:sz="8" w:space="0" w:color="auto"/>
      </w:pBdr>
      <w:spacing w:before="100" w:beforeAutospacing="1" w:after="100" w:afterAutospacing="1"/>
      <w:jc w:val="center"/>
    </w:pPr>
    <w:rPr>
      <w:sz w:val="20"/>
      <w:szCs w:val="20"/>
      <w:lang w:val="lv-LV" w:eastAsia="lv-LV"/>
    </w:rPr>
  </w:style>
  <w:style w:type="paragraph" w:customStyle="1" w:styleId="xl227">
    <w:name w:val="xl227"/>
    <w:basedOn w:val="Parasts"/>
    <w:rsid w:val="0026779E"/>
    <w:pPr>
      <w:pBdr>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228">
    <w:name w:val="xl228"/>
    <w:basedOn w:val="Parasts"/>
    <w:rsid w:val="0026779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9">
    <w:name w:val="xl229"/>
    <w:basedOn w:val="Parasts"/>
    <w:rsid w:val="0026779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0">
    <w:name w:val="xl230"/>
    <w:basedOn w:val="Parasts"/>
    <w:rsid w:val="0026779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1">
    <w:name w:val="xl231"/>
    <w:basedOn w:val="Parasts"/>
    <w:rsid w:val="0026779E"/>
    <w:pPr>
      <w:pBdr>
        <w:top w:val="single" w:sz="4" w:space="0" w:color="auto"/>
        <w:bottom w:val="single" w:sz="4" w:space="0" w:color="auto"/>
      </w:pBdr>
      <w:spacing w:before="100" w:beforeAutospacing="1" w:after="100" w:afterAutospacing="1"/>
    </w:pPr>
    <w:rPr>
      <w:sz w:val="16"/>
      <w:szCs w:val="16"/>
      <w:lang w:val="lv-LV" w:eastAsia="lv-LV"/>
    </w:rPr>
  </w:style>
  <w:style w:type="paragraph" w:customStyle="1" w:styleId="xl232">
    <w:name w:val="xl232"/>
    <w:basedOn w:val="Parasts"/>
    <w:rsid w:val="0026779E"/>
    <w:pPr>
      <w:pBdr>
        <w:top w:val="single" w:sz="4" w:space="0" w:color="auto"/>
        <w:bottom w:val="single" w:sz="4" w:space="0" w:color="auto"/>
      </w:pBdr>
      <w:spacing w:before="100" w:beforeAutospacing="1" w:after="100" w:afterAutospacing="1"/>
    </w:pPr>
    <w:rPr>
      <w:sz w:val="18"/>
      <w:szCs w:val="18"/>
      <w:lang w:val="lv-LV" w:eastAsia="lv-LV"/>
    </w:rPr>
  </w:style>
  <w:style w:type="paragraph" w:customStyle="1" w:styleId="xl233">
    <w:name w:val="xl233"/>
    <w:basedOn w:val="Parasts"/>
    <w:rsid w:val="0026779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4">
    <w:name w:val="xl234"/>
    <w:basedOn w:val="Parasts"/>
    <w:rsid w:val="0026779E"/>
    <w:pPr>
      <w:pBdr>
        <w:top w:val="single" w:sz="4" w:space="0" w:color="auto"/>
        <w:bottom w:val="single" w:sz="4" w:space="0" w:color="auto"/>
      </w:pBdr>
      <w:shd w:val="clear" w:color="auto" w:fill="FFFFFF"/>
      <w:spacing w:before="100" w:beforeAutospacing="1" w:after="100" w:afterAutospacing="1"/>
    </w:pPr>
    <w:rPr>
      <w:sz w:val="18"/>
      <w:szCs w:val="18"/>
      <w:lang w:val="lv-LV" w:eastAsia="lv-LV"/>
    </w:rPr>
  </w:style>
  <w:style w:type="paragraph" w:customStyle="1" w:styleId="xl235">
    <w:name w:val="xl235"/>
    <w:basedOn w:val="Parasts"/>
    <w:rsid w:val="0026779E"/>
    <w:pPr>
      <w:pBdr>
        <w:bottom w:val="single" w:sz="4" w:space="0" w:color="auto"/>
      </w:pBdr>
      <w:spacing w:before="100" w:beforeAutospacing="1" w:after="100" w:afterAutospacing="1"/>
    </w:pPr>
    <w:rPr>
      <w:sz w:val="18"/>
      <w:szCs w:val="18"/>
      <w:lang w:val="lv-LV" w:eastAsia="lv-LV"/>
    </w:rPr>
  </w:style>
  <w:style w:type="paragraph" w:customStyle="1" w:styleId="xl236">
    <w:name w:val="xl236"/>
    <w:basedOn w:val="Parasts"/>
    <w:rsid w:val="0026779E"/>
    <w:pPr>
      <w:pBdr>
        <w:top w:val="single" w:sz="4" w:space="0" w:color="auto"/>
        <w:left w:val="single" w:sz="8" w:space="0" w:color="auto"/>
        <w:bottom w:val="single" w:sz="8" w:space="0" w:color="auto"/>
      </w:pBdr>
      <w:spacing w:before="100" w:beforeAutospacing="1" w:after="100" w:afterAutospacing="1"/>
    </w:pPr>
    <w:rPr>
      <w:sz w:val="18"/>
      <w:szCs w:val="18"/>
      <w:lang w:val="lv-LV" w:eastAsia="lv-LV"/>
    </w:rPr>
  </w:style>
  <w:style w:type="paragraph" w:customStyle="1" w:styleId="xl237">
    <w:name w:val="xl237"/>
    <w:basedOn w:val="Parasts"/>
    <w:rsid w:val="0026779E"/>
    <w:pPr>
      <w:pBdr>
        <w:top w:val="single" w:sz="8" w:space="0" w:color="auto"/>
        <w:left w:val="single" w:sz="8" w:space="0" w:color="auto"/>
        <w:bottom w:val="single" w:sz="4" w:space="0" w:color="auto"/>
        <w:right w:val="single" w:sz="4" w:space="0" w:color="auto"/>
      </w:pBdr>
      <w:shd w:val="clear" w:color="auto" w:fill="D9D9D9"/>
      <w:spacing w:before="100" w:beforeAutospacing="1" w:after="100" w:afterAutospacing="1"/>
      <w:jc w:val="center"/>
    </w:pPr>
    <w:rPr>
      <w:sz w:val="20"/>
      <w:szCs w:val="20"/>
      <w:lang w:val="lv-LV" w:eastAsia="lv-LV"/>
    </w:rPr>
  </w:style>
  <w:style w:type="paragraph" w:customStyle="1" w:styleId="xl238">
    <w:name w:val="xl238"/>
    <w:basedOn w:val="Parasts"/>
    <w:rsid w:val="0026779E"/>
    <w:pPr>
      <w:pBdr>
        <w:top w:val="single" w:sz="8" w:space="0" w:color="auto"/>
        <w:left w:val="single" w:sz="4" w:space="0" w:color="auto"/>
        <w:bottom w:val="single" w:sz="4" w:space="0" w:color="auto"/>
        <w:righ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39">
    <w:name w:val="xl239"/>
    <w:basedOn w:val="Parasts"/>
    <w:rsid w:val="0026779E"/>
    <w:pPr>
      <w:pBdr>
        <w:top w:val="single" w:sz="4" w:space="0" w:color="auto"/>
        <w:left w:val="single" w:sz="8" w:space="0" w:color="auto"/>
        <w:bottom w:val="single" w:sz="4" w:space="0" w:color="auto"/>
        <w:right w:val="single" w:sz="4" w:space="0" w:color="auto"/>
      </w:pBdr>
      <w:spacing w:before="100" w:beforeAutospacing="1" w:after="100" w:afterAutospacing="1"/>
    </w:pPr>
    <w:rPr>
      <w:lang w:val="lv-LV" w:eastAsia="lv-LV"/>
    </w:rPr>
  </w:style>
  <w:style w:type="paragraph" w:customStyle="1" w:styleId="xl240">
    <w:name w:val="xl240"/>
    <w:basedOn w:val="Parasts"/>
    <w:rsid w:val="0026779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1">
    <w:name w:val="xl241"/>
    <w:basedOn w:val="Parasts"/>
    <w:rsid w:val="0026779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2">
    <w:name w:val="xl242"/>
    <w:basedOn w:val="Parasts"/>
    <w:rsid w:val="0026779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3">
    <w:name w:val="xl243"/>
    <w:basedOn w:val="Parasts"/>
    <w:rsid w:val="0026779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4">
    <w:name w:val="xl244"/>
    <w:basedOn w:val="Parasts"/>
    <w:rsid w:val="0026779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245">
    <w:name w:val="xl245"/>
    <w:basedOn w:val="Parasts"/>
    <w:rsid w:val="0026779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246">
    <w:name w:val="xl246"/>
    <w:basedOn w:val="Parasts"/>
    <w:rsid w:val="0026779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7">
    <w:name w:val="xl247"/>
    <w:basedOn w:val="Parasts"/>
    <w:rsid w:val="0026779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8">
    <w:name w:val="xl248"/>
    <w:basedOn w:val="Parasts"/>
    <w:rsid w:val="0026779E"/>
    <w:pPr>
      <w:pBdr>
        <w:top w:val="single" w:sz="4" w:space="0" w:color="auto"/>
        <w:left w:val="single" w:sz="8" w:space="0" w:color="auto"/>
        <w:bottom w:val="single" w:sz="8" w:space="0" w:color="auto"/>
        <w:right w:val="single" w:sz="4" w:space="0" w:color="auto"/>
      </w:pBdr>
      <w:spacing w:before="100" w:beforeAutospacing="1" w:after="100" w:afterAutospacing="1"/>
    </w:pPr>
    <w:rPr>
      <w:lang w:val="lv-LV" w:eastAsia="lv-LV"/>
    </w:rPr>
  </w:style>
  <w:style w:type="paragraph" w:customStyle="1" w:styleId="xl249">
    <w:name w:val="xl249"/>
    <w:basedOn w:val="Parasts"/>
    <w:rsid w:val="0026779E"/>
    <w:pPr>
      <w:pBdr>
        <w:top w:val="single" w:sz="4" w:space="0" w:color="auto"/>
        <w:left w:val="single" w:sz="4" w:space="0" w:color="auto"/>
        <w:bottom w:val="single" w:sz="8" w:space="0" w:color="auto"/>
        <w:right w:val="single" w:sz="8" w:space="0" w:color="auto"/>
      </w:pBdr>
      <w:spacing w:before="100" w:beforeAutospacing="1" w:after="100" w:afterAutospacing="1"/>
    </w:pPr>
    <w:rPr>
      <w:lang w:val="lv-LV" w:eastAsia="lv-LV"/>
    </w:rPr>
  </w:style>
  <w:style w:type="paragraph" w:customStyle="1" w:styleId="xl250">
    <w:name w:val="xl250"/>
    <w:basedOn w:val="Parasts"/>
    <w:rsid w:val="0026779E"/>
    <w:pPr>
      <w:pBdr>
        <w:left w:val="single" w:sz="8" w:space="0" w:color="auto"/>
        <w:bottom w:val="single" w:sz="4" w:space="0" w:color="auto"/>
        <w:right w:val="single" w:sz="4" w:space="0" w:color="auto"/>
      </w:pBdr>
      <w:spacing w:before="100" w:beforeAutospacing="1" w:after="100" w:afterAutospacing="1"/>
    </w:pPr>
    <w:rPr>
      <w:lang w:val="lv-LV" w:eastAsia="lv-LV"/>
    </w:rPr>
  </w:style>
  <w:style w:type="paragraph" w:customStyle="1" w:styleId="xl251">
    <w:name w:val="xl251"/>
    <w:basedOn w:val="Parasts"/>
    <w:rsid w:val="0026779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52">
    <w:name w:val="xl252"/>
    <w:basedOn w:val="Parasts"/>
    <w:rsid w:val="0026779E"/>
    <w:pPr>
      <w:pBdr>
        <w:top w:val="single" w:sz="4" w:space="0" w:color="auto"/>
        <w:left w:val="single" w:sz="8" w:space="0" w:color="auto"/>
        <w:bottom w:val="single" w:sz="8" w:space="0" w:color="auto"/>
        <w:right w:val="single" w:sz="4" w:space="0" w:color="auto"/>
      </w:pBdr>
      <w:shd w:val="clear" w:color="auto" w:fill="D9D9D9"/>
      <w:spacing w:before="100" w:beforeAutospacing="1" w:after="100" w:afterAutospacing="1"/>
      <w:jc w:val="center"/>
    </w:pPr>
    <w:rPr>
      <w:sz w:val="20"/>
      <w:szCs w:val="20"/>
      <w:lang w:val="lv-LV" w:eastAsia="lv-LV"/>
    </w:rPr>
  </w:style>
  <w:style w:type="paragraph" w:customStyle="1" w:styleId="xl253">
    <w:name w:val="xl253"/>
    <w:basedOn w:val="Parasts"/>
    <w:rsid w:val="0026779E"/>
    <w:pPr>
      <w:pBdr>
        <w:top w:val="single" w:sz="4" w:space="0" w:color="auto"/>
        <w:left w:val="single" w:sz="4" w:space="0" w:color="auto"/>
        <w:bottom w:val="single" w:sz="8" w:space="0" w:color="auto"/>
        <w:right w:val="single" w:sz="8" w:space="0" w:color="auto"/>
      </w:pBdr>
      <w:shd w:val="clear" w:color="auto" w:fill="D9D9D9"/>
      <w:spacing w:before="100" w:beforeAutospacing="1" w:after="100" w:afterAutospacing="1"/>
      <w:jc w:val="center"/>
    </w:pPr>
    <w:rPr>
      <w:sz w:val="20"/>
      <w:szCs w:val="20"/>
      <w:lang w:val="lv-LV" w:eastAsia="lv-LV"/>
    </w:rPr>
  </w:style>
  <w:style w:type="character" w:styleId="Vresatsauce">
    <w:name w:val="footnote reference"/>
    <w:aliases w:val="Footnote symbol,Footnote sign,Style 4,Footnote Reference Number,fr,footnote reference,footnote sign,style 4,footnote reference number,Char1,Ref,de nota al pie,Odwołanie przypisu,Footnote Reference Superscript,Footnote Refernece,ftref"/>
    <w:link w:val="CharCharCharChar"/>
    <w:uiPriority w:val="99"/>
    <w:unhideWhenUsed/>
    <w:rsid w:val="0026779E"/>
    <w:rPr>
      <w:vertAlign w:val="superscript"/>
    </w:rPr>
  </w:style>
  <w:style w:type="character" w:styleId="Komentraatsauce">
    <w:name w:val="annotation reference"/>
    <w:uiPriority w:val="99"/>
    <w:unhideWhenUsed/>
    <w:rsid w:val="0026779E"/>
    <w:rPr>
      <w:sz w:val="16"/>
      <w:szCs w:val="16"/>
    </w:rPr>
  </w:style>
  <w:style w:type="character" w:customStyle="1" w:styleId="CharChar8">
    <w:name w:val="Char Char8"/>
    <w:semiHidden/>
    <w:locked/>
    <w:rsid w:val="0026779E"/>
    <w:rPr>
      <w:rFonts w:ascii="BaltHelvetica" w:hAnsi="BaltHelvetica" w:hint="default"/>
      <w:sz w:val="24"/>
      <w:lang w:val="ru-RU" w:eastAsia="en-US" w:bidi="ar-SA"/>
    </w:rPr>
  </w:style>
  <w:style w:type="character" w:customStyle="1" w:styleId="st1">
    <w:name w:val="st1"/>
    <w:basedOn w:val="Noklusjumarindkopasfonts"/>
    <w:rsid w:val="0026779E"/>
  </w:style>
  <w:style w:type="table" w:styleId="Reatabula">
    <w:name w:val="Table Grid"/>
    <w:aliases w:val="CV table"/>
    <w:basedOn w:val="Parastatabula"/>
    <w:uiPriority w:val="39"/>
    <w:rsid w:val="002677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qFormat/>
    <w:rsid w:val="0026779E"/>
    <w:rPr>
      <w:i/>
      <w:iCs/>
    </w:rPr>
  </w:style>
  <w:style w:type="numbering" w:customStyle="1" w:styleId="Style1">
    <w:name w:val="Style1"/>
    <w:rsid w:val="0026779E"/>
    <w:pPr>
      <w:numPr>
        <w:numId w:val="6"/>
      </w:numPr>
    </w:pPr>
  </w:style>
  <w:style w:type="paragraph" w:customStyle="1" w:styleId="Standard">
    <w:name w:val="Standard"/>
    <w:rsid w:val="0026779E"/>
    <w:pPr>
      <w:suppressAutoHyphens/>
      <w:autoSpaceDN w:val="0"/>
      <w:spacing w:after="0" w:line="240" w:lineRule="auto"/>
      <w:textAlignment w:val="baseline"/>
    </w:pPr>
    <w:rPr>
      <w:rFonts w:ascii="Times New Roman" w:eastAsia="Times New Roman" w:hAnsi="Times New Roman" w:cs="Times New Roman"/>
      <w:color w:val="000000"/>
      <w:kern w:val="3"/>
      <w:sz w:val="24"/>
      <w:szCs w:val="24"/>
      <w:lang w:val="en-GB"/>
    </w:rPr>
  </w:style>
  <w:style w:type="paragraph" w:customStyle="1" w:styleId="Textbody">
    <w:name w:val="Text body"/>
    <w:basedOn w:val="Standard"/>
    <w:rsid w:val="0026779E"/>
    <w:pPr>
      <w:spacing w:after="120"/>
    </w:pPr>
  </w:style>
  <w:style w:type="paragraph" w:customStyle="1" w:styleId="Textbodyindent">
    <w:name w:val="Text body indent"/>
    <w:basedOn w:val="Standard"/>
    <w:rsid w:val="0026779E"/>
    <w:pPr>
      <w:ind w:left="283" w:firstLine="720"/>
      <w:jc w:val="both"/>
    </w:pPr>
    <w:rPr>
      <w:sz w:val="22"/>
      <w:szCs w:val="22"/>
      <w:lang w:val="ru-RU"/>
    </w:rPr>
  </w:style>
  <w:style w:type="numbering" w:customStyle="1" w:styleId="WWNum6">
    <w:name w:val="WWNum6"/>
    <w:basedOn w:val="Bezsaraksta"/>
    <w:rsid w:val="0026779E"/>
    <w:pPr>
      <w:numPr>
        <w:numId w:val="8"/>
      </w:numPr>
    </w:pPr>
  </w:style>
  <w:style w:type="paragraph" w:customStyle="1" w:styleId="msonormal0">
    <w:name w:val="msonormal"/>
    <w:basedOn w:val="Parasts"/>
    <w:rsid w:val="0026779E"/>
    <w:pPr>
      <w:spacing w:before="100" w:beforeAutospacing="1" w:after="100" w:afterAutospacing="1"/>
    </w:pPr>
    <w:rPr>
      <w:lang w:val="lv-LV" w:eastAsia="lv-LV"/>
    </w:rPr>
  </w:style>
  <w:style w:type="paragraph" w:customStyle="1" w:styleId="xl66">
    <w:name w:val="xl66"/>
    <w:basedOn w:val="Parasts"/>
    <w:rsid w:val="0026779E"/>
    <w:pPr>
      <w:spacing w:before="100" w:beforeAutospacing="1" w:after="100" w:afterAutospacing="1"/>
    </w:pPr>
    <w:rPr>
      <w:sz w:val="20"/>
      <w:szCs w:val="20"/>
      <w:lang w:val="lv-LV" w:eastAsia="lv-LV"/>
    </w:rPr>
  </w:style>
  <w:style w:type="numbering" w:customStyle="1" w:styleId="WWNum26">
    <w:name w:val="WWNum26"/>
    <w:basedOn w:val="Bezsaraksta"/>
    <w:rsid w:val="0026779E"/>
    <w:pPr>
      <w:numPr>
        <w:numId w:val="10"/>
      </w:numPr>
    </w:pPr>
  </w:style>
  <w:style w:type="paragraph" w:customStyle="1" w:styleId="Number2">
    <w:name w:val="Number 2"/>
    <w:basedOn w:val="Virsraksts2"/>
    <w:link w:val="Number2Char"/>
    <w:qFormat/>
    <w:rsid w:val="0026779E"/>
    <w:pPr>
      <w:keepNext w:val="0"/>
      <w:numPr>
        <w:ilvl w:val="1"/>
      </w:numPr>
      <w:tabs>
        <w:tab w:val="num" w:pos="426"/>
      </w:tabs>
      <w:spacing w:before="0" w:after="0" w:line="331" w:lineRule="auto"/>
      <w:ind w:left="426" w:hanging="284"/>
      <w:jc w:val="both"/>
    </w:pPr>
    <w:rPr>
      <w:rFonts w:ascii="Calibri" w:hAnsi="Calibri" w:cs="Times New Roman"/>
      <w:b w:val="0"/>
      <w:i w:val="0"/>
      <w:iCs w:val="0"/>
      <w:color w:val="1F1A17"/>
      <w:sz w:val="20"/>
      <w:szCs w:val="20"/>
      <w:lang w:val="x-none"/>
    </w:rPr>
  </w:style>
  <w:style w:type="character" w:customStyle="1" w:styleId="Number2Char">
    <w:name w:val="Number 2 Char"/>
    <w:link w:val="Number2"/>
    <w:rsid w:val="0026779E"/>
    <w:rPr>
      <w:rFonts w:ascii="Calibri" w:eastAsia="Times New Roman" w:hAnsi="Calibri" w:cs="Times New Roman"/>
      <w:bCs/>
      <w:color w:val="1F1A17"/>
      <w:sz w:val="20"/>
      <w:szCs w:val="20"/>
      <w:lang w:val="x-none"/>
    </w:rPr>
  </w:style>
  <w:style w:type="paragraph" w:styleId="Bezatstarpm">
    <w:name w:val="No Spacing"/>
    <w:uiPriority w:val="1"/>
    <w:qFormat/>
    <w:rsid w:val="0026779E"/>
    <w:pPr>
      <w:spacing w:after="0" w:line="240" w:lineRule="auto"/>
    </w:pPr>
    <w:rPr>
      <w:rFonts w:ascii="Times New Roman" w:eastAsia="Times New Roman" w:hAnsi="Times New Roman" w:cs="Times New Roman"/>
      <w:sz w:val="24"/>
      <w:szCs w:val="24"/>
      <w:lang w:val="en-GB"/>
    </w:rPr>
  </w:style>
  <w:style w:type="paragraph" w:styleId="Beiguvresteksts">
    <w:name w:val="endnote text"/>
    <w:basedOn w:val="Parasts"/>
    <w:link w:val="BeiguvrestekstsRakstz"/>
    <w:uiPriority w:val="99"/>
    <w:semiHidden/>
    <w:unhideWhenUsed/>
    <w:rsid w:val="001B4293"/>
    <w:rPr>
      <w:sz w:val="20"/>
      <w:szCs w:val="20"/>
    </w:rPr>
  </w:style>
  <w:style w:type="character" w:customStyle="1" w:styleId="BeiguvrestekstsRakstz">
    <w:name w:val="Beigu vēres teksts Rakstz."/>
    <w:basedOn w:val="Noklusjumarindkopasfonts"/>
    <w:link w:val="Beiguvresteksts"/>
    <w:uiPriority w:val="99"/>
    <w:semiHidden/>
    <w:rsid w:val="001B4293"/>
    <w:rPr>
      <w:rFonts w:ascii="Times New Roman" w:eastAsia="Times New Roman" w:hAnsi="Times New Roman" w:cs="Times New Roman"/>
      <w:sz w:val="20"/>
      <w:szCs w:val="20"/>
      <w:lang w:val="en-GB"/>
    </w:rPr>
  </w:style>
  <w:style w:type="character" w:styleId="Beiguvresatsauce">
    <w:name w:val="endnote reference"/>
    <w:basedOn w:val="Noklusjumarindkopasfonts"/>
    <w:uiPriority w:val="99"/>
    <w:semiHidden/>
    <w:unhideWhenUsed/>
    <w:rsid w:val="001B4293"/>
    <w:rPr>
      <w:vertAlign w:val="superscript"/>
    </w:rPr>
  </w:style>
  <w:style w:type="character" w:customStyle="1" w:styleId="UnresolvedMention1">
    <w:name w:val="Unresolved Mention1"/>
    <w:basedOn w:val="Noklusjumarindkopasfonts"/>
    <w:uiPriority w:val="99"/>
    <w:semiHidden/>
    <w:unhideWhenUsed/>
    <w:rsid w:val="00C70D5C"/>
    <w:rPr>
      <w:color w:val="605E5C"/>
      <w:shd w:val="clear" w:color="auto" w:fill="E1DFDD"/>
    </w:rPr>
  </w:style>
  <w:style w:type="character" w:customStyle="1" w:styleId="Neatrisintapieminana1">
    <w:name w:val="Neatrisināta pieminēšana1"/>
    <w:basedOn w:val="Noklusjumarindkopasfonts"/>
    <w:uiPriority w:val="99"/>
    <w:semiHidden/>
    <w:unhideWhenUsed/>
    <w:rsid w:val="0057009E"/>
    <w:rPr>
      <w:color w:val="605E5C"/>
      <w:shd w:val="clear" w:color="auto" w:fill="E1DFDD"/>
    </w:rPr>
  </w:style>
  <w:style w:type="paragraph" w:customStyle="1" w:styleId="CharCharCharChar">
    <w:name w:val="Char Char Char Char"/>
    <w:aliases w:val="Char2"/>
    <w:basedOn w:val="Parasts"/>
    <w:next w:val="Parasts"/>
    <w:link w:val="Vresatsauce"/>
    <w:uiPriority w:val="99"/>
    <w:rsid w:val="00956E6F"/>
    <w:pPr>
      <w:spacing w:after="160" w:line="240" w:lineRule="exact"/>
      <w:jc w:val="both"/>
      <w:textAlignment w:val="baseline"/>
    </w:pPr>
    <w:rPr>
      <w:rFonts w:asciiTheme="minorHAnsi" w:eastAsiaTheme="minorHAnsi" w:hAnsiTheme="minorHAnsi" w:cstheme="minorBidi"/>
      <w:sz w:val="22"/>
      <w:szCs w:val="22"/>
      <w:vertAlign w:val="superscript"/>
      <w:lang w:val="lv-LV"/>
    </w:rPr>
  </w:style>
  <w:style w:type="character" w:customStyle="1" w:styleId="Neatrisintapieminana2">
    <w:name w:val="Neatrisināta pieminēšana2"/>
    <w:basedOn w:val="Noklusjumarindkopasfonts"/>
    <w:uiPriority w:val="99"/>
    <w:semiHidden/>
    <w:unhideWhenUsed/>
    <w:rsid w:val="004134B2"/>
    <w:rPr>
      <w:color w:val="605E5C"/>
      <w:shd w:val="clear" w:color="auto" w:fill="E1DFDD"/>
    </w:rPr>
  </w:style>
  <w:style w:type="numbering" w:customStyle="1" w:styleId="Bezsaraksta1">
    <w:name w:val="Bez saraksta1"/>
    <w:next w:val="Bezsaraksta"/>
    <w:uiPriority w:val="99"/>
    <w:semiHidden/>
    <w:unhideWhenUsed/>
    <w:rsid w:val="0066004C"/>
  </w:style>
  <w:style w:type="numbering" w:customStyle="1" w:styleId="Bezsaraksta11">
    <w:name w:val="Bez saraksta11"/>
    <w:next w:val="Bezsaraksta"/>
    <w:uiPriority w:val="99"/>
    <w:semiHidden/>
    <w:unhideWhenUsed/>
    <w:rsid w:val="0066004C"/>
  </w:style>
  <w:style w:type="character" w:customStyle="1" w:styleId="GalveneRakstz1">
    <w:name w:val="Galvene Rakstz.1"/>
    <w:basedOn w:val="Noklusjumarindkopasfonts"/>
    <w:uiPriority w:val="99"/>
    <w:semiHidden/>
    <w:rsid w:val="0066004C"/>
  </w:style>
  <w:style w:type="numbering" w:customStyle="1" w:styleId="Style11">
    <w:name w:val="Style11"/>
    <w:rsid w:val="0066004C"/>
    <w:pPr>
      <w:numPr>
        <w:numId w:val="7"/>
      </w:numPr>
    </w:pPr>
  </w:style>
  <w:style w:type="numbering" w:customStyle="1" w:styleId="WWNum61">
    <w:name w:val="WWNum61"/>
    <w:basedOn w:val="Bezsaraksta"/>
    <w:rsid w:val="0066004C"/>
    <w:pPr>
      <w:numPr>
        <w:numId w:val="9"/>
      </w:numPr>
    </w:pPr>
  </w:style>
  <w:style w:type="numbering" w:customStyle="1" w:styleId="WWNum261">
    <w:name w:val="WWNum261"/>
    <w:basedOn w:val="Bezsaraksta"/>
    <w:rsid w:val="0066004C"/>
    <w:pPr>
      <w:numPr>
        <w:numId w:val="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ga.zilberga@ldz.lv"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ga.zilberga@ldz.l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ldz.lv" TargetMode="Externa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8BE5AE-D725-4465-BEFD-16E2F77AF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37</Pages>
  <Words>56729</Words>
  <Characters>32337</Characters>
  <Application>Microsoft Office Word</Application>
  <DocSecurity>0</DocSecurity>
  <Lines>269</Lines>
  <Paragraphs>177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VAS "LDz"</Company>
  <LinksUpToDate>false</LinksUpToDate>
  <CharactersWithSpaces>88889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Santa Balode</dc:creator>
  <cp:lastModifiedBy>Inga Zilberga</cp:lastModifiedBy>
  <cp:revision>11</cp:revision>
  <cp:lastPrinted>2019-09-03T08:34:00Z</cp:lastPrinted>
  <dcterms:created xsi:type="dcterms:W3CDTF">2021-11-16T13:08:00Z</dcterms:created>
  <dcterms:modified xsi:type="dcterms:W3CDTF">2021-11-16T13:21:00Z</dcterms:modified>
</cp:coreProperties>
</file>