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749E8" w14:textId="57AE3380" w:rsidR="008F5A9E" w:rsidRPr="00DC66C2" w:rsidRDefault="008F5A9E" w:rsidP="008F5A9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DC66C2">
        <w:rPr>
          <w:i/>
          <w:iCs/>
          <w:sz w:val="20"/>
          <w:szCs w:val="20"/>
          <w:lang w:val="lv-LV" w:eastAsia="x-none"/>
        </w:rPr>
        <w:t>Sarunu procedūras</w:t>
      </w:r>
      <w:r w:rsidRPr="00DC66C2">
        <w:rPr>
          <w:i/>
          <w:iCs/>
          <w:sz w:val="20"/>
          <w:szCs w:val="20"/>
          <w:lang w:val="lv-LV"/>
        </w:rPr>
        <w:t xml:space="preserve"> ar </w:t>
      </w:r>
      <w:r w:rsidRPr="00DC66C2">
        <w:rPr>
          <w:i/>
          <w:iCs/>
          <w:sz w:val="20"/>
          <w:szCs w:val="20"/>
          <w:lang w:val="lv-LV" w:eastAsia="x-none"/>
        </w:rPr>
        <w:t xml:space="preserve">publikāciju </w:t>
      </w:r>
      <w:r w:rsidRPr="00DC66C2">
        <w:rPr>
          <w:i/>
          <w:color w:val="222222"/>
          <w:sz w:val="20"/>
          <w:szCs w:val="20"/>
          <w:lang w:val="lv-LV"/>
        </w:rPr>
        <w:t xml:space="preserve">„Dabasgāzes piegāde </w:t>
      </w:r>
      <w:r w:rsidRPr="00DC66C2">
        <w:rPr>
          <w:i/>
          <w:sz w:val="20"/>
          <w:szCs w:val="20"/>
          <w:lang w:val="lv-LV"/>
        </w:rPr>
        <w:t xml:space="preserve">„Latvijas dzelzceļš” koncerna vajadzībām” </w:t>
      </w:r>
      <w:r w:rsidRPr="00DC66C2">
        <w:rPr>
          <w:i/>
          <w:iCs/>
          <w:sz w:val="20"/>
          <w:szCs w:val="20"/>
          <w:lang w:val="lv-LV" w:eastAsia="x-none"/>
        </w:rPr>
        <w:t xml:space="preserve">nolikums </w:t>
      </w:r>
      <w:r w:rsidRPr="00DC66C2">
        <w:rPr>
          <w:i/>
          <w:iCs/>
          <w:color w:val="FF0000"/>
          <w:sz w:val="20"/>
          <w:szCs w:val="20"/>
          <w:lang w:val="lv-LV"/>
        </w:rPr>
        <w:t>(ar Grozījumiem Nr.1</w:t>
      </w:r>
      <w:r w:rsidR="00033825" w:rsidRPr="00DC66C2">
        <w:rPr>
          <w:i/>
          <w:iCs/>
          <w:color w:val="FF0000"/>
          <w:sz w:val="20"/>
          <w:szCs w:val="20"/>
          <w:lang w:val="lv-LV"/>
        </w:rPr>
        <w:t xml:space="preserve">, </w:t>
      </w:r>
      <w:r w:rsidR="00033825" w:rsidRPr="00DC66C2">
        <w:rPr>
          <w:i/>
          <w:iCs/>
          <w:color w:val="00B0F0"/>
          <w:sz w:val="20"/>
          <w:szCs w:val="20"/>
          <w:lang w:val="lv-LV"/>
        </w:rPr>
        <w:t>Nr.2</w:t>
      </w:r>
      <w:r w:rsidRPr="00DC66C2">
        <w:rPr>
          <w:i/>
          <w:iCs/>
          <w:color w:val="00B0F0"/>
          <w:sz w:val="20"/>
          <w:szCs w:val="20"/>
          <w:lang w:val="lv-LV"/>
        </w:rPr>
        <w:t>)</w:t>
      </w:r>
    </w:p>
    <w:p w14:paraId="39B7DAF9" w14:textId="76E2A027" w:rsidR="008F5A9E" w:rsidRPr="00DC66C2" w:rsidRDefault="008F5A9E" w:rsidP="008F5A9E">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DC66C2">
        <w:rPr>
          <w:i/>
          <w:sz w:val="20"/>
          <w:szCs w:val="20"/>
          <w:lang w:val="lv-LV" w:eastAsia="x-none"/>
        </w:rPr>
        <w:t xml:space="preserve">(apstiprināts ar iepirkuma komisijas 2021.gada 23.septembra 1.sēdes protokolu </w:t>
      </w:r>
      <w:r w:rsidRPr="00DC66C2">
        <w:rPr>
          <w:i/>
          <w:color w:val="FF0000"/>
          <w:sz w:val="20"/>
          <w:szCs w:val="20"/>
          <w:lang w:val="lv-LV" w:eastAsia="x-none"/>
        </w:rPr>
        <w:t>(</w:t>
      </w:r>
      <w:r w:rsidRPr="00DC66C2">
        <w:rPr>
          <w:i/>
          <w:noProof/>
          <w:color w:val="FF0000"/>
          <w:sz w:val="20"/>
          <w:szCs w:val="20"/>
          <w:lang w:val="lv-LV" w:eastAsia="lv-LV"/>
        </w:rPr>
        <w:t xml:space="preserve">nolikums), 2021.gada 4.oktobra 2.sēdes protokolu (Grozījumi Nr.1), </w:t>
      </w:r>
      <w:r w:rsidRPr="00DC66C2">
        <w:rPr>
          <w:i/>
          <w:noProof/>
          <w:color w:val="00B0F0"/>
          <w:sz w:val="20"/>
          <w:szCs w:val="20"/>
          <w:lang w:val="lv-LV" w:eastAsia="lv-LV"/>
        </w:rPr>
        <w:t>2021.gada 12.oktobra 3.sēdes protokolu (Grozījumi Nr.2))</w:t>
      </w:r>
    </w:p>
    <w:p w14:paraId="306B0D9E" w14:textId="5D584BCF" w:rsidR="008F5A9E" w:rsidRPr="00DC66C2" w:rsidRDefault="008F5A9E" w:rsidP="008F5A9E">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5F6330E" w14:textId="77777777" w:rsidR="008F5A9E" w:rsidRPr="00DC66C2" w:rsidRDefault="008F5A9E" w:rsidP="008F5A9E">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p>
    <w:p w14:paraId="21114C98" w14:textId="77777777" w:rsidR="008F5A9E" w:rsidRPr="00DC66C2" w:rsidRDefault="008F5A9E" w:rsidP="008F5A9E">
      <w:pPr>
        <w:rPr>
          <w:lang w:val="lv-LV"/>
        </w:rPr>
      </w:pPr>
    </w:p>
    <w:p w14:paraId="2FB43903" w14:textId="77777777" w:rsidR="008F5A9E" w:rsidRPr="00DC66C2" w:rsidRDefault="008F5A9E" w:rsidP="008F5A9E">
      <w:pPr>
        <w:rPr>
          <w:highlight w:val="yellow"/>
          <w:lang w:val="lv-LV"/>
        </w:rPr>
      </w:pPr>
    </w:p>
    <w:p w14:paraId="2FFC011B" w14:textId="77777777" w:rsidR="008F5A9E" w:rsidRPr="00DC66C2" w:rsidRDefault="008F5A9E" w:rsidP="008F5A9E">
      <w:pPr>
        <w:rPr>
          <w:highlight w:val="yellow"/>
          <w:lang w:val="lv-LV"/>
        </w:rPr>
      </w:pPr>
    </w:p>
    <w:p w14:paraId="71C33A8D" w14:textId="77777777" w:rsidR="008F5A9E" w:rsidRPr="00DC66C2" w:rsidRDefault="008F5A9E" w:rsidP="008F5A9E">
      <w:pPr>
        <w:rPr>
          <w:highlight w:val="yellow"/>
          <w:lang w:val="lv-LV"/>
        </w:rPr>
      </w:pPr>
    </w:p>
    <w:p w14:paraId="69AA39F1" w14:textId="77777777" w:rsidR="008F5A9E" w:rsidRPr="00DC66C2" w:rsidRDefault="008F5A9E" w:rsidP="008F5A9E">
      <w:pPr>
        <w:pStyle w:val="Nos1"/>
      </w:pPr>
      <w:r w:rsidRPr="00DC66C2">
        <w:t>SARUNU PROCEDŪRAS AR PUBLIKĀCIJU</w:t>
      </w:r>
    </w:p>
    <w:p w14:paraId="427DC32B" w14:textId="77777777" w:rsidR="008F5A9E" w:rsidRPr="00DC66C2" w:rsidRDefault="008F5A9E" w:rsidP="008F5A9E">
      <w:pPr>
        <w:pStyle w:val="Teksts"/>
      </w:pPr>
    </w:p>
    <w:p w14:paraId="6DB522AF" w14:textId="77777777" w:rsidR="008F5A9E" w:rsidRPr="00DC66C2" w:rsidRDefault="008F5A9E" w:rsidP="008F5A9E">
      <w:pPr>
        <w:pStyle w:val="Teksts"/>
        <w:rPr>
          <w:b/>
          <w:sz w:val="36"/>
          <w:szCs w:val="36"/>
        </w:rPr>
      </w:pPr>
    </w:p>
    <w:p w14:paraId="59007A26" w14:textId="77777777" w:rsidR="008F5A9E" w:rsidRPr="00DC66C2" w:rsidRDefault="008F5A9E" w:rsidP="008F5A9E">
      <w:pPr>
        <w:pStyle w:val="Nos2"/>
        <w:rPr>
          <w:b/>
          <w:sz w:val="48"/>
          <w:szCs w:val="48"/>
        </w:rPr>
      </w:pPr>
      <w:r w:rsidRPr="00DC66C2">
        <w:rPr>
          <w:b/>
          <w:color w:val="222222"/>
          <w:sz w:val="48"/>
          <w:szCs w:val="48"/>
        </w:rPr>
        <w:t xml:space="preserve">„Dabasgāzes piegāde </w:t>
      </w:r>
      <w:r w:rsidRPr="00DC66C2">
        <w:rPr>
          <w:b/>
          <w:sz w:val="48"/>
          <w:szCs w:val="48"/>
        </w:rPr>
        <w:t>„Latvijas dzelzceļš” koncerna vajadzībām”</w:t>
      </w:r>
    </w:p>
    <w:p w14:paraId="025AF746" w14:textId="77777777" w:rsidR="008F5A9E" w:rsidRPr="00DC66C2" w:rsidRDefault="008F5A9E" w:rsidP="008F5A9E">
      <w:pPr>
        <w:pStyle w:val="Nos2"/>
      </w:pPr>
    </w:p>
    <w:p w14:paraId="76CCE861" w14:textId="77777777" w:rsidR="008F5A9E" w:rsidRPr="00DC66C2" w:rsidRDefault="008F5A9E" w:rsidP="008F5A9E">
      <w:pPr>
        <w:pStyle w:val="Nos3"/>
      </w:pPr>
      <w:r w:rsidRPr="00DC66C2">
        <w:t>NOLIKUMS</w:t>
      </w:r>
    </w:p>
    <w:p w14:paraId="2DFBDB09" w14:textId="77777777" w:rsidR="008F5A9E" w:rsidRPr="00DC66C2" w:rsidRDefault="008F5A9E" w:rsidP="008F5A9E">
      <w:pPr>
        <w:pStyle w:val="Nos3"/>
        <w:rPr>
          <w:szCs w:val="32"/>
        </w:rPr>
      </w:pPr>
      <w:r w:rsidRPr="00DC66C2">
        <w:rPr>
          <w:szCs w:val="32"/>
        </w:rPr>
        <w:t xml:space="preserve">(iepirkuma </w:t>
      </w:r>
      <w:proofErr w:type="spellStart"/>
      <w:r w:rsidRPr="00DC66C2">
        <w:rPr>
          <w:szCs w:val="32"/>
        </w:rPr>
        <w:t>id.Nr</w:t>
      </w:r>
      <w:proofErr w:type="spellEnd"/>
      <w:r w:rsidRPr="00DC66C2">
        <w:rPr>
          <w:szCs w:val="32"/>
        </w:rPr>
        <w:t>. LDZ 2021/44-IBz)</w:t>
      </w:r>
    </w:p>
    <w:p w14:paraId="320EB42C" w14:textId="77777777" w:rsidR="008F5A9E" w:rsidRPr="00DC66C2" w:rsidRDefault="008F5A9E" w:rsidP="008F5A9E">
      <w:pPr>
        <w:rPr>
          <w:b/>
          <w:sz w:val="28"/>
          <w:szCs w:val="28"/>
          <w:highlight w:val="yellow"/>
          <w:lang w:val="lv-LV"/>
        </w:rPr>
      </w:pPr>
    </w:p>
    <w:p w14:paraId="7922D5E5" w14:textId="4C442D4C" w:rsidR="008F5A9E" w:rsidRPr="00DC66C2" w:rsidRDefault="008F5A9E" w:rsidP="008F5A9E">
      <w:pPr>
        <w:overflowPunct w:val="0"/>
        <w:autoSpaceDE w:val="0"/>
        <w:autoSpaceDN w:val="0"/>
        <w:adjustRightInd w:val="0"/>
        <w:jc w:val="center"/>
        <w:textAlignment w:val="baseline"/>
        <w:outlineLvl w:val="0"/>
        <w:rPr>
          <w:bCs/>
          <w:color w:val="FF0000"/>
          <w:sz w:val="36"/>
          <w:szCs w:val="36"/>
          <w:lang w:val="lv-LV"/>
        </w:rPr>
      </w:pPr>
      <w:r w:rsidRPr="00DC66C2">
        <w:rPr>
          <w:bCs/>
          <w:color w:val="FF0000"/>
          <w:sz w:val="36"/>
          <w:szCs w:val="36"/>
          <w:lang w:val="lv-LV"/>
        </w:rPr>
        <w:t xml:space="preserve">ar Grozījumiem Nr.1, </w:t>
      </w:r>
      <w:r w:rsidRPr="00DC66C2">
        <w:rPr>
          <w:bCs/>
          <w:color w:val="00B0F0"/>
          <w:sz w:val="36"/>
          <w:szCs w:val="36"/>
          <w:lang w:val="lv-LV"/>
        </w:rPr>
        <w:t>Nr.2</w:t>
      </w:r>
    </w:p>
    <w:p w14:paraId="4874B132" w14:textId="77777777" w:rsidR="008F5A9E" w:rsidRPr="00DC66C2" w:rsidRDefault="008F5A9E" w:rsidP="008F5A9E">
      <w:pPr>
        <w:rPr>
          <w:b/>
          <w:sz w:val="28"/>
          <w:szCs w:val="28"/>
          <w:highlight w:val="yellow"/>
          <w:lang w:val="lv-LV"/>
        </w:rPr>
      </w:pPr>
    </w:p>
    <w:p w14:paraId="3FBEA082" w14:textId="77777777" w:rsidR="008F5A9E" w:rsidRPr="00DC66C2" w:rsidRDefault="008F5A9E" w:rsidP="008F5A9E">
      <w:pPr>
        <w:jc w:val="center"/>
        <w:rPr>
          <w:b/>
          <w:sz w:val="28"/>
          <w:szCs w:val="28"/>
          <w:highlight w:val="yellow"/>
          <w:lang w:val="lv-LV"/>
        </w:rPr>
      </w:pPr>
    </w:p>
    <w:p w14:paraId="0F2070CC" w14:textId="77777777" w:rsidR="008F5A9E" w:rsidRPr="00DC66C2" w:rsidRDefault="008F5A9E" w:rsidP="008F5A9E">
      <w:pPr>
        <w:jc w:val="center"/>
        <w:rPr>
          <w:b/>
          <w:sz w:val="28"/>
          <w:szCs w:val="28"/>
          <w:highlight w:val="yellow"/>
          <w:lang w:val="lv-LV"/>
        </w:rPr>
      </w:pPr>
    </w:p>
    <w:p w14:paraId="6A940638" w14:textId="77777777" w:rsidR="008F5A9E" w:rsidRPr="00DC66C2" w:rsidRDefault="008F5A9E" w:rsidP="008F5A9E">
      <w:pPr>
        <w:jc w:val="center"/>
        <w:rPr>
          <w:highlight w:val="yellow"/>
          <w:lang w:val="lv-LV"/>
        </w:rPr>
      </w:pPr>
    </w:p>
    <w:p w14:paraId="4BBF7074" w14:textId="77777777" w:rsidR="008F5A9E" w:rsidRPr="00DC66C2" w:rsidRDefault="008F5A9E" w:rsidP="008F5A9E">
      <w:pPr>
        <w:rPr>
          <w:highlight w:val="yellow"/>
          <w:lang w:val="lv-LV"/>
        </w:rPr>
      </w:pPr>
    </w:p>
    <w:p w14:paraId="0A49F161" w14:textId="77777777" w:rsidR="008F5A9E" w:rsidRPr="00DC66C2" w:rsidRDefault="008F5A9E" w:rsidP="008F5A9E">
      <w:pPr>
        <w:rPr>
          <w:highlight w:val="yellow"/>
          <w:lang w:val="lv-LV"/>
        </w:rPr>
      </w:pPr>
    </w:p>
    <w:p w14:paraId="51BDC48B" w14:textId="77777777" w:rsidR="008F5A9E" w:rsidRPr="00DC66C2" w:rsidRDefault="008F5A9E" w:rsidP="008F5A9E">
      <w:pPr>
        <w:jc w:val="center"/>
        <w:rPr>
          <w:highlight w:val="yellow"/>
          <w:lang w:val="lv-LV"/>
        </w:rPr>
      </w:pPr>
    </w:p>
    <w:p w14:paraId="7829EC13" w14:textId="77777777" w:rsidR="008F5A9E" w:rsidRPr="00DC66C2" w:rsidRDefault="008F5A9E" w:rsidP="008F5A9E">
      <w:pPr>
        <w:jc w:val="center"/>
        <w:rPr>
          <w:highlight w:val="yellow"/>
          <w:lang w:val="lv-LV"/>
        </w:rPr>
      </w:pPr>
    </w:p>
    <w:p w14:paraId="7B527E19" w14:textId="77777777" w:rsidR="008F5A9E" w:rsidRPr="00DC66C2" w:rsidRDefault="008F5A9E" w:rsidP="008F5A9E">
      <w:pPr>
        <w:rPr>
          <w:lang w:val="lv-LV"/>
        </w:rPr>
      </w:pPr>
    </w:p>
    <w:p w14:paraId="26BC862F" w14:textId="77777777" w:rsidR="008F5A9E" w:rsidRPr="00DC66C2" w:rsidRDefault="008F5A9E" w:rsidP="008F5A9E">
      <w:pPr>
        <w:jc w:val="center"/>
        <w:rPr>
          <w:lang w:val="lv-LV"/>
        </w:rPr>
      </w:pPr>
    </w:p>
    <w:p w14:paraId="297491B7" w14:textId="77777777" w:rsidR="008F5A9E" w:rsidRPr="00DC66C2" w:rsidRDefault="008F5A9E" w:rsidP="008F5A9E">
      <w:pPr>
        <w:jc w:val="center"/>
        <w:rPr>
          <w:highlight w:val="yellow"/>
          <w:lang w:val="lv-LV"/>
        </w:rPr>
      </w:pPr>
      <w:r w:rsidRPr="00DC66C2">
        <w:rPr>
          <w:lang w:val="lv-LV"/>
        </w:rPr>
        <w:t>Rīga, 2021</w:t>
      </w:r>
      <w:r w:rsidRPr="00DC66C2">
        <w:rPr>
          <w:highlight w:val="yellow"/>
          <w:lang w:val="lv-LV"/>
        </w:rPr>
        <w:br w:type="page"/>
      </w:r>
    </w:p>
    <w:p w14:paraId="7806EEBF" w14:textId="77777777" w:rsidR="008F5A9E" w:rsidRPr="00DC66C2" w:rsidRDefault="008F5A9E" w:rsidP="008F5A9E">
      <w:pPr>
        <w:numPr>
          <w:ilvl w:val="0"/>
          <w:numId w:val="2"/>
        </w:numPr>
        <w:tabs>
          <w:tab w:val="clear" w:pos="720"/>
          <w:tab w:val="num" w:pos="284"/>
          <w:tab w:val="left" w:pos="567"/>
        </w:tabs>
        <w:ind w:left="0" w:firstLine="0"/>
        <w:jc w:val="center"/>
        <w:rPr>
          <w:b/>
          <w:highlight w:val="yellow"/>
          <w:lang w:val="lv-LV"/>
        </w:rPr>
        <w:sectPr w:rsidR="008F5A9E" w:rsidRPr="00DC66C2" w:rsidSect="005C0151">
          <w:footerReference w:type="default" r:id="rId8"/>
          <w:footerReference w:type="first" r:id="rId9"/>
          <w:pgSz w:w="11906" w:h="16838"/>
          <w:pgMar w:top="851" w:right="1134" w:bottom="1701" w:left="1134" w:header="709" w:footer="709" w:gutter="0"/>
          <w:pgNumType w:start="1"/>
          <w:cols w:space="708"/>
          <w:titlePg/>
          <w:docGrid w:linePitch="360"/>
        </w:sectPr>
      </w:pPr>
    </w:p>
    <w:p w14:paraId="3D020A5A" w14:textId="77777777" w:rsidR="008F5A9E" w:rsidRPr="00DC66C2" w:rsidRDefault="008F5A9E" w:rsidP="008F5A9E">
      <w:pPr>
        <w:numPr>
          <w:ilvl w:val="0"/>
          <w:numId w:val="2"/>
        </w:numPr>
        <w:tabs>
          <w:tab w:val="clear" w:pos="720"/>
          <w:tab w:val="num" w:pos="284"/>
          <w:tab w:val="left" w:pos="567"/>
        </w:tabs>
        <w:ind w:left="0" w:firstLine="0"/>
        <w:jc w:val="center"/>
        <w:rPr>
          <w:b/>
          <w:lang w:val="lv-LV"/>
        </w:rPr>
      </w:pPr>
      <w:r w:rsidRPr="00DC66C2">
        <w:rPr>
          <w:b/>
          <w:lang w:val="lv-LV"/>
        </w:rPr>
        <w:lastRenderedPageBreak/>
        <w:t>VISPĀRĪGĀ INFORMĀCIJA</w:t>
      </w:r>
    </w:p>
    <w:p w14:paraId="1253E701" w14:textId="77777777" w:rsidR="008F5A9E" w:rsidRPr="00DC66C2" w:rsidRDefault="008F5A9E" w:rsidP="008F5A9E">
      <w:pPr>
        <w:tabs>
          <w:tab w:val="left" w:pos="567"/>
        </w:tabs>
        <w:jc w:val="both"/>
        <w:rPr>
          <w:b/>
          <w:lang w:val="lv-LV"/>
        </w:rPr>
      </w:pPr>
    </w:p>
    <w:p w14:paraId="37D1CFB4" w14:textId="77777777" w:rsidR="008F5A9E" w:rsidRPr="00DC66C2" w:rsidRDefault="008F5A9E" w:rsidP="008F5A9E">
      <w:pPr>
        <w:pStyle w:val="Sarakstarindkopa"/>
        <w:numPr>
          <w:ilvl w:val="1"/>
          <w:numId w:val="5"/>
        </w:numPr>
        <w:tabs>
          <w:tab w:val="left" w:pos="709"/>
        </w:tabs>
        <w:ind w:left="0" w:firstLine="0"/>
        <w:jc w:val="both"/>
        <w:rPr>
          <w:b/>
          <w:lang w:val="lv-LV"/>
        </w:rPr>
      </w:pPr>
      <w:r w:rsidRPr="00DC66C2">
        <w:rPr>
          <w:b/>
          <w:lang w:val="lv-LV"/>
        </w:rPr>
        <w:t>Sarunu procedūras nolikumā ir lietoti šādi termini:</w:t>
      </w:r>
    </w:p>
    <w:p w14:paraId="071A0B07" w14:textId="77777777" w:rsidR="008F5A9E" w:rsidRPr="00DC66C2" w:rsidRDefault="008F5A9E" w:rsidP="008F5A9E">
      <w:pPr>
        <w:pStyle w:val="Sarakstarindkopa"/>
        <w:numPr>
          <w:ilvl w:val="2"/>
          <w:numId w:val="5"/>
        </w:numPr>
        <w:ind w:left="0" w:firstLine="0"/>
        <w:jc w:val="both"/>
        <w:rPr>
          <w:lang w:val="lv-LV"/>
        </w:rPr>
      </w:pPr>
      <w:r w:rsidRPr="00DC66C2">
        <w:rPr>
          <w:lang w:val="lv-LV"/>
        </w:rPr>
        <w:t xml:space="preserve">sarunu procedūra (turpmāk var tikt saukta arī kā </w:t>
      </w:r>
      <w:r w:rsidRPr="00DC66C2">
        <w:rPr>
          <w:lang w:val="lv-LV" w:eastAsia="lv-LV"/>
        </w:rPr>
        <w:t>„</w:t>
      </w:r>
      <w:r w:rsidRPr="00DC66C2">
        <w:rPr>
          <w:lang w:val="lv-LV"/>
        </w:rPr>
        <w:t xml:space="preserve">iepirkums”, </w:t>
      </w:r>
      <w:r w:rsidRPr="00DC66C2">
        <w:rPr>
          <w:lang w:val="lv-LV" w:eastAsia="lv-LV"/>
        </w:rPr>
        <w:t>„</w:t>
      </w:r>
      <w:r w:rsidRPr="00DC66C2">
        <w:rPr>
          <w:lang w:val="lv-LV"/>
        </w:rPr>
        <w:t xml:space="preserve">iepirkuma procedūra”) – sarunu procedūra ar publikāciju </w:t>
      </w:r>
      <w:r w:rsidRPr="00DC66C2">
        <w:rPr>
          <w:color w:val="222222"/>
          <w:lang w:val="lv-LV"/>
        </w:rPr>
        <w:t xml:space="preserve">„Dabasgāzes piegāde </w:t>
      </w:r>
      <w:r w:rsidRPr="00DC66C2">
        <w:rPr>
          <w:lang w:val="lv-LV"/>
        </w:rPr>
        <w:t>„Latvijas dzelzceļš” koncerna vajadzībām”;</w:t>
      </w:r>
    </w:p>
    <w:p w14:paraId="0D25CED5" w14:textId="77777777" w:rsidR="008F5A9E" w:rsidRPr="00DC66C2" w:rsidRDefault="008F5A9E" w:rsidP="008F5A9E">
      <w:pPr>
        <w:pStyle w:val="Sarakstarindkopa"/>
        <w:numPr>
          <w:ilvl w:val="2"/>
          <w:numId w:val="5"/>
        </w:numPr>
        <w:tabs>
          <w:tab w:val="left" w:pos="709"/>
        </w:tabs>
        <w:ind w:left="0" w:firstLine="0"/>
        <w:jc w:val="both"/>
        <w:rPr>
          <w:lang w:val="lv-LV"/>
        </w:rPr>
      </w:pPr>
      <w:r w:rsidRPr="00DC66C2">
        <w:rPr>
          <w:lang w:val="lv-LV"/>
        </w:rPr>
        <w:t xml:space="preserve">komisija – VAS </w:t>
      </w:r>
      <w:r w:rsidRPr="00DC66C2">
        <w:rPr>
          <w:lang w:val="lv-LV" w:eastAsia="lv-LV"/>
        </w:rPr>
        <w:t>„</w:t>
      </w:r>
      <w:r w:rsidRPr="00DC66C2">
        <w:rPr>
          <w:lang w:val="lv-LV"/>
        </w:rPr>
        <w:t>Latvijas dzelzceļš” iepirkuma komisija, kas pilnvarota organizēt sarunu procedūru;</w:t>
      </w:r>
    </w:p>
    <w:p w14:paraId="7E7C7932" w14:textId="77777777" w:rsidR="008F5A9E" w:rsidRPr="00DC66C2" w:rsidRDefault="008F5A9E" w:rsidP="008F5A9E">
      <w:pPr>
        <w:pStyle w:val="Sarakstarindkopa"/>
        <w:numPr>
          <w:ilvl w:val="2"/>
          <w:numId w:val="5"/>
        </w:numPr>
        <w:tabs>
          <w:tab w:val="left" w:pos="709"/>
        </w:tabs>
        <w:ind w:left="0" w:firstLine="0"/>
        <w:jc w:val="both"/>
        <w:rPr>
          <w:lang w:val="lv-LV"/>
        </w:rPr>
      </w:pPr>
      <w:r w:rsidRPr="00DC66C2">
        <w:rPr>
          <w:lang w:val="lv-LV"/>
        </w:rPr>
        <w:t xml:space="preserve">sarunu procedūras nolikums (turpmāk var tik saukts arī kā </w:t>
      </w:r>
      <w:r w:rsidRPr="00DC66C2">
        <w:rPr>
          <w:lang w:val="lv-LV" w:eastAsia="lv-LV"/>
        </w:rPr>
        <w:t>„</w:t>
      </w:r>
      <w:r w:rsidRPr="00DC66C2">
        <w:rPr>
          <w:lang w:val="lv-LV"/>
        </w:rPr>
        <w:t xml:space="preserve">nolikums”, </w:t>
      </w:r>
      <w:r w:rsidRPr="00DC66C2">
        <w:rPr>
          <w:lang w:val="lv-LV" w:eastAsia="lv-LV"/>
        </w:rPr>
        <w:t>„</w:t>
      </w:r>
      <w:r w:rsidRPr="00DC66C2">
        <w:rPr>
          <w:lang w:val="lv-LV"/>
        </w:rPr>
        <w:t xml:space="preserve">sarunu procedūras dokumenti”) – sarunu procedūras nolikums ar pielikumiem un jebkuri sarunu procedūras nolikuma precizējumi, skaidrojumi, izmaiņas vai grozījumi, kas var rasties iepirkuma procedūras gaitā; </w:t>
      </w:r>
    </w:p>
    <w:p w14:paraId="08427FBC" w14:textId="77777777" w:rsidR="008F5A9E" w:rsidRPr="00DC66C2" w:rsidRDefault="008F5A9E" w:rsidP="008F5A9E">
      <w:pPr>
        <w:pStyle w:val="Sarakstarindkopa"/>
        <w:numPr>
          <w:ilvl w:val="2"/>
          <w:numId w:val="5"/>
        </w:numPr>
        <w:tabs>
          <w:tab w:val="left" w:pos="709"/>
        </w:tabs>
        <w:ind w:left="0" w:firstLine="0"/>
        <w:jc w:val="both"/>
        <w:rPr>
          <w:lang w:val="lv-LV"/>
        </w:rPr>
      </w:pPr>
      <w:r w:rsidRPr="00DC66C2">
        <w:rPr>
          <w:lang w:val="lv-LV"/>
        </w:rPr>
        <w:t>ieinteresētais piegādātājs - piegādātājs, kurš saņēmis sarunu procedūras nolikumu;</w:t>
      </w:r>
    </w:p>
    <w:p w14:paraId="7A2AF97A" w14:textId="77777777" w:rsidR="008F5A9E" w:rsidRPr="00DC66C2" w:rsidRDefault="008F5A9E" w:rsidP="008F5A9E">
      <w:pPr>
        <w:pStyle w:val="Sarakstarindkopa"/>
        <w:numPr>
          <w:ilvl w:val="2"/>
          <w:numId w:val="5"/>
        </w:numPr>
        <w:tabs>
          <w:tab w:val="left" w:pos="709"/>
          <w:tab w:val="left" w:pos="851"/>
        </w:tabs>
        <w:ind w:left="0" w:firstLine="0"/>
        <w:jc w:val="both"/>
        <w:rPr>
          <w:lang w:val="lv-LV"/>
        </w:rPr>
      </w:pPr>
      <w:r w:rsidRPr="00DC66C2">
        <w:rPr>
          <w:lang w:val="lv-LV"/>
        </w:rPr>
        <w:t xml:space="preserve">pasūtītājs – VAS </w:t>
      </w:r>
      <w:r w:rsidRPr="00DC66C2">
        <w:rPr>
          <w:lang w:val="lv-LV" w:eastAsia="lv-LV"/>
        </w:rPr>
        <w:t>„</w:t>
      </w:r>
      <w:r w:rsidRPr="00DC66C2">
        <w:rPr>
          <w:lang w:val="lv-LV"/>
        </w:rPr>
        <w:t xml:space="preserve">Latvijas dzelzceļš”; </w:t>
      </w:r>
    </w:p>
    <w:p w14:paraId="5DB1C7A3" w14:textId="77777777" w:rsidR="008F5A9E" w:rsidRPr="00DC66C2" w:rsidRDefault="008F5A9E" w:rsidP="008F5A9E">
      <w:pPr>
        <w:pStyle w:val="Sarakstarindkopa"/>
        <w:numPr>
          <w:ilvl w:val="2"/>
          <w:numId w:val="5"/>
        </w:numPr>
        <w:tabs>
          <w:tab w:val="left" w:pos="709"/>
          <w:tab w:val="left" w:pos="851"/>
        </w:tabs>
        <w:ind w:left="0" w:firstLine="0"/>
        <w:jc w:val="both"/>
        <w:rPr>
          <w:lang w:val="lv-LV"/>
        </w:rPr>
      </w:pPr>
      <w:r w:rsidRPr="00DC66C2">
        <w:rPr>
          <w:lang w:val="lv-LV"/>
        </w:rPr>
        <w:t xml:space="preserve">pircējs - </w:t>
      </w:r>
      <w:r w:rsidRPr="00DC66C2">
        <w:rPr>
          <w:bCs/>
          <w:color w:val="222222"/>
          <w:lang w:val="lv-LV"/>
        </w:rPr>
        <w:t xml:space="preserve">SIA </w:t>
      </w:r>
      <w:r w:rsidRPr="00DC66C2">
        <w:rPr>
          <w:lang w:val="lv-LV"/>
        </w:rPr>
        <w:t>„LDZ ritošā sastāva serviss”;</w:t>
      </w:r>
    </w:p>
    <w:p w14:paraId="08449E0C" w14:textId="77777777" w:rsidR="008F5A9E" w:rsidRPr="00DC66C2" w:rsidRDefault="008F5A9E" w:rsidP="008F5A9E">
      <w:pPr>
        <w:pStyle w:val="Sarakstarindkopa"/>
        <w:numPr>
          <w:ilvl w:val="2"/>
          <w:numId w:val="5"/>
        </w:numPr>
        <w:ind w:left="0" w:firstLine="0"/>
        <w:jc w:val="both"/>
        <w:rPr>
          <w:lang w:val="lv-LV"/>
        </w:rPr>
      </w:pPr>
      <w:r w:rsidRPr="00DC66C2">
        <w:rPr>
          <w:lang w:val="lv-LV"/>
        </w:rPr>
        <w:t>pretendents – piegādātājs, kurš ir iesniedzis piedāvājumu sarunu procedūrai;</w:t>
      </w:r>
    </w:p>
    <w:p w14:paraId="4B6FE011" w14:textId="77777777" w:rsidR="008F5A9E" w:rsidRPr="00DC66C2" w:rsidRDefault="008F5A9E" w:rsidP="008F5A9E">
      <w:pPr>
        <w:pStyle w:val="Sarakstarindkopa"/>
        <w:numPr>
          <w:ilvl w:val="2"/>
          <w:numId w:val="5"/>
        </w:numPr>
        <w:ind w:left="0" w:firstLine="0"/>
        <w:jc w:val="both"/>
        <w:rPr>
          <w:lang w:val="lv-LV"/>
        </w:rPr>
      </w:pPr>
      <w:r w:rsidRPr="00DC66C2">
        <w:rPr>
          <w:lang w:val="lv-LV"/>
        </w:rPr>
        <w:t>prece – dabasgāze saskaņā ar nolikumu un tā pielikumiem.</w:t>
      </w:r>
    </w:p>
    <w:p w14:paraId="1DF3BE60" w14:textId="77777777" w:rsidR="008F5A9E" w:rsidRPr="00DC66C2" w:rsidRDefault="008F5A9E" w:rsidP="008F5A9E">
      <w:pPr>
        <w:contextualSpacing/>
        <w:jc w:val="both"/>
        <w:rPr>
          <w:highlight w:val="yellow"/>
          <w:lang w:val="lv-LV"/>
        </w:rPr>
      </w:pPr>
    </w:p>
    <w:p w14:paraId="2ADB2651" w14:textId="77777777" w:rsidR="008F5A9E" w:rsidRPr="00DC66C2" w:rsidRDefault="008F5A9E" w:rsidP="008F5A9E">
      <w:pPr>
        <w:pStyle w:val="Sarakstarindkopa"/>
        <w:numPr>
          <w:ilvl w:val="0"/>
          <w:numId w:val="13"/>
        </w:numPr>
        <w:rPr>
          <w:b/>
          <w:vanish/>
          <w:highlight w:val="yellow"/>
          <w:lang w:val="lv-LV"/>
        </w:rPr>
      </w:pPr>
    </w:p>
    <w:p w14:paraId="3459C92B" w14:textId="77777777" w:rsidR="008F5A9E" w:rsidRPr="00DC66C2" w:rsidRDefault="008F5A9E" w:rsidP="008F5A9E">
      <w:pPr>
        <w:pStyle w:val="Sarakstarindkopa"/>
        <w:numPr>
          <w:ilvl w:val="1"/>
          <w:numId w:val="13"/>
        </w:numPr>
        <w:rPr>
          <w:b/>
          <w:vanish/>
          <w:highlight w:val="yellow"/>
          <w:lang w:val="lv-LV"/>
        </w:rPr>
      </w:pPr>
    </w:p>
    <w:p w14:paraId="738744FE" w14:textId="77777777" w:rsidR="008F5A9E" w:rsidRPr="00DC66C2" w:rsidRDefault="008F5A9E" w:rsidP="008F5A9E">
      <w:pPr>
        <w:pStyle w:val="Sarakstarindkopa"/>
        <w:numPr>
          <w:ilvl w:val="1"/>
          <w:numId w:val="13"/>
        </w:numPr>
        <w:rPr>
          <w:b/>
          <w:lang w:val="lv-LV"/>
        </w:rPr>
      </w:pPr>
      <w:r w:rsidRPr="00DC66C2">
        <w:rPr>
          <w:b/>
          <w:lang w:val="lv-LV"/>
        </w:rPr>
        <w:t>Rekvizīti:</w:t>
      </w:r>
    </w:p>
    <w:p w14:paraId="276EC454" w14:textId="77777777" w:rsidR="008F5A9E" w:rsidRPr="00DC66C2" w:rsidRDefault="008F5A9E" w:rsidP="008F5A9E">
      <w:pPr>
        <w:numPr>
          <w:ilvl w:val="2"/>
          <w:numId w:val="13"/>
        </w:numPr>
        <w:ind w:left="0" w:firstLine="0"/>
        <w:jc w:val="both"/>
        <w:rPr>
          <w:lang w:val="lv-LV"/>
        </w:rPr>
      </w:pPr>
      <w:r w:rsidRPr="00DC66C2">
        <w:rPr>
          <w:b/>
          <w:u w:val="single"/>
          <w:lang w:val="lv-LV"/>
        </w:rPr>
        <w:t>pasūtītāja un maksātāja:</w:t>
      </w:r>
      <w:r w:rsidRPr="00DC66C2">
        <w:rPr>
          <w:lang w:val="lv-LV"/>
        </w:rPr>
        <w:t xml:space="preserve"> VAS „Latvijas dzelzceļš”, vienotais reģistrācijas Nr.40003032065, PVN reģistrācijas Nr.LV40003032065, juridiskā adrese: Gogoļa iela 3, Rīga, LV-1547, Latvija. Bankas dati: </w:t>
      </w:r>
      <w:proofErr w:type="spellStart"/>
      <w:r w:rsidRPr="00DC66C2">
        <w:rPr>
          <w:lang w:val="lv-LV"/>
        </w:rPr>
        <w:t>Luminor</w:t>
      </w:r>
      <w:proofErr w:type="spellEnd"/>
      <w:r w:rsidRPr="00DC66C2">
        <w:rPr>
          <w:lang w:val="lv-LV"/>
        </w:rPr>
        <w:t xml:space="preserve"> </w:t>
      </w:r>
      <w:proofErr w:type="spellStart"/>
      <w:r w:rsidRPr="00DC66C2">
        <w:rPr>
          <w:lang w:val="lv-LV"/>
        </w:rPr>
        <w:t>Bank</w:t>
      </w:r>
      <w:proofErr w:type="spellEnd"/>
      <w:r w:rsidRPr="00DC66C2">
        <w:rPr>
          <w:lang w:val="lv-LV"/>
        </w:rPr>
        <w:t xml:space="preserve"> </w:t>
      </w:r>
      <w:r w:rsidRPr="00DC66C2">
        <w:rPr>
          <w:lang w:val="lv-LV" w:eastAsia="lv-LV"/>
        </w:rPr>
        <w:t xml:space="preserve">AS </w:t>
      </w:r>
      <w:r w:rsidRPr="00DC66C2">
        <w:rPr>
          <w:rFonts w:eastAsia="Calibri"/>
          <w:lang w:val="lv-LV"/>
        </w:rPr>
        <w:t>Latvijas filiāle</w:t>
      </w:r>
      <w:r w:rsidRPr="00DC66C2">
        <w:rPr>
          <w:lang w:val="lv-LV"/>
        </w:rPr>
        <w:t xml:space="preserve">, norēķinu konta Nr.: </w:t>
      </w:r>
      <w:r w:rsidRPr="00DC66C2">
        <w:rPr>
          <w:rFonts w:eastAsiaTheme="minorHAnsi"/>
          <w:color w:val="222222"/>
          <w:lang w:val="lv-LV"/>
        </w:rPr>
        <w:t>LV17RIKO0000080249645</w:t>
      </w:r>
      <w:r w:rsidRPr="00DC66C2">
        <w:rPr>
          <w:lang w:val="lv-LV"/>
        </w:rPr>
        <w:t>,</w:t>
      </w:r>
      <w:r w:rsidRPr="00DC66C2">
        <w:rPr>
          <w:b/>
          <w:lang w:val="lv-LV"/>
        </w:rPr>
        <w:t xml:space="preserve"> </w:t>
      </w:r>
      <w:r w:rsidRPr="00DC66C2">
        <w:rPr>
          <w:lang w:val="lv-LV"/>
        </w:rPr>
        <w:t xml:space="preserve">bankas kods: </w:t>
      </w:r>
      <w:r w:rsidRPr="00DC66C2">
        <w:rPr>
          <w:rFonts w:eastAsiaTheme="minorHAnsi"/>
          <w:color w:val="222222"/>
          <w:lang w:val="lv-LV"/>
        </w:rPr>
        <w:t>RIKOLV2X</w:t>
      </w:r>
      <w:r w:rsidRPr="00DC66C2">
        <w:rPr>
          <w:lang w:val="lv-LV"/>
        </w:rPr>
        <w:t>;</w:t>
      </w:r>
    </w:p>
    <w:p w14:paraId="5F6E8E53" w14:textId="77777777" w:rsidR="008F5A9E" w:rsidRPr="00DC66C2" w:rsidRDefault="008F5A9E" w:rsidP="008F5A9E">
      <w:pPr>
        <w:numPr>
          <w:ilvl w:val="2"/>
          <w:numId w:val="13"/>
        </w:numPr>
        <w:ind w:left="0" w:firstLine="0"/>
        <w:jc w:val="both"/>
        <w:rPr>
          <w:lang w:val="lv-LV"/>
        </w:rPr>
      </w:pPr>
      <w:r w:rsidRPr="00DC66C2">
        <w:rPr>
          <w:u w:val="single"/>
          <w:lang w:val="lv-LV"/>
        </w:rPr>
        <w:t>preces saņēmējs ir pasūtītāja struktūrvienība:</w:t>
      </w:r>
      <w:r w:rsidRPr="00DC66C2">
        <w:rPr>
          <w:lang w:val="lv-LV"/>
        </w:rPr>
        <w:t xml:space="preserve"> VAS „Latvijas dzelzceļš” Nekustamā īpašuma pārvalde, juridiskā adrese: Gogoļa iela 3, Rīga, LV-1547, Latvija, faktiskā atrašanās vietas adrese: </w:t>
      </w:r>
      <w:proofErr w:type="spellStart"/>
      <w:r w:rsidRPr="00DC66C2">
        <w:rPr>
          <w:lang w:val="lv-LV"/>
        </w:rPr>
        <w:t>Vilkaines</w:t>
      </w:r>
      <w:proofErr w:type="spellEnd"/>
      <w:r w:rsidRPr="00DC66C2">
        <w:rPr>
          <w:lang w:val="lv-LV"/>
        </w:rPr>
        <w:t xml:space="preserve"> iela 3, Rīga, LV-1004, Latvija;</w:t>
      </w:r>
    </w:p>
    <w:p w14:paraId="2F56EEC1" w14:textId="77777777" w:rsidR="008F5A9E" w:rsidRPr="00DC66C2" w:rsidRDefault="008F5A9E" w:rsidP="008F5A9E">
      <w:pPr>
        <w:numPr>
          <w:ilvl w:val="2"/>
          <w:numId w:val="13"/>
        </w:numPr>
        <w:ind w:left="0" w:firstLine="0"/>
        <w:jc w:val="both"/>
        <w:rPr>
          <w:lang w:val="lv-LV"/>
        </w:rPr>
      </w:pPr>
      <w:r w:rsidRPr="00DC66C2">
        <w:rPr>
          <w:b/>
          <w:u w:val="single"/>
          <w:lang w:val="lv-LV"/>
        </w:rPr>
        <w:t>pircēja un maksātāja:</w:t>
      </w:r>
      <w:r w:rsidRPr="00DC66C2">
        <w:rPr>
          <w:b/>
          <w:lang w:val="lv-LV"/>
        </w:rPr>
        <w:t xml:space="preserve"> </w:t>
      </w:r>
      <w:r w:rsidRPr="00DC66C2">
        <w:rPr>
          <w:bCs/>
          <w:color w:val="222222"/>
          <w:lang w:val="lv-LV"/>
        </w:rPr>
        <w:t xml:space="preserve">SIA </w:t>
      </w:r>
      <w:r w:rsidRPr="00DC66C2">
        <w:rPr>
          <w:lang w:val="lv-LV"/>
        </w:rPr>
        <w:t>„LDZ ritošā sastāva serviss”, vienotais reģistrācijas Nr.40003788351, PVN reģistrācijas Nr.LV40003788351, juridiskā adrese: Turgeņeva iela 21, Rīga, LV-1050, Latvija</w:t>
      </w:r>
      <w:r w:rsidRPr="00DC66C2">
        <w:rPr>
          <w:color w:val="000000"/>
          <w:lang w:val="lv-LV" w:eastAsia="lv-LV"/>
        </w:rPr>
        <w:t xml:space="preserve">. </w:t>
      </w:r>
      <w:r w:rsidRPr="00DC66C2">
        <w:rPr>
          <w:lang w:val="lv-LV"/>
        </w:rPr>
        <w:t xml:space="preserve">Bankas dati: </w:t>
      </w:r>
      <w:proofErr w:type="spellStart"/>
      <w:r w:rsidRPr="00DC66C2">
        <w:rPr>
          <w:lang w:val="lv-LV" w:eastAsia="lv-LV"/>
        </w:rPr>
        <w:t>Luminor</w:t>
      </w:r>
      <w:proofErr w:type="spellEnd"/>
      <w:r w:rsidRPr="00DC66C2">
        <w:rPr>
          <w:lang w:val="lv-LV" w:eastAsia="lv-LV"/>
        </w:rPr>
        <w:t xml:space="preserve"> </w:t>
      </w:r>
      <w:proofErr w:type="spellStart"/>
      <w:r w:rsidRPr="00DC66C2">
        <w:rPr>
          <w:lang w:val="lv-LV" w:eastAsia="lv-LV"/>
        </w:rPr>
        <w:t>Bank</w:t>
      </w:r>
      <w:proofErr w:type="spellEnd"/>
      <w:r w:rsidRPr="00DC66C2">
        <w:rPr>
          <w:lang w:val="lv-LV" w:eastAsia="lv-LV"/>
        </w:rPr>
        <w:t xml:space="preserve"> AS </w:t>
      </w:r>
      <w:r w:rsidRPr="00DC66C2">
        <w:rPr>
          <w:rFonts w:eastAsia="Calibri"/>
          <w:lang w:val="lv-LV"/>
        </w:rPr>
        <w:t>Latvijas filiāle</w:t>
      </w:r>
      <w:r w:rsidRPr="00DC66C2">
        <w:rPr>
          <w:color w:val="333333"/>
          <w:lang w:val="lv-LV"/>
        </w:rPr>
        <w:t>,</w:t>
      </w:r>
      <w:r w:rsidRPr="00DC66C2">
        <w:rPr>
          <w:lang w:val="lv-LV"/>
        </w:rPr>
        <w:t xml:space="preserve"> norēķinu konta Nr.: </w:t>
      </w:r>
      <w:r w:rsidRPr="00DC66C2">
        <w:rPr>
          <w:color w:val="333333"/>
          <w:lang w:val="lv-LV"/>
        </w:rPr>
        <w:t xml:space="preserve"> LV26RIKO0000084909460</w:t>
      </w:r>
      <w:r w:rsidRPr="00DC66C2">
        <w:rPr>
          <w:lang w:val="lv-LV"/>
        </w:rPr>
        <w:t>, bankas kods:</w:t>
      </w:r>
      <w:r w:rsidRPr="00DC66C2">
        <w:rPr>
          <w:color w:val="000000" w:themeColor="text1"/>
          <w:lang w:val="lv-LV" w:eastAsia="lv-LV"/>
        </w:rPr>
        <w:t xml:space="preserve"> </w:t>
      </w:r>
      <w:r w:rsidRPr="00DC66C2">
        <w:rPr>
          <w:color w:val="333333"/>
          <w:lang w:val="lv-LV"/>
        </w:rPr>
        <w:t>RIKOLV2X</w:t>
      </w:r>
      <w:r w:rsidRPr="00DC66C2">
        <w:rPr>
          <w:lang w:val="lv-LV"/>
        </w:rPr>
        <w:t>;</w:t>
      </w:r>
    </w:p>
    <w:p w14:paraId="35122B78" w14:textId="77777777" w:rsidR="008F5A9E" w:rsidRPr="00DC66C2" w:rsidRDefault="008F5A9E" w:rsidP="008F5A9E">
      <w:pPr>
        <w:numPr>
          <w:ilvl w:val="2"/>
          <w:numId w:val="13"/>
        </w:numPr>
        <w:ind w:left="0" w:firstLine="0"/>
        <w:jc w:val="both"/>
        <w:rPr>
          <w:bCs/>
          <w:u w:val="single"/>
          <w:lang w:val="lv-LV"/>
        </w:rPr>
      </w:pPr>
      <w:r w:rsidRPr="00DC66C2">
        <w:rPr>
          <w:u w:val="single"/>
          <w:lang w:val="lv-LV"/>
        </w:rPr>
        <w:t xml:space="preserve">preces saņēmēji ir pircēja centri: </w:t>
      </w:r>
    </w:p>
    <w:p w14:paraId="151A6DC4" w14:textId="77777777" w:rsidR="008F5A9E" w:rsidRPr="00DC66C2" w:rsidRDefault="008F5A9E" w:rsidP="008F5A9E">
      <w:pPr>
        <w:numPr>
          <w:ilvl w:val="3"/>
          <w:numId w:val="13"/>
        </w:numPr>
        <w:tabs>
          <w:tab w:val="left" w:pos="851"/>
          <w:tab w:val="left" w:pos="1985"/>
        </w:tabs>
        <w:ind w:left="0" w:firstLine="0"/>
        <w:jc w:val="both"/>
        <w:rPr>
          <w:lang w:val="lv-LV"/>
        </w:rPr>
      </w:pPr>
      <w:r w:rsidRPr="00DC66C2">
        <w:rPr>
          <w:lang w:val="lv-LV"/>
        </w:rPr>
        <w:t xml:space="preserve">Daugavpils lokomotīvju remonta centrs (RSSLD), faktiskā adrese: </w:t>
      </w:r>
      <w:r w:rsidRPr="00DC66C2">
        <w:rPr>
          <w:color w:val="000000"/>
          <w:lang w:val="lv-LV"/>
        </w:rPr>
        <w:t>2.preču iela 30</w:t>
      </w:r>
      <w:r w:rsidRPr="00DC66C2">
        <w:rPr>
          <w:rFonts w:eastAsiaTheme="minorHAnsi"/>
          <w:lang w:val="lv-LV"/>
        </w:rPr>
        <w:t>, Daugavpils</w:t>
      </w:r>
      <w:r w:rsidRPr="00DC66C2">
        <w:rPr>
          <w:lang w:val="lv-LV"/>
        </w:rPr>
        <w:t>, LV-5401, Latvija;</w:t>
      </w:r>
    </w:p>
    <w:p w14:paraId="31F1C382" w14:textId="77777777" w:rsidR="008F5A9E" w:rsidRPr="00DC66C2" w:rsidRDefault="008F5A9E" w:rsidP="008F5A9E">
      <w:pPr>
        <w:numPr>
          <w:ilvl w:val="3"/>
          <w:numId w:val="13"/>
        </w:numPr>
        <w:tabs>
          <w:tab w:val="left" w:pos="851"/>
          <w:tab w:val="left" w:pos="1985"/>
        </w:tabs>
        <w:ind w:left="0" w:firstLine="0"/>
        <w:jc w:val="both"/>
        <w:rPr>
          <w:b/>
          <w:lang w:val="lv-LV"/>
        </w:rPr>
      </w:pPr>
      <w:r w:rsidRPr="00DC66C2">
        <w:rPr>
          <w:rFonts w:eastAsiaTheme="minorHAnsi"/>
          <w:lang w:val="lv-LV"/>
        </w:rPr>
        <w:t xml:space="preserve">Rīgas lokomotīvju remonta centrs (RSSLR), </w:t>
      </w:r>
      <w:r w:rsidRPr="00DC66C2">
        <w:rPr>
          <w:lang w:val="lv-LV"/>
        </w:rPr>
        <w:t xml:space="preserve">faktiskā adrese: </w:t>
      </w:r>
      <w:r w:rsidRPr="00DC66C2">
        <w:rPr>
          <w:rFonts w:eastAsiaTheme="minorHAnsi"/>
          <w:lang w:val="lv-LV"/>
        </w:rPr>
        <w:t xml:space="preserve"> Krustpils iela 24, Rīga, LV-1057, Latvija.</w:t>
      </w:r>
    </w:p>
    <w:p w14:paraId="22E61AC2" w14:textId="77777777" w:rsidR="008F5A9E" w:rsidRPr="00DC66C2" w:rsidRDefault="008F5A9E" w:rsidP="008F5A9E">
      <w:pPr>
        <w:jc w:val="both"/>
        <w:rPr>
          <w:b/>
          <w:lang w:val="lv-LV"/>
        </w:rPr>
      </w:pPr>
    </w:p>
    <w:p w14:paraId="709D57B8" w14:textId="77777777" w:rsidR="008F5A9E" w:rsidRPr="00DC66C2" w:rsidRDefault="008F5A9E" w:rsidP="008F5A9E">
      <w:pPr>
        <w:jc w:val="both"/>
        <w:rPr>
          <w:b/>
          <w:u w:val="single"/>
          <w:lang w:val="lv-LV"/>
        </w:rPr>
      </w:pPr>
      <w:r w:rsidRPr="00DC66C2">
        <w:rPr>
          <w:b/>
          <w:u w:val="single"/>
          <w:lang w:val="lv-LV"/>
        </w:rPr>
        <w:t xml:space="preserve">Sarunu procedūras rezultātā tiks slēgti atsevišķi līgumi (kopā – divi) starp sarunu procedūras uzvarētāju un VAS „Latvijas dzelzceļš”, kā arī atkarīgo sabiedrību </w:t>
      </w:r>
      <w:r w:rsidRPr="00DC66C2">
        <w:rPr>
          <w:b/>
          <w:bCs/>
          <w:color w:val="222222"/>
          <w:u w:val="single"/>
          <w:lang w:val="lv-LV"/>
        </w:rPr>
        <w:t xml:space="preserve">SIA </w:t>
      </w:r>
      <w:r w:rsidRPr="00DC66C2">
        <w:rPr>
          <w:b/>
          <w:u w:val="single"/>
          <w:lang w:val="lv-LV"/>
        </w:rPr>
        <w:t>„LDZ ritošā sastāva serviss”.</w:t>
      </w:r>
    </w:p>
    <w:p w14:paraId="5F3B267A" w14:textId="77777777" w:rsidR="008F5A9E" w:rsidRPr="00DC66C2" w:rsidRDefault="008F5A9E" w:rsidP="008F5A9E">
      <w:pPr>
        <w:tabs>
          <w:tab w:val="left" w:pos="284"/>
        </w:tabs>
        <w:contextualSpacing/>
        <w:rPr>
          <w:lang w:val="lv-LV"/>
        </w:rPr>
      </w:pPr>
    </w:p>
    <w:p w14:paraId="7B40013D" w14:textId="77777777" w:rsidR="008F5A9E" w:rsidRPr="00DC66C2" w:rsidRDefault="008F5A9E" w:rsidP="008F5A9E">
      <w:pPr>
        <w:pStyle w:val="Sarakstarindkopa"/>
        <w:numPr>
          <w:ilvl w:val="0"/>
          <w:numId w:val="9"/>
        </w:numPr>
        <w:tabs>
          <w:tab w:val="left" w:pos="709"/>
        </w:tabs>
        <w:jc w:val="both"/>
        <w:rPr>
          <w:b/>
          <w:vanish/>
          <w:lang w:val="lv-LV"/>
        </w:rPr>
      </w:pPr>
    </w:p>
    <w:p w14:paraId="617C8914" w14:textId="77777777" w:rsidR="008F5A9E" w:rsidRPr="00DC66C2" w:rsidRDefault="008F5A9E" w:rsidP="008F5A9E">
      <w:pPr>
        <w:pStyle w:val="Sarakstarindkopa"/>
        <w:numPr>
          <w:ilvl w:val="1"/>
          <w:numId w:val="9"/>
        </w:numPr>
        <w:tabs>
          <w:tab w:val="left" w:pos="709"/>
        </w:tabs>
        <w:jc w:val="both"/>
        <w:rPr>
          <w:b/>
          <w:vanish/>
          <w:lang w:val="lv-LV"/>
        </w:rPr>
      </w:pPr>
    </w:p>
    <w:p w14:paraId="01A3B14A" w14:textId="77777777" w:rsidR="008F5A9E" w:rsidRPr="00DC66C2" w:rsidRDefault="008F5A9E" w:rsidP="008F5A9E">
      <w:pPr>
        <w:numPr>
          <w:ilvl w:val="1"/>
          <w:numId w:val="9"/>
        </w:numPr>
        <w:tabs>
          <w:tab w:val="left" w:pos="709"/>
        </w:tabs>
        <w:ind w:left="540"/>
        <w:contextualSpacing/>
        <w:jc w:val="both"/>
        <w:rPr>
          <w:b/>
          <w:lang w:val="lv-LV"/>
        </w:rPr>
      </w:pPr>
      <w:r w:rsidRPr="00DC66C2">
        <w:rPr>
          <w:b/>
          <w:lang w:val="lv-LV"/>
        </w:rPr>
        <w:t>Pasūtītāja kontaktpersona:</w:t>
      </w:r>
    </w:p>
    <w:p w14:paraId="7FD5225F" w14:textId="77777777" w:rsidR="008F5A9E" w:rsidRPr="00DC66C2" w:rsidRDefault="008F5A9E" w:rsidP="008F5A9E">
      <w:pPr>
        <w:pStyle w:val="Sarakstarindkopa"/>
        <w:tabs>
          <w:tab w:val="left" w:pos="0"/>
        </w:tabs>
        <w:ind w:left="0"/>
        <w:jc w:val="both"/>
        <w:rPr>
          <w:rStyle w:val="Hipersaite"/>
          <w:color w:val="auto"/>
          <w:u w:val="none"/>
          <w:lang w:val="lv-LV"/>
        </w:rPr>
      </w:pPr>
      <w:r w:rsidRPr="00DC66C2">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r w:rsidRPr="00DC66C2">
        <w:rPr>
          <w:i/>
          <w:lang w:val="lv-LV"/>
        </w:rPr>
        <w:t>santa.balode@ldz.lv</w:t>
      </w:r>
      <w:r w:rsidRPr="00DC66C2">
        <w:rPr>
          <w:rStyle w:val="Hipersaite"/>
          <w:color w:val="auto"/>
          <w:u w:val="none"/>
          <w:lang w:val="lv-LV"/>
        </w:rPr>
        <w:t>.</w:t>
      </w:r>
    </w:p>
    <w:p w14:paraId="2E948316" w14:textId="77777777" w:rsidR="008F5A9E" w:rsidRPr="00DC66C2" w:rsidRDefault="008F5A9E" w:rsidP="008F5A9E">
      <w:pPr>
        <w:contextualSpacing/>
        <w:rPr>
          <w:i/>
          <w:lang w:val="lv-LV"/>
        </w:rPr>
      </w:pPr>
    </w:p>
    <w:p w14:paraId="1275A9A7" w14:textId="77777777" w:rsidR="008F5A9E" w:rsidRPr="00DC66C2" w:rsidRDefault="008F5A9E" w:rsidP="008F5A9E">
      <w:pPr>
        <w:numPr>
          <w:ilvl w:val="1"/>
          <w:numId w:val="9"/>
        </w:numPr>
        <w:tabs>
          <w:tab w:val="left" w:pos="284"/>
        </w:tabs>
        <w:ind w:left="0" w:firstLine="0"/>
        <w:contextualSpacing/>
        <w:jc w:val="both"/>
        <w:rPr>
          <w:b/>
          <w:lang w:val="lv-LV"/>
        </w:rPr>
      </w:pPr>
      <w:r w:rsidRPr="00DC66C2">
        <w:rPr>
          <w:b/>
          <w:lang w:val="lv-LV"/>
        </w:rPr>
        <w:t>Piedāvājuma iesniegšana un atvēršana:</w:t>
      </w:r>
    </w:p>
    <w:p w14:paraId="46FA2A28" w14:textId="4441C53C" w:rsidR="008F5A9E" w:rsidRPr="00DC66C2" w:rsidRDefault="008F5A9E" w:rsidP="008F5A9E">
      <w:pPr>
        <w:numPr>
          <w:ilvl w:val="2"/>
          <w:numId w:val="9"/>
        </w:numPr>
        <w:tabs>
          <w:tab w:val="left" w:pos="0"/>
        </w:tabs>
        <w:ind w:left="0" w:firstLine="0"/>
        <w:contextualSpacing/>
        <w:jc w:val="both"/>
        <w:rPr>
          <w:lang w:val="lv-LV"/>
        </w:rPr>
      </w:pPr>
      <w:r w:rsidRPr="00DC66C2">
        <w:rPr>
          <w:lang w:val="lv-LV"/>
        </w:rPr>
        <w:t xml:space="preserve"> piedāvājumu sarunu procedūrā</w:t>
      </w:r>
      <w:r w:rsidRPr="00DC66C2">
        <w:rPr>
          <w:b/>
          <w:lang w:val="lv-LV"/>
        </w:rPr>
        <w:t xml:space="preserve"> iesniedz</w:t>
      </w:r>
      <w:r w:rsidRPr="00DC66C2">
        <w:rPr>
          <w:lang w:val="lv-LV"/>
        </w:rPr>
        <w:t xml:space="preserve"> </w:t>
      </w:r>
      <w:r w:rsidRPr="00DC66C2">
        <w:rPr>
          <w:b/>
          <w:lang w:val="lv-LV"/>
        </w:rPr>
        <w:t xml:space="preserve">līdz 2021.gada </w:t>
      </w:r>
      <w:r w:rsidRPr="00DC66C2">
        <w:rPr>
          <w:b/>
          <w:strike/>
          <w:color w:val="00B0F0"/>
          <w:lang w:val="lv-LV"/>
        </w:rPr>
        <w:t>13</w:t>
      </w:r>
      <w:r w:rsidRPr="00DC66C2">
        <w:rPr>
          <w:b/>
          <w:color w:val="00B0F0"/>
          <w:lang w:val="lv-LV"/>
        </w:rPr>
        <w:t>.</w:t>
      </w:r>
      <w:r w:rsidR="00D76458" w:rsidRPr="00DC66C2">
        <w:rPr>
          <w:b/>
          <w:color w:val="00B0F0"/>
          <w:lang w:val="lv-LV"/>
        </w:rPr>
        <w:t xml:space="preserve"> 19.</w:t>
      </w:r>
      <w:r w:rsidRPr="00DC66C2">
        <w:rPr>
          <w:b/>
          <w:lang w:val="lv-LV"/>
        </w:rPr>
        <w:t>oktobra plkst. 09.30</w:t>
      </w:r>
      <w:r w:rsidRPr="00DC66C2">
        <w:rPr>
          <w:lang w:val="lv-LV"/>
        </w:rPr>
        <w:t xml:space="preserve">, Gogoļa ielā 3, Rīgā, LV-1547, Latvijā, 1.stāvā, 100.kabinetā (VAS </w:t>
      </w:r>
      <w:r w:rsidRPr="00DC66C2">
        <w:rPr>
          <w:lang w:val="lv-LV" w:eastAsia="lv-LV"/>
        </w:rPr>
        <w:t>„</w:t>
      </w:r>
      <w:r w:rsidRPr="00DC66C2">
        <w:rPr>
          <w:lang w:val="lv-LV"/>
        </w:rPr>
        <w:t>Latvijas dzelzceļš” Kancelejā)</w:t>
      </w:r>
      <w:r w:rsidRPr="00DC66C2">
        <w:rPr>
          <w:bCs/>
          <w:lang w:val="lv-LV"/>
        </w:rPr>
        <w:t>.</w:t>
      </w:r>
      <w:r w:rsidRPr="00DC66C2">
        <w:rPr>
          <w:lang w:val="lv-LV"/>
        </w:rPr>
        <w:t xml:space="preserve"> Piedāvājumu iesniedz personīgi, ar kurjera starpniecību vai ierakstītā vēstulē;</w:t>
      </w:r>
    </w:p>
    <w:p w14:paraId="06302D1B" w14:textId="197316AD" w:rsidR="008F5A9E" w:rsidRPr="00DC66C2" w:rsidRDefault="008F5A9E" w:rsidP="008F5A9E">
      <w:pPr>
        <w:numPr>
          <w:ilvl w:val="2"/>
          <w:numId w:val="9"/>
        </w:numPr>
        <w:tabs>
          <w:tab w:val="left" w:pos="0"/>
        </w:tabs>
        <w:ind w:left="0" w:firstLine="0"/>
        <w:contextualSpacing/>
        <w:jc w:val="both"/>
        <w:rPr>
          <w:lang w:val="lv-LV"/>
        </w:rPr>
      </w:pPr>
      <w:r w:rsidRPr="00DC66C2">
        <w:rPr>
          <w:lang w:val="lv-LV"/>
        </w:rPr>
        <w:t xml:space="preserve">piedāvājumu sarunu procedūrā </w:t>
      </w:r>
      <w:r w:rsidRPr="00DC66C2">
        <w:rPr>
          <w:b/>
          <w:lang w:val="lv-LV"/>
        </w:rPr>
        <w:t xml:space="preserve">atver 2021.gada </w:t>
      </w:r>
      <w:r w:rsidRPr="00DC66C2">
        <w:rPr>
          <w:b/>
          <w:strike/>
          <w:color w:val="00B0F0"/>
          <w:lang w:val="lv-LV"/>
        </w:rPr>
        <w:t>13.</w:t>
      </w:r>
      <w:r w:rsidR="00D76458" w:rsidRPr="00DC66C2">
        <w:rPr>
          <w:b/>
          <w:color w:val="00B0F0"/>
          <w:lang w:val="lv-LV"/>
        </w:rPr>
        <w:t xml:space="preserve"> 19.</w:t>
      </w:r>
      <w:r w:rsidRPr="00DC66C2">
        <w:rPr>
          <w:b/>
          <w:lang w:val="lv-LV"/>
        </w:rPr>
        <w:t>oktobrī, plkst.</w:t>
      </w:r>
      <w:r w:rsidRPr="00DC66C2">
        <w:rPr>
          <w:lang w:val="lv-LV"/>
        </w:rPr>
        <w:t xml:space="preserve"> </w:t>
      </w:r>
      <w:r w:rsidRPr="00DC66C2">
        <w:rPr>
          <w:b/>
          <w:lang w:val="lv-LV"/>
        </w:rPr>
        <w:t>10.00</w:t>
      </w:r>
      <w:r w:rsidRPr="00DC66C2">
        <w:rPr>
          <w:lang w:val="lv-LV"/>
        </w:rPr>
        <w:t xml:space="preserve">, Gogoļa ielā 3, Rīgā, LV-1547, Latvijā, 3.stāvā, 341.kabinetā (VAS </w:t>
      </w:r>
      <w:r w:rsidRPr="00DC66C2">
        <w:rPr>
          <w:lang w:val="lv-LV" w:eastAsia="lv-LV"/>
        </w:rPr>
        <w:t>„</w:t>
      </w:r>
      <w:r w:rsidRPr="00DC66C2">
        <w:rPr>
          <w:lang w:val="lv-LV"/>
        </w:rPr>
        <w:t>Latvijas dzelzceļš” Iepirkumu birojā);</w:t>
      </w:r>
    </w:p>
    <w:p w14:paraId="013F1FDB" w14:textId="77777777" w:rsidR="008F5A9E" w:rsidRPr="00DC66C2" w:rsidRDefault="008F5A9E" w:rsidP="008F5A9E">
      <w:pPr>
        <w:numPr>
          <w:ilvl w:val="2"/>
          <w:numId w:val="9"/>
        </w:numPr>
        <w:ind w:left="0" w:firstLine="0"/>
        <w:contextualSpacing/>
        <w:jc w:val="both"/>
        <w:rPr>
          <w:bCs/>
          <w:lang w:val="lv-LV"/>
        </w:rPr>
      </w:pPr>
      <w:r w:rsidRPr="00DC66C2">
        <w:rPr>
          <w:bCs/>
          <w:lang w:val="lv-LV"/>
        </w:rPr>
        <w:t>piedāvājumu, kas iesniegts komisijai pēc 1.4.1.punktā noteiktā termiņa, pasūtītājs nosūta atpakaļ ieinteresētajam piegādātājam bez izskatīšanas;</w:t>
      </w:r>
    </w:p>
    <w:p w14:paraId="6DB5CD21" w14:textId="77777777" w:rsidR="008F5A9E" w:rsidRPr="00DC66C2" w:rsidRDefault="008F5A9E" w:rsidP="008F5A9E">
      <w:pPr>
        <w:numPr>
          <w:ilvl w:val="2"/>
          <w:numId w:val="9"/>
        </w:numPr>
        <w:ind w:left="0" w:firstLine="0"/>
        <w:contextualSpacing/>
        <w:jc w:val="both"/>
        <w:rPr>
          <w:bCs/>
          <w:lang w:val="lv-LV"/>
        </w:rPr>
      </w:pPr>
      <w:r w:rsidRPr="00DC66C2">
        <w:rPr>
          <w:bCs/>
          <w:lang w:val="lv-LV"/>
        </w:rPr>
        <w:t>sarunu procedūrā</w:t>
      </w:r>
      <w:r w:rsidRPr="00DC66C2">
        <w:rPr>
          <w:lang w:val="lv-LV"/>
        </w:rPr>
        <w:t xml:space="preserve"> </w:t>
      </w:r>
      <w:r w:rsidRPr="00DC66C2">
        <w:rPr>
          <w:b/>
          <w:lang w:val="lv-LV"/>
        </w:rPr>
        <w:t>nav atļauts iesniegt piedāvājuma variantus</w:t>
      </w:r>
      <w:r w:rsidRPr="00DC66C2">
        <w:rPr>
          <w:lang w:val="lv-LV"/>
        </w:rPr>
        <w:t>;</w:t>
      </w:r>
    </w:p>
    <w:p w14:paraId="728B4A25" w14:textId="77777777" w:rsidR="008F5A9E" w:rsidRPr="00DC66C2" w:rsidRDefault="008F5A9E" w:rsidP="008F5A9E">
      <w:pPr>
        <w:numPr>
          <w:ilvl w:val="2"/>
          <w:numId w:val="9"/>
        </w:numPr>
        <w:tabs>
          <w:tab w:val="left" w:pos="426"/>
        </w:tabs>
        <w:ind w:left="0" w:firstLine="0"/>
        <w:contextualSpacing/>
        <w:jc w:val="both"/>
        <w:rPr>
          <w:bCs/>
          <w:lang w:val="lv-LV"/>
        </w:rPr>
      </w:pPr>
      <w:r w:rsidRPr="00DC66C2">
        <w:rPr>
          <w:bCs/>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w:t>
      </w:r>
    </w:p>
    <w:p w14:paraId="64A86D0B" w14:textId="77777777" w:rsidR="008F5A9E" w:rsidRPr="00DC66C2" w:rsidRDefault="008F5A9E" w:rsidP="008F5A9E">
      <w:pPr>
        <w:numPr>
          <w:ilvl w:val="2"/>
          <w:numId w:val="9"/>
        </w:numPr>
        <w:ind w:left="0" w:firstLine="0"/>
        <w:contextualSpacing/>
        <w:jc w:val="both"/>
        <w:rPr>
          <w:bCs/>
          <w:lang w:val="lv-LV"/>
        </w:rPr>
      </w:pPr>
      <w:r w:rsidRPr="00DC66C2">
        <w:rPr>
          <w:bCs/>
          <w:lang w:val="lv-LV"/>
        </w:rPr>
        <w:t>ja komisija saņem pretendenta piedāvājuma atsaukumu vai grozījumu, to atver pirms piedāvājuma;</w:t>
      </w:r>
    </w:p>
    <w:p w14:paraId="2C6C25B9" w14:textId="77777777" w:rsidR="008F5A9E" w:rsidRPr="00DC66C2" w:rsidRDefault="008F5A9E" w:rsidP="008F5A9E">
      <w:pPr>
        <w:numPr>
          <w:ilvl w:val="2"/>
          <w:numId w:val="9"/>
        </w:numPr>
        <w:ind w:left="0" w:firstLine="0"/>
        <w:contextualSpacing/>
        <w:jc w:val="both"/>
        <w:rPr>
          <w:lang w:val="lv-LV"/>
        </w:rPr>
      </w:pPr>
      <w:r w:rsidRPr="00DC66C2">
        <w:rPr>
          <w:bCs/>
          <w:lang w:val="lv-LV"/>
        </w:rPr>
        <w:t>piedāvājumu atvēršana ir atklāta.</w:t>
      </w:r>
      <w:r w:rsidRPr="00DC66C2">
        <w:rPr>
          <w:rStyle w:val="Vresatsauce"/>
          <w:bCs/>
          <w:lang w:val="lv-LV"/>
        </w:rPr>
        <w:t xml:space="preserve"> </w:t>
      </w:r>
      <w:r w:rsidRPr="00DC66C2">
        <w:rPr>
          <w:rStyle w:val="Vresatsauce"/>
          <w:bCs/>
          <w:lang w:val="lv-LV"/>
        </w:rPr>
        <w:footnoteReference w:id="1"/>
      </w:r>
      <w:r w:rsidRPr="00DC66C2">
        <w:rPr>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4BF0052B" w14:textId="77777777" w:rsidR="008F5A9E" w:rsidRPr="00DC66C2" w:rsidRDefault="008F5A9E" w:rsidP="008F5A9E">
      <w:pPr>
        <w:numPr>
          <w:ilvl w:val="2"/>
          <w:numId w:val="9"/>
        </w:numPr>
        <w:ind w:left="0" w:firstLine="0"/>
        <w:contextualSpacing/>
        <w:jc w:val="both"/>
        <w:rPr>
          <w:lang w:val="lv-LV"/>
        </w:rPr>
      </w:pPr>
      <w:r w:rsidRPr="00DC66C2">
        <w:rPr>
          <w:lang w:val="lv-LV"/>
        </w:rPr>
        <w:t xml:space="preserve">komisija piedāvājumus atver to iesniegšanas secībā, </w:t>
      </w:r>
      <w:r w:rsidRPr="00DC66C2">
        <w:rPr>
          <w:lang w:val="lv-LV" w:eastAsia="lv-LV"/>
        </w:rPr>
        <w:t xml:space="preserve">nosaucot pretendentu, piedāvājuma iesniegšanas laiku un apjomu, piedāvāto cenu par 1 (vienu) kilovatstundu (kWh) EUR (bez PVN) </w:t>
      </w:r>
      <w:r w:rsidRPr="00DC66C2">
        <w:rPr>
          <w:lang w:val="lv-LV"/>
        </w:rPr>
        <w:t>par sarunu procedūras priekšmetu kopumā</w:t>
      </w:r>
      <w:r w:rsidRPr="00DC66C2">
        <w:rPr>
          <w:i/>
          <w:lang w:val="lv-LV"/>
        </w:rPr>
        <w:t xml:space="preserve">, </w:t>
      </w:r>
      <w:r w:rsidRPr="00DC66C2">
        <w:rPr>
          <w:lang w:val="lv-LV" w:eastAsia="lv-LV"/>
        </w:rPr>
        <w:t>kā arī paziņo, vai ir iesniegts (iemaksāts pasūtītāja bankas kontā) piedāvājuma nodrošinājums</w:t>
      </w:r>
      <w:r w:rsidRPr="00DC66C2">
        <w:rPr>
          <w:i/>
          <w:lang w:val="lv-LV"/>
        </w:rPr>
        <w:t>.</w:t>
      </w:r>
      <w:r w:rsidRPr="00DC66C2">
        <w:rPr>
          <w:lang w:val="lv-LV"/>
        </w:rPr>
        <w:t xml:space="preserve"> Pēc sēdes dalībnieka pieprasījuma komisija uzrāda cita pretendenta pieteikumu (nolikuma 2.pielikums).</w:t>
      </w:r>
    </w:p>
    <w:p w14:paraId="52033017" w14:textId="77777777" w:rsidR="008F5A9E" w:rsidRPr="00DC66C2" w:rsidRDefault="008F5A9E" w:rsidP="008F5A9E">
      <w:pPr>
        <w:contextualSpacing/>
        <w:rPr>
          <w:b/>
          <w:highlight w:val="yellow"/>
          <w:lang w:val="lv-LV"/>
        </w:rPr>
      </w:pPr>
    </w:p>
    <w:p w14:paraId="5F58CAA7" w14:textId="77777777" w:rsidR="008F5A9E" w:rsidRPr="00DC66C2" w:rsidRDefault="008F5A9E" w:rsidP="008F5A9E">
      <w:pPr>
        <w:numPr>
          <w:ilvl w:val="1"/>
          <w:numId w:val="9"/>
        </w:numPr>
        <w:tabs>
          <w:tab w:val="left" w:pos="284"/>
          <w:tab w:val="left" w:pos="567"/>
          <w:tab w:val="left" w:pos="709"/>
        </w:tabs>
        <w:ind w:left="0" w:firstLine="0"/>
        <w:contextualSpacing/>
        <w:jc w:val="both"/>
        <w:rPr>
          <w:lang w:val="lv-LV"/>
        </w:rPr>
      </w:pPr>
      <w:bookmarkStart w:id="0" w:name="_Hlk51582801"/>
      <w:r w:rsidRPr="00DC66C2">
        <w:rPr>
          <w:b/>
          <w:lang w:val="lv-LV"/>
        </w:rPr>
        <w:t xml:space="preserve">Piedāvājuma derīguma termiņš: </w:t>
      </w:r>
    </w:p>
    <w:p w14:paraId="6C6362E0" w14:textId="77777777" w:rsidR="008F5A9E" w:rsidRPr="00DC66C2" w:rsidRDefault="008F5A9E" w:rsidP="008F5A9E">
      <w:pPr>
        <w:contextualSpacing/>
        <w:rPr>
          <w:lang w:val="lv-LV"/>
        </w:rPr>
      </w:pPr>
      <w:r w:rsidRPr="00DC66C2">
        <w:rPr>
          <w:strike/>
          <w:color w:val="FF0000"/>
          <w:lang w:val="lv-LV"/>
        </w:rPr>
        <w:t>30 (trīsdesmit)</w:t>
      </w:r>
      <w:r w:rsidRPr="00DC66C2">
        <w:rPr>
          <w:color w:val="FF0000"/>
          <w:lang w:val="lv-LV"/>
        </w:rPr>
        <w:t xml:space="preserve"> 18 (astoņpadsmit)</w:t>
      </w:r>
      <w:r w:rsidRPr="00DC66C2">
        <w:rPr>
          <w:i/>
          <w:iCs/>
          <w:color w:val="FF0000"/>
          <w:lang w:val="lv-LV"/>
        </w:rPr>
        <w:t xml:space="preserve"> </w:t>
      </w:r>
      <w:r w:rsidRPr="00DC66C2">
        <w:rPr>
          <w:lang w:val="lv-LV"/>
        </w:rPr>
        <w:t>dienas no piedāvājuma atvēršanas dienas.</w:t>
      </w:r>
    </w:p>
    <w:bookmarkEnd w:id="0"/>
    <w:p w14:paraId="3BD50F08" w14:textId="77777777" w:rsidR="008F5A9E" w:rsidRPr="00DC66C2" w:rsidRDefault="008F5A9E" w:rsidP="008F5A9E">
      <w:pPr>
        <w:tabs>
          <w:tab w:val="left" w:pos="567"/>
        </w:tabs>
        <w:jc w:val="both"/>
        <w:rPr>
          <w:lang w:val="lv-LV"/>
        </w:rPr>
      </w:pPr>
    </w:p>
    <w:p w14:paraId="77AE6FDB" w14:textId="77777777" w:rsidR="008F5A9E" w:rsidRPr="00DC66C2" w:rsidRDefault="008F5A9E" w:rsidP="008F5A9E">
      <w:pPr>
        <w:pStyle w:val="Sarakstarindkopa"/>
        <w:numPr>
          <w:ilvl w:val="1"/>
          <w:numId w:val="9"/>
        </w:numPr>
        <w:tabs>
          <w:tab w:val="left" w:pos="567"/>
        </w:tabs>
        <w:ind w:left="0" w:firstLine="0"/>
        <w:jc w:val="both"/>
        <w:rPr>
          <w:b/>
          <w:lang w:val="lv-LV"/>
        </w:rPr>
      </w:pPr>
      <w:r w:rsidRPr="00DC66C2">
        <w:rPr>
          <w:b/>
          <w:lang w:val="lv-LV"/>
        </w:rPr>
        <w:t>Piedāvājuma nodrošinājums:</w:t>
      </w:r>
    </w:p>
    <w:p w14:paraId="7A062F79" w14:textId="77777777" w:rsidR="008F5A9E" w:rsidRPr="00DC66C2" w:rsidRDefault="008F5A9E" w:rsidP="008F5A9E">
      <w:pPr>
        <w:pStyle w:val="Sarakstarindkopa"/>
        <w:numPr>
          <w:ilvl w:val="2"/>
          <w:numId w:val="9"/>
        </w:numPr>
        <w:tabs>
          <w:tab w:val="left" w:pos="709"/>
        </w:tabs>
        <w:autoSpaceDE w:val="0"/>
        <w:autoSpaceDN w:val="0"/>
        <w:ind w:left="0" w:firstLine="0"/>
        <w:jc w:val="both"/>
        <w:rPr>
          <w:lang w:val="lv-LV"/>
        </w:rPr>
      </w:pPr>
      <w:r w:rsidRPr="00DC66C2">
        <w:rPr>
          <w:lang w:val="lv-LV"/>
        </w:rPr>
        <w:t xml:space="preserve"> piedāvājuma nodrošinājuma summa ir </w:t>
      </w:r>
      <w:r w:rsidRPr="00DC66C2">
        <w:rPr>
          <w:b/>
          <w:strike/>
          <w:color w:val="FF0000"/>
          <w:lang w:val="lv-LV"/>
        </w:rPr>
        <w:t>10 000.00</w:t>
      </w:r>
      <w:r w:rsidRPr="00DC66C2">
        <w:rPr>
          <w:b/>
          <w:color w:val="FF0000"/>
          <w:lang w:val="lv-LV"/>
        </w:rPr>
        <w:t xml:space="preserve"> 5 000.00 </w:t>
      </w:r>
      <w:r w:rsidRPr="00DC66C2">
        <w:rPr>
          <w:b/>
          <w:lang w:val="lv-LV"/>
        </w:rPr>
        <w:t xml:space="preserve">EUR </w:t>
      </w:r>
      <w:r w:rsidRPr="00DC66C2">
        <w:rPr>
          <w:i/>
          <w:lang w:val="lv-LV"/>
        </w:rPr>
        <w:t>(</w:t>
      </w:r>
      <w:r w:rsidRPr="00DC66C2">
        <w:rPr>
          <w:i/>
          <w:strike/>
          <w:color w:val="FF0000"/>
          <w:lang w:val="lv-LV"/>
        </w:rPr>
        <w:t>desmit</w:t>
      </w:r>
      <w:r w:rsidRPr="00DC66C2">
        <w:rPr>
          <w:i/>
          <w:color w:val="FF0000"/>
          <w:lang w:val="lv-LV"/>
        </w:rPr>
        <w:t xml:space="preserve"> pieci </w:t>
      </w:r>
      <w:r w:rsidRPr="00DC66C2">
        <w:rPr>
          <w:i/>
          <w:lang w:val="lv-LV"/>
        </w:rPr>
        <w:t>tūkstoši euro un 00 centi)</w:t>
      </w:r>
      <w:r w:rsidRPr="00DC66C2">
        <w:rPr>
          <w:lang w:val="lv-LV"/>
        </w:rPr>
        <w:t>.</w:t>
      </w:r>
      <w:bookmarkStart w:id="1" w:name="_Ref448915728"/>
    </w:p>
    <w:p w14:paraId="5A582C2B" w14:textId="77777777" w:rsidR="008F5A9E" w:rsidRPr="00DC66C2" w:rsidRDefault="008F5A9E" w:rsidP="008F5A9E">
      <w:pPr>
        <w:pStyle w:val="Sarakstarindkopa"/>
        <w:numPr>
          <w:ilvl w:val="2"/>
          <w:numId w:val="9"/>
        </w:numPr>
        <w:tabs>
          <w:tab w:val="left" w:pos="709"/>
        </w:tabs>
        <w:autoSpaceDE w:val="0"/>
        <w:autoSpaceDN w:val="0"/>
        <w:ind w:left="0" w:firstLine="0"/>
        <w:jc w:val="both"/>
        <w:rPr>
          <w:lang w:val="lv-LV"/>
        </w:rPr>
      </w:pPr>
      <w:r w:rsidRPr="00DC66C2">
        <w:rPr>
          <w:lang w:val="lv-LV"/>
        </w:rPr>
        <w:t xml:space="preserve"> piedāvājuma nodrošinājumu iesniedz kā pretendenta naudas summas iemaksu pasūtītāja (VAS „Latvijas dzelzceļš”) bankas kontā (bankas konta Nr. sk. sarunu procedūras nolikuma 1.2.1.punktā), maksājuma mērķī norādot: „Piedāvājuma nodrošinājums </w:t>
      </w:r>
      <w:proofErr w:type="spellStart"/>
      <w:r w:rsidRPr="00DC66C2">
        <w:rPr>
          <w:lang w:val="lv-LV"/>
        </w:rPr>
        <w:t>SPap</w:t>
      </w:r>
      <w:proofErr w:type="spellEnd"/>
      <w:r w:rsidRPr="00DC66C2">
        <w:rPr>
          <w:lang w:val="lv-LV"/>
        </w:rPr>
        <w:t xml:space="preserve">: </w:t>
      </w:r>
      <w:r w:rsidRPr="00DC66C2">
        <w:rPr>
          <w:color w:val="222222"/>
          <w:lang w:val="lv-LV"/>
        </w:rPr>
        <w:t xml:space="preserve">„Dabasgāzes piegāde </w:t>
      </w:r>
      <w:r w:rsidRPr="00DC66C2">
        <w:rPr>
          <w:lang w:val="lv-LV"/>
        </w:rPr>
        <w:t>„Latvijas dzelzceļš” koncerna vajadzībām”</w:t>
      </w:r>
      <w:r w:rsidRPr="00DC66C2">
        <w:rPr>
          <w:color w:val="222222"/>
          <w:lang w:val="lv-LV"/>
        </w:rPr>
        <w:t>”</w:t>
      </w:r>
      <w:r w:rsidRPr="00DC66C2">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1"/>
      <w:r w:rsidRPr="00DC66C2">
        <w:rPr>
          <w:lang w:val="lv-LV"/>
        </w:rPr>
        <w:t xml:space="preserve"> </w:t>
      </w:r>
    </w:p>
    <w:p w14:paraId="03A3472A" w14:textId="77777777" w:rsidR="008F5A9E" w:rsidRPr="00DC66C2" w:rsidRDefault="008F5A9E" w:rsidP="008F5A9E">
      <w:pPr>
        <w:pStyle w:val="Sarakstarindkopa"/>
        <w:numPr>
          <w:ilvl w:val="2"/>
          <w:numId w:val="9"/>
        </w:numPr>
        <w:ind w:left="0" w:firstLine="0"/>
        <w:jc w:val="both"/>
        <w:rPr>
          <w:lang w:val="lv-LV"/>
        </w:rPr>
      </w:pPr>
      <w:r w:rsidRPr="00DC66C2">
        <w:rPr>
          <w:lang w:val="lv-LV"/>
        </w:rPr>
        <w:t>piedāvājuma nodrošinājums garantē, ka pasūtītājs ietur piedāvājuma nodrošinājuma summu, ja:</w:t>
      </w:r>
    </w:p>
    <w:p w14:paraId="29EDCC0F" w14:textId="77777777" w:rsidR="008F5A9E" w:rsidRPr="00DC66C2" w:rsidRDefault="008F5A9E" w:rsidP="008F5A9E">
      <w:pPr>
        <w:pStyle w:val="Sarakstarindkopa"/>
        <w:numPr>
          <w:ilvl w:val="0"/>
          <w:numId w:val="10"/>
        </w:numPr>
        <w:tabs>
          <w:tab w:val="left" w:pos="709"/>
        </w:tabs>
        <w:jc w:val="both"/>
        <w:rPr>
          <w:vanish/>
          <w:lang w:val="lv-LV"/>
        </w:rPr>
      </w:pPr>
    </w:p>
    <w:p w14:paraId="22BA1EF6" w14:textId="77777777" w:rsidR="008F5A9E" w:rsidRPr="00DC66C2" w:rsidRDefault="008F5A9E" w:rsidP="008F5A9E">
      <w:pPr>
        <w:pStyle w:val="Sarakstarindkopa"/>
        <w:numPr>
          <w:ilvl w:val="2"/>
          <w:numId w:val="10"/>
        </w:numPr>
        <w:tabs>
          <w:tab w:val="left" w:pos="709"/>
        </w:tabs>
        <w:jc w:val="both"/>
        <w:rPr>
          <w:vanish/>
          <w:lang w:val="lv-LV"/>
        </w:rPr>
      </w:pPr>
    </w:p>
    <w:p w14:paraId="59429018" w14:textId="77777777" w:rsidR="008F5A9E" w:rsidRPr="00DC66C2" w:rsidRDefault="008F5A9E" w:rsidP="008F5A9E">
      <w:pPr>
        <w:pStyle w:val="Sarakstarindkopa"/>
        <w:numPr>
          <w:ilvl w:val="3"/>
          <w:numId w:val="9"/>
        </w:numPr>
        <w:tabs>
          <w:tab w:val="left" w:pos="709"/>
        </w:tabs>
        <w:ind w:left="1134" w:hanging="567"/>
        <w:jc w:val="both"/>
        <w:rPr>
          <w:lang w:val="lv-LV"/>
        </w:rPr>
      </w:pPr>
      <w:r w:rsidRPr="00DC66C2">
        <w:rPr>
          <w:lang w:val="lv-LV"/>
        </w:rPr>
        <w:t xml:space="preserve"> pretendents atsauc savu piedāvājumu, kamēr ir spēkā piedāvājuma nodrošinājums;</w:t>
      </w:r>
    </w:p>
    <w:p w14:paraId="699EC28E" w14:textId="77777777" w:rsidR="008F5A9E" w:rsidRPr="00DC66C2" w:rsidRDefault="008F5A9E" w:rsidP="008F5A9E">
      <w:pPr>
        <w:numPr>
          <w:ilvl w:val="3"/>
          <w:numId w:val="9"/>
        </w:numPr>
        <w:tabs>
          <w:tab w:val="left" w:pos="709"/>
        </w:tabs>
        <w:ind w:left="0" w:firstLine="567"/>
        <w:contextualSpacing/>
        <w:jc w:val="both"/>
        <w:rPr>
          <w:lang w:val="lv-LV"/>
        </w:rPr>
      </w:pPr>
      <w:r w:rsidRPr="00DC66C2">
        <w:rPr>
          <w:lang w:val="lv-LV"/>
        </w:rPr>
        <w:t>pretendents, kura piedāvājums izraudzīts saskaņā ar piedāvājumu izvēles kritēriju, neparaksta iepirkuma līgumu pasūtītāja/pircēja noteiktajā termiņā.</w:t>
      </w:r>
    </w:p>
    <w:p w14:paraId="0A9AB9A0" w14:textId="77777777" w:rsidR="008F5A9E" w:rsidRPr="00DC66C2" w:rsidRDefault="008F5A9E" w:rsidP="008F5A9E">
      <w:pPr>
        <w:numPr>
          <w:ilvl w:val="2"/>
          <w:numId w:val="9"/>
        </w:numPr>
        <w:tabs>
          <w:tab w:val="left" w:pos="567"/>
          <w:tab w:val="left" w:pos="709"/>
          <w:tab w:val="left" w:pos="1134"/>
        </w:tabs>
        <w:ind w:left="0" w:firstLine="0"/>
        <w:contextualSpacing/>
        <w:jc w:val="both"/>
        <w:rPr>
          <w:lang w:val="lv-LV"/>
        </w:rPr>
      </w:pPr>
      <w:r w:rsidRPr="00DC66C2">
        <w:rPr>
          <w:lang w:val="lv-LV"/>
        </w:rPr>
        <w:t>piedāvājuma nodrošinājumu iesniedz (iemaksā pasūtītāja bankas kontā) ar derīguma termiņu, kas nav īsāks par piedāvājuma derīguma termiņu (sk. nolikuma 1.5.punktu) un tas ir spēkā īsākajā no šādiem termiņiem:</w:t>
      </w:r>
    </w:p>
    <w:p w14:paraId="6CCFE226" w14:textId="77777777" w:rsidR="008F5A9E" w:rsidRPr="00DC66C2" w:rsidRDefault="008F5A9E" w:rsidP="008F5A9E">
      <w:pPr>
        <w:pStyle w:val="Sarakstarindkopa"/>
        <w:numPr>
          <w:ilvl w:val="3"/>
          <w:numId w:val="9"/>
        </w:numPr>
        <w:ind w:left="0" w:firstLine="567"/>
        <w:jc w:val="both"/>
        <w:rPr>
          <w:lang w:val="lv-LV"/>
        </w:rPr>
      </w:pPr>
      <w:r w:rsidRPr="00DC66C2">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7E23C064" w14:textId="77777777" w:rsidR="008F5A9E" w:rsidRPr="00DC66C2" w:rsidRDefault="008F5A9E" w:rsidP="008F5A9E">
      <w:pPr>
        <w:pStyle w:val="Sarakstarindkopa"/>
        <w:numPr>
          <w:ilvl w:val="3"/>
          <w:numId w:val="9"/>
        </w:numPr>
        <w:ind w:left="0" w:firstLine="567"/>
        <w:jc w:val="both"/>
        <w:rPr>
          <w:lang w:val="lv-LV"/>
        </w:rPr>
      </w:pPr>
      <w:r w:rsidRPr="00DC66C2">
        <w:rPr>
          <w:lang w:val="lv-LV"/>
        </w:rPr>
        <w:t>līdz iepirkuma līguma noslēgšanai.</w:t>
      </w:r>
    </w:p>
    <w:p w14:paraId="3C98AE72" w14:textId="77777777" w:rsidR="008F5A9E" w:rsidRPr="00DC66C2" w:rsidRDefault="008F5A9E" w:rsidP="008F5A9E">
      <w:pPr>
        <w:pStyle w:val="Sarakstarindkopa"/>
        <w:numPr>
          <w:ilvl w:val="2"/>
          <w:numId w:val="9"/>
        </w:numPr>
        <w:ind w:left="0" w:firstLine="0"/>
        <w:jc w:val="both"/>
        <w:rPr>
          <w:lang w:val="lv-LV"/>
        </w:rPr>
      </w:pPr>
      <w:r w:rsidRPr="00DC66C2">
        <w:rPr>
          <w:lang w:val="lv-LV"/>
        </w:rPr>
        <w:t>piedāvājuma nodrošinājums zaudē savu spēku dienā, kad izraudzītais pretendents noslēdz iepirkuma līgumu.</w:t>
      </w:r>
    </w:p>
    <w:p w14:paraId="48691777" w14:textId="77777777" w:rsidR="008F5A9E" w:rsidRPr="00DC66C2" w:rsidRDefault="008F5A9E" w:rsidP="008F5A9E">
      <w:pPr>
        <w:pStyle w:val="Sarakstarindkopa"/>
        <w:numPr>
          <w:ilvl w:val="2"/>
          <w:numId w:val="9"/>
        </w:numPr>
        <w:ind w:left="0" w:firstLine="0"/>
        <w:jc w:val="both"/>
        <w:rPr>
          <w:lang w:val="lv-LV"/>
        </w:rPr>
      </w:pPr>
      <w:r w:rsidRPr="00DC66C2">
        <w:rPr>
          <w:lang w:val="lv-LV"/>
        </w:rPr>
        <w:lastRenderedPageBreak/>
        <w:t>Pasūtītājs pretendentam, kuram nav piešķirtas līguma slēgšanas tiesības, piedāvājuma nodrošinājumu izsniedz (izmaksā) atpakaļ 5 (piecu) darba dienu laikā pēc tā 1.6.4.punktā noteiktā spēkā esamības termiņa beigām.</w:t>
      </w:r>
    </w:p>
    <w:p w14:paraId="02B61816" w14:textId="77777777" w:rsidR="008F5A9E" w:rsidRPr="00DC66C2" w:rsidRDefault="008F5A9E" w:rsidP="008F5A9E">
      <w:pPr>
        <w:tabs>
          <w:tab w:val="left" w:pos="567"/>
        </w:tabs>
        <w:jc w:val="both"/>
        <w:rPr>
          <w:highlight w:val="yellow"/>
          <w:lang w:val="lv-LV"/>
        </w:rPr>
      </w:pPr>
    </w:p>
    <w:p w14:paraId="1EC6AE08" w14:textId="77777777" w:rsidR="008F5A9E" w:rsidRPr="00DC66C2" w:rsidRDefault="008F5A9E" w:rsidP="008F5A9E">
      <w:pPr>
        <w:numPr>
          <w:ilvl w:val="1"/>
          <w:numId w:val="11"/>
        </w:numPr>
        <w:tabs>
          <w:tab w:val="left" w:pos="709"/>
        </w:tabs>
        <w:ind w:left="0" w:firstLine="0"/>
        <w:contextualSpacing/>
        <w:jc w:val="both"/>
        <w:rPr>
          <w:b/>
          <w:lang w:val="lv-LV"/>
        </w:rPr>
      </w:pPr>
      <w:r w:rsidRPr="00DC66C2">
        <w:rPr>
          <w:b/>
          <w:lang w:val="lv-LV"/>
        </w:rPr>
        <w:t>Piedāvājuma noformēšana:</w:t>
      </w:r>
    </w:p>
    <w:p w14:paraId="470F1890" w14:textId="6AEDCA98" w:rsidR="008F5A9E" w:rsidRPr="00DC66C2" w:rsidRDefault="008F5A9E" w:rsidP="008F5A9E">
      <w:pPr>
        <w:numPr>
          <w:ilvl w:val="2"/>
          <w:numId w:val="11"/>
        </w:numPr>
        <w:ind w:left="0" w:firstLine="0"/>
        <w:contextualSpacing/>
        <w:jc w:val="both"/>
        <w:rPr>
          <w:lang w:val="lv-LV"/>
        </w:rPr>
      </w:pPr>
      <w:r w:rsidRPr="00DC66C2">
        <w:rPr>
          <w:lang w:val="lv-LV"/>
        </w:rPr>
        <w:t xml:space="preserve">piedāvājumu iesniedz aizlīmētā aploksnē, uz tās norādot: „Piedāvājums </w:t>
      </w:r>
      <w:r w:rsidRPr="00DC66C2">
        <w:rPr>
          <w:bCs/>
          <w:lang w:val="lv-LV"/>
        </w:rPr>
        <w:t xml:space="preserve">sarunu procedūrai ar publikāciju </w:t>
      </w:r>
      <w:r w:rsidRPr="00DC66C2">
        <w:rPr>
          <w:color w:val="222222"/>
          <w:lang w:val="lv-LV"/>
        </w:rPr>
        <w:t xml:space="preserve">„Dabasgāzes piegāde </w:t>
      </w:r>
      <w:r w:rsidRPr="00DC66C2">
        <w:rPr>
          <w:lang w:val="lv-LV"/>
        </w:rPr>
        <w:t>„Latvijas dzelzceļš” koncerna vajadzībām””</w:t>
      </w:r>
      <w:r w:rsidRPr="00DC66C2">
        <w:rPr>
          <w:color w:val="222222"/>
          <w:lang w:val="lv-LV"/>
        </w:rPr>
        <w:t xml:space="preserve">. </w:t>
      </w:r>
      <w:r w:rsidRPr="00DC66C2">
        <w:rPr>
          <w:lang w:val="lv-LV"/>
        </w:rPr>
        <w:t xml:space="preserve">Neatvērt līdz 2021.gada </w:t>
      </w:r>
      <w:r w:rsidRPr="00DC66C2">
        <w:rPr>
          <w:strike/>
          <w:color w:val="00B0F0"/>
          <w:lang w:val="lv-LV"/>
        </w:rPr>
        <w:t>13.</w:t>
      </w:r>
      <w:r w:rsidR="00D76458" w:rsidRPr="00DC66C2">
        <w:rPr>
          <w:color w:val="00B0F0"/>
          <w:lang w:val="lv-LV"/>
        </w:rPr>
        <w:t xml:space="preserve"> 19.</w:t>
      </w:r>
      <w:r w:rsidRPr="00DC66C2">
        <w:rPr>
          <w:lang w:val="lv-LV"/>
        </w:rPr>
        <w:t>oktobra plkst. 10.</w:t>
      </w:r>
      <w:r w:rsidRPr="00DC66C2">
        <w:rPr>
          <w:bCs/>
          <w:lang w:val="lv-LV"/>
        </w:rPr>
        <w:t>00</w:t>
      </w:r>
      <w:r w:rsidRPr="00DC66C2">
        <w:rPr>
          <w:lang w:val="lv-LV"/>
        </w:rPr>
        <w:t>.” un adresē: VAS „Latvijas dzelzceļš” Iepirkumu birojam, Gogoļa ielā 3, Rīgā, LV-1547, Latvijā. Uz piedāvājuma aploksnes norāda arī pretendenta nosaukumu, adresi un tālruņa numuru;</w:t>
      </w:r>
    </w:p>
    <w:p w14:paraId="292E2AE0" w14:textId="77777777" w:rsidR="008F5A9E" w:rsidRPr="00DC66C2" w:rsidRDefault="008F5A9E" w:rsidP="008F5A9E">
      <w:pPr>
        <w:numPr>
          <w:ilvl w:val="2"/>
          <w:numId w:val="11"/>
        </w:numPr>
        <w:ind w:left="0" w:firstLine="0"/>
        <w:contextualSpacing/>
        <w:jc w:val="both"/>
        <w:rPr>
          <w:lang w:val="lv-LV"/>
        </w:rPr>
      </w:pPr>
      <w:r w:rsidRPr="00DC66C2">
        <w:rPr>
          <w:bCs/>
          <w:lang w:val="lv-LV"/>
        </w:rPr>
        <w:t>sarunu procedūrā</w:t>
      </w:r>
      <w:r w:rsidRPr="00DC66C2">
        <w:rPr>
          <w:lang w:val="lv-LV"/>
        </w:rPr>
        <w:t xml:space="preserve"> iesniedz </w:t>
      </w:r>
      <w:r w:rsidRPr="00DC66C2">
        <w:rPr>
          <w:u w:val="single"/>
          <w:lang w:val="lv-LV"/>
        </w:rPr>
        <w:t>1 (vienu) piedāvājuma oriģinālu un 2 (divas) kopijas</w:t>
      </w:r>
      <w:r w:rsidRPr="00DC66C2">
        <w:rPr>
          <w:lang w:val="lv-LV"/>
        </w:rPr>
        <w:t xml:space="preserve">. Uz piedāvājuma oriģināla titullapas norāda </w:t>
      </w:r>
      <w:r w:rsidRPr="00DC66C2">
        <w:rPr>
          <w:lang w:val="lv-LV" w:eastAsia="lv-LV"/>
        </w:rPr>
        <w:t>„</w:t>
      </w:r>
      <w:r w:rsidRPr="00DC66C2">
        <w:rPr>
          <w:lang w:val="lv-LV"/>
        </w:rPr>
        <w:t xml:space="preserve">ORIĢINĀLS”, uz piedāvājuma kopiju titullapas - </w:t>
      </w:r>
      <w:r w:rsidRPr="00DC66C2">
        <w:rPr>
          <w:lang w:val="lv-LV" w:eastAsia="lv-LV"/>
        </w:rPr>
        <w:t>„</w:t>
      </w:r>
      <w:r w:rsidRPr="00DC66C2">
        <w:rPr>
          <w:lang w:val="lv-LV"/>
        </w:rPr>
        <w:t xml:space="preserve">KOPIJA”. Ja starp sējumiem tiks konstatētas pretrunas, vērā tiks ņemts piedāvājuma oriģināls. </w:t>
      </w:r>
    </w:p>
    <w:p w14:paraId="6B2F8FB1" w14:textId="77777777" w:rsidR="008F5A9E" w:rsidRPr="00DC66C2" w:rsidRDefault="008F5A9E" w:rsidP="008F5A9E">
      <w:pPr>
        <w:numPr>
          <w:ilvl w:val="2"/>
          <w:numId w:val="11"/>
        </w:numPr>
        <w:ind w:left="0" w:firstLine="0"/>
        <w:contextualSpacing/>
        <w:jc w:val="both"/>
        <w:rPr>
          <w:lang w:val="lv-LV"/>
        </w:rPr>
      </w:pPr>
      <w:r w:rsidRPr="00DC66C2">
        <w:rPr>
          <w:lang w:val="lv-LV"/>
        </w:rPr>
        <w:t xml:space="preserve">piedāvājumu iesniedz cauršūtu vai caurauklotu </w:t>
      </w:r>
      <w:r w:rsidRPr="00DC66C2">
        <w:rPr>
          <w:i/>
          <w:lang w:val="lv-LV"/>
        </w:rPr>
        <w:t>(izņemot dokumentu, kas atbilstoši nolikuma 1.7.4.punktam iesniedzams atsevišķi)</w:t>
      </w:r>
      <w:r w:rsidRPr="00DC66C2">
        <w:rPr>
          <w:lang w:val="lv-LV"/>
        </w:rPr>
        <w:t>, rakstveidā latviešu valodā vai citā valodā, pievienojot apliecinātu tulkojumu latviešu valodā;</w:t>
      </w:r>
    </w:p>
    <w:p w14:paraId="1AA85B9C" w14:textId="77777777" w:rsidR="008F5A9E" w:rsidRPr="00DC66C2" w:rsidRDefault="008F5A9E" w:rsidP="008F5A9E">
      <w:pPr>
        <w:numPr>
          <w:ilvl w:val="2"/>
          <w:numId w:val="11"/>
        </w:numPr>
        <w:tabs>
          <w:tab w:val="left" w:pos="0"/>
        </w:tabs>
        <w:ind w:left="0" w:firstLine="0"/>
        <w:contextualSpacing/>
        <w:jc w:val="both"/>
        <w:rPr>
          <w:lang w:val="lv-LV"/>
        </w:rPr>
      </w:pPr>
      <w:r w:rsidRPr="00DC66C2">
        <w:rPr>
          <w:b/>
          <w:lang w:val="lv-LV"/>
        </w:rPr>
        <w:t>maksājuma uzdevumu</w:t>
      </w:r>
      <w:r w:rsidRPr="00DC66C2">
        <w:rPr>
          <w:lang w:val="lv-LV"/>
        </w:rPr>
        <w:t xml:space="preserve">, kas pierāda, ka piedāvājuma nodrošinājuma summa ir iemaksāta pasūtītāja bankas kontā, </w:t>
      </w:r>
      <w:r w:rsidRPr="00DC66C2">
        <w:rPr>
          <w:u w:val="single"/>
          <w:lang w:val="lv-LV"/>
        </w:rPr>
        <w:t>iesniedz kā atsevišķu dokumentu</w:t>
      </w:r>
      <w:r w:rsidRPr="00DC66C2">
        <w:rPr>
          <w:lang w:val="lv-LV"/>
        </w:rPr>
        <w:t xml:space="preserve"> (</w:t>
      </w:r>
      <w:proofErr w:type="spellStart"/>
      <w:r w:rsidRPr="00DC66C2">
        <w:rPr>
          <w:lang w:val="lv-LV"/>
        </w:rPr>
        <w:t>necauršūtu</w:t>
      </w:r>
      <w:proofErr w:type="spellEnd"/>
      <w:r w:rsidRPr="00DC66C2">
        <w:rPr>
          <w:lang w:val="lv-LV"/>
        </w:rPr>
        <w:t xml:space="preserve"> kopā ar piedāvājumu, kā arī ievērojot nolikuma 1.6.2. un 1.6.3.punkta papildus prasības);</w:t>
      </w:r>
    </w:p>
    <w:p w14:paraId="47CF2F23" w14:textId="77777777" w:rsidR="008F5A9E" w:rsidRPr="00DC66C2" w:rsidRDefault="008F5A9E" w:rsidP="008F5A9E">
      <w:pPr>
        <w:numPr>
          <w:ilvl w:val="2"/>
          <w:numId w:val="11"/>
        </w:numPr>
        <w:tabs>
          <w:tab w:val="left" w:pos="0"/>
        </w:tabs>
        <w:spacing w:after="160"/>
        <w:ind w:left="0" w:hanging="11"/>
        <w:contextualSpacing/>
        <w:jc w:val="both"/>
        <w:rPr>
          <w:lang w:val="lv-LV"/>
        </w:rPr>
      </w:pPr>
      <w:r w:rsidRPr="00DC66C2">
        <w:rPr>
          <w:lang w:val="lv-LV"/>
        </w:rPr>
        <w:t xml:space="preserve">piedāvājuma un </w:t>
      </w:r>
      <w:r w:rsidRPr="00DC66C2">
        <w:rPr>
          <w:rFonts w:eastAsia="Batang"/>
          <w:lang w:val="lv-LV"/>
        </w:rPr>
        <w:t>tam pievienoto papildus dokumentu</w:t>
      </w:r>
      <w:r w:rsidRPr="00DC66C2">
        <w:rPr>
          <w:lang w:val="lv-LV"/>
        </w:rPr>
        <w:t xml:space="preserve"> izstrādāšanā un noformēšanā</w:t>
      </w:r>
      <w:r w:rsidRPr="00DC66C2">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725025C8" w14:textId="77777777" w:rsidR="008F5A9E" w:rsidRPr="00DC66C2" w:rsidRDefault="008F5A9E" w:rsidP="008F5A9E">
      <w:pPr>
        <w:numPr>
          <w:ilvl w:val="2"/>
          <w:numId w:val="11"/>
        </w:numPr>
        <w:tabs>
          <w:tab w:val="left" w:pos="0"/>
        </w:tabs>
        <w:spacing w:after="160"/>
        <w:ind w:left="0" w:hanging="11"/>
        <w:contextualSpacing/>
        <w:jc w:val="both"/>
        <w:rPr>
          <w:lang w:val="lv-LV"/>
        </w:rPr>
      </w:pPr>
      <w:r w:rsidRPr="00DC66C2">
        <w:rPr>
          <w:rFonts w:eastAsia="Batang"/>
          <w:lang w:val="lv-LV"/>
        </w:rPr>
        <w:t xml:space="preserve">Ārvalsts </w:t>
      </w:r>
      <w:r w:rsidRPr="00DC66C2">
        <w:rPr>
          <w:lang w:val="lv-LV"/>
        </w:rPr>
        <w:t xml:space="preserve">ieinteresētais piegādātājs/pretendents </w:t>
      </w:r>
      <w:r w:rsidRPr="00DC66C2">
        <w:rPr>
          <w:rFonts w:eastAsia="Batang"/>
          <w:lang w:val="lv-LV"/>
        </w:rPr>
        <w:t xml:space="preserve">piedāvājuma noformēšanā ievēro </w:t>
      </w:r>
      <w:r w:rsidRPr="00DC66C2">
        <w:rPr>
          <w:lang w:val="lv-LV"/>
        </w:rPr>
        <w:t>tā reģistrācijas valsts normatīvos aktus, kas reglamentē dokumentu vispārīgās noformēšanas prasības, kas vistuvāk atbilst Latvijas Republikas attiecīgajam normatīvajam dokumentam</w:t>
      </w:r>
      <w:r w:rsidRPr="00DC66C2">
        <w:rPr>
          <w:rFonts w:eastAsia="Batang"/>
          <w:lang w:val="lv-LV"/>
        </w:rPr>
        <w:t>.</w:t>
      </w:r>
    </w:p>
    <w:p w14:paraId="07C66238" w14:textId="77777777" w:rsidR="008F5A9E" w:rsidRPr="00DC66C2" w:rsidRDefault="008F5A9E" w:rsidP="008F5A9E">
      <w:pPr>
        <w:tabs>
          <w:tab w:val="left" w:pos="567"/>
        </w:tabs>
        <w:jc w:val="both"/>
        <w:rPr>
          <w:highlight w:val="yellow"/>
          <w:lang w:val="lv-LV"/>
        </w:rPr>
      </w:pPr>
    </w:p>
    <w:p w14:paraId="60B2BBDC" w14:textId="77777777" w:rsidR="008F5A9E" w:rsidRPr="00DC66C2" w:rsidRDefault="008F5A9E" w:rsidP="008F5A9E">
      <w:pPr>
        <w:pStyle w:val="Sarakstarindkopa"/>
        <w:numPr>
          <w:ilvl w:val="1"/>
          <w:numId w:val="11"/>
        </w:numPr>
        <w:tabs>
          <w:tab w:val="left" w:pos="709"/>
        </w:tabs>
        <w:overflowPunct w:val="0"/>
        <w:autoSpaceDE w:val="0"/>
        <w:autoSpaceDN w:val="0"/>
        <w:adjustRightInd w:val="0"/>
        <w:ind w:left="0" w:firstLine="0"/>
        <w:jc w:val="both"/>
        <w:rPr>
          <w:lang w:val="lv-LV"/>
        </w:rPr>
      </w:pPr>
      <w:r w:rsidRPr="00DC66C2">
        <w:rPr>
          <w:b/>
          <w:lang w:val="lv-LV"/>
        </w:rPr>
        <w:t>Piedāvājuma cena:</w:t>
      </w:r>
    </w:p>
    <w:p w14:paraId="43DDC5A2" w14:textId="77777777" w:rsidR="008F5A9E" w:rsidRPr="00DC66C2" w:rsidRDefault="008F5A9E" w:rsidP="008F5A9E">
      <w:pPr>
        <w:pStyle w:val="Sarakstarindkopa"/>
        <w:numPr>
          <w:ilvl w:val="2"/>
          <w:numId w:val="11"/>
        </w:numPr>
        <w:tabs>
          <w:tab w:val="left" w:pos="709"/>
        </w:tabs>
        <w:overflowPunct w:val="0"/>
        <w:autoSpaceDE w:val="0"/>
        <w:autoSpaceDN w:val="0"/>
        <w:adjustRightInd w:val="0"/>
        <w:ind w:left="0" w:firstLine="0"/>
        <w:jc w:val="both"/>
        <w:rPr>
          <w:lang w:val="lv-LV"/>
        </w:rPr>
      </w:pPr>
      <w:r w:rsidRPr="00DC66C2">
        <w:rPr>
          <w:u w:val="single"/>
          <w:lang w:val="lv-LV"/>
        </w:rPr>
        <w:t>piedāvājuma cenā</w:t>
      </w:r>
      <w:r w:rsidRPr="00DC66C2">
        <w:rPr>
          <w:lang w:val="lv-LV"/>
        </w:rPr>
        <w:t xml:space="preserve"> jābūt iekļautām pilnīgi visām pretendenta izmaksām, kas saistītas ar preces piegādi līdz tās nodošanai pasūtītāja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2DF3A21B" w14:textId="77777777" w:rsidR="008F5A9E" w:rsidRPr="00DC66C2" w:rsidRDefault="008F5A9E" w:rsidP="008F5A9E">
      <w:pPr>
        <w:pStyle w:val="Sarakstarindkopa"/>
        <w:numPr>
          <w:ilvl w:val="2"/>
          <w:numId w:val="11"/>
        </w:numPr>
        <w:tabs>
          <w:tab w:val="left" w:pos="709"/>
        </w:tabs>
        <w:overflowPunct w:val="0"/>
        <w:autoSpaceDE w:val="0"/>
        <w:autoSpaceDN w:val="0"/>
        <w:adjustRightInd w:val="0"/>
        <w:ind w:left="0" w:firstLine="0"/>
        <w:jc w:val="both"/>
        <w:rPr>
          <w:lang w:val="lv-LV"/>
        </w:rPr>
      </w:pPr>
      <w:r w:rsidRPr="00DC66C2">
        <w:rPr>
          <w:lang w:val="lv-LV"/>
        </w:rPr>
        <w:t>piedāvājuma cenā (finanšu piedāvājumā) neiekļautās izmaksas līguma izpildes laikā netiks kompensētas. Piedāvātajai cenai (attiecīgi līgumā fiksētajai cenai par 1 (vienu) kilovatstundu (kWh) EUR (bez PVN)) līguma izpildes laikā jābūt nemainīgai: arī valūtas kursa, cenu inflācijas un citu pakalpojumu izmaksas ietekmējošu faktoru izmaiņu gadījumos;</w:t>
      </w:r>
    </w:p>
    <w:p w14:paraId="769EBFDF" w14:textId="77777777" w:rsidR="008F5A9E" w:rsidRPr="00DC66C2" w:rsidRDefault="008F5A9E" w:rsidP="008F5A9E">
      <w:pPr>
        <w:pStyle w:val="Sarakstarindkopa"/>
        <w:numPr>
          <w:ilvl w:val="2"/>
          <w:numId w:val="11"/>
        </w:numPr>
        <w:tabs>
          <w:tab w:val="left" w:pos="709"/>
        </w:tabs>
        <w:overflowPunct w:val="0"/>
        <w:autoSpaceDE w:val="0"/>
        <w:autoSpaceDN w:val="0"/>
        <w:adjustRightInd w:val="0"/>
        <w:ind w:left="0" w:firstLine="0"/>
        <w:jc w:val="both"/>
        <w:rPr>
          <w:lang w:val="lv-LV"/>
        </w:rPr>
      </w:pPr>
      <w:r w:rsidRPr="00DC66C2">
        <w:rPr>
          <w:lang w:val="lv-LV"/>
        </w:rPr>
        <w:t>finanšu piedāvājumā, rakstot cenu, skaitļi jānorāda ar precizitāti 5 (pieci) cipari aiz komata. Finanšu piedāvājumā ir jābūt norādītām pilnīgi visām pretendenta izmaksām, kas saistītas ar preces piegādi atbilstoši nolikuma prasībām. Piedāvājuma cena jānorāda EUR (bez PVN)</w:t>
      </w:r>
      <w:r w:rsidRPr="00DC66C2">
        <w:rPr>
          <w:bCs/>
          <w:lang w:val="lv-LV"/>
        </w:rPr>
        <w:t>.</w:t>
      </w:r>
    </w:p>
    <w:p w14:paraId="4333B497" w14:textId="77777777" w:rsidR="008F5A9E" w:rsidRPr="00DC66C2" w:rsidRDefault="008F5A9E" w:rsidP="008F5A9E">
      <w:pPr>
        <w:pStyle w:val="Sarakstarindkopa"/>
        <w:ind w:left="0"/>
        <w:jc w:val="both"/>
        <w:rPr>
          <w:lang w:val="lv-LV"/>
        </w:rPr>
      </w:pPr>
    </w:p>
    <w:p w14:paraId="31A3D1F5" w14:textId="77777777" w:rsidR="008F5A9E" w:rsidRPr="00DC66C2" w:rsidRDefault="008F5A9E" w:rsidP="008F5A9E">
      <w:pPr>
        <w:pStyle w:val="Sarakstarindkopa"/>
        <w:numPr>
          <w:ilvl w:val="1"/>
          <w:numId w:val="11"/>
        </w:numPr>
        <w:tabs>
          <w:tab w:val="left" w:pos="709"/>
        </w:tabs>
        <w:ind w:left="0" w:firstLine="0"/>
        <w:jc w:val="both"/>
        <w:rPr>
          <w:lang w:val="lv-LV"/>
        </w:rPr>
      </w:pPr>
      <w:r w:rsidRPr="00DC66C2">
        <w:rPr>
          <w:b/>
          <w:lang w:val="lv-LV"/>
        </w:rPr>
        <w:t xml:space="preserve">Piedāvājumā iekļaujamā informācija un dokumenti: </w:t>
      </w:r>
    </w:p>
    <w:p w14:paraId="74BA7A52" w14:textId="77777777" w:rsidR="008F5A9E" w:rsidRPr="00DC66C2" w:rsidRDefault="008F5A9E" w:rsidP="008F5A9E">
      <w:pPr>
        <w:jc w:val="both"/>
        <w:rPr>
          <w:lang w:val="lv-LV"/>
        </w:rPr>
      </w:pPr>
      <w:r w:rsidRPr="00DC66C2">
        <w:rPr>
          <w:lang w:val="lv-LV"/>
        </w:rPr>
        <w:t>skatīt sarunu procedūras nolikuma 1.pielikumu „Pretendentu atlase (izslēgšanas noteikumi, kvalifikācijas prasības) / piedāvājumā iekļaujamā informācija un dokumenta.</w:t>
      </w:r>
      <w:bookmarkStart w:id="2" w:name="_Hlk363102"/>
    </w:p>
    <w:p w14:paraId="30F37F38" w14:textId="77777777" w:rsidR="008F5A9E" w:rsidRPr="00DC66C2" w:rsidRDefault="008F5A9E" w:rsidP="008F5A9E">
      <w:pPr>
        <w:pStyle w:val="Sarakstarindkopa"/>
        <w:ind w:left="0"/>
        <w:jc w:val="both"/>
        <w:rPr>
          <w:lang w:val="lv-LV"/>
        </w:rPr>
      </w:pPr>
    </w:p>
    <w:p w14:paraId="086462AF" w14:textId="77777777" w:rsidR="008F5A9E" w:rsidRPr="00DC66C2" w:rsidRDefault="008F5A9E" w:rsidP="008F5A9E">
      <w:pPr>
        <w:pStyle w:val="Sarakstarindkopa"/>
        <w:numPr>
          <w:ilvl w:val="1"/>
          <w:numId w:val="13"/>
        </w:numPr>
        <w:tabs>
          <w:tab w:val="left" w:pos="567"/>
          <w:tab w:val="left" w:pos="709"/>
        </w:tabs>
        <w:jc w:val="both"/>
        <w:rPr>
          <w:b/>
          <w:vanish/>
          <w:lang w:val="lv-LV"/>
        </w:rPr>
      </w:pPr>
    </w:p>
    <w:p w14:paraId="0E2A972A" w14:textId="77777777" w:rsidR="008F5A9E" w:rsidRPr="00DC66C2" w:rsidRDefault="008F5A9E" w:rsidP="008F5A9E">
      <w:pPr>
        <w:pStyle w:val="Sarakstarindkopa"/>
        <w:numPr>
          <w:ilvl w:val="1"/>
          <w:numId w:val="13"/>
        </w:numPr>
        <w:tabs>
          <w:tab w:val="left" w:pos="567"/>
          <w:tab w:val="left" w:pos="709"/>
        </w:tabs>
        <w:jc w:val="both"/>
        <w:rPr>
          <w:b/>
          <w:vanish/>
          <w:lang w:val="lv-LV"/>
        </w:rPr>
      </w:pPr>
    </w:p>
    <w:p w14:paraId="12F5D398" w14:textId="77777777" w:rsidR="008F5A9E" w:rsidRPr="00DC66C2" w:rsidRDefault="008F5A9E" w:rsidP="008F5A9E">
      <w:pPr>
        <w:pStyle w:val="Sarakstarindkopa"/>
        <w:numPr>
          <w:ilvl w:val="1"/>
          <w:numId w:val="13"/>
        </w:numPr>
        <w:tabs>
          <w:tab w:val="left" w:pos="567"/>
          <w:tab w:val="left" w:pos="709"/>
        </w:tabs>
        <w:jc w:val="both"/>
        <w:rPr>
          <w:b/>
          <w:vanish/>
          <w:lang w:val="lv-LV"/>
        </w:rPr>
      </w:pPr>
    </w:p>
    <w:p w14:paraId="7BC31D92" w14:textId="77777777" w:rsidR="008F5A9E" w:rsidRPr="00DC66C2" w:rsidRDefault="008F5A9E" w:rsidP="008F5A9E">
      <w:pPr>
        <w:pStyle w:val="Sarakstarindkopa"/>
        <w:numPr>
          <w:ilvl w:val="1"/>
          <w:numId w:val="13"/>
        </w:numPr>
        <w:tabs>
          <w:tab w:val="left" w:pos="567"/>
          <w:tab w:val="left" w:pos="709"/>
        </w:tabs>
        <w:jc w:val="both"/>
        <w:rPr>
          <w:b/>
          <w:vanish/>
          <w:lang w:val="lv-LV"/>
        </w:rPr>
      </w:pPr>
    </w:p>
    <w:p w14:paraId="07526274" w14:textId="77777777" w:rsidR="008F5A9E" w:rsidRPr="00DC66C2" w:rsidRDefault="008F5A9E" w:rsidP="008F5A9E">
      <w:pPr>
        <w:pStyle w:val="Sarakstarindkopa"/>
        <w:numPr>
          <w:ilvl w:val="1"/>
          <w:numId w:val="13"/>
        </w:numPr>
        <w:tabs>
          <w:tab w:val="left" w:pos="567"/>
          <w:tab w:val="left" w:pos="709"/>
        </w:tabs>
        <w:jc w:val="both"/>
        <w:rPr>
          <w:b/>
          <w:vanish/>
          <w:lang w:val="lv-LV"/>
        </w:rPr>
      </w:pPr>
    </w:p>
    <w:p w14:paraId="7E97ABB7" w14:textId="77777777" w:rsidR="008F5A9E" w:rsidRPr="00DC66C2" w:rsidRDefault="008F5A9E" w:rsidP="008F5A9E">
      <w:pPr>
        <w:pStyle w:val="Sarakstarindkopa"/>
        <w:numPr>
          <w:ilvl w:val="1"/>
          <w:numId w:val="13"/>
        </w:numPr>
        <w:tabs>
          <w:tab w:val="left" w:pos="567"/>
          <w:tab w:val="left" w:pos="709"/>
        </w:tabs>
        <w:jc w:val="both"/>
        <w:rPr>
          <w:b/>
          <w:vanish/>
          <w:lang w:val="lv-LV"/>
        </w:rPr>
      </w:pPr>
    </w:p>
    <w:p w14:paraId="1BA398CC" w14:textId="77777777" w:rsidR="008F5A9E" w:rsidRPr="00DC66C2" w:rsidRDefault="008F5A9E" w:rsidP="008F5A9E">
      <w:pPr>
        <w:pStyle w:val="Sarakstarindkopa"/>
        <w:numPr>
          <w:ilvl w:val="1"/>
          <w:numId w:val="13"/>
        </w:numPr>
        <w:tabs>
          <w:tab w:val="left" w:pos="567"/>
          <w:tab w:val="left" w:pos="709"/>
        </w:tabs>
        <w:jc w:val="both"/>
        <w:rPr>
          <w:b/>
          <w:vanish/>
          <w:lang w:val="lv-LV"/>
        </w:rPr>
      </w:pPr>
    </w:p>
    <w:p w14:paraId="6E2993C3" w14:textId="77777777" w:rsidR="008F5A9E" w:rsidRPr="00DC66C2" w:rsidRDefault="008F5A9E" w:rsidP="008F5A9E">
      <w:pPr>
        <w:pStyle w:val="Sarakstarindkopa"/>
        <w:numPr>
          <w:ilvl w:val="1"/>
          <w:numId w:val="13"/>
        </w:numPr>
        <w:tabs>
          <w:tab w:val="left" w:pos="567"/>
          <w:tab w:val="left" w:pos="709"/>
        </w:tabs>
        <w:jc w:val="both"/>
        <w:rPr>
          <w:b/>
          <w:lang w:val="lv-LV"/>
        </w:rPr>
      </w:pPr>
      <w:r w:rsidRPr="00DC66C2">
        <w:rPr>
          <w:b/>
          <w:lang w:val="lv-LV"/>
        </w:rPr>
        <w:t xml:space="preserve">   Pasūtītājam iesniedzamo dokumentu derīguma termiņš: </w:t>
      </w:r>
    </w:p>
    <w:p w14:paraId="4C168EE2" w14:textId="77777777" w:rsidR="008F5A9E" w:rsidRPr="00DC66C2" w:rsidRDefault="008F5A9E" w:rsidP="008F5A9E">
      <w:pPr>
        <w:numPr>
          <w:ilvl w:val="2"/>
          <w:numId w:val="13"/>
        </w:numPr>
        <w:ind w:left="0" w:firstLine="0"/>
        <w:contextualSpacing/>
        <w:jc w:val="both"/>
        <w:rPr>
          <w:lang w:val="lv-LV"/>
        </w:rPr>
      </w:pPr>
      <w:bookmarkStart w:id="3" w:name="_Hlk22286091"/>
      <w:r w:rsidRPr="00DC66C2">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8745570" w14:textId="77777777" w:rsidR="008F5A9E" w:rsidRPr="00DC66C2" w:rsidRDefault="008F5A9E" w:rsidP="008F5A9E">
      <w:pPr>
        <w:numPr>
          <w:ilvl w:val="2"/>
          <w:numId w:val="13"/>
        </w:numPr>
        <w:ind w:left="0" w:firstLine="0"/>
        <w:contextualSpacing/>
        <w:jc w:val="both"/>
        <w:rPr>
          <w:lang w:val="lv-LV"/>
        </w:rPr>
      </w:pPr>
      <w:r w:rsidRPr="00DC66C2">
        <w:rPr>
          <w:lang w:val="lv-LV"/>
        </w:rPr>
        <w:lastRenderedPageBreak/>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C66C2">
        <w:rPr>
          <w:i/>
          <w:lang w:val="lv-LV"/>
        </w:rPr>
        <w:t xml:space="preserve"> </w:t>
      </w:r>
      <w:r w:rsidRPr="00DC66C2">
        <w:rPr>
          <w:lang w:val="lv-LV"/>
        </w:rPr>
        <w:t>neattiecas obligātie pretendentu izslēgšanas nosacījumi, īpaši gadījumos, ja minēto informāciju nav iespējams pārbaudīt publiski pieejamās datu bāzēs;</w:t>
      </w:r>
    </w:p>
    <w:p w14:paraId="41FE5B4A" w14:textId="77777777" w:rsidR="008F5A9E" w:rsidRPr="00DC66C2" w:rsidRDefault="008F5A9E" w:rsidP="008F5A9E">
      <w:pPr>
        <w:numPr>
          <w:ilvl w:val="2"/>
          <w:numId w:val="13"/>
        </w:numPr>
        <w:ind w:left="0" w:firstLine="0"/>
        <w:contextualSpacing/>
        <w:jc w:val="both"/>
        <w:rPr>
          <w:lang w:val="lv-LV"/>
        </w:rPr>
      </w:pPr>
      <w:r w:rsidRPr="00DC66C2">
        <w:rPr>
          <w:lang w:val="lv-LV"/>
        </w:rPr>
        <w:t>ārvalsts pretendentam, lai izpildītu sarunu procedūrās nolikumā minētās prasības attiecībā uz dokumentu iesniegšanu, ir tiesības iesniegt ekvivalentus dokumentus nolikuma 1.pielikuma 1.9.3. un 1.9.4.punktā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bookmarkEnd w:id="3"/>
    </w:p>
    <w:p w14:paraId="56010929" w14:textId="77777777" w:rsidR="008F5A9E" w:rsidRPr="00DC66C2" w:rsidRDefault="008F5A9E" w:rsidP="008F5A9E">
      <w:pPr>
        <w:pStyle w:val="Sarakstarindkopa"/>
        <w:ind w:left="0"/>
        <w:jc w:val="both"/>
        <w:rPr>
          <w:lang w:val="lv-LV"/>
        </w:rPr>
      </w:pPr>
    </w:p>
    <w:p w14:paraId="00C95D97" w14:textId="77777777" w:rsidR="008F5A9E" w:rsidRPr="00DC66C2" w:rsidRDefault="008F5A9E" w:rsidP="008F5A9E">
      <w:pPr>
        <w:pStyle w:val="Sarakstarindkopa"/>
        <w:numPr>
          <w:ilvl w:val="1"/>
          <w:numId w:val="13"/>
        </w:numPr>
        <w:tabs>
          <w:tab w:val="left" w:pos="567"/>
        </w:tabs>
        <w:jc w:val="both"/>
        <w:rPr>
          <w:b/>
          <w:lang w:val="lv-LV"/>
        </w:rPr>
      </w:pPr>
      <w:r w:rsidRPr="00DC66C2">
        <w:rPr>
          <w:b/>
          <w:lang w:val="lv-LV"/>
        </w:rPr>
        <w:t xml:space="preserve">Sarunu procedūras dokumentu izsniegšana un informācijas sniegšana: </w:t>
      </w:r>
    </w:p>
    <w:p w14:paraId="4818085A" w14:textId="77777777" w:rsidR="008F5A9E" w:rsidRPr="00DC66C2" w:rsidRDefault="008F5A9E" w:rsidP="008F5A9E">
      <w:pPr>
        <w:pStyle w:val="Sarakstarindkopa"/>
        <w:numPr>
          <w:ilvl w:val="2"/>
          <w:numId w:val="13"/>
        </w:numPr>
        <w:tabs>
          <w:tab w:val="left" w:pos="567"/>
          <w:tab w:val="left" w:pos="851"/>
        </w:tabs>
        <w:ind w:left="0" w:firstLine="0"/>
        <w:jc w:val="both"/>
        <w:rPr>
          <w:lang w:val="lv-LV"/>
        </w:rPr>
      </w:pPr>
      <w:r w:rsidRPr="00DC66C2">
        <w:rPr>
          <w:lang w:val="lv-LV"/>
        </w:rPr>
        <w:t xml:space="preserve">pasūtītājs </w:t>
      </w:r>
      <w:r w:rsidRPr="00DC66C2">
        <w:rPr>
          <w:b/>
          <w:lang w:val="lv-LV"/>
        </w:rPr>
        <w:t>nodrošina brīvu un tiešu elektronisku pieeju iepirkuma dokumentiem un visiem papildus nepieciešamajiem dokumentiem</w:t>
      </w:r>
      <w:r w:rsidRPr="00DC66C2">
        <w:rPr>
          <w:lang w:val="lv-LV"/>
        </w:rPr>
        <w:t xml:space="preserve">, tai skaitā iepirkuma līguma projektam, pasūtītāja tīmekļvietnē </w:t>
      </w:r>
      <w:hyperlink r:id="rId10" w:history="1">
        <w:r w:rsidRPr="00DC66C2">
          <w:rPr>
            <w:rStyle w:val="Hipersaite"/>
            <w:i/>
            <w:iCs/>
            <w:color w:val="auto"/>
            <w:u w:val="none"/>
            <w:lang w:val="lv-LV"/>
          </w:rPr>
          <w:t>www.ldz.lv</w:t>
        </w:r>
      </w:hyperlink>
      <w:r w:rsidRPr="00DC66C2">
        <w:rPr>
          <w:lang w:val="lv-LV"/>
        </w:rPr>
        <w:t xml:space="preserve"> sadaļā „</w:t>
      </w:r>
      <w:r w:rsidRPr="00DC66C2">
        <w:rPr>
          <w:i/>
          <w:iCs/>
          <w:lang w:val="lv-LV"/>
        </w:rPr>
        <w:t>Iepirkumi</w:t>
      </w:r>
      <w:r w:rsidRPr="00DC66C2">
        <w:rPr>
          <w:lang w:val="lv-LV"/>
        </w:rPr>
        <w:t>” pie attiecīgā iepirkuma sludinājuma;</w:t>
      </w:r>
    </w:p>
    <w:p w14:paraId="5D053BC3" w14:textId="77777777" w:rsidR="008F5A9E" w:rsidRPr="00DC66C2" w:rsidRDefault="008F5A9E" w:rsidP="008F5A9E">
      <w:pPr>
        <w:pStyle w:val="Sarakstarindkopa"/>
        <w:numPr>
          <w:ilvl w:val="2"/>
          <w:numId w:val="13"/>
        </w:numPr>
        <w:tabs>
          <w:tab w:val="left" w:pos="567"/>
          <w:tab w:val="left" w:pos="851"/>
        </w:tabs>
        <w:ind w:left="0" w:firstLine="0"/>
        <w:jc w:val="both"/>
        <w:rPr>
          <w:lang w:val="lv-LV"/>
        </w:rPr>
      </w:pPr>
      <w:r w:rsidRPr="00DC66C2">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2CD28FB1" w14:textId="77777777" w:rsidR="008F5A9E" w:rsidRPr="00DC66C2" w:rsidRDefault="008F5A9E" w:rsidP="008F5A9E">
      <w:pPr>
        <w:pStyle w:val="Sarakstarindkopa"/>
        <w:numPr>
          <w:ilvl w:val="2"/>
          <w:numId w:val="13"/>
        </w:numPr>
        <w:tabs>
          <w:tab w:val="left" w:pos="567"/>
          <w:tab w:val="left" w:pos="851"/>
        </w:tabs>
        <w:ind w:left="0" w:firstLine="0"/>
        <w:jc w:val="both"/>
        <w:rPr>
          <w:lang w:val="lv-LV"/>
        </w:rPr>
      </w:pPr>
      <w:r w:rsidRPr="00DC66C2">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DC66C2">
        <w:rPr>
          <w:b/>
          <w:lang w:val="lv-LV"/>
        </w:rPr>
        <w:t>(</w:t>
      </w:r>
      <w:r w:rsidRPr="00DC66C2">
        <w:rPr>
          <w:b/>
          <w:bCs/>
          <w:u w:val="single"/>
          <w:lang w:val="lv-LV"/>
        </w:rPr>
        <w:t xml:space="preserve">līdzi ņemot personu apliecinošu dokumentu un caurlaides noformēšanai iepriekš savlaicīgi, paziņojot konkrētu ierašanās laiku </w:t>
      </w:r>
      <w:r w:rsidRPr="00DC66C2">
        <w:rPr>
          <w:b/>
          <w:u w:val="single"/>
          <w:lang w:val="lv-LV"/>
        </w:rPr>
        <w:t>nolikuma 1.3.punktā norādītajai kontaktpersonai</w:t>
      </w:r>
      <w:r w:rsidRPr="00DC66C2">
        <w:rPr>
          <w:bCs/>
          <w:u w:val="single"/>
          <w:lang w:val="lv-LV"/>
        </w:rPr>
        <w:t>)</w:t>
      </w:r>
      <w:r w:rsidRPr="00DC66C2">
        <w:rPr>
          <w:rStyle w:val="Vresatsauce"/>
          <w:bCs/>
          <w:u w:val="single"/>
          <w:lang w:val="lv-LV"/>
        </w:rPr>
        <w:footnoteReference w:id="2"/>
      </w:r>
      <w:r w:rsidRPr="00DC66C2">
        <w:rPr>
          <w:lang w:val="lv-LV"/>
        </w:rPr>
        <w:t xml:space="preserve">; </w:t>
      </w:r>
    </w:p>
    <w:p w14:paraId="24DF49B3" w14:textId="77777777" w:rsidR="008F5A9E" w:rsidRPr="00DC66C2" w:rsidRDefault="008F5A9E" w:rsidP="008F5A9E">
      <w:pPr>
        <w:pStyle w:val="Sarakstarindkopa"/>
        <w:numPr>
          <w:ilvl w:val="2"/>
          <w:numId w:val="13"/>
        </w:numPr>
        <w:tabs>
          <w:tab w:val="left" w:pos="567"/>
          <w:tab w:val="left" w:pos="851"/>
        </w:tabs>
        <w:ind w:left="0" w:firstLine="0"/>
        <w:jc w:val="both"/>
        <w:rPr>
          <w:lang w:val="lv-LV"/>
        </w:rPr>
      </w:pPr>
      <w:r w:rsidRPr="00DC66C2">
        <w:rPr>
          <w:b/>
          <w:lang w:val="lv-LV"/>
        </w:rPr>
        <w:t xml:space="preserve">ieinteresētajam piegādātājam ir pienākums sekot līdzi pasūtītāja tīmekļvietnē </w:t>
      </w:r>
      <w:hyperlink r:id="rId11" w:history="1">
        <w:r w:rsidRPr="00DC66C2">
          <w:rPr>
            <w:rStyle w:val="Hipersaite"/>
            <w:b/>
            <w:i/>
            <w:iCs/>
            <w:color w:val="auto"/>
            <w:u w:val="none"/>
            <w:lang w:val="lv-LV"/>
          </w:rPr>
          <w:t>www.ldz.lv</w:t>
        </w:r>
      </w:hyperlink>
      <w:r w:rsidRPr="00DC66C2">
        <w:rPr>
          <w:b/>
          <w:lang w:val="lv-LV"/>
        </w:rPr>
        <w:t xml:space="preserve"> sadaļā „</w:t>
      </w:r>
      <w:r w:rsidRPr="00DC66C2">
        <w:rPr>
          <w:b/>
          <w:i/>
          <w:iCs/>
          <w:lang w:val="lv-LV"/>
        </w:rPr>
        <w:t>Iepirkumi</w:t>
      </w:r>
      <w:r w:rsidRPr="00DC66C2">
        <w:rPr>
          <w:b/>
          <w:lang w:val="lv-LV"/>
        </w:rPr>
        <w:t>” pie attiecīgā iepirkuma sludinājuma publicētajai informācijai. Pasūtītājs nav atbildīgs par to, ja ieinteresētā persona nav iepazinusies ar minēto informāciju;</w:t>
      </w:r>
    </w:p>
    <w:p w14:paraId="251B2E0C" w14:textId="77777777" w:rsidR="008F5A9E" w:rsidRPr="00DC66C2" w:rsidRDefault="008F5A9E" w:rsidP="008F5A9E">
      <w:pPr>
        <w:pStyle w:val="Sarakstarindkopa"/>
        <w:numPr>
          <w:ilvl w:val="2"/>
          <w:numId w:val="13"/>
        </w:numPr>
        <w:tabs>
          <w:tab w:val="left" w:pos="567"/>
          <w:tab w:val="left" w:pos="851"/>
        </w:tabs>
        <w:ind w:left="0" w:firstLine="0"/>
        <w:jc w:val="both"/>
        <w:rPr>
          <w:lang w:val="lv-LV"/>
        </w:rPr>
      </w:pPr>
      <w:r w:rsidRPr="00DC66C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C249EB" w14:textId="77777777" w:rsidR="008F5A9E" w:rsidRPr="00DC66C2" w:rsidRDefault="008F5A9E" w:rsidP="008F5A9E">
      <w:pPr>
        <w:pStyle w:val="Sarakstarindkopa"/>
        <w:numPr>
          <w:ilvl w:val="2"/>
          <w:numId w:val="13"/>
        </w:numPr>
        <w:tabs>
          <w:tab w:val="left" w:pos="567"/>
          <w:tab w:val="left" w:pos="851"/>
        </w:tabs>
        <w:ind w:left="0" w:firstLine="0"/>
        <w:jc w:val="both"/>
        <w:rPr>
          <w:lang w:val="lv-LV"/>
        </w:rPr>
      </w:pPr>
      <w:r w:rsidRPr="00DC66C2">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1E9A81C2" w14:textId="77777777" w:rsidR="008F5A9E" w:rsidRPr="00DC66C2" w:rsidRDefault="008F5A9E" w:rsidP="008F5A9E">
      <w:pPr>
        <w:pStyle w:val="Sarakstarindkopa"/>
        <w:numPr>
          <w:ilvl w:val="2"/>
          <w:numId w:val="13"/>
        </w:numPr>
        <w:tabs>
          <w:tab w:val="left" w:pos="567"/>
          <w:tab w:val="left" w:pos="851"/>
        </w:tabs>
        <w:ind w:left="0" w:firstLine="0"/>
        <w:jc w:val="both"/>
        <w:rPr>
          <w:lang w:val="lv-LV"/>
        </w:rPr>
      </w:pPr>
      <w:r w:rsidRPr="00DC66C2">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C66C2">
        <w:rPr>
          <w:iCs/>
          <w:lang w:val="lv-LV" w:eastAsia="ar-SA"/>
        </w:rPr>
        <w:t xml:space="preserve"> Personas datu apstrādes pārzinis ir </w:t>
      </w:r>
      <w:r w:rsidRPr="00DC66C2">
        <w:rPr>
          <w:color w:val="222222"/>
          <w:shd w:val="clear" w:color="auto" w:fill="FFFFFF"/>
          <w:lang w:val="lv-LV"/>
        </w:rPr>
        <w:t xml:space="preserve">VAS </w:t>
      </w:r>
      <w:r w:rsidRPr="00DC66C2">
        <w:rPr>
          <w:color w:val="222222"/>
          <w:lang w:val="lv-LV"/>
        </w:rPr>
        <w:t>„</w:t>
      </w:r>
      <w:r w:rsidRPr="00DC66C2">
        <w:rPr>
          <w:color w:val="222222"/>
          <w:shd w:val="clear" w:color="auto" w:fill="FFFFFF"/>
          <w:lang w:val="lv-LV"/>
        </w:rPr>
        <w:t xml:space="preserve">Latvijas dzelzceļš” un </w:t>
      </w:r>
      <w:r w:rsidRPr="00DC66C2">
        <w:rPr>
          <w:bCs/>
          <w:color w:val="222222"/>
          <w:lang w:val="lv-LV"/>
        </w:rPr>
        <w:t xml:space="preserve">SIA </w:t>
      </w:r>
      <w:r w:rsidRPr="00DC66C2">
        <w:rPr>
          <w:lang w:val="lv-LV"/>
        </w:rPr>
        <w:t>„LDZ ritošā sastāva serviss”.</w:t>
      </w:r>
    </w:p>
    <w:bookmarkEnd w:id="2"/>
    <w:p w14:paraId="2870AA99" w14:textId="77777777" w:rsidR="008F5A9E" w:rsidRPr="00DC66C2" w:rsidRDefault="008F5A9E" w:rsidP="008F5A9E">
      <w:pPr>
        <w:tabs>
          <w:tab w:val="left" w:pos="567"/>
        </w:tabs>
        <w:jc w:val="both"/>
        <w:rPr>
          <w:lang w:val="lv-LV"/>
        </w:rPr>
      </w:pPr>
    </w:p>
    <w:p w14:paraId="054D6F20" w14:textId="77777777" w:rsidR="008F5A9E" w:rsidRPr="00DC66C2" w:rsidRDefault="008F5A9E" w:rsidP="008F5A9E">
      <w:pPr>
        <w:pStyle w:val="Sarakstarindkopa"/>
        <w:numPr>
          <w:ilvl w:val="0"/>
          <w:numId w:val="11"/>
        </w:numPr>
        <w:tabs>
          <w:tab w:val="left" w:pos="284"/>
        </w:tabs>
        <w:jc w:val="center"/>
        <w:rPr>
          <w:b/>
          <w:lang w:val="lv-LV"/>
        </w:rPr>
      </w:pPr>
      <w:r w:rsidRPr="00DC66C2">
        <w:rPr>
          <w:b/>
          <w:lang w:val="lv-LV"/>
        </w:rPr>
        <w:t>INFORMĀCIJA PAR SARUNU PROCEDŪRAS PRIEKŠMETU</w:t>
      </w:r>
    </w:p>
    <w:p w14:paraId="06ACD34E" w14:textId="77777777" w:rsidR="008F5A9E" w:rsidRPr="00DC66C2" w:rsidRDefault="008F5A9E" w:rsidP="008F5A9E">
      <w:pPr>
        <w:tabs>
          <w:tab w:val="left" w:pos="567"/>
        </w:tabs>
        <w:jc w:val="both"/>
        <w:rPr>
          <w:lang w:val="lv-LV"/>
        </w:rPr>
      </w:pPr>
    </w:p>
    <w:p w14:paraId="2F32FF0D" w14:textId="77777777" w:rsidR="008F5A9E" w:rsidRPr="00DC66C2" w:rsidRDefault="008F5A9E" w:rsidP="008F5A9E">
      <w:pPr>
        <w:pStyle w:val="Sarakstarindkopa"/>
        <w:numPr>
          <w:ilvl w:val="1"/>
          <w:numId w:val="6"/>
        </w:numPr>
        <w:tabs>
          <w:tab w:val="left" w:pos="567"/>
        </w:tabs>
        <w:ind w:left="0" w:firstLine="0"/>
        <w:jc w:val="both"/>
        <w:rPr>
          <w:b/>
          <w:lang w:val="lv-LV"/>
        </w:rPr>
      </w:pPr>
      <w:r w:rsidRPr="00DC66C2">
        <w:rPr>
          <w:b/>
          <w:lang w:val="lv-LV"/>
        </w:rPr>
        <w:t xml:space="preserve">Sarunu procedūras priekšmets: </w:t>
      </w:r>
    </w:p>
    <w:p w14:paraId="526F538A" w14:textId="77777777" w:rsidR="008F5A9E" w:rsidRPr="00DC66C2" w:rsidRDefault="008F5A9E" w:rsidP="008F5A9E">
      <w:pPr>
        <w:pStyle w:val="Pamattekstsaratkpi"/>
        <w:ind w:right="-48" w:firstLine="709"/>
        <w:contextualSpacing/>
        <w:rPr>
          <w:sz w:val="24"/>
          <w:highlight w:val="yellow"/>
          <w:lang w:val="lv-LV"/>
        </w:rPr>
      </w:pPr>
      <w:r w:rsidRPr="00DC66C2">
        <w:rPr>
          <w:sz w:val="24"/>
          <w:lang w:val="lv-LV"/>
        </w:rPr>
        <w:lastRenderedPageBreak/>
        <w:t xml:space="preserve">dabasgāzes piegāde pasūtītāja/pircēja gazificētajiem objektiem </w:t>
      </w:r>
      <w:r w:rsidRPr="00DC66C2">
        <w:rPr>
          <w:bCs/>
          <w:sz w:val="24"/>
          <w:lang w:val="lv-LV"/>
        </w:rPr>
        <w:t>saskaņā ar sarunu procedūras nolikuma, t.sk. tehniskās specifikācijas (turpmāk – Tehniskā specifikācija) (nolikuma 4.pielikums) un līguma projekta (nolikuma 5.pielikums) prasībām</w:t>
      </w:r>
      <w:r w:rsidRPr="00DC66C2">
        <w:rPr>
          <w:sz w:val="24"/>
          <w:lang w:val="lv-LV"/>
        </w:rPr>
        <w:t>. Plānotais kopējais preces iepirkuma apjoms („VAS „Latvijas dzelzceļš” un „</w:t>
      </w:r>
      <w:r w:rsidRPr="00DC66C2">
        <w:rPr>
          <w:bCs/>
          <w:color w:val="222222"/>
          <w:sz w:val="24"/>
          <w:lang w:val="lv-LV"/>
        </w:rPr>
        <w:t xml:space="preserve">SIA </w:t>
      </w:r>
      <w:r w:rsidRPr="00DC66C2">
        <w:rPr>
          <w:sz w:val="24"/>
          <w:lang w:val="lv-LV"/>
        </w:rPr>
        <w:t xml:space="preserve">„LDZ ritošā sastāva serviss”) </w:t>
      </w:r>
      <w:bookmarkStart w:id="4" w:name="_Hlk50646472"/>
      <w:r w:rsidRPr="00DC66C2">
        <w:rPr>
          <w:sz w:val="24"/>
          <w:lang w:val="lv-LV"/>
        </w:rPr>
        <w:t>ir</w:t>
      </w:r>
      <w:bookmarkStart w:id="5" w:name="_Hlk50646487"/>
      <w:r w:rsidRPr="00DC66C2">
        <w:rPr>
          <w:sz w:val="24"/>
          <w:lang w:val="lv-LV"/>
        </w:rPr>
        <w:t xml:space="preserve"> </w:t>
      </w:r>
      <w:r w:rsidRPr="00DC66C2">
        <w:rPr>
          <w:strike/>
          <w:color w:val="FF0000"/>
          <w:sz w:val="24"/>
          <w:lang w:val="lv-LV"/>
        </w:rPr>
        <w:t>3 177.96</w:t>
      </w:r>
      <w:r w:rsidRPr="00DC66C2">
        <w:rPr>
          <w:bCs/>
          <w:color w:val="FF0000"/>
          <w:sz w:val="24"/>
          <w:lang w:val="lv-LV" w:eastAsia="lv-LV"/>
        </w:rPr>
        <w:t xml:space="preserve"> </w:t>
      </w:r>
      <w:bookmarkEnd w:id="5"/>
      <w:r w:rsidRPr="00DC66C2">
        <w:rPr>
          <w:color w:val="FF0000"/>
          <w:sz w:val="24"/>
          <w:lang w:val="lv-LV"/>
        </w:rPr>
        <w:t>3 012.96</w:t>
      </w:r>
      <w:r w:rsidRPr="00DC66C2">
        <w:rPr>
          <w:bCs/>
          <w:color w:val="FF0000"/>
          <w:sz w:val="24"/>
          <w:lang w:val="lv-LV" w:eastAsia="lv-LV"/>
        </w:rPr>
        <w:t xml:space="preserve"> </w:t>
      </w:r>
      <w:r w:rsidRPr="00DC66C2">
        <w:rPr>
          <w:sz w:val="24"/>
          <w:lang w:val="lv-LV"/>
        </w:rPr>
        <w:t>tūkst.m</w:t>
      </w:r>
      <w:r w:rsidRPr="00DC66C2">
        <w:rPr>
          <w:sz w:val="24"/>
          <w:vertAlign w:val="superscript"/>
          <w:lang w:val="lv-LV"/>
        </w:rPr>
        <w:t>3</w:t>
      </w:r>
      <w:r w:rsidRPr="00DC66C2">
        <w:rPr>
          <w:sz w:val="24"/>
          <w:lang w:val="lv-LV"/>
        </w:rPr>
        <w:t>.</w:t>
      </w:r>
    </w:p>
    <w:p w14:paraId="13E4A95B" w14:textId="77777777" w:rsidR="008F5A9E" w:rsidRPr="00DC66C2" w:rsidRDefault="008F5A9E" w:rsidP="008F5A9E">
      <w:pPr>
        <w:pStyle w:val="Pamattekstsaratkpi"/>
        <w:tabs>
          <w:tab w:val="left" w:pos="567"/>
          <w:tab w:val="left" w:pos="1276"/>
        </w:tabs>
        <w:ind w:right="-285" w:firstLine="0"/>
        <w:rPr>
          <w:sz w:val="24"/>
          <w:lang w:val="lv-LV"/>
        </w:rPr>
      </w:pPr>
    </w:p>
    <w:p w14:paraId="4641C1D4" w14:textId="77777777" w:rsidR="008F5A9E" w:rsidRPr="00DC66C2" w:rsidRDefault="008F5A9E" w:rsidP="008F5A9E">
      <w:pPr>
        <w:pStyle w:val="Pamattekstsaratkpi"/>
        <w:numPr>
          <w:ilvl w:val="1"/>
          <w:numId w:val="6"/>
        </w:numPr>
        <w:tabs>
          <w:tab w:val="left" w:pos="567"/>
        </w:tabs>
        <w:ind w:left="0" w:firstLine="0"/>
        <w:rPr>
          <w:sz w:val="24"/>
          <w:lang w:val="lv-LV"/>
        </w:rPr>
      </w:pPr>
      <w:bookmarkStart w:id="6" w:name="_Hlk10724490"/>
      <w:bookmarkEnd w:id="4"/>
      <w:r w:rsidRPr="00DC66C2">
        <w:rPr>
          <w:b/>
          <w:sz w:val="24"/>
          <w:lang w:val="lv-LV"/>
        </w:rPr>
        <w:t>Līguma:</w:t>
      </w:r>
      <w:r w:rsidRPr="00DC66C2">
        <w:rPr>
          <w:sz w:val="24"/>
          <w:lang w:val="lv-LV"/>
        </w:rPr>
        <w:t xml:space="preserve"> </w:t>
      </w:r>
    </w:p>
    <w:p w14:paraId="63B5BD93" w14:textId="07526548" w:rsidR="008F5A9E" w:rsidRPr="00DC66C2" w:rsidRDefault="008F5A9E" w:rsidP="008F5A9E">
      <w:pPr>
        <w:pStyle w:val="Pamattekstsaratkpi"/>
        <w:numPr>
          <w:ilvl w:val="2"/>
          <w:numId w:val="6"/>
        </w:numPr>
        <w:tabs>
          <w:tab w:val="left" w:pos="567"/>
          <w:tab w:val="center" w:pos="1134"/>
        </w:tabs>
        <w:ind w:left="0" w:firstLine="567"/>
        <w:rPr>
          <w:sz w:val="24"/>
          <w:lang w:val="lv-LV"/>
        </w:rPr>
      </w:pPr>
      <w:r w:rsidRPr="00DC66C2">
        <w:rPr>
          <w:sz w:val="24"/>
          <w:lang w:val="lv-LV"/>
        </w:rPr>
        <w:t xml:space="preserve">izpildes termiņš: </w:t>
      </w:r>
      <w:r w:rsidRPr="00DC66C2">
        <w:rPr>
          <w:b/>
          <w:sz w:val="24"/>
          <w:lang w:val="lv-LV"/>
        </w:rPr>
        <w:t>no 2021.gada 1.</w:t>
      </w:r>
      <w:r w:rsidRPr="00DC66C2">
        <w:rPr>
          <w:b/>
          <w:strike/>
          <w:color w:val="00B0F0"/>
          <w:sz w:val="24"/>
          <w:lang w:val="lv-LV"/>
        </w:rPr>
        <w:t>novembra</w:t>
      </w:r>
      <w:r w:rsidRPr="00DC66C2">
        <w:rPr>
          <w:b/>
          <w:color w:val="00B0F0"/>
          <w:sz w:val="24"/>
          <w:lang w:val="lv-LV"/>
        </w:rPr>
        <w:t xml:space="preserve"> </w:t>
      </w:r>
      <w:r w:rsidR="00D76F4F" w:rsidRPr="00DC66C2">
        <w:rPr>
          <w:b/>
          <w:color w:val="00B0F0"/>
          <w:sz w:val="24"/>
          <w:lang w:val="lv-LV"/>
        </w:rPr>
        <w:t xml:space="preserve">decembra </w:t>
      </w:r>
      <w:r w:rsidRPr="00DC66C2">
        <w:rPr>
          <w:b/>
          <w:sz w:val="24"/>
          <w:lang w:val="lv-LV"/>
        </w:rPr>
        <w:t xml:space="preserve">līdz 2022.gada </w:t>
      </w:r>
      <w:r w:rsidRPr="00DC66C2">
        <w:rPr>
          <w:b/>
          <w:strike/>
          <w:color w:val="00B0F0"/>
          <w:sz w:val="24"/>
          <w:lang w:val="lv-LV"/>
        </w:rPr>
        <w:t>31.oktobrim</w:t>
      </w:r>
      <w:r w:rsidR="00D76F4F" w:rsidRPr="00DC66C2">
        <w:rPr>
          <w:bCs/>
          <w:color w:val="00B0F0"/>
          <w:sz w:val="24"/>
          <w:lang w:val="lv-LV"/>
        </w:rPr>
        <w:t xml:space="preserve"> </w:t>
      </w:r>
      <w:r w:rsidR="00D76F4F" w:rsidRPr="00DC66C2">
        <w:rPr>
          <w:b/>
          <w:color w:val="00B0F0"/>
          <w:sz w:val="24"/>
          <w:lang w:val="lv-LV"/>
        </w:rPr>
        <w:t>30.novembrim</w:t>
      </w:r>
      <w:r w:rsidRPr="00DC66C2">
        <w:rPr>
          <w:bCs/>
          <w:sz w:val="24"/>
          <w:lang w:val="lv-LV"/>
        </w:rPr>
        <w:t>;</w:t>
      </w:r>
    </w:p>
    <w:p w14:paraId="4E36AF41" w14:textId="77777777" w:rsidR="008F5A9E" w:rsidRPr="00DC66C2" w:rsidRDefault="008F5A9E" w:rsidP="008F5A9E">
      <w:pPr>
        <w:pStyle w:val="Pamattekstsaratkpi"/>
        <w:numPr>
          <w:ilvl w:val="2"/>
          <w:numId w:val="6"/>
        </w:numPr>
        <w:tabs>
          <w:tab w:val="left" w:pos="567"/>
          <w:tab w:val="center" w:pos="1134"/>
        </w:tabs>
        <w:ind w:left="0" w:firstLine="567"/>
        <w:rPr>
          <w:sz w:val="24"/>
          <w:lang w:val="lv-LV"/>
        </w:rPr>
      </w:pPr>
      <w:r w:rsidRPr="00DC66C2">
        <w:rPr>
          <w:sz w:val="24"/>
          <w:lang w:val="lv-LV"/>
        </w:rPr>
        <w:t xml:space="preserve"> izpildes vietas: saskaņā ar Tehnisko specifikāciju (nolikuma 4.pielikums);</w:t>
      </w:r>
    </w:p>
    <w:p w14:paraId="22EE3E4F" w14:textId="77777777" w:rsidR="008F5A9E" w:rsidRPr="00DC66C2" w:rsidRDefault="008F5A9E" w:rsidP="008F5A9E">
      <w:pPr>
        <w:pStyle w:val="Pamattekstsaratkpi"/>
        <w:numPr>
          <w:ilvl w:val="2"/>
          <w:numId w:val="6"/>
        </w:numPr>
        <w:tabs>
          <w:tab w:val="left" w:pos="567"/>
          <w:tab w:val="center" w:pos="1134"/>
        </w:tabs>
        <w:ind w:left="0" w:firstLine="567"/>
        <w:rPr>
          <w:sz w:val="24"/>
          <w:lang w:val="lv-LV"/>
        </w:rPr>
      </w:pPr>
      <w:r w:rsidRPr="00DC66C2">
        <w:rPr>
          <w:sz w:val="24"/>
          <w:lang w:val="lv-LV"/>
        </w:rPr>
        <w:t>veids: piegāde.</w:t>
      </w:r>
    </w:p>
    <w:p w14:paraId="28D9338B" w14:textId="77777777" w:rsidR="008F5A9E" w:rsidRPr="00DC66C2" w:rsidRDefault="008F5A9E" w:rsidP="008F5A9E">
      <w:pPr>
        <w:jc w:val="both"/>
        <w:rPr>
          <w:lang w:val="lv-LV"/>
        </w:rPr>
      </w:pPr>
      <w:bookmarkStart w:id="7" w:name="_Hlk10723971"/>
      <w:bookmarkEnd w:id="6"/>
    </w:p>
    <w:p w14:paraId="2F9B22FB" w14:textId="77777777" w:rsidR="008F5A9E" w:rsidRPr="00DC66C2" w:rsidRDefault="008F5A9E" w:rsidP="008F5A9E">
      <w:pPr>
        <w:pStyle w:val="Sarakstarindkopa"/>
        <w:numPr>
          <w:ilvl w:val="1"/>
          <w:numId w:val="6"/>
        </w:numPr>
        <w:ind w:left="567" w:hanging="567"/>
        <w:jc w:val="both"/>
        <w:rPr>
          <w:lang w:val="lv-LV"/>
        </w:rPr>
      </w:pPr>
      <w:r w:rsidRPr="00DC66C2">
        <w:rPr>
          <w:b/>
          <w:lang w:val="lv-LV"/>
        </w:rPr>
        <w:t xml:space="preserve">Iepirkuma nomenklatūras (CPV) galvenais kods: </w:t>
      </w:r>
      <w:r w:rsidRPr="00DC66C2">
        <w:rPr>
          <w:lang w:val="lv-LV"/>
        </w:rPr>
        <w:t>09123000-7 (Dabasgāze).</w:t>
      </w:r>
    </w:p>
    <w:bookmarkEnd w:id="7"/>
    <w:p w14:paraId="6D99B599" w14:textId="77777777" w:rsidR="008F5A9E" w:rsidRPr="00DC66C2" w:rsidRDefault="008F5A9E" w:rsidP="008F5A9E">
      <w:pPr>
        <w:pStyle w:val="Pamattekstsaratkpi"/>
        <w:tabs>
          <w:tab w:val="left" w:pos="567"/>
          <w:tab w:val="left" w:pos="1276"/>
        </w:tabs>
        <w:ind w:right="-285" w:firstLine="0"/>
        <w:rPr>
          <w:sz w:val="24"/>
          <w:highlight w:val="yellow"/>
          <w:lang w:val="lv-LV"/>
        </w:rPr>
      </w:pPr>
    </w:p>
    <w:p w14:paraId="3CD8942F" w14:textId="77777777" w:rsidR="008F5A9E" w:rsidRPr="00DC66C2" w:rsidRDefault="008F5A9E" w:rsidP="008F5A9E">
      <w:pPr>
        <w:pStyle w:val="Pamatteksts"/>
        <w:widowControl w:val="0"/>
        <w:numPr>
          <w:ilvl w:val="1"/>
          <w:numId w:val="6"/>
        </w:numPr>
        <w:tabs>
          <w:tab w:val="left" w:pos="567"/>
        </w:tabs>
        <w:spacing w:after="0"/>
        <w:ind w:left="0" w:right="-1" w:firstLine="0"/>
        <w:jc w:val="both"/>
        <w:rPr>
          <w:bCs/>
          <w:lang w:val="lv-LV"/>
        </w:rPr>
      </w:pPr>
      <w:r w:rsidRPr="00DC66C2">
        <w:rPr>
          <w:lang w:val="lv-LV"/>
        </w:rPr>
        <w:t>Preces (dabasgāzes) īpašuma tiesību nodošana notiek uz pasūtītāja/pircēja dabasgāzes apgādes</w:t>
      </w:r>
      <w:r w:rsidRPr="00DC66C2">
        <w:rPr>
          <w:bCs/>
          <w:lang w:val="lv-LV"/>
        </w:rPr>
        <w:t xml:space="preserve"> </w:t>
      </w:r>
      <w:r w:rsidRPr="00DC66C2">
        <w:rPr>
          <w:lang w:val="lv-LV"/>
        </w:rPr>
        <w:t xml:space="preserve">sistēmas piederības robežas. </w:t>
      </w:r>
    </w:p>
    <w:p w14:paraId="5BB9B49A" w14:textId="77777777" w:rsidR="008F5A9E" w:rsidRPr="00DC66C2" w:rsidRDefault="008F5A9E" w:rsidP="008F5A9E">
      <w:pPr>
        <w:pStyle w:val="Pamattekstsaratkpi"/>
        <w:tabs>
          <w:tab w:val="left" w:pos="567"/>
          <w:tab w:val="left" w:pos="1276"/>
        </w:tabs>
        <w:ind w:left="567" w:firstLine="709"/>
        <w:rPr>
          <w:sz w:val="24"/>
          <w:highlight w:val="yellow"/>
          <w:lang w:val="lv-LV"/>
        </w:rPr>
      </w:pPr>
    </w:p>
    <w:p w14:paraId="7E525680" w14:textId="77777777" w:rsidR="008F5A9E" w:rsidRPr="00DC66C2" w:rsidRDefault="008F5A9E" w:rsidP="008F5A9E">
      <w:pPr>
        <w:pStyle w:val="Sarakstarindkopa"/>
        <w:numPr>
          <w:ilvl w:val="1"/>
          <w:numId w:val="6"/>
        </w:numPr>
        <w:tabs>
          <w:tab w:val="left" w:pos="567"/>
        </w:tabs>
        <w:ind w:left="0" w:firstLine="0"/>
        <w:jc w:val="both"/>
        <w:rPr>
          <w:lang w:val="lv-LV"/>
        </w:rPr>
      </w:pPr>
      <w:r w:rsidRPr="00DC66C2">
        <w:rPr>
          <w:lang w:val="lv-LV"/>
        </w:rPr>
        <w:t>Pretendents piedāvājumu var iesniegt tikai par visu s</w:t>
      </w:r>
      <w:r w:rsidRPr="00DC66C2">
        <w:rPr>
          <w:bCs/>
          <w:lang w:val="lv-LV"/>
        </w:rPr>
        <w:t>arunu procedūras</w:t>
      </w:r>
      <w:r w:rsidRPr="00DC66C2">
        <w:rPr>
          <w:lang w:val="lv-LV"/>
        </w:rPr>
        <w:t xml:space="preserve"> priekšmetu kopumā.</w:t>
      </w:r>
    </w:p>
    <w:p w14:paraId="37CD758B" w14:textId="77777777" w:rsidR="008F5A9E" w:rsidRPr="00DC66C2" w:rsidRDefault="008F5A9E" w:rsidP="008F5A9E">
      <w:pPr>
        <w:pStyle w:val="Sarakstarindkopa"/>
        <w:tabs>
          <w:tab w:val="left" w:pos="567"/>
        </w:tabs>
        <w:ind w:left="0"/>
        <w:jc w:val="both"/>
        <w:rPr>
          <w:lang w:val="lv-LV"/>
        </w:rPr>
      </w:pPr>
    </w:p>
    <w:p w14:paraId="602337E0" w14:textId="77777777" w:rsidR="008F5A9E" w:rsidRPr="00DC66C2" w:rsidRDefault="008F5A9E" w:rsidP="008F5A9E">
      <w:pPr>
        <w:pStyle w:val="Sarakstarindkopa"/>
        <w:numPr>
          <w:ilvl w:val="1"/>
          <w:numId w:val="6"/>
        </w:numPr>
        <w:tabs>
          <w:tab w:val="left" w:pos="567"/>
        </w:tabs>
        <w:ind w:left="0" w:firstLine="0"/>
        <w:jc w:val="both"/>
        <w:rPr>
          <w:lang w:val="lv-LV"/>
        </w:rPr>
      </w:pPr>
      <w:r w:rsidRPr="00DC66C2">
        <w:rPr>
          <w:b/>
          <w:lang w:val="lv-LV"/>
        </w:rPr>
        <w:t>Tehniskā specifikācija:</w:t>
      </w:r>
      <w:r w:rsidRPr="00DC66C2">
        <w:rPr>
          <w:lang w:val="lv-LV"/>
        </w:rPr>
        <w:t xml:space="preserve"> </w:t>
      </w:r>
    </w:p>
    <w:p w14:paraId="4223792C" w14:textId="77777777" w:rsidR="008F5A9E" w:rsidRPr="00DC66C2" w:rsidRDefault="008F5A9E" w:rsidP="008F5A9E">
      <w:pPr>
        <w:pStyle w:val="Sarakstarindkopa"/>
        <w:tabs>
          <w:tab w:val="left" w:pos="567"/>
        </w:tabs>
        <w:ind w:left="0"/>
        <w:jc w:val="both"/>
        <w:rPr>
          <w:lang w:val="lv-LV"/>
        </w:rPr>
      </w:pPr>
      <w:r w:rsidRPr="00DC66C2">
        <w:rPr>
          <w:lang w:val="lv-LV"/>
        </w:rPr>
        <w:t xml:space="preserve">pretendents apņemas piegādāt preci (dabasgāzi) saskaņā ar Tehnisko specifikāciju (sk. nolikuma 4.pielikumu). Tehniskajā specifikācijā norādīti dabasgāzes patēriņa prognozētie apjomi. </w:t>
      </w:r>
    </w:p>
    <w:p w14:paraId="65EC5CEE" w14:textId="77777777" w:rsidR="008F5A9E" w:rsidRPr="00DC66C2" w:rsidRDefault="008F5A9E" w:rsidP="008F5A9E">
      <w:pPr>
        <w:pStyle w:val="Sarakstarindkopa"/>
        <w:tabs>
          <w:tab w:val="left" w:pos="567"/>
        </w:tabs>
        <w:ind w:left="0"/>
        <w:jc w:val="both"/>
        <w:rPr>
          <w:lang w:val="lv-LV"/>
        </w:rPr>
      </w:pPr>
    </w:p>
    <w:p w14:paraId="37B60F65" w14:textId="77777777" w:rsidR="008F5A9E" w:rsidRPr="00DC66C2" w:rsidRDefault="008F5A9E" w:rsidP="008F5A9E">
      <w:pPr>
        <w:pStyle w:val="Sarakstarindkopa"/>
        <w:numPr>
          <w:ilvl w:val="1"/>
          <w:numId w:val="6"/>
        </w:numPr>
        <w:tabs>
          <w:tab w:val="left" w:pos="0"/>
          <w:tab w:val="left" w:pos="567"/>
        </w:tabs>
        <w:ind w:left="0" w:right="-48" w:firstLine="0"/>
        <w:jc w:val="both"/>
        <w:rPr>
          <w:b/>
          <w:lang w:val="lv-LV"/>
        </w:rPr>
      </w:pPr>
      <w:r w:rsidRPr="00DC66C2">
        <w:rPr>
          <w:lang w:val="lv-LV"/>
        </w:rPr>
        <w:t>Pasūtītāja un pircēja</w:t>
      </w:r>
      <w:r w:rsidRPr="00DC66C2">
        <w:rPr>
          <w:b/>
          <w:lang w:val="lv-LV"/>
        </w:rPr>
        <w:t xml:space="preserve"> </w:t>
      </w:r>
      <w:r w:rsidRPr="00DC66C2">
        <w:rPr>
          <w:lang w:val="lv-LV"/>
        </w:rPr>
        <w:t xml:space="preserve">šim iepirkumam paredzētā kopējā finanšu budžeta summa ir </w:t>
      </w:r>
      <w:r w:rsidRPr="00DC66C2">
        <w:rPr>
          <w:b/>
          <w:bCs/>
          <w:color w:val="000000"/>
          <w:lang w:val="lv-LV" w:eastAsia="lv-LV"/>
        </w:rPr>
        <w:t>715 000</w:t>
      </w:r>
      <w:r w:rsidRPr="00DC66C2">
        <w:rPr>
          <w:b/>
          <w:color w:val="000000" w:themeColor="text1"/>
          <w:lang w:val="lv-LV"/>
        </w:rPr>
        <w:t>.00 EUR</w:t>
      </w:r>
      <w:r w:rsidRPr="00DC66C2">
        <w:rPr>
          <w:lang w:val="lv-LV"/>
        </w:rPr>
        <w:t xml:space="preserve"> (</w:t>
      </w:r>
      <w:r w:rsidRPr="00DC66C2">
        <w:rPr>
          <w:i/>
          <w:lang w:val="lv-LV"/>
        </w:rPr>
        <w:t>septiņi simti piecpadsmit tūkstoši euro un 00 centi</w:t>
      </w:r>
      <w:r w:rsidRPr="00DC66C2">
        <w:rPr>
          <w:lang w:val="lv-LV"/>
        </w:rPr>
        <w:t>) bez PVN.</w:t>
      </w:r>
    </w:p>
    <w:p w14:paraId="5E7975F9" w14:textId="77777777" w:rsidR="008F5A9E" w:rsidRPr="00DC66C2" w:rsidRDefault="008F5A9E" w:rsidP="008F5A9E">
      <w:pPr>
        <w:pStyle w:val="Sarakstarindkopa"/>
        <w:tabs>
          <w:tab w:val="left" w:pos="567"/>
        </w:tabs>
        <w:ind w:left="0"/>
        <w:jc w:val="both"/>
        <w:rPr>
          <w:lang w:val="lv-LV"/>
        </w:rPr>
      </w:pPr>
    </w:p>
    <w:p w14:paraId="74AFBAF4" w14:textId="77777777" w:rsidR="008F5A9E" w:rsidRPr="00DC66C2" w:rsidRDefault="008F5A9E" w:rsidP="008F5A9E">
      <w:pPr>
        <w:pStyle w:val="Sarakstarindkopa"/>
        <w:numPr>
          <w:ilvl w:val="1"/>
          <w:numId w:val="6"/>
        </w:numPr>
        <w:tabs>
          <w:tab w:val="left" w:pos="567"/>
        </w:tabs>
        <w:ind w:left="0" w:firstLine="0"/>
        <w:jc w:val="both"/>
        <w:rPr>
          <w:lang w:val="lv-LV"/>
        </w:rPr>
      </w:pPr>
      <w:r w:rsidRPr="00DC66C2">
        <w:rPr>
          <w:lang w:val="lv-LV"/>
        </w:rPr>
        <w:t>Līdz s</w:t>
      </w:r>
      <w:r w:rsidRPr="00DC66C2">
        <w:rPr>
          <w:bCs/>
          <w:lang w:val="lv-LV"/>
        </w:rPr>
        <w:t>arunu procedūras</w:t>
      </w:r>
      <w:r w:rsidRPr="00DC66C2">
        <w:rPr>
          <w:lang w:val="lv-LV"/>
        </w:rPr>
        <w:t xml:space="preserve"> rezultātu apstiprināšanai pasūtītājs/pircējs ir tiesīgs finansiālu vai citu apsvērumu dēļ palielināt vai samazināt s</w:t>
      </w:r>
      <w:r w:rsidRPr="00DC66C2">
        <w:rPr>
          <w:bCs/>
          <w:lang w:val="lv-LV"/>
        </w:rPr>
        <w:t>arunu procedūras</w:t>
      </w:r>
      <w:r w:rsidRPr="00DC66C2">
        <w:rPr>
          <w:lang w:val="lv-LV"/>
        </w:rPr>
        <w:t xml:space="preserve"> priekšmeta apjomu.</w:t>
      </w:r>
    </w:p>
    <w:p w14:paraId="14A41941" w14:textId="77777777" w:rsidR="008F5A9E" w:rsidRPr="00DC66C2" w:rsidRDefault="008F5A9E" w:rsidP="008F5A9E">
      <w:pPr>
        <w:tabs>
          <w:tab w:val="left" w:pos="567"/>
        </w:tabs>
        <w:jc w:val="both"/>
        <w:rPr>
          <w:highlight w:val="yellow"/>
          <w:lang w:val="lv-LV"/>
        </w:rPr>
      </w:pPr>
    </w:p>
    <w:p w14:paraId="76699AC4" w14:textId="77777777" w:rsidR="008F5A9E" w:rsidRPr="00DC66C2" w:rsidRDefault="008F5A9E" w:rsidP="008F5A9E">
      <w:pPr>
        <w:numPr>
          <w:ilvl w:val="0"/>
          <w:numId w:val="6"/>
        </w:numPr>
        <w:tabs>
          <w:tab w:val="left" w:pos="284"/>
        </w:tabs>
        <w:spacing w:after="160"/>
        <w:contextualSpacing/>
        <w:jc w:val="center"/>
        <w:rPr>
          <w:b/>
          <w:lang w:val="lv-LV"/>
        </w:rPr>
      </w:pPr>
      <w:r w:rsidRPr="00DC66C2">
        <w:rPr>
          <w:b/>
          <w:lang w:val="lv-LV"/>
        </w:rPr>
        <w:t>PRETENDENTU IZSLĒGŠANAS NOTEIKUMI UN IZŅĒMUMI</w:t>
      </w:r>
      <w:r w:rsidRPr="00DC66C2">
        <w:rPr>
          <w:b/>
          <w:vertAlign w:val="superscript"/>
          <w:lang w:val="lv-LV"/>
        </w:rPr>
        <w:footnoteReference w:id="3"/>
      </w:r>
    </w:p>
    <w:p w14:paraId="4C634E55" w14:textId="77777777" w:rsidR="008F5A9E" w:rsidRPr="00DC66C2" w:rsidRDefault="008F5A9E" w:rsidP="008F5A9E">
      <w:pPr>
        <w:tabs>
          <w:tab w:val="left" w:pos="284"/>
        </w:tabs>
        <w:contextualSpacing/>
        <w:rPr>
          <w:b/>
          <w:lang w:val="lv-LV"/>
        </w:rPr>
      </w:pPr>
    </w:p>
    <w:p w14:paraId="18C0F9E8" w14:textId="77777777" w:rsidR="008F5A9E" w:rsidRPr="00DC66C2" w:rsidRDefault="008F5A9E" w:rsidP="008F5A9E">
      <w:pPr>
        <w:pStyle w:val="Sarakstarindkopa"/>
        <w:tabs>
          <w:tab w:val="left" w:pos="709"/>
        </w:tabs>
        <w:ind w:left="0"/>
        <w:jc w:val="both"/>
        <w:rPr>
          <w:lang w:val="lv-LV"/>
        </w:rPr>
      </w:pPr>
      <w:r w:rsidRPr="00DC66C2">
        <w:rPr>
          <w:b/>
          <w:lang w:val="lv-LV"/>
        </w:rPr>
        <w:t xml:space="preserve">Pretendentu izslēgšanas noteikumus skatīt nolikuma 1.pielikumā </w:t>
      </w:r>
      <w:r w:rsidRPr="00DC66C2">
        <w:rPr>
          <w:lang w:val="lv-LV"/>
        </w:rPr>
        <w:t>„Pretendentu</w:t>
      </w:r>
      <w:r w:rsidRPr="00DC66C2">
        <w:rPr>
          <w:b/>
          <w:lang w:val="lv-LV"/>
        </w:rPr>
        <w:t xml:space="preserve"> </w:t>
      </w:r>
      <w:r w:rsidRPr="00DC66C2">
        <w:rPr>
          <w:lang w:val="lv-LV"/>
        </w:rPr>
        <w:t>atlase (izslēgšanas noteikumi, kvalifikācijas prasības) / piedāvājumā iekļaujamie dokumenti”.</w:t>
      </w:r>
    </w:p>
    <w:p w14:paraId="3E4009C1" w14:textId="77777777" w:rsidR="008F5A9E" w:rsidRPr="00DC66C2" w:rsidRDefault="008F5A9E" w:rsidP="008F5A9E">
      <w:pPr>
        <w:tabs>
          <w:tab w:val="left" w:pos="720"/>
        </w:tabs>
        <w:contextualSpacing/>
        <w:rPr>
          <w:lang w:val="lv-LV"/>
        </w:rPr>
      </w:pPr>
    </w:p>
    <w:p w14:paraId="39C30E1A" w14:textId="77777777" w:rsidR="008F5A9E" w:rsidRPr="00DC66C2" w:rsidRDefault="008F5A9E" w:rsidP="008F5A9E">
      <w:pPr>
        <w:numPr>
          <w:ilvl w:val="0"/>
          <w:numId w:val="8"/>
        </w:numPr>
        <w:tabs>
          <w:tab w:val="left" w:pos="284"/>
        </w:tabs>
        <w:contextualSpacing/>
        <w:jc w:val="center"/>
        <w:rPr>
          <w:b/>
          <w:caps/>
          <w:lang w:val="lv-LV"/>
        </w:rPr>
      </w:pPr>
      <w:r w:rsidRPr="00DC66C2">
        <w:rPr>
          <w:b/>
          <w:caps/>
          <w:lang w:val="lv-LV"/>
        </w:rPr>
        <w:t>kvalifikācijas PRASĪBAS</w:t>
      </w:r>
    </w:p>
    <w:p w14:paraId="0B00BEE2" w14:textId="77777777" w:rsidR="008F5A9E" w:rsidRPr="00DC66C2" w:rsidRDefault="008F5A9E" w:rsidP="008F5A9E">
      <w:pPr>
        <w:contextualSpacing/>
        <w:jc w:val="both"/>
        <w:rPr>
          <w:b/>
          <w:caps/>
          <w:lang w:val="lv-LV"/>
        </w:rPr>
      </w:pPr>
    </w:p>
    <w:p w14:paraId="36A7A9DC" w14:textId="77777777" w:rsidR="008F5A9E" w:rsidRPr="00DC66C2" w:rsidRDefault="008F5A9E" w:rsidP="008F5A9E">
      <w:pPr>
        <w:contextualSpacing/>
        <w:jc w:val="both"/>
        <w:rPr>
          <w:lang w:val="lv-LV"/>
        </w:rPr>
      </w:pPr>
      <w:r w:rsidRPr="00DC66C2">
        <w:rPr>
          <w:lang w:val="lv-LV"/>
        </w:rPr>
        <w:t>Skatīt nolikuma 1.pielikumu „Pretendentu atlase (izslēgšanas noteikumi, kvalifikācijas prasības) / piedāvājumā iekļaujamie dokumenti”.</w:t>
      </w:r>
    </w:p>
    <w:p w14:paraId="592C3AE1" w14:textId="77777777" w:rsidR="008F5A9E" w:rsidRPr="00DC66C2" w:rsidRDefault="008F5A9E" w:rsidP="008F5A9E">
      <w:pPr>
        <w:contextualSpacing/>
        <w:rPr>
          <w:lang w:val="lv-LV"/>
        </w:rPr>
      </w:pPr>
    </w:p>
    <w:p w14:paraId="10DBC167" w14:textId="77777777" w:rsidR="008F5A9E" w:rsidRPr="00DC66C2" w:rsidRDefault="008F5A9E" w:rsidP="008F5A9E">
      <w:pPr>
        <w:numPr>
          <w:ilvl w:val="0"/>
          <w:numId w:val="8"/>
        </w:numPr>
        <w:tabs>
          <w:tab w:val="left" w:pos="284"/>
        </w:tabs>
        <w:ind w:left="0" w:firstLine="0"/>
        <w:contextualSpacing/>
        <w:jc w:val="center"/>
        <w:rPr>
          <w:b/>
          <w:lang w:val="lv-LV"/>
        </w:rPr>
      </w:pPr>
      <w:r w:rsidRPr="00DC66C2">
        <w:rPr>
          <w:b/>
          <w:lang w:val="lv-LV"/>
        </w:rPr>
        <w:t>PRETENDENTU PIEDĀVĀJUMU IZVĒRTĒŠANA</w:t>
      </w:r>
    </w:p>
    <w:p w14:paraId="599742F7" w14:textId="77777777" w:rsidR="008F5A9E" w:rsidRPr="00DC66C2" w:rsidRDefault="008F5A9E" w:rsidP="008F5A9E">
      <w:pPr>
        <w:contextualSpacing/>
        <w:rPr>
          <w:b/>
          <w:lang w:val="lv-LV"/>
        </w:rPr>
      </w:pPr>
    </w:p>
    <w:p w14:paraId="1AF0E090" w14:textId="77777777" w:rsidR="008F5A9E" w:rsidRPr="00DC66C2" w:rsidRDefault="008F5A9E" w:rsidP="008F5A9E">
      <w:pPr>
        <w:numPr>
          <w:ilvl w:val="1"/>
          <w:numId w:val="8"/>
        </w:numPr>
        <w:tabs>
          <w:tab w:val="left" w:pos="709"/>
        </w:tabs>
        <w:ind w:left="0" w:firstLine="0"/>
        <w:contextualSpacing/>
        <w:jc w:val="both"/>
        <w:rPr>
          <w:lang w:val="lv-LV"/>
        </w:rPr>
      </w:pPr>
      <w:r w:rsidRPr="00DC66C2">
        <w:rPr>
          <w:b/>
          <w:lang w:val="lv-LV"/>
        </w:rPr>
        <w:t xml:space="preserve">Piedāvājumu izvēles kritērijs: </w:t>
      </w:r>
    </w:p>
    <w:p w14:paraId="25E3BE32" w14:textId="77777777" w:rsidR="008F5A9E" w:rsidRPr="00DC66C2" w:rsidRDefault="008F5A9E" w:rsidP="008F5A9E">
      <w:pPr>
        <w:tabs>
          <w:tab w:val="left" w:pos="426"/>
        </w:tabs>
        <w:contextualSpacing/>
        <w:jc w:val="both"/>
        <w:rPr>
          <w:lang w:val="lv-LV"/>
        </w:rPr>
      </w:pPr>
      <w:r w:rsidRPr="00DC66C2">
        <w:rPr>
          <w:lang w:val="lv-LV"/>
        </w:rPr>
        <w:t>s</w:t>
      </w:r>
      <w:r w:rsidRPr="00DC66C2">
        <w:rPr>
          <w:bCs/>
          <w:lang w:val="lv-LV"/>
        </w:rPr>
        <w:t>arunu procedūras</w:t>
      </w:r>
      <w:r w:rsidRPr="00DC66C2">
        <w:rPr>
          <w:lang w:val="lv-LV"/>
        </w:rPr>
        <w:t xml:space="preserve"> nolikuma prasībām atbilstošs piedāvājums ar viszemāko fiksēto dabasgāzes cenu EUR (bez PVN) par 1 (vienu) kilovatstundu (kWh) par sarunu procedūras priekšmetu kopumā.</w:t>
      </w:r>
    </w:p>
    <w:p w14:paraId="2D043B63" w14:textId="77777777" w:rsidR="008F5A9E" w:rsidRPr="00DC66C2" w:rsidRDefault="008F5A9E" w:rsidP="008F5A9E">
      <w:pPr>
        <w:tabs>
          <w:tab w:val="left" w:pos="426"/>
        </w:tabs>
        <w:contextualSpacing/>
        <w:jc w:val="both"/>
        <w:rPr>
          <w:lang w:val="lv-LV"/>
        </w:rPr>
      </w:pPr>
    </w:p>
    <w:p w14:paraId="166719C9" w14:textId="77777777" w:rsidR="008F5A9E" w:rsidRPr="00DC66C2" w:rsidRDefault="008F5A9E" w:rsidP="008F5A9E">
      <w:pPr>
        <w:numPr>
          <w:ilvl w:val="1"/>
          <w:numId w:val="8"/>
        </w:numPr>
        <w:ind w:left="0" w:firstLine="0"/>
        <w:contextualSpacing/>
        <w:jc w:val="both"/>
        <w:rPr>
          <w:b/>
          <w:lang w:val="lv-LV"/>
        </w:rPr>
      </w:pPr>
      <w:r w:rsidRPr="00DC66C2">
        <w:rPr>
          <w:b/>
          <w:lang w:val="lv-LV"/>
        </w:rPr>
        <w:t>Piedāvājumu vērtēšanas kārtība:</w:t>
      </w:r>
    </w:p>
    <w:p w14:paraId="0C54FF2D" w14:textId="77777777" w:rsidR="008F5A9E" w:rsidRPr="00DC66C2" w:rsidRDefault="008F5A9E" w:rsidP="008F5A9E">
      <w:pPr>
        <w:numPr>
          <w:ilvl w:val="2"/>
          <w:numId w:val="8"/>
        </w:numPr>
        <w:ind w:left="0" w:firstLine="0"/>
        <w:contextualSpacing/>
        <w:jc w:val="both"/>
        <w:rPr>
          <w:lang w:val="lv-LV"/>
        </w:rPr>
      </w:pPr>
      <w:r w:rsidRPr="00DC66C2">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w:t>
      </w:r>
      <w:r w:rsidRPr="00DC66C2">
        <w:rPr>
          <w:lang w:val="lv-LV"/>
        </w:rPr>
        <w:lastRenderedPageBreak/>
        <w:t xml:space="preserve">piedāvājums neatbilst kādām no minētajām prasībām, komisija var noraidīt pretendenta piedāvājumu un izslēgt pretendentu no turpmākās dalības sarunu procedūrā. Ja piedāvājumā ir pieļauta noformējuma prasību neatbilstība, komisija </w:t>
      </w:r>
      <w:r w:rsidRPr="00DC66C2">
        <w:rPr>
          <w:color w:val="000000" w:themeColor="text1"/>
          <w:lang w:val="lv-LV"/>
        </w:rPr>
        <w:t xml:space="preserve">vērtē to būtiskumu un lemj par piedāvājuma noraidīšanas pamatotību. </w:t>
      </w:r>
      <w:r w:rsidRPr="00DC66C2">
        <w:rPr>
          <w:lang w:val="lv-LV"/>
        </w:rPr>
        <w:t xml:space="preserve">Vienlaikus </w:t>
      </w:r>
      <w:r w:rsidRPr="00DC66C2">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DC66C2">
        <w:rPr>
          <w:u w:val="single"/>
          <w:lang w:val="lv-LV"/>
        </w:rPr>
        <w:t>Ja ar piedāvājuma dokumentiem nav iesniegts atbilstošs piedāvājuma nodrošinājums, iepirkuma komisija noraida pretendenta piedāvājumu un izslēdz pretendentu no turpmākās dalības sarunu procedūrā</w:t>
      </w:r>
      <w:r w:rsidRPr="00DC66C2">
        <w:rPr>
          <w:lang w:val="lv-LV"/>
        </w:rPr>
        <w:t>;</w:t>
      </w:r>
    </w:p>
    <w:p w14:paraId="33CE1BF1" w14:textId="77777777" w:rsidR="008F5A9E" w:rsidRPr="00DC66C2" w:rsidRDefault="008F5A9E" w:rsidP="008F5A9E">
      <w:pPr>
        <w:numPr>
          <w:ilvl w:val="2"/>
          <w:numId w:val="8"/>
        </w:numPr>
        <w:ind w:left="0" w:firstLine="0"/>
        <w:contextualSpacing/>
        <w:jc w:val="both"/>
        <w:rPr>
          <w:lang w:val="lv-LV"/>
        </w:rPr>
      </w:pPr>
      <w:r w:rsidRPr="00DC66C2">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DC66C2">
        <w:rPr>
          <w:bCs/>
          <w:lang w:val="lv-LV"/>
        </w:rPr>
        <w:t>arunu procedūr</w:t>
      </w:r>
      <w:r w:rsidRPr="00DC66C2">
        <w:rPr>
          <w:lang w:val="lv-LV"/>
        </w:rPr>
        <w:t>ā;</w:t>
      </w:r>
    </w:p>
    <w:p w14:paraId="0512C80B" w14:textId="77777777" w:rsidR="008F5A9E" w:rsidRPr="00DC66C2" w:rsidRDefault="008F5A9E" w:rsidP="008F5A9E">
      <w:pPr>
        <w:numPr>
          <w:ilvl w:val="2"/>
          <w:numId w:val="8"/>
        </w:numPr>
        <w:ind w:left="0" w:firstLine="0"/>
        <w:contextualSpacing/>
        <w:jc w:val="both"/>
        <w:rPr>
          <w:lang w:val="lv-LV"/>
        </w:rPr>
      </w:pPr>
      <w:r w:rsidRPr="00DC66C2">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C90F928" w14:textId="77777777" w:rsidR="008F5A9E" w:rsidRPr="00DC66C2" w:rsidRDefault="008F5A9E" w:rsidP="008F5A9E">
      <w:pPr>
        <w:numPr>
          <w:ilvl w:val="2"/>
          <w:numId w:val="8"/>
        </w:numPr>
        <w:ind w:left="0" w:firstLine="0"/>
        <w:contextualSpacing/>
        <w:jc w:val="both"/>
        <w:rPr>
          <w:lang w:val="lv-LV"/>
        </w:rPr>
      </w:pPr>
      <w:r w:rsidRPr="00DC66C2">
        <w:rPr>
          <w:lang w:val="lv-LV"/>
        </w:rPr>
        <w:t>pasūtītājs ir tiesīgs lūgt, lai pretendents vai kompetenta institūcija precizē vai izskaidro dokumentus, kas iesniegti atbilstoši s</w:t>
      </w:r>
      <w:r w:rsidRPr="00DC66C2">
        <w:rPr>
          <w:bCs/>
          <w:lang w:val="lv-LV"/>
        </w:rPr>
        <w:t>arunu procedūras</w:t>
      </w:r>
      <w:r w:rsidRPr="00DC66C2">
        <w:rPr>
          <w:lang w:val="lv-LV"/>
        </w:rPr>
        <w:t xml:space="preserve"> dokumentos izvirzītajām kvalifikācijas prasībām, kā arī piedāvājumu vērtēšanas gaitā pieprasīt, lai tiek izskaidrota tehniskajā vai finanšu piedāvājumā iekļautā informācija;</w:t>
      </w:r>
    </w:p>
    <w:p w14:paraId="20B33EFC" w14:textId="77777777" w:rsidR="008F5A9E" w:rsidRPr="00DC66C2" w:rsidRDefault="008F5A9E" w:rsidP="008F5A9E">
      <w:pPr>
        <w:numPr>
          <w:ilvl w:val="2"/>
          <w:numId w:val="8"/>
        </w:numPr>
        <w:ind w:left="0" w:firstLine="0"/>
        <w:contextualSpacing/>
        <w:jc w:val="both"/>
        <w:rPr>
          <w:lang w:val="lv-LV"/>
        </w:rPr>
      </w:pPr>
      <w:r w:rsidRPr="00DC66C2">
        <w:rPr>
          <w:lang w:val="lv-LV"/>
        </w:rPr>
        <w:t>ja pretendentu piedāvājumi pasūtītājam/pircējam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7842004" w14:textId="77777777" w:rsidR="008F5A9E" w:rsidRPr="00DC66C2" w:rsidRDefault="008F5A9E" w:rsidP="008F5A9E">
      <w:pPr>
        <w:numPr>
          <w:ilvl w:val="2"/>
          <w:numId w:val="8"/>
        </w:numPr>
        <w:ind w:left="0" w:firstLine="0"/>
        <w:contextualSpacing/>
        <w:jc w:val="both"/>
        <w:rPr>
          <w:lang w:val="lv-LV"/>
        </w:rPr>
      </w:pPr>
      <w:r w:rsidRPr="00DC66C2">
        <w:rPr>
          <w:color w:val="000000" w:themeColor="text1"/>
          <w:lang w:val="lv-LV"/>
        </w:rPr>
        <w:t xml:space="preserve">pirms </w:t>
      </w:r>
      <w:r w:rsidRPr="00DC66C2">
        <w:rPr>
          <w:lang w:val="lv-LV"/>
        </w:rPr>
        <w:t xml:space="preserve">lēmuma pieņemšanas par iepirkuma līguma slēgšanas tiesību piešķiršanu, tiek veikta pārbaude attiecībā uz pretendentu, kuram būtu piešķiramas līguma slēgšanas tiesības </w:t>
      </w:r>
      <w:r w:rsidRPr="00DC66C2">
        <w:rPr>
          <w:lang w:val="lv-LV" w:eastAsia="x-none"/>
        </w:rPr>
        <w:t xml:space="preserve">saskaņā ar Starptautisko un Latvijas Republikas nacionālo sankciju likumu. </w:t>
      </w:r>
      <w:r w:rsidRPr="00DC66C2">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C66C2">
        <w:rPr>
          <w:vertAlign w:val="superscript"/>
          <w:lang w:val="lv-LV"/>
        </w:rPr>
        <w:t>1</w:t>
      </w:r>
      <w:r w:rsidRPr="00DC66C2">
        <w:rPr>
          <w:lang w:val="lv-LV"/>
        </w:rPr>
        <w:t xml:space="preserve"> panta pirmajā daļā noteiktās sankcijas, kuras ietekmē līguma izpildi</w:t>
      </w:r>
      <w:r w:rsidRPr="00DC66C2">
        <w:rPr>
          <w:lang w:val="lv-LV" w:eastAsia="x-none"/>
        </w:rPr>
        <w:t>;</w:t>
      </w:r>
    </w:p>
    <w:p w14:paraId="42CD0475" w14:textId="77777777" w:rsidR="008F5A9E" w:rsidRPr="00DC66C2" w:rsidRDefault="008F5A9E" w:rsidP="008F5A9E">
      <w:pPr>
        <w:numPr>
          <w:ilvl w:val="2"/>
          <w:numId w:val="8"/>
        </w:numPr>
        <w:ind w:left="0" w:firstLine="0"/>
        <w:contextualSpacing/>
        <w:jc w:val="both"/>
        <w:rPr>
          <w:lang w:val="lv-LV"/>
        </w:rPr>
      </w:pPr>
      <w:r w:rsidRPr="00DC66C2">
        <w:rPr>
          <w:iCs/>
          <w:lang w:val="lv-LV" w:eastAsia="ar-SA"/>
        </w:rPr>
        <w:t xml:space="preserve">pēc nolikuma 5.2.6.punktā minētās informācijas izvērtēšanas, komisija izvēlas piedāvājumu, </w:t>
      </w:r>
      <w:r w:rsidRPr="00DC66C2">
        <w:rPr>
          <w:lang w:val="lv-LV"/>
        </w:rPr>
        <w:t>ar viszemāko fiksēto dabasgāzes cenu EUR (bez PVN) par 1 (vienu) kilovatstundu (kWh) par sarunu procedūras priekšmetu kopumā un pretendentu, uz kuru nav attiecināmi sarunu procedūras nolikuma 1.pielikuma 3.punktā minētie izslēgšanas gadījumi;</w:t>
      </w:r>
    </w:p>
    <w:p w14:paraId="4E30CF86" w14:textId="77777777" w:rsidR="008F5A9E" w:rsidRPr="00DC66C2" w:rsidRDefault="008F5A9E" w:rsidP="008F5A9E">
      <w:pPr>
        <w:numPr>
          <w:ilvl w:val="2"/>
          <w:numId w:val="8"/>
        </w:numPr>
        <w:ind w:left="0" w:firstLine="0"/>
        <w:contextualSpacing/>
        <w:jc w:val="both"/>
        <w:rPr>
          <w:lang w:val="lv-LV"/>
        </w:rPr>
      </w:pPr>
      <w:r w:rsidRPr="00DC66C2">
        <w:rPr>
          <w:lang w:val="lv-LV"/>
        </w:rPr>
        <w:t>gadījumā, ja divi vai vairāk pretendenti ir iesnieguši piedāvājumus ar vienādām zemākajām cenām, uzvarētāja noteikšanai iepirkumu komisija veiks izlozi.</w:t>
      </w:r>
      <w:r w:rsidRPr="00DC66C2">
        <w:rPr>
          <w:sz w:val="22"/>
          <w:szCs w:val="22"/>
          <w:lang w:val="lv-LV"/>
        </w:rPr>
        <w:t xml:space="preserve"> </w:t>
      </w:r>
      <w:r w:rsidRPr="00DC66C2">
        <w:rPr>
          <w:lang w:val="lv-LV"/>
        </w:rPr>
        <w:t>Izloze un sarunas tiks protokolētas.</w:t>
      </w:r>
    </w:p>
    <w:p w14:paraId="41962B69" w14:textId="77777777" w:rsidR="008F5A9E" w:rsidRPr="00DC66C2" w:rsidRDefault="008F5A9E" w:rsidP="008F5A9E">
      <w:pPr>
        <w:pStyle w:val="Sarakstarindkopa"/>
        <w:tabs>
          <w:tab w:val="left" w:pos="567"/>
          <w:tab w:val="left" w:pos="6480"/>
        </w:tabs>
        <w:ind w:left="0"/>
        <w:jc w:val="both"/>
        <w:rPr>
          <w:highlight w:val="yellow"/>
          <w:lang w:val="lv-LV"/>
        </w:rPr>
      </w:pPr>
    </w:p>
    <w:p w14:paraId="390C2BEB" w14:textId="77777777" w:rsidR="008F5A9E" w:rsidRPr="00DC66C2" w:rsidRDefault="008F5A9E" w:rsidP="008F5A9E">
      <w:pPr>
        <w:pStyle w:val="Sarakstarindkopa"/>
        <w:numPr>
          <w:ilvl w:val="0"/>
          <w:numId w:val="8"/>
        </w:numPr>
        <w:tabs>
          <w:tab w:val="left" w:pos="284"/>
        </w:tabs>
        <w:ind w:left="0" w:firstLine="0"/>
        <w:jc w:val="center"/>
        <w:rPr>
          <w:b/>
          <w:lang w:val="lv-LV"/>
        </w:rPr>
      </w:pPr>
      <w:r w:rsidRPr="00DC66C2">
        <w:rPr>
          <w:b/>
          <w:lang w:val="lv-LV"/>
        </w:rPr>
        <w:t>SARUNAS AR PRETENDENTIEM</w:t>
      </w:r>
    </w:p>
    <w:p w14:paraId="22FDA8DF" w14:textId="77777777" w:rsidR="008F5A9E" w:rsidRPr="00DC66C2" w:rsidRDefault="008F5A9E" w:rsidP="008F5A9E">
      <w:pPr>
        <w:pStyle w:val="Sarakstarindkopa"/>
        <w:ind w:left="0"/>
        <w:jc w:val="both"/>
        <w:rPr>
          <w:lang w:val="lv-LV"/>
        </w:rPr>
      </w:pPr>
    </w:p>
    <w:p w14:paraId="784425F6" w14:textId="77777777" w:rsidR="008F5A9E" w:rsidRPr="00DC66C2" w:rsidRDefault="008F5A9E" w:rsidP="008F5A9E">
      <w:pPr>
        <w:pStyle w:val="Sarakstarindkopa"/>
        <w:numPr>
          <w:ilvl w:val="1"/>
          <w:numId w:val="8"/>
        </w:numPr>
        <w:ind w:left="0" w:firstLine="0"/>
        <w:jc w:val="both"/>
        <w:rPr>
          <w:lang w:val="lv-LV"/>
        </w:rPr>
      </w:pPr>
      <w:r w:rsidRPr="00DC66C2">
        <w:rPr>
          <w:bCs/>
          <w:lang w:val="lv-LV"/>
        </w:rPr>
        <w:t>S</w:t>
      </w:r>
      <w:r w:rsidRPr="00DC66C2">
        <w:rPr>
          <w:lang w:val="lv-LV"/>
        </w:rPr>
        <w:t>arunas pēc nepieciešamības var tikt rīkotas pēc piedāvājumu pārbaudes vai piedāvājumu pārbaudes gaitā atklātā vai slēgtā sēdē, ja:</w:t>
      </w:r>
    </w:p>
    <w:p w14:paraId="69713BFC" w14:textId="77777777" w:rsidR="008F5A9E" w:rsidRPr="00DC66C2" w:rsidRDefault="008F5A9E" w:rsidP="008F5A9E">
      <w:pPr>
        <w:pStyle w:val="Sarakstarindkopa"/>
        <w:numPr>
          <w:ilvl w:val="2"/>
          <w:numId w:val="8"/>
        </w:numPr>
        <w:ind w:left="0" w:firstLine="0"/>
        <w:jc w:val="both"/>
        <w:rPr>
          <w:lang w:val="lv-LV"/>
        </w:rPr>
      </w:pPr>
      <w:r w:rsidRPr="00DC66C2">
        <w:rPr>
          <w:lang w:val="lv-LV"/>
        </w:rPr>
        <w:t>komisijai nepieciešami piedāvājumu precizējumi;</w:t>
      </w:r>
    </w:p>
    <w:p w14:paraId="381728DC" w14:textId="77777777" w:rsidR="008F5A9E" w:rsidRPr="00DC66C2" w:rsidRDefault="008F5A9E" w:rsidP="008F5A9E">
      <w:pPr>
        <w:pStyle w:val="Sarakstarindkopa"/>
        <w:numPr>
          <w:ilvl w:val="2"/>
          <w:numId w:val="8"/>
        </w:numPr>
        <w:ind w:left="0" w:firstLine="0"/>
        <w:jc w:val="both"/>
        <w:rPr>
          <w:lang w:val="lv-LV"/>
        </w:rPr>
      </w:pPr>
      <w:r w:rsidRPr="00DC66C2">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6B87527E" w14:textId="77777777" w:rsidR="008F5A9E" w:rsidRPr="00DC66C2" w:rsidRDefault="008F5A9E" w:rsidP="008F5A9E">
      <w:pPr>
        <w:pStyle w:val="Sarakstarindkopa"/>
        <w:numPr>
          <w:ilvl w:val="2"/>
          <w:numId w:val="8"/>
        </w:numPr>
        <w:ind w:left="0" w:firstLine="0"/>
        <w:jc w:val="both"/>
        <w:rPr>
          <w:lang w:val="lv-LV"/>
        </w:rPr>
      </w:pPr>
      <w:r w:rsidRPr="00DC66C2">
        <w:rPr>
          <w:lang w:val="lv-LV"/>
        </w:rPr>
        <w:t>nepieciešams vienoties par pasūtītājam izdevīgāku cenu un samaksas noteikumiem.</w:t>
      </w:r>
    </w:p>
    <w:p w14:paraId="41748C0E" w14:textId="77777777" w:rsidR="008F5A9E" w:rsidRPr="00DC66C2" w:rsidRDefault="008F5A9E" w:rsidP="008F5A9E">
      <w:pPr>
        <w:pStyle w:val="Sarakstarindkopa"/>
        <w:numPr>
          <w:ilvl w:val="1"/>
          <w:numId w:val="8"/>
        </w:numPr>
        <w:ind w:left="0" w:firstLine="0"/>
        <w:jc w:val="both"/>
        <w:rPr>
          <w:lang w:val="lv-LV"/>
        </w:rPr>
      </w:pPr>
      <w:r w:rsidRPr="00DC66C2">
        <w:rPr>
          <w:lang w:val="lv-LV"/>
        </w:rPr>
        <w:t>Sarunas tiks protokolētas.</w:t>
      </w:r>
    </w:p>
    <w:p w14:paraId="2F2DDEA9" w14:textId="77777777" w:rsidR="008F5A9E" w:rsidRPr="00DC66C2" w:rsidRDefault="008F5A9E" w:rsidP="008F5A9E">
      <w:pPr>
        <w:pStyle w:val="Sarakstarindkopa"/>
        <w:numPr>
          <w:ilvl w:val="1"/>
          <w:numId w:val="8"/>
        </w:numPr>
        <w:ind w:left="0" w:firstLine="0"/>
        <w:jc w:val="both"/>
        <w:rPr>
          <w:lang w:val="lv-LV"/>
        </w:rPr>
      </w:pPr>
      <w:r w:rsidRPr="00DC66C2">
        <w:rPr>
          <w:lang w:val="lv-LV"/>
        </w:rPr>
        <w:lastRenderedPageBreak/>
        <w:t>Iepirkuma procedūras ietvaros var tikt paredzētas atkārtotas piedāvājumu iesniegšanas. Šajā gadījumā atkārtoti iesniegto piedāvājumu atvēršana ir atklāta</w:t>
      </w:r>
      <w:r w:rsidRPr="00DC66C2">
        <w:rPr>
          <w:rStyle w:val="Vresatsauce"/>
          <w:lang w:val="lv-LV"/>
        </w:rPr>
        <w:footnoteReference w:id="4"/>
      </w:r>
      <w:r w:rsidRPr="00DC66C2">
        <w:rPr>
          <w:lang w:val="lv-LV"/>
        </w:rPr>
        <w:t>.</w:t>
      </w:r>
    </w:p>
    <w:p w14:paraId="0DC3D09D" w14:textId="77777777" w:rsidR="008F5A9E" w:rsidRPr="00DC66C2" w:rsidRDefault="008F5A9E" w:rsidP="008F5A9E">
      <w:pPr>
        <w:pStyle w:val="Sarakstarindkopa"/>
        <w:ind w:left="0"/>
        <w:jc w:val="both"/>
        <w:rPr>
          <w:highlight w:val="yellow"/>
          <w:lang w:val="lv-LV"/>
        </w:rPr>
      </w:pPr>
    </w:p>
    <w:p w14:paraId="2C26DAFF" w14:textId="77777777" w:rsidR="008F5A9E" w:rsidRPr="00DC66C2" w:rsidRDefault="008F5A9E" w:rsidP="008F5A9E">
      <w:pPr>
        <w:pStyle w:val="Sarakstarindkopa"/>
        <w:numPr>
          <w:ilvl w:val="0"/>
          <w:numId w:val="8"/>
        </w:numPr>
        <w:tabs>
          <w:tab w:val="left" w:pos="284"/>
        </w:tabs>
        <w:ind w:left="0" w:firstLine="0"/>
        <w:jc w:val="center"/>
        <w:rPr>
          <w:b/>
          <w:lang w:val="lv-LV"/>
        </w:rPr>
      </w:pPr>
      <w:r w:rsidRPr="00DC66C2">
        <w:rPr>
          <w:b/>
          <w:lang w:val="lv-LV"/>
        </w:rPr>
        <w:t xml:space="preserve">LĒMUMA PIEŅEMŠANA, SARUNU PROCEDŪRAS REZULTĀTU PAZIŅOŠANA </w:t>
      </w:r>
    </w:p>
    <w:p w14:paraId="69AC38CF" w14:textId="77777777" w:rsidR="008F5A9E" w:rsidRPr="00DC66C2" w:rsidRDefault="008F5A9E" w:rsidP="008F5A9E">
      <w:pPr>
        <w:pStyle w:val="Sarakstarindkopa"/>
        <w:tabs>
          <w:tab w:val="left" w:pos="284"/>
        </w:tabs>
        <w:ind w:left="0"/>
        <w:jc w:val="center"/>
        <w:rPr>
          <w:b/>
          <w:lang w:val="lv-LV"/>
        </w:rPr>
      </w:pPr>
      <w:r w:rsidRPr="00DC66C2">
        <w:rPr>
          <w:b/>
          <w:lang w:val="lv-LV"/>
        </w:rPr>
        <w:t>UN IEPIRKUMA LĪGUMA NOSLĒGŠANA</w:t>
      </w:r>
    </w:p>
    <w:p w14:paraId="0F0C44AE" w14:textId="77777777" w:rsidR="008F5A9E" w:rsidRPr="00DC66C2" w:rsidRDefault="008F5A9E" w:rsidP="008F5A9E">
      <w:pPr>
        <w:pStyle w:val="Sarakstarindkopa"/>
        <w:tabs>
          <w:tab w:val="left" w:pos="284"/>
        </w:tabs>
        <w:ind w:left="0"/>
        <w:rPr>
          <w:b/>
          <w:highlight w:val="yellow"/>
          <w:lang w:val="lv-LV"/>
        </w:rPr>
      </w:pPr>
    </w:p>
    <w:p w14:paraId="64B374C4" w14:textId="77777777" w:rsidR="008F5A9E" w:rsidRPr="00DC66C2" w:rsidRDefault="008F5A9E" w:rsidP="008F5A9E">
      <w:pPr>
        <w:pStyle w:val="Sarakstarindkopa"/>
        <w:numPr>
          <w:ilvl w:val="1"/>
          <w:numId w:val="8"/>
        </w:numPr>
        <w:ind w:left="0" w:firstLine="0"/>
        <w:jc w:val="both"/>
        <w:rPr>
          <w:lang w:val="lv-LV"/>
        </w:rPr>
      </w:pPr>
      <w:r w:rsidRPr="00DC66C2">
        <w:rPr>
          <w:lang w:val="lv-LV"/>
        </w:rPr>
        <w:t>Sarunu procedūra beidzas pēc visu pretendentu noteiktā kārtībā iesniegto piedāvājumu izvērtēšanas, sarunām (ja nepieciešams) un līguma noslēgšanas ar sarunu procedūras uzvarētāju vai pēc sarunu procedūras izbeigšanas, vai pārtraukšanas.</w:t>
      </w:r>
    </w:p>
    <w:p w14:paraId="53936DD3" w14:textId="77777777" w:rsidR="008F5A9E" w:rsidRPr="00DC66C2" w:rsidRDefault="008F5A9E" w:rsidP="008F5A9E">
      <w:pPr>
        <w:pStyle w:val="Sarakstarindkopa"/>
        <w:numPr>
          <w:ilvl w:val="1"/>
          <w:numId w:val="8"/>
        </w:numPr>
        <w:ind w:left="0" w:firstLine="0"/>
        <w:jc w:val="both"/>
        <w:rPr>
          <w:lang w:val="lv-LV"/>
        </w:rPr>
      </w:pPr>
      <w:r w:rsidRPr="00DC66C2">
        <w:rPr>
          <w:lang w:val="lv-LV"/>
        </w:rPr>
        <w:t>Ja sarunu procedūrā nav iesniegti piedāvājumi vai ja iesniegtie piedāvājumi neatbilst sarunu procedūras dokumentos noteiktajām prasībām, komisija pieņem lēmumu izbeigt sarunu procedūru.</w:t>
      </w:r>
    </w:p>
    <w:p w14:paraId="59E923B3" w14:textId="77777777" w:rsidR="008F5A9E" w:rsidRPr="00DC66C2" w:rsidRDefault="008F5A9E" w:rsidP="008F5A9E">
      <w:pPr>
        <w:pStyle w:val="Sarakstarindkopa"/>
        <w:numPr>
          <w:ilvl w:val="1"/>
          <w:numId w:val="8"/>
        </w:numPr>
        <w:ind w:left="0" w:firstLine="0"/>
        <w:jc w:val="both"/>
        <w:rPr>
          <w:lang w:val="lv-LV"/>
        </w:rPr>
      </w:pPr>
      <w:r w:rsidRPr="00DC66C2">
        <w:rPr>
          <w:lang w:val="lv-LV"/>
        </w:rPr>
        <w:t>Komisija ir tiesīga jebkurā brīdī pārtraukt sarunu procedūru, ja tam ir objektīvs pamatojums.</w:t>
      </w:r>
    </w:p>
    <w:p w14:paraId="600B6104" w14:textId="77777777" w:rsidR="008F5A9E" w:rsidRPr="00DC66C2" w:rsidRDefault="008F5A9E" w:rsidP="008F5A9E">
      <w:pPr>
        <w:pStyle w:val="Sarakstarindkopa"/>
        <w:numPr>
          <w:ilvl w:val="1"/>
          <w:numId w:val="8"/>
        </w:numPr>
        <w:ind w:left="0" w:firstLine="0"/>
        <w:jc w:val="both"/>
        <w:rPr>
          <w:lang w:val="lv-LV"/>
        </w:rPr>
      </w:pPr>
      <w:r w:rsidRPr="00DC66C2">
        <w:rPr>
          <w:lang w:val="lv-LV"/>
        </w:rPr>
        <w:t>Ja sarunu procedūrā iesniegts viens piedāvājums, komisija lemj, vai tas atbilst sarunu procedūras nolikumam, vai tas ir izdevīgs un vai attiecīgo pretendentu var atzīt par uzvarētāju sarunu procedūrā.</w:t>
      </w:r>
    </w:p>
    <w:p w14:paraId="2F95D23C" w14:textId="77777777" w:rsidR="008F5A9E" w:rsidRPr="00DC66C2" w:rsidRDefault="008F5A9E" w:rsidP="008F5A9E">
      <w:pPr>
        <w:pStyle w:val="Sarakstarindkopa"/>
        <w:numPr>
          <w:ilvl w:val="1"/>
          <w:numId w:val="8"/>
        </w:numPr>
        <w:ind w:left="0" w:firstLine="0"/>
        <w:jc w:val="both"/>
        <w:rPr>
          <w:lang w:val="lv-LV"/>
        </w:rPr>
      </w:pPr>
      <w:r w:rsidRPr="00DC66C2">
        <w:rPr>
          <w:lang w:val="lv-LV"/>
        </w:rPr>
        <w:t>Pasūtītāja iekšējos normatīvajos aktos noteiktajā kārtībā pieņemtais lēmums par sarunu procedūras rezultātu un līguma slēgšanu un Pircēja valdes galīgā lēmuma par sarunu procedūras rezultātu un līguma noslēgšanu pieņemšana iekšējos normatīvajos aktos noteiktajā kārtībā ir pamats līguma noslēgšanai ar sarunu procedūras uzvarētāju (atbilstoši nolikuma 5.pielikumam).</w:t>
      </w:r>
    </w:p>
    <w:p w14:paraId="21AF2456" w14:textId="77777777" w:rsidR="008F5A9E" w:rsidRPr="00DC66C2" w:rsidRDefault="008F5A9E" w:rsidP="008F5A9E">
      <w:pPr>
        <w:pStyle w:val="Sarakstarindkopa"/>
        <w:numPr>
          <w:ilvl w:val="1"/>
          <w:numId w:val="8"/>
        </w:numPr>
        <w:ind w:left="0" w:firstLine="0"/>
        <w:jc w:val="both"/>
        <w:rPr>
          <w:lang w:val="lv-LV"/>
        </w:rPr>
      </w:pPr>
      <w:r w:rsidRPr="00DC66C2">
        <w:rPr>
          <w:lang w:val="lv-LV"/>
        </w:rPr>
        <w:t>Pasūtītājs/pircējs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5711B73B" w14:textId="77777777" w:rsidR="008F5A9E" w:rsidRPr="00DC66C2" w:rsidRDefault="008F5A9E" w:rsidP="008F5A9E">
      <w:pPr>
        <w:pStyle w:val="Sarakstarindkopa"/>
        <w:numPr>
          <w:ilvl w:val="1"/>
          <w:numId w:val="8"/>
        </w:numPr>
        <w:ind w:left="0" w:firstLine="0"/>
        <w:jc w:val="both"/>
        <w:rPr>
          <w:lang w:val="lv-LV"/>
        </w:rPr>
      </w:pPr>
      <w:r w:rsidRPr="00DC66C2">
        <w:rPr>
          <w:lang w:val="lv-LV"/>
        </w:rPr>
        <w:t>Ja izraudzītais pretendents atsakās slēgt iepirkuma līgumu, pasūtītājs/pircējs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pasūtītājs/pircējs pieņem lēmumu pārtraukt sarunu procedūru, neizvēloties nevienu piedāvājumu.</w:t>
      </w:r>
    </w:p>
    <w:p w14:paraId="5DAF30EB" w14:textId="77777777" w:rsidR="008F5A9E" w:rsidRPr="00DC66C2" w:rsidRDefault="008F5A9E" w:rsidP="008F5A9E">
      <w:pPr>
        <w:pStyle w:val="Sarakstarindkopa"/>
        <w:ind w:left="0"/>
        <w:jc w:val="both"/>
        <w:rPr>
          <w:lang w:val="lv-LV"/>
        </w:rPr>
      </w:pPr>
    </w:p>
    <w:p w14:paraId="24F48316" w14:textId="77777777" w:rsidR="008F5A9E" w:rsidRPr="00DC66C2" w:rsidRDefault="008F5A9E" w:rsidP="008F5A9E">
      <w:pPr>
        <w:pStyle w:val="Pamattekstsaratkpi"/>
        <w:tabs>
          <w:tab w:val="left" w:pos="567"/>
        </w:tabs>
        <w:ind w:firstLine="0"/>
        <w:rPr>
          <w:b/>
          <w:sz w:val="24"/>
          <w:lang w:val="lv-LV"/>
        </w:rPr>
      </w:pPr>
      <w:r w:rsidRPr="00DC66C2">
        <w:rPr>
          <w:b/>
          <w:sz w:val="24"/>
          <w:lang w:val="lv-LV"/>
        </w:rPr>
        <w:t xml:space="preserve">Pielikumā:  </w:t>
      </w:r>
    </w:p>
    <w:p w14:paraId="5355A30E" w14:textId="77777777" w:rsidR="008F5A9E" w:rsidRPr="00DC66C2" w:rsidRDefault="008F5A9E" w:rsidP="008F5A9E">
      <w:pPr>
        <w:pStyle w:val="Pamattekstsaratkpi"/>
        <w:tabs>
          <w:tab w:val="left" w:pos="567"/>
        </w:tabs>
        <w:ind w:firstLine="0"/>
        <w:rPr>
          <w:sz w:val="24"/>
          <w:lang w:val="lv-LV"/>
        </w:rPr>
      </w:pPr>
      <w:r w:rsidRPr="00DC66C2">
        <w:rPr>
          <w:b/>
          <w:sz w:val="24"/>
          <w:lang w:val="lv-LV"/>
        </w:rPr>
        <w:t xml:space="preserve">1.pielikums </w:t>
      </w:r>
      <w:r w:rsidRPr="00DC66C2">
        <w:rPr>
          <w:sz w:val="24"/>
          <w:lang w:val="lv-LV"/>
        </w:rPr>
        <w:t>– Pretendentu atlase (izslēgšanas noteikumi, kvalifikācijas prasības) / piedāvājumā iekļaujamā informācija un dokumenti) uz 5 (piecām) lpp.;</w:t>
      </w:r>
    </w:p>
    <w:p w14:paraId="175D358B" w14:textId="77777777" w:rsidR="008F5A9E" w:rsidRPr="00DC66C2" w:rsidRDefault="008F5A9E" w:rsidP="008F5A9E">
      <w:pPr>
        <w:pStyle w:val="Pamattekstsaratkpi"/>
        <w:tabs>
          <w:tab w:val="left" w:pos="567"/>
        </w:tabs>
        <w:ind w:firstLine="0"/>
        <w:rPr>
          <w:sz w:val="24"/>
          <w:lang w:val="lv-LV"/>
        </w:rPr>
      </w:pPr>
      <w:r w:rsidRPr="00DC66C2">
        <w:rPr>
          <w:b/>
          <w:sz w:val="24"/>
          <w:lang w:val="lv-LV"/>
        </w:rPr>
        <w:t>2.pielikums</w:t>
      </w:r>
      <w:r w:rsidRPr="00DC66C2">
        <w:rPr>
          <w:sz w:val="24"/>
          <w:lang w:val="lv-LV"/>
        </w:rPr>
        <w:t xml:space="preserve"> – Pieteikums dalībai sarunu procedūrā </w:t>
      </w:r>
      <w:r w:rsidRPr="00DC66C2">
        <w:rPr>
          <w:i/>
          <w:sz w:val="24"/>
          <w:lang w:val="lv-LV"/>
        </w:rPr>
        <w:t>/forma/</w:t>
      </w:r>
      <w:r w:rsidRPr="00DC66C2">
        <w:rPr>
          <w:sz w:val="24"/>
          <w:lang w:val="lv-LV"/>
        </w:rPr>
        <w:t xml:space="preserve"> uz 2 (divām) lpp.;</w:t>
      </w:r>
    </w:p>
    <w:p w14:paraId="6DDBC6B9" w14:textId="77777777" w:rsidR="008F5A9E" w:rsidRPr="00DC66C2" w:rsidRDefault="008F5A9E" w:rsidP="008F5A9E">
      <w:pPr>
        <w:pStyle w:val="Pamattekstsaratkpi"/>
        <w:tabs>
          <w:tab w:val="left" w:pos="567"/>
        </w:tabs>
        <w:ind w:firstLine="0"/>
        <w:rPr>
          <w:sz w:val="24"/>
          <w:lang w:val="lv-LV"/>
        </w:rPr>
      </w:pPr>
      <w:r w:rsidRPr="00DC66C2">
        <w:rPr>
          <w:b/>
          <w:sz w:val="24"/>
          <w:lang w:val="lv-LV"/>
        </w:rPr>
        <w:t xml:space="preserve">3.pielikums </w:t>
      </w:r>
      <w:r w:rsidRPr="00DC66C2">
        <w:rPr>
          <w:sz w:val="24"/>
          <w:lang w:val="lv-LV"/>
        </w:rPr>
        <w:t xml:space="preserve">– Informācija par pēdējā darbības gada laikā pretendenta sekmīgi izpildītiem līdzīgiem līgumiem </w:t>
      </w:r>
      <w:r w:rsidRPr="00DC66C2">
        <w:rPr>
          <w:i/>
          <w:sz w:val="24"/>
          <w:lang w:val="lv-LV"/>
        </w:rPr>
        <w:t>/forma/</w:t>
      </w:r>
      <w:r w:rsidRPr="00DC66C2">
        <w:rPr>
          <w:sz w:val="24"/>
          <w:lang w:val="lv-LV"/>
        </w:rPr>
        <w:t xml:space="preserve"> uz 1 (vienas) lpp.;</w:t>
      </w:r>
    </w:p>
    <w:p w14:paraId="23638E03" w14:textId="77777777" w:rsidR="008F5A9E" w:rsidRPr="00DC66C2" w:rsidRDefault="008F5A9E" w:rsidP="008F5A9E">
      <w:pPr>
        <w:pStyle w:val="Pamattekstsaratkpi"/>
        <w:tabs>
          <w:tab w:val="left" w:pos="567"/>
        </w:tabs>
        <w:ind w:firstLine="0"/>
        <w:rPr>
          <w:sz w:val="24"/>
          <w:lang w:val="lv-LV"/>
        </w:rPr>
      </w:pPr>
      <w:r w:rsidRPr="00DC66C2">
        <w:rPr>
          <w:b/>
          <w:sz w:val="24"/>
          <w:lang w:val="lv-LV"/>
        </w:rPr>
        <w:t xml:space="preserve">4.pielikums </w:t>
      </w:r>
      <w:r w:rsidRPr="00DC66C2">
        <w:rPr>
          <w:sz w:val="24"/>
          <w:lang w:val="lv-LV"/>
        </w:rPr>
        <w:t>– Tehniskā specifikācija uz 3 (trīs) lpp.;</w:t>
      </w:r>
    </w:p>
    <w:p w14:paraId="3D4BC4A9" w14:textId="77777777" w:rsidR="008F5A9E" w:rsidRPr="00DC66C2" w:rsidRDefault="008F5A9E" w:rsidP="008F5A9E">
      <w:pPr>
        <w:pStyle w:val="Pamattekstsaratkpi"/>
        <w:tabs>
          <w:tab w:val="left" w:pos="567"/>
        </w:tabs>
        <w:ind w:firstLine="0"/>
        <w:rPr>
          <w:sz w:val="24"/>
          <w:lang w:val="lv-LV"/>
        </w:rPr>
      </w:pPr>
      <w:r w:rsidRPr="00DC66C2">
        <w:rPr>
          <w:b/>
          <w:sz w:val="24"/>
          <w:lang w:val="lv-LV"/>
        </w:rPr>
        <w:t>5.pielikums</w:t>
      </w:r>
      <w:r w:rsidRPr="00DC66C2">
        <w:rPr>
          <w:sz w:val="24"/>
          <w:lang w:val="lv-LV"/>
        </w:rPr>
        <w:t xml:space="preserve"> – Līguma projekts uz 10 (desmit) lpp.</w:t>
      </w:r>
    </w:p>
    <w:p w14:paraId="1EC44A62" w14:textId="77777777" w:rsidR="008F5A9E" w:rsidRPr="00DC66C2" w:rsidRDefault="008F5A9E" w:rsidP="008F5A9E">
      <w:pPr>
        <w:contextualSpacing/>
        <w:rPr>
          <w:highlight w:val="yellow"/>
          <w:lang w:val="lv-LV"/>
        </w:rPr>
      </w:pPr>
    </w:p>
    <w:p w14:paraId="6B6653E9" w14:textId="77777777" w:rsidR="008F5A9E" w:rsidRPr="00DC66C2" w:rsidRDefault="008F5A9E" w:rsidP="008F5A9E">
      <w:pPr>
        <w:ind w:left="1440" w:hanging="1440"/>
        <w:contextualSpacing/>
        <w:rPr>
          <w:lang w:val="lv-LV"/>
        </w:rPr>
      </w:pPr>
      <w:r w:rsidRPr="00DC66C2">
        <w:rPr>
          <w:lang w:val="lv-LV"/>
        </w:rPr>
        <w:t>Iepirkuma komisijas priekšsēdētāja,</w:t>
      </w:r>
    </w:p>
    <w:p w14:paraId="4FAE0855" w14:textId="77777777" w:rsidR="008F5A9E" w:rsidRPr="00DC66C2" w:rsidRDefault="008F5A9E" w:rsidP="008F5A9E">
      <w:pPr>
        <w:ind w:left="1440" w:hanging="1440"/>
        <w:contextualSpacing/>
        <w:rPr>
          <w:lang w:val="lv-LV"/>
        </w:rPr>
      </w:pPr>
      <w:r w:rsidRPr="00DC66C2">
        <w:rPr>
          <w:lang w:val="lv-LV"/>
        </w:rPr>
        <w:t>VAS „Latvijas dzelzceļš”</w:t>
      </w:r>
    </w:p>
    <w:p w14:paraId="628273ED" w14:textId="77777777" w:rsidR="008F5A9E" w:rsidRPr="00DC66C2" w:rsidRDefault="008F5A9E" w:rsidP="008F5A9E">
      <w:pPr>
        <w:tabs>
          <w:tab w:val="left" w:pos="2127"/>
        </w:tabs>
        <w:contextualSpacing/>
        <w:rPr>
          <w:i/>
          <w:lang w:val="lv-LV"/>
        </w:rPr>
      </w:pPr>
      <w:r w:rsidRPr="00DC66C2">
        <w:rPr>
          <w:lang w:val="lv-LV"/>
        </w:rPr>
        <w:t xml:space="preserve">Iepirkumu biroja vadītājas vietniece                                                                                       </w:t>
      </w:r>
      <w:proofErr w:type="spellStart"/>
      <w:r w:rsidRPr="00DC66C2">
        <w:rPr>
          <w:lang w:val="lv-LV"/>
        </w:rPr>
        <w:t>I.Zilberga</w:t>
      </w:r>
      <w:proofErr w:type="spellEnd"/>
    </w:p>
    <w:p w14:paraId="41A63D24" w14:textId="77777777" w:rsidR="008F5A9E" w:rsidRPr="00DC66C2" w:rsidRDefault="008F5A9E" w:rsidP="008F5A9E">
      <w:pPr>
        <w:contextualSpacing/>
        <w:rPr>
          <w:sz w:val="20"/>
          <w:szCs w:val="20"/>
          <w:lang w:val="lv-LV"/>
        </w:rPr>
      </w:pPr>
    </w:p>
    <w:p w14:paraId="21845317" w14:textId="77777777" w:rsidR="008F5A9E" w:rsidRPr="00DC66C2" w:rsidRDefault="008F5A9E" w:rsidP="008F5A9E">
      <w:pPr>
        <w:contextualSpacing/>
        <w:rPr>
          <w:sz w:val="20"/>
          <w:szCs w:val="20"/>
          <w:lang w:val="lv-LV"/>
        </w:rPr>
      </w:pPr>
    </w:p>
    <w:p w14:paraId="6C7457FE" w14:textId="77777777" w:rsidR="008F5A9E" w:rsidRPr="00DC66C2" w:rsidRDefault="008F5A9E" w:rsidP="008F5A9E">
      <w:pPr>
        <w:contextualSpacing/>
        <w:rPr>
          <w:i/>
          <w:iCs/>
          <w:sz w:val="20"/>
          <w:szCs w:val="20"/>
          <w:lang w:val="lv-LV"/>
        </w:rPr>
      </w:pPr>
    </w:p>
    <w:p w14:paraId="4660A5C8" w14:textId="77777777" w:rsidR="008F5A9E" w:rsidRPr="00DC66C2" w:rsidRDefault="008F5A9E" w:rsidP="008F5A9E">
      <w:pPr>
        <w:contextualSpacing/>
        <w:rPr>
          <w:i/>
          <w:iCs/>
          <w:sz w:val="20"/>
          <w:szCs w:val="20"/>
          <w:lang w:val="lv-LV"/>
        </w:rPr>
      </w:pPr>
      <w:r w:rsidRPr="00DC66C2">
        <w:rPr>
          <w:i/>
          <w:iCs/>
          <w:sz w:val="20"/>
          <w:szCs w:val="20"/>
          <w:lang w:val="lv-LV"/>
        </w:rPr>
        <w:t>Balode +371 67234936</w:t>
      </w:r>
    </w:p>
    <w:p w14:paraId="04C4C2E6" w14:textId="77777777" w:rsidR="008F5A9E" w:rsidRPr="00DC66C2" w:rsidRDefault="008F5A9E" w:rsidP="008F5A9E">
      <w:pPr>
        <w:keepNext/>
        <w:overflowPunct w:val="0"/>
        <w:autoSpaceDE w:val="0"/>
        <w:autoSpaceDN w:val="0"/>
        <w:adjustRightInd w:val="0"/>
        <w:contextualSpacing/>
        <w:jc w:val="right"/>
        <w:textAlignment w:val="baseline"/>
        <w:outlineLvl w:val="3"/>
        <w:rPr>
          <w:b/>
          <w:bCs/>
          <w:highlight w:val="yellow"/>
          <w:lang w:val="lv-LV" w:eastAsia="x-none"/>
        </w:rPr>
        <w:sectPr w:rsidR="008F5A9E" w:rsidRPr="00DC66C2" w:rsidSect="005C0151">
          <w:pgSz w:w="11906" w:h="16838"/>
          <w:pgMar w:top="851" w:right="1134" w:bottom="567" w:left="1134" w:header="709" w:footer="709" w:gutter="0"/>
          <w:pgNumType w:start="1"/>
          <w:cols w:space="708"/>
          <w:titlePg/>
          <w:docGrid w:linePitch="360"/>
        </w:sectPr>
      </w:pPr>
    </w:p>
    <w:p w14:paraId="0B75B1D9" w14:textId="77777777" w:rsidR="008F5A9E" w:rsidRPr="00DC66C2" w:rsidRDefault="008F5A9E" w:rsidP="008F5A9E">
      <w:pPr>
        <w:spacing w:line="0" w:lineRule="atLeast"/>
        <w:jc w:val="right"/>
        <w:rPr>
          <w:b/>
          <w:lang w:val="lv-LV"/>
        </w:rPr>
      </w:pPr>
      <w:r w:rsidRPr="00DC66C2">
        <w:rPr>
          <w:b/>
          <w:lang w:val="lv-LV"/>
        </w:rPr>
        <w:lastRenderedPageBreak/>
        <w:t>1.pielikums</w:t>
      </w:r>
    </w:p>
    <w:p w14:paraId="3D347F77" w14:textId="77777777" w:rsidR="008F5A9E" w:rsidRPr="00DC66C2" w:rsidRDefault="008F5A9E" w:rsidP="008F5A9E">
      <w:pPr>
        <w:spacing w:line="0" w:lineRule="atLeast"/>
        <w:jc w:val="right"/>
        <w:rPr>
          <w:lang w:val="lv-LV"/>
        </w:rPr>
      </w:pPr>
      <w:r w:rsidRPr="00DC66C2">
        <w:rPr>
          <w:lang w:val="lv-LV"/>
        </w:rPr>
        <w:t xml:space="preserve"> </w:t>
      </w:r>
      <w:r w:rsidRPr="00DC66C2">
        <w:rPr>
          <w:lang w:val="lv-LV"/>
        </w:rPr>
        <w:tab/>
      </w:r>
      <w:r w:rsidRPr="00DC66C2">
        <w:rPr>
          <w:lang w:val="lv-LV"/>
        </w:rPr>
        <w:tab/>
      </w:r>
      <w:r w:rsidRPr="00DC66C2">
        <w:rPr>
          <w:lang w:val="lv-LV"/>
        </w:rPr>
        <w:tab/>
      </w:r>
      <w:r w:rsidRPr="00DC66C2">
        <w:rPr>
          <w:lang w:val="lv-LV"/>
        </w:rPr>
        <w:tab/>
      </w:r>
      <w:r w:rsidRPr="00DC66C2">
        <w:rPr>
          <w:lang w:val="lv-LV"/>
        </w:rPr>
        <w:tab/>
        <w:t xml:space="preserve">VAS </w:t>
      </w:r>
      <w:r w:rsidRPr="00DC66C2">
        <w:rPr>
          <w:lang w:val="lv-LV" w:eastAsia="lv-LV"/>
        </w:rPr>
        <w:t>„</w:t>
      </w:r>
      <w:r w:rsidRPr="00DC66C2">
        <w:rPr>
          <w:lang w:val="lv-LV"/>
        </w:rPr>
        <w:t xml:space="preserve">Latvijas dzelzceļš” sarunu procedūras ar publikāciju </w:t>
      </w:r>
    </w:p>
    <w:p w14:paraId="220AC376" w14:textId="77777777" w:rsidR="008F5A9E" w:rsidRPr="00DC66C2" w:rsidRDefault="008F5A9E" w:rsidP="008F5A9E">
      <w:pPr>
        <w:spacing w:line="0" w:lineRule="atLeast"/>
        <w:jc w:val="right"/>
        <w:rPr>
          <w:lang w:val="lv-LV"/>
        </w:rPr>
      </w:pPr>
      <w:r w:rsidRPr="00DC66C2">
        <w:rPr>
          <w:color w:val="222222"/>
          <w:lang w:val="lv-LV"/>
        </w:rPr>
        <w:t xml:space="preserve">„Dabasgāzes piegāde </w:t>
      </w:r>
      <w:r w:rsidRPr="00DC66C2">
        <w:rPr>
          <w:lang w:val="lv-LV"/>
        </w:rPr>
        <w:t>„Latvijas dzelzceļš” koncerna vajadzībām” nolikumam</w:t>
      </w:r>
    </w:p>
    <w:p w14:paraId="11F9476F" w14:textId="77777777" w:rsidR="008F5A9E" w:rsidRPr="00DC66C2" w:rsidRDefault="008F5A9E" w:rsidP="008F5A9E">
      <w:pPr>
        <w:overflowPunct w:val="0"/>
        <w:autoSpaceDE w:val="0"/>
        <w:autoSpaceDN w:val="0"/>
        <w:adjustRightInd w:val="0"/>
        <w:contextualSpacing/>
        <w:jc w:val="center"/>
        <w:textAlignment w:val="baseline"/>
        <w:rPr>
          <w:i/>
          <w:lang w:val="lv-LV" w:eastAsia="lv-LV"/>
        </w:rPr>
      </w:pPr>
    </w:p>
    <w:p w14:paraId="23361E54" w14:textId="77777777" w:rsidR="008F5A9E" w:rsidRPr="00DC66C2" w:rsidRDefault="008F5A9E" w:rsidP="008F5A9E">
      <w:pPr>
        <w:overflowPunct w:val="0"/>
        <w:autoSpaceDE w:val="0"/>
        <w:autoSpaceDN w:val="0"/>
        <w:adjustRightInd w:val="0"/>
        <w:contextualSpacing/>
        <w:jc w:val="center"/>
        <w:textAlignment w:val="baseline"/>
        <w:rPr>
          <w:b/>
          <w:i/>
          <w:sz w:val="20"/>
          <w:szCs w:val="20"/>
          <w:lang w:val="lv-LV" w:eastAsia="lv-LV"/>
        </w:rPr>
      </w:pPr>
      <w:r w:rsidRPr="00DC66C2">
        <w:rPr>
          <w:b/>
          <w:lang w:val="lv-LV" w:eastAsia="lv-LV"/>
        </w:rPr>
        <w:t>PRETENDENTU ATLASE (izslēgšanas noteikumi, kvalifikācijas prasības)/PIEDĀVĀJUMĀ IEKĻAUJAMIE DOKUMENTI</w:t>
      </w:r>
      <w:r w:rsidRPr="00DC66C2">
        <w:rPr>
          <w:b/>
          <w:i/>
          <w:sz w:val="20"/>
          <w:szCs w:val="20"/>
          <w:lang w:val="lv-LV" w:eastAsia="lv-LV"/>
        </w:rPr>
        <w:t xml:space="preserve"> </w:t>
      </w:r>
    </w:p>
    <w:p w14:paraId="6E364E69" w14:textId="77777777" w:rsidR="008F5A9E" w:rsidRPr="00DC66C2" w:rsidRDefault="008F5A9E" w:rsidP="008F5A9E">
      <w:pPr>
        <w:overflowPunct w:val="0"/>
        <w:autoSpaceDE w:val="0"/>
        <w:autoSpaceDN w:val="0"/>
        <w:adjustRightInd w:val="0"/>
        <w:contextualSpacing/>
        <w:jc w:val="center"/>
        <w:textAlignment w:val="baseline"/>
        <w:rPr>
          <w:i/>
          <w:sz w:val="22"/>
          <w:lang w:val="lv-LV" w:eastAsia="lv-LV"/>
        </w:rPr>
      </w:pPr>
      <w:r w:rsidRPr="00DC66C2">
        <w:rPr>
          <w:i/>
          <w:sz w:val="22"/>
          <w:lang w:val="lv-LV" w:eastAsia="lv-LV"/>
        </w:rPr>
        <w:t>izveidots tabulas formā, lai vienlaikus tiktu nodrošināta informācija par kvalifikācijas noteikumu sasaisti ar attiecīgajiem iesniedzamajiem dokumentiem</w:t>
      </w:r>
    </w:p>
    <w:p w14:paraId="346B0071" w14:textId="77777777" w:rsidR="008F5A9E" w:rsidRPr="00DC66C2" w:rsidRDefault="008F5A9E" w:rsidP="008F5A9E">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8F5A9E" w:rsidRPr="00DC66C2" w14:paraId="7078D447" w14:textId="77777777" w:rsidTr="005C0151">
        <w:trPr>
          <w:cantSplit/>
          <w:trHeight w:val="701"/>
        </w:trPr>
        <w:tc>
          <w:tcPr>
            <w:tcW w:w="1110" w:type="dxa"/>
            <w:vMerge w:val="restart"/>
            <w:shd w:val="clear" w:color="auto" w:fill="auto"/>
            <w:textDirection w:val="btLr"/>
            <w:vAlign w:val="center"/>
          </w:tcPr>
          <w:p w14:paraId="07FCB0EB" w14:textId="77777777" w:rsidR="008F5A9E" w:rsidRPr="00DC66C2" w:rsidRDefault="008F5A9E" w:rsidP="005C0151">
            <w:pPr>
              <w:overflowPunct w:val="0"/>
              <w:autoSpaceDE w:val="0"/>
              <w:autoSpaceDN w:val="0"/>
              <w:adjustRightInd w:val="0"/>
              <w:ind w:left="113" w:right="113"/>
              <w:contextualSpacing/>
              <w:jc w:val="center"/>
              <w:textAlignment w:val="baseline"/>
              <w:rPr>
                <w:b/>
                <w:lang w:val="lv-LV" w:eastAsia="lv-LV"/>
              </w:rPr>
            </w:pPr>
            <w:r w:rsidRPr="00DC66C2">
              <w:rPr>
                <w:b/>
                <w:lang w:val="lv-LV" w:eastAsia="lv-LV"/>
              </w:rPr>
              <w:t>Numerācija</w:t>
            </w:r>
          </w:p>
          <w:p w14:paraId="041BCDE3" w14:textId="77777777" w:rsidR="008F5A9E" w:rsidRPr="00DC66C2" w:rsidRDefault="008F5A9E" w:rsidP="005C0151">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39B63EE1"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r w:rsidRPr="00DC66C2">
              <w:rPr>
                <w:b/>
                <w:lang w:val="lv-LV" w:eastAsia="lv-LV"/>
              </w:rPr>
              <w:t>Atlases noteikumi</w:t>
            </w:r>
          </w:p>
        </w:tc>
        <w:tc>
          <w:tcPr>
            <w:tcW w:w="236" w:type="dxa"/>
            <w:vMerge w:val="restart"/>
            <w:shd w:val="clear" w:color="auto" w:fill="auto"/>
            <w:vAlign w:val="center"/>
          </w:tcPr>
          <w:p w14:paraId="1F97072C"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7FFAD6C2" w14:textId="77777777" w:rsidR="008F5A9E" w:rsidRPr="00DC66C2" w:rsidRDefault="008F5A9E" w:rsidP="005C0151">
            <w:pPr>
              <w:overflowPunct w:val="0"/>
              <w:autoSpaceDE w:val="0"/>
              <w:autoSpaceDN w:val="0"/>
              <w:adjustRightInd w:val="0"/>
              <w:ind w:left="113" w:right="113"/>
              <w:contextualSpacing/>
              <w:jc w:val="center"/>
              <w:textAlignment w:val="baseline"/>
              <w:rPr>
                <w:b/>
                <w:lang w:val="lv-LV" w:eastAsia="lv-LV"/>
              </w:rPr>
            </w:pPr>
            <w:r w:rsidRPr="00DC66C2">
              <w:rPr>
                <w:b/>
                <w:lang w:val="lv-LV" w:eastAsia="lv-LV"/>
              </w:rPr>
              <w:t>Numerācija</w:t>
            </w:r>
          </w:p>
          <w:p w14:paraId="550DBE05" w14:textId="77777777" w:rsidR="008F5A9E" w:rsidRPr="00DC66C2" w:rsidRDefault="008F5A9E" w:rsidP="005C0151">
            <w:pPr>
              <w:overflowPunct w:val="0"/>
              <w:autoSpaceDE w:val="0"/>
              <w:autoSpaceDN w:val="0"/>
              <w:adjustRightInd w:val="0"/>
              <w:ind w:left="113" w:right="113"/>
              <w:contextualSpacing/>
              <w:jc w:val="center"/>
              <w:textAlignment w:val="baseline"/>
              <w:rPr>
                <w:b/>
                <w:lang w:val="lv-LV" w:eastAsia="lv-LV"/>
              </w:rPr>
            </w:pPr>
            <w:r w:rsidRPr="00DC66C2">
              <w:rPr>
                <w:b/>
                <w:lang w:val="lv-LV" w:eastAsia="lv-LV"/>
              </w:rPr>
              <w:t>(1.9.p.)</w:t>
            </w:r>
          </w:p>
        </w:tc>
        <w:tc>
          <w:tcPr>
            <w:tcW w:w="9072" w:type="dxa"/>
            <w:gridSpan w:val="2"/>
            <w:tcBorders>
              <w:bottom w:val="single" w:sz="4" w:space="0" w:color="auto"/>
            </w:tcBorders>
            <w:shd w:val="clear" w:color="auto" w:fill="auto"/>
            <w:vAlign w:val="center"/>
          </w:tcPr>
          <w:p w14:paraId="0B3FB53D"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r w:rsidRPr="00DC66C2">
              <w:rPr>
                <w:b/>
                <w:lang w:val="lv-LV" w:eastAsia="lv-LV"/>
              </w:rPr>
              <w:t>Piedāvājumā jāiekļauj šādi dokumenti</w:t>
            </w:r>
            <w:r w:rsidRPr="00DC66C2">
              <w:rPr>
                <w:rStyle w:val="Vresatsauce"/>
                <w:b/>
                <w:lang w:val="lv-LV" w:eastAsia="lv-LV"/>
              </w:rPr>
              <w:footnoteReference w:id="5"/>
            </w:r>
          </w:p>
          <w:p w14:paraId="26189C76" w14:textId="77777777" w:rsidR="008F5A9E" w:rsidRPr="00DC66C2" w:rsidRDefault="008F5A9E" w:rsidP="005C0151">
            <w:pPr>
              <w:overflowPunct w:val="0"/>
              <w:autoSpaceDE w:val="0"/>
              <w:autoSpaceDN w:val="0"/>
              <w:adjustRightInd w:val="0"/>
              <w:contextualSpacing/>
              <w:jc w:val="center"/>
              <w:textAlignment w:val="baseline"/>
              <w:rPr>
                <w:b/>
                <w:sz w:val="20"/>
                <w:szCs w:val="20"/>
                <w:lang w:val="lv-LV" w:eastAsia="lv-LV"/>
              </w:rPr>
            </w:pPr>
            <w:r w:rsidRPr="00DC66C2">
              <w:rPr>
                <w:b/>
                <w:sz w:val="20"/>
                <w:szCs w:val="20"/>
                <w:lang w:val="lv-LV" w:eastAsia="lv-LV"/>
              </w:rPr>
              <w:t>(noformējuma prasības sk. sarunu procedūras nolikuma 1.7.punktā):</w:t>
            </w:r>
          </w:p>
          <w:p w14:paraId="1937104B" w14:textId="77777777" w:rsidR="008F5A9E" w:rsidRPr="00DC66C2" w:rsidRDefault="008F5A9E" w:rsidP="005C0151">
            <w:pPr>
              <w:overflowPunct w:val="0"/>
              <w:autoSpaceDE w:val="0"/>
              <w:autoSpaceDN w:val="0"/>
              <w:adjustRightInd w:val="0"/>
              <w:contextualSpacing/>
              <w:jc w:val="center"/>
              <w:textAlignment w:val="baseline"/>
              <w:rPr>
                <w:b/>
                <w:sz w:val="20"/>
                <w:szCs w:val="20"/>
                <w:lang w:val="lv-LV" w:eastAsia="lv-LV"/>
              </w:rPr>
            </w:pPr>
          </w:p>
        </w:tc>
      </w:tr>
      <w:tr w:rsidR="008F5A9E" w:rsidRPr="00DC66C2" w14:paraId="2432A37F" w14:textId="77777777" w:rsidTr="005C0151">
        <w:trPr>
          <w:cantSplit/>
          <w:trHeight w:val="701"/>
        </w:trPr>
        <w:tc>
          <w:tcPr>
            <w:tcW w:w="1110" w:type="dxa"/>
            <w:vMerge/>
            <w:tcBorders>
              <w:bottom w:val="single" w:sz="4" w:space="0" w:color="auto"/>
            </w:tcBorders>
            <w:shd w:val="clear" w:color="auto" w:fill="auto"/>
            <w:textDirection w:val="btLr"/>
            <w:vAlign w:val="center"/>
          </w:tcPr>
          <w:p w14:paraId="6674891F" w14:textId="77777777" w:rsidR="008F5A9E" w:rsidRPr="00DC66C2" w:rsidRDefault="008F5A9E" w:rsidP="005C0151">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1FBD68AB"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40652C02"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045611EF" w14:textId="77777777" w:rsidR="008F5A9E" w:rsidRPr="00DC66C2" w:rsidRDefault="008F5A9E" w:rsidP="005C0151">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74FAC30E"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r w:rsidRPr="00DC66C2">
              <w:rPr>
                <w:b/>
                <w:sz w:val="20"/>
                <w:lang w:val="lv-LV" w:eastAsia="lv-LV"/>
              </w:rPr>
              <w:t>Latvijas Republikā reģistrētiem pretendentiem</w:t>
            </w:r>
            <w:r w:rsidRPr="00DC66C2">
              <w:rPr>
                <w:rStyle w:val="Vresatsauce"/>
                <w:b/>
                <w:lang w:val="lv-LV" w:eastAsia="lv-LV"/>
              </w:rPr>
              <w:footnoteReference w:id="6"/>
            </w:r>
            <w:r w:rsidRPr="00DC66C2">
              <w:rPr>
                <w:b/>
                <w:lang w:val="lv-LV" w:eastAsia="lv-LV"/>
              </w:rPr>
              <w:t>:</w:t>
            </w:r>
          </w:p>
        </w:tc>
        <w:tc>
          <w:tcPr>
            <w:tcW w:w="4536" w:type="dxa"/>
            <w:tcBorders>
              <w:bottom w:val="single" w:sz="4" w:space="0" w:color="auto"/>
            </w:tcBorders>
            <w:shd w:val="clear" w:color="auto" w:fill="auto"/>
            <w:vAlign w:val="center"/>
          </w:tcPr>
          <w:p w14:paraId="5319E9FE"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r w:rsidRPr="00DC66C2">
              <w:rPr>
                <w:b/>
                <w:sz w:val="20"/>
                <w:lang w:val="lv-LV" w:eastAsia="lv-LV"/>
              </w:rPr>
              <w:t>Ārvalstīs reģistrētiem pretendentiem</w:t>
            </w:r>
            <w:r w:rsidRPr="00DC66C2">
              <w:rPr>
                <w:rStyle w:val="Vresatsauce"/>
                <w:b/>
                <w:lang w:val="lv-LV" w:eastAsia="lv-LV"/>
              </w:rPr>
              <w:footnoteReference w:id="7"/>
            </w:r>
            <w:r w:rsidRPr="00DC66C2">
              <w:rPr>
                <w:b/>
                <w:lang w:val="lv-LV" w:eastAsia="lv-LV"/>
              </w:rPr>
              <w:t>:</w:t>
            </w:r>
          </w:p>
        </w:tc>
      </w:tr>
      <w:tr w:rsidR="008F5A9E" w:rsidRPr="00DC66C2" w14:paraId="606798DE" w14:textId="77777777" w:rsidTr="005C0151">
        <w:trPr>
          <w:trHeight w:val="266"/>
        </w:trPr>
        <w:tc>
          <w:tcPr>
            <w:tcW w:w="1110" w:type="dxa"/>
            <w:tcBorders>
              <w:bottom w:val="single" w:sz="4" w:space="0" w:color="auto"/>
              <w:right w:val="single" w:sz="4" w:space="0" w:color="auto"/>
            </w:tcBorders>
            <w:shd w:val="clear" w:color="auto" w:fill="auto"/>
          </w:tcPr>
          <w:p w14:paraId="45B6FA08"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17A2D5E8" w14:textId="77777777" w:rsidR="008F5A9E" w:rsidRPr="00DC66C2" w:rsidRDefault="008F5A9E" w:rsidP="005C0151">
            <w:pPr>
              <w:tabs>
                <w:tab w:val="center" w:pos="4536"/>
                <w:tab w:val="right" w:pos="9072"/>
              </w:tabs>
              <w:overflowPunct w:val="0"/>
              <w:autoSpaceDE w:val="0"/>
              <w:autoSpaceDN w:val="0"/>
              <w:adjustRightInd w:val="0"/>
              <w:contextualSpacing/>
              <w:textAlignment w:val="baseline"/>
              <w:rPr>
                <w:lang w:val="lv-LV" w:eastAsia="lv-LV"/>
              </w:rPr>
            </w:pPr>
            <w:r w:rsidRPr="00DC66C2">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5CF4E651"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3A34A4BE"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10A0D568" w14:textId="77777777" w:rsidR="008F5A9E" w:rsidRPr="00DC66C2" w:rsidRDefault="008F5A9E" w:rsidP="005C0151">
            <w:pPr>
              <w:overflowPunct w:val="0"/>
              <w:autoSpaceDE w:val="0"/>
              <w:autoSpaceDN w:val="0"/>
              <w:adjustRightInd w:val="0"/>
              <w:contextualSpacing/>
              <w:textAlignment w:val="baseline"/>
              <w:rPr>
                <w:lang w:val="lv-LV" w:eastAsia="lv-LV"/>
              </w:rPr>
            </w:pPr>
            <w:r w:rsidRPr="00DC66C2">
              <w:rPr>
                <w:lang w:val="lv-LV" w:eastAsia="lv-LV"/>
              </w:rPr>
              <w:t>pieteikuma vēstule dalībai sarunu procedūrā (nolikuma 2.pielikums);</w:t>
            </w:r>
          </w:p>
          <w:p w14:paraId="0527BC18" w14:textId="77777777" w:rsidR="008F5A9E" w:rsidRPr="00DC66C2" w:rsidRDefault="008F5A9E" w:rsidP="005C0151">
            <w:pPr>
              <w:tabs>
                <w:tab w:val="left" w:pos="5703"/>
              </w:tabs>
              <w:overflowPunct w:val="0"/>
              <w:autoSpaceDE w:val="0"/>
              <w:autoSpaceDN w:val="0"/>
              <w:adjustRightInd w:val="0"/>
              <w:contextualSpacing/>
              <w:textAlignment w:val="baseline"/>
              <w:rPr>
                <w:lang w:val="lv-LV" w:eastAsia="lv-LV"/>
              </w:rPr>
            </w:pPr>
          </w:p>
        </w:tc>
      </w:tr>
      <w:tr w:rsidR="008F5A9E" w:rsidRPr="00DC66C2" w14:paraId="40627782" w14:textId="77777777" w:rsidTr="005C0151">
        <w:trPr>
          <w:trHeight w:val="556"/>
        </w:trPr>
        <w:tc>
          <w:tcPr>
            <w:tcW w:w="1110" w:type="dxa"/>
            <w:tcBorders>
              <w:bottom w:val="single" w:sz="4" w:space="0" w:color="auto"/>
              <w:right w:val="single" w:sz="4" w:space="0" w:color="auto"/>
            </w:tcBorders>
            <w:shd w:val="clear" w:color="auto" w:fill="auto"/>
          </w:tcPr>
          <w:p w14:paraId="016066AD"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6A4FAF25" w14:textId="77777777" w:rsidR="008F5A9E" w:rsidRPr="00DC66C2" w:rsidRDefault="008F5A9E" w:rsidP="005C0151">
            <w:pPr>
              <w:tabs>
                <w:tab w:val="center" w:pos="4536"/>
                <w:tab w:val="right" w:pos="9072"/>
              </w:tabs>
              <w:overflowPunct w:val="0"/>
              <w:autoSpaceDE w:val="0"/>
              <w:autoSpaceDN w:val="0"/>
              <w:adjustRightInd w:val="0"/>
              <w:contextualSpacing/>
              <w:textAlignment w:val="baseline"/>
              <w:rPr>
                <w:lang w:val="lv-LV" w:eastAsia="lv-LV"/>
              </w:rPr>
            </w:pPr>
            <w:r w:rsidRPr="00DC66C2">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0DFF1668"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E0B4B4E"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54B9AA" w14:textId="77777777" w:rsidR="008F5A9E" w:rsidRPr="00DC66C2" w:rsidRDefault="008F5A9E" w:rsidP="005C0151">
            <w:pPr>
              <w:overflowPunct w:val="0"/>
              <w:autoSpaceDE w:val="0"/>
              <w:autoSpaceDN w:val="0"/>
              <w:adjustRightInd w:val="0"/>
              <w:contextualSpacing/>
              <w:textAlignment w:val="baseline"/>
              <w:rPr>
                <w:rFonts w:eastAsia="Calibri"/>
                <w:lang w:val="lv-LV"/>
              </w:rPr>
            </w:pPr>
            <w:r w:rsidRPr="00DC66C2">
              <w:rPr>
                <w:rFonts w:eastAsia="Calibri"/>
                <w:lang w:val="lv-LV"/>
              </w:rPr>
              <w:t>ja piedāvājumu neparaksta pretendenta likumiskais pārstāvis, kompetentas institūcijas izdots dokuments par pretendenta pārstāvības tiesībām</w:t>
            </w:r>
          </w:p>
          <w:p w14:paraId="67638FCA" w14:textId="77777777" w:rsidR="008F5A9E" w:rsidRPr="00DC66C2" w:rsidRDefault="008F5A9E" w:rsidP="005C0151">
            <w:pPr>
              <w:overflowPunct w:val="0"/>
              <w:autoSpaceDE w:val="0"/>
              <w:autoSpaceDN w:val="0"/>
              <w:adjustRightInd w:val="0"/>
              <w:textAlignment w:val="baseline"/>
              <w:rPr>
                <w:lang w:val="lv-LV" w:eastAsia="lv-LV"/>
              </w:rPr>
            </w:pPr>
            <w:r w:rsidRPr="00DC66C2">
              <w:rPr>
                <w:i/>
                <w:lang w:val="lv-LV"/>
              </w:rPr>
              <w:t xml:space="preserve">[ja piedāvājuma dokumentus parakstījis pretendenta likumiskais pārstāvis, komisija attiecīgo informāciju pārbauda publiskajās </w:t>
            </w:r>
            <w:r w:rsidRPr="00DC66C2">
              <w:rPr>
                <w:i/>
                <w:lang w:val="lv-LV" w:eastAsia="lv-LV"/>
              </w:rPr>
              <w:lastRenderedPageBreak/>
              <w:t>datu bāzēs un izmantojot publiski pieejamo informāciju]</w:t>
            </w:r>
            <w:r w:rsidRPr="00DC66C2">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901AD6" w14:textId="77777777" w:rsidR="008F5A9E" w:rsidRPr="00DC66C2" w:rsidRDefault="008F5A9E" w:rsidP="005C0151">
            <w:pPr>
              <w:overflowPunct w:val="0"/>
              <w:autoSpaceDE w:val="0"/>
              <w:autoSpaceDN w:val="0"/>
              <w:adjustRightInd w:val="0"/>
              <w:textAlignment w:val="baseline"/>
              <w:rPr>
                <w:rFonts w:eastAsia="Calibri"/>
                <w:lang w:val="lv-LV"/>
              </w:rPr>
            </w:pPr>
            <w:r w:rsidRPr="00DC66C2">
              <w:rPr>
                <w:lang w:val="lv-LV"/>
              </w:rPr>
              <w:lastRenderedPageBreak/>
              <w:t xml:space="preserve">ārvalsts kompetentas institūcijas izdots dokuments par pretendenta pārstāvības tiesībām, </w:t>
            </w:r>
            <w:r w:rsidRPr="00DC66C2">
              <w:rPr>
                <w:u w:val="single"/>
                <w:lang w:val="lv-LV"/>
              </w:rPr>
              <w:t xml:space="preserve">un </w:t>
            </w:r>
            <w:r w:rsidRPr="00DC66C2">
              <w:rPr>
                <w:lang w:val="lv-LV"/>
              </w:rPr>
              <w:t>dokuments, kas apliecina piedāvājumu parakstījušās personas tiesības pārstāvēt pretendentu, ja piedāvājuma dokumentus neparaksta pretendenta likumiskais pārstāvis.</w:t>
            </w:r>
          </w:p>
        </w:tc>
      </w:tr>
      <w:tr w:rsidR="008F5A9E" w:rsidRPr="00DC66C2" w14:paraId="6F3420F5" w14:textId="77777777" w:rsidTr="005C0151">
        <w:trPr>
          <w:trHeight w:val="557"/>
        </w:trPr>
        <w:tc>
          <w:tcPr>
            <w:tcW w:w="1110" w:type="dxa"/>
            <w:shd w:val="clear" w:color="auto" w:fill="auto"/>
          </w:tcPr>
          <w:p w14:paraId="1C8F8222"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r w:rsidRPr="00DC66C2">
              <w:rPr>
                <w:b/>
                <w:lang w:val="lv-LV" w:eastAsia="lv-LV"/>
              </w:rPr>
              <w:t>3.</w:t>
            </w:r>
          </w:p>
        </w:tc>
        <w:tc>
          <w:tcPr>
            <w:tcW w:w="3303" w:type="dxa"/>
            <w:tcBorders>
              <w:top w:val="single" w:sz="4" w:space="0" w:color="auto"/>
              <w:right w:val="single" w:sz="4" w:space="0" w:color="auto"/>
            </w:tcBorders>
            <w:shd w:val="clear" w:color="auto" w:fill="auto"/>
          </w:tcPr>
          <w:p w14:paraId="488005E7" w14:textId="77777777" w:rsidR="008F5A9E" w:rsidRPr="00DC66C2" w:rsidRDefault="008F5A9E" w:rsidP="005C0151">
            <w:pPr>
              <w:tabs>
                <w:tab w:val="center" w:pos="4536"/>
                <w:tab w:val="right" w:pos="9072"/>
              </w:tabs>
              <w:overflowPunct w:val="0"/>
              <w:autoSpaceDE w:val="0"/>
              <w:autoSpaceDN w:val="0"/>
              <w:adjustRightInd w:val="0"/>
              <w:contextualSpacing/>
              <w:jc w:val="center"/>
              <w:textAlignment w:val="baseline"/>
              <w:rPr>
                <w:b/>
                <w:lang w:val="lv-LV" w:eastAsia="lv-LV"/>
              </w:rPr>
            </w:pPr>
            <w:r w:rsidRPr="00DC66C2">
              <w:rPr>
                <w:b/>
                <w:lang w:val="lv-LV" w:eastAsia="lv-LV"/>
              </w:rPr>
              <w:t>Pretendentu izslēgšanas noteikumi.</w:t>
            </w:r>
          </w:p>
          <w:p w14:paraId="726F478E" w14:textId="77777777" w:rsidR="008F5A9E" w:rsidRPr="00DC66C2" w:rsidRDefault="008F5A9E" w:rsidP="005C0151">
            <w:pPr>
              <w:tabs>
                <w:tab w:val="center" w:pos="4536"/>
                <w:tab w:val="right" w:pos="9072"/>
              </w:tabs>
              <w:overflowPunct w:val="0"/>
              <w:autoSpaceDE w:val="0"/>
              <w:autoSpaceDN w:val="0"/>
              <w:adjustRightInd w:val="0"/>
              <w:contextualSpacing/>
              <w:textAlignment w:val="baseline"/>
              <w:rPr>
                <w:b/>
                <w:lang w:val="lv-LV" w:eastAsia="lv-LV"/>
              </w:rPr>
            </w:pPr>
            <w:r w:rsidRPr="00DC66C2">
              <w:rPr>
                <w:rFonts w:eastAsia="Calibri"/>
                <w:b/>
                <w:lang w:val="lv-LV"/>
              </w:rPr>
              <w:t xml:space="preserve">Pasūtītājs/pircējs izslēdz pretendentu no turpmākās dalības </w:t>
            </w:r>
            <w:r w:rsidRPr="00DC66C2">
              <w:rPr>
                <w:b/>
                <w:lang w:val="lv-LV"/>
              </w:rPr>
              <w:t>s</w:t>
            </w:r>
            <w:r w:rsidRPr="00DC66C2">
              <w:rPr>
                <w:b/>
                <w:bCs/>
                <w:lang w:val="lv-LV"/>
              </w:rPr>
              <w:t>arunu procedūrā</w:t>
            </w:r>
            <w:r w:rsidRPr="00DC66C2">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32190E38"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06434919" w14:textId="77777777" w:rsidR="008F5A9E" w:rsidRPr="00DC66C2" w:rsidRDefault="008F5A9E" w:rsidP="005C0151">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5E57F3E2" w14:textId="77777777" w:rsidR="008F5A9E" w:rsidRPr="00DC66C2" w:rsidRDefault="008F5A9E" w:rsidP="005C0151">
            <w:pPr>
              <w:overflowPunct w:val="0"/>
              <w:autoSpaceDE w:val="0"/>
              <w:autoSpaceDN w:val="0"/>
              <w:adjustRightInd w:val="0"/>
              <w:contextualSpacing/>
              <w:textAlignment w:val="baseline"/>
              <w:rPr>
                <w:b/>
                <w:lang w:val="lv-LV" w:eastAsia="lv-LV"/>
              </w:rPr>
            </w:pPr>
          </w:p>
        </w:tc>
      </w:tr>
      <w:tr w:rsidR="008F5A9E" w:rsidRPr="00DC66C2" w14:paraId="4261FA35" w14:textId="77777777" w:rsidTr="005C0151">
        <w:trPr>
          <w:trHeight w:val="1325"/>
        </w:trPr>
        <w:tc>
          <w:tcPr>
            <w:tcW w:w="1110" w:type="dxa"/>
            <w:shd w:val="clear" w:color="auto" w:fill="auto"/>
          </w:tcPr>
          <w:p w14:paraId="3DE13A82"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r w:rsidRPr="00DC66C2">
              <w:rPr>
                <w:color w:val="000000"/>
                <w:lang w:val="lv-LV" w:eastAsia="lv-LV"/>
              </w:rPr>
              <w:t>3.1.</w:t>
            </w:r>
          </w:p>
        </w:tc>
        <w:tc>
          <w:tcPr>
            <w:tcW w:w="3303" w:type="dxa"/>
            <w:tcBorders>
              <w:top w:val="single" w:sz="4" w:space="0" w:color="auto"/>
              <w:right w:val="single" w:sz="4" w:space="0" w:color="auto"/>
            </w:tcBorders>
            <w:shd w:val="clear" w:color="auto" w:fill="auto"/>
          </w:tcPr>
          <w:p w14:paraId="048E6F76" w14:textId="77777777" w:rsidR="008F5A9E" w:rsidRPr="00DC66C2" w:rsidRDefault="008F5A9E" w:rsidP="005C0151">
            <w:pPr>
              <w:overflowPunct w:val="0"/>
              <w:autoSpaceDE w:val="0"/>
              <w:autoSpaceDN w:val="0"/>
              <w:adjustRightInd w:val="0"/>
              <w:contextualSpacing/>
              <w:textAlignment w:val="baseline"/>
              <w:rPr>
                <w:rFonts w:eastAsia="Calibri"/>
                <w:lang w:val="lv-LV"/>
              </w:rPr>
            </w:pPr>
            <w:r w:rsidRPr="00DC66C2">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6756BA5C"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053859FB"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r w:rsidRPr="00DC66C2">
              <w:rPr>
                <w:color w:val="000000"/>
                <w:lang w:val="lv-LV" w:eastAsia="lv-LV"/>
              </w:rPr>
              <w:t>1.9.3.</w:t>
            </w:r>
          </w:p>
        </w:tc>
        <w:tc>
          <w:tcPr>
            <w:tcW w:w="4536" w:type="dxa"/>
            <w:tcBorders>
              <w:top w:val="single" w:sz="4" w:space="0" w:color="auto"/>
              <w:left w:val="single" w:sz="4" w:space="0" w:color="auto"/>
              <w:bottom w:val="single" w:sz="4" w:space="0" w:color="auto"/>
            </w:tcBorders>
            <w:shd w:val="clear" w:color="auto" w:fill="auto"/>
          </w:tcPr>
          <w:p w14:paraId="5DE09DA4" w14:textId="77777777" w:rsidR="008F5A9E" w:rsidRPr="00DC66C2" w:rsidRDefault="008F5A9E" w:rsidP="005C0151">
            <w:pPr>
              <w:overflowPunct w:val="0"/>
              <w:autoSpaceDE w:val="0"/>
              <w:autoSpaceDN w:val="0"/>
              <w:adjustRightInd w:val="0"/>
              <w:contextualSpacing/>
              <w:textAlignment w:val="baseline"/>
              <w:rPr>
                <w:lang w:val="lv-LV" w:eastAsia="lv-LV"/>
              </w:rPr>
            </w:pPr>
            <w:r w:rsidRPr="00DC66C2">
              <w:rPr>
                <w:i/>
                <w:lang w:val="lv-LV" w:eastAsia="lv-LV"/>
              </w:rPr>
              <w:t>pretendents dokumentu neiesniedz, informāciju pasūtītājs pārbauda publiskajās datu bāzēs un izmantojot publiski pieejamo informāciju</w:t>
            </w:r>
            <w:r w:rsidRPr="00DC66C2">
              <w:rPr>
                <w:lang w:val="lv-LV" w:eastAsia="lv-LV"/>
              </w:rPr>
              <w:t>;</w:t>
            </w:r>
          </w:p>
          <w:p w14:paraId="0D0C83E8" w14:textId="77777777" w:rsidR="008F5A9E" w:rsidRPr="00DC66C2" w:rsidRDefault="008F5A9E" w:rsidP="005C0151">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342D2144" w14:textId="77777777" w:rsidR="008F5A9E" w:rsidRPr="00DC66C2" w:rsidRDefault="008F5A9E" w:rsidP="005C0151">
            <w:pPr>
              <w:tabs>
                <w:tab w:val="left" w:pos="851"/>
              </w:tabs>
              <w:jc w:val="both"/>
              <w:rPr>
                <w:lang w:val="lv-LV"/>
              </w:rPr>
            </w:pPr>
            <w:r w:rsidRPr="00DC66C2">
              <w:rPr>
                <w:vertAlign w:val="superscript"/>
                <w:lang w:val="lv-LV"/>
              </w:rPr>
              <w:t>*</w:t>
            </w:r>
            <w:r w:rsidRPr="00DC66C2">
              <w:rPr>
                <w:lang w:val="lv-LV"/>
              </w:rPr>
              <w:t>ārvalsts kompetentas institūcijas izdota izziņa, kas apliecina, ka pretendentam  nav pasludināts maksātnespējas process, apturēta pretendenta saimnieciskā darbība vai pretendents tiek likvidēts;</w:t>
            </w:r>
          </w:p>
        </w:tc>
      </w:tr>
      <w:tr w:rsidR="008F5A9E" w:rsidRPr="00DC66C2" w14:paraId="2FFEF137" w14:textId="77777777" w:rsidTr="005C0151">
        <w:trPr>
          <w:trHeight w:val="2444"/>
        </w:trPr>
        <w:tc>
          <w:tcPr>
            <w:tcW w:w="1110" w:type="dxa"/>
            <w:shd w:val="clear" w:color="auto" w:fill="auto"/>
          </w:tcPr>
          <w:p w14:paraId="43C88830"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r w:rsidRPr="00DC66C2">
              <w:rPr>
                <w:color w:val="000000"/>
                <w:lang w:val="lv-LV" w:eastAsia="lv-LV"/>
              </w:rPr>
              <w:t>3.2.</w:t>
            </w:r>
          </w:p>
        </w:tc>
        <w:tc>
          <w:tcPr>
            <w:tcW w:w="3303" w:type="dxa"/>
            <w:tcBorders>
              <w:top w:val="single" w:sz="4" w:space="0" w:color="auto"/>
              <w:right w:val="single" w:sz="4" w:space="0" w:color="auto"/>
            </w:tcBorders>
            <w:shd w:val="clear" w:color="auto" w:fill="auto"/>
          </w:tcPr>
          <w:p w14:paraId="7F1D7778" w14:textId="77777777" w:rsidR="008F5A9E" w:rsidRPr="00DC66C2" w:rsidRDefault="008F5A9E" w:rsidP="005C0151">
            <w:pPr>
              <w:overflowPunct w:val="0"/>
              <w:autoSpaceDE w:val="0"/>
              <w:autoSpaceDN w:val="0"/>
              <w:adjustRightInd w:val="0"/>
              <w:ind w:hanging="58"/>
              <w:contextualSpacing/>
              <w:textAlignment w:val="baseline"/>
              <w:rPr>
                <w:rFonts w:eastAsia="Calibri"/>
                <w:lang w:val="lv-LV"/>
              </w:rPr>
            </w:pPr>
            <w:r w:rsidRPr="00DC66C2">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287D3539"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666FA4A5"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r w:rsidRPr="00DC66C2">
              <w:rPr>
                <w:color w:val="000000"/>
                <w:lang w:val="lv-LV" w:eastAsia="lv-LV"/>
              </w:rPr>
              <w:t>1.9.4.</w:t>
            </w:r>
          </w:p>
        </w:tc>
        <w:tc>
          <w:tcPr>
            <w:tcW w:w="4536" w:type="dxa"/>
            <w:tcBorders>
              <w:top w:val="single" w:sz="4" w:space="0" w:color="auto"/>
              <w:left w:val="single" w:sz="4" w:space="0" w:color="auto"/>
              <w:bottom w:val="single" w:sz="4" w:space="0" w:color="auto"/>
            </w:tcBorders>
            <w:shd w:val="clear" w:color="auto" w:fill="auto"/>
          </w:tcPr>
          <w:p w14:paraId="640C3F15" w14:textId="77777777" w:rsidR="008F5A9E" w:rsidRPr="00DC66C2" w:rsidRDefault="008F5A9E" w:rsidP="005C0151">
            <w:pPr>
              <w:overflowPunct w:val="0"/>
              <w:autoSpaceDE w:val="0"/>
              <w:autoSpaceDN w:val="0"/>
              <w:adjustRightInd w:val="0"/>
              <w:contextualSpacing/>
              <w:textAlignment w:val="baseline"/>
              <w:rPr>
                <w:i/>
                <w:lang w:val="lv-LV" w:eastAsia="lv-LV"/>
              </w:rPr>
            </w:pPr>
            <w:r w:rsidRPr="00DC66C2">
              <w:rPr>
                <w:i/>
                <w:lang w:val="lv-LV" w:eastAsia="lv-LV"/>
              </w:rPr>
              <w:t>pretendents dokumentu neiesniedz, informāciju pasūtītājs pārbauda publiskajās datu bāzēs un izmantojot publiski pieejamo informāciju;</w:t>
            </w:r>
          </w:p>
          <w:p w14:paraId="44DCED1C" w14:textId="77777777" w:rsidR="008F5A9E" w:rsidRPr="00DC66C2" w:rsidRDefault="008F5A9E" w:rsidP="005C0151">
            <w:pPr>
              <w:overflowPunct w:val="0"/>
              <w:autoSpaceDE w:val="0"/>
              <w:autoSpaceDN w:val="0"/>
              <w:adjustRightInd w:val="0"/>
              <w:contextualSpacing/>
              <w:textAlignment w:val="baseline"/>
              <w:rPr>
                <w:lang w:val="lv-LV" w:eastAsia="lv-LV"/>
              </w:rPr>
            </w:pPr>
          </w:p>
          <w:p w14:paraId="6A8114E6" w14:textId="77777777" w:rsidR="008F5A9E" w:rsidRPr="00DC66C2" w:rsidRDefault="008F5A9E" w:rsidP="005C0151">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750BB190" w14:textId="77777777" w:rsidR="008F5A9E" w:rsidRPr="00DC66C2" w:rsidRDefault="008F5A9E" w:rsidP="005C0151">
            <w:pPr>
              <w:tabs>
                <w:tab w:val="left" w:pos="993"/>
              </w:tabs>
              <w:jc w:val="both"/>
              <w:rPr>
                <w:lang w:val="lv-LV"/>
              </w:rPr>
            </w:pPr>
            <w:r w:rsidRPr="00DC66C2">
              <w:rPr>
                <w:vertAlign w:val="superscript"/>
                <w:lang w:val="lv-LV"/>
              </w:rPr>
              <w:t>*</w:t>
            </w:r>
            <w:r w:rsidRPr="00DC66C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DC66C2">
              <w:rPr>
                <w:i/>
                <w:lang w:val="lv-LV"/>
              </w:rPr>
              <w:t>euro</w:t>
            </w:r>
            <w:r w:rsidRPr="00DC66C2">
              <w:rPr>
                <w:lang w:val="lv-LV"/>
              </w:rPr>
              <w:t>;</w:t>
            </w:r>
          </w:p>
          <w:p w14:paraId="5CA7E4BC" w14:textId="77777777" w:rsidR="008F5A9E" w:rsidRPr="00DC66C2" w:rsidRDefault="008F5A9E" w:rsidP="005C0151">
            <w:pPr>
              <w:overflowPunct w:val="0"/>
              <w:autoSpaceDE w:val="0"/>
              <w:autoSpaceDN w:val="0"/>
              <w:adjustRightInd w:val="0"/>
              <w:contextualSpacing/>
              <w:textAlignment w:val="baseline"/>
              <w:rPr>
                <w:lang w:val="lv-LV"/>
              </w:rPr>
            </w:pPr>
          </w:p>
        </w:tc>
      </w:tr>
      <w:tr w:rsidR="008F5A9E" w:rsidRPr="00DC66C2" w14:paraId="6A8AAB55" w14:textId="77777777" w:rsidTr="005C0151">
        <w:trPr>
          <w:trHeight w:val="840"/>
        </w:trPr>
        <w:tc>
          <w:tcPr>
            <w:tcW w:w="1110" w:type="dxa"/>
            <w:shd w:val="clear" w:color="auto" w:fill="auto"/>
          </w:tcPr>
          <w:p w14:paraId="62789A8D"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r w:rsidRPr="00DC66C2">
              <w:rPr>
                <w:color w:val="000000"/>
                <w:lang w:val="lv-LV" w:eastAsia="lv-LV"/>
              </w:rPr>
              <w:t>3.3.</w:t>
            </w:r>
          </w:p>
        </w:tc>
        <w:tc>
          <w:tcPr>
            <w:tcW w:w="3303" w:type="dxa"/>
            <w:tcBorders>
              <w:top w:val="single" w:sz="4" w:space="0" w:color="auto"/>
              <w:right w:val="single" w:sz="4" w:space="0" w:color="auto"/>
            </w:tcBorders>
            <w:shd w:val="clear" w:color="auto" w:fill="auto"/>
          </w:tcPr>
          <w:p w14:paraId="47CE0FAE" w14:textId="77777777" w:rsidR="008F5A9E" w:rsidRPr="00DC66C2" w:rsidRDefault="008F5A9E" w:rsidP="005C0151">
            <w:pPr>
              <w:overflowPunct w:val="0"/>
              <w:autoSpaceDE w:val="0"/>
              <w:autoSpaceDN w:val="0"/>
              <w:adjustRightInd w:val="0"/>
              <w:contextualSpacing/>
              <w:textAlignment w:val="baseline"/>
              <w:rPr>
                <w:color w:val="000000"/>
                <w:lang w:val="lv-LV" w:eastAsia="lv-LV"/>
              </w:rPr>
            </w:pPr>
            <w:r w:rsidRPr="00DC66C2">
              <w:rPr>
                <w:lang w:val="lv-LV"/>
              </w:rPr>
              <w:t xml:space="preserve">pretendents, tā darbinieks vai pretendenta piedāvājumā norādītā persona ir konsultējusi </w:t>
            </w:r>
            <w:r w:rsidRPr="00DC66C2">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473C54BC"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708B97EC"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r w:rsidRPr="00DC66C2">
              <w:rPr>
                <w:color w:val="000000"/>
                <w:lang w:val="lv-LV" w:eastAsia="lv-LV"/>
              </w:rPr>
              <w:t>1.9.5.</w:t>
            </w:r>
          </w:p>
        </w:tc>
        <w:tc>
          <w:tcPr>
            <w:tcW w:w="9072" w:type="dxa"/>
            <w:gridSpan w:val="2"/>
            <w:tcBorders>
              <w:top w:val="single" w:sz="4" w:space="0" w:color="auto"/>
              <w:left w:val="single" w:sz="4" w:space="0" w:color="auto"/>
              <w:bottom w:val="single" w:sz="4" w:space="0" w:color="auto"/>
            </w:tcBorders>
            <w:shd w:val="clear" w:color="auto" w:fill="auto"/>
          </w:tcPr>
          <w:p w14:paraId="36501A97" w14:textId="77777777" w:rsidR="008F5A9E" w:rsidRPr="00DC66C2" w:rsidRDefault="008F5A9E" w:rsidP="005C0151">
            <w:pPr>
              <w:jc w:val="both"/>
              <w:rPr>
                <w:lang w:val="lv-LV"/>
              </w:rPr>
            </w:pPr>
            <w:r w:rsidRPr="00DC66C2">
              <w:rPr>
                <w:lang w:val="lv-LV"/>
              </w:rPr>
              <w:t>informācija (apliecinājums), ka pretendents, tā darbinieks vai pretendenta piedāvājumā norādītā persona nav konsultējusi vai citādi bijusi iesaistīta iepirkuma dokumentu sagatavošanā (</w:t>
            </w:r>
            <w:r w:rsidRPr="00DC66C2">
              <w:rPr>
                <w:lang w:val="lv-LV" w:eastAsia="lv-LV"/>
              </w:rPr>
              <w:t>nolikuma 2.pielikuma 12.punkts</w:t>
            </w:r>
            <w:r w:rsidRPr="00DC66C2">
              <w:rPr>
                <w:lang w:val="lv-LV"/>
              </w:rPr>
              <w:t>);</w:t>
            </w:r>
          </w:p>
          <w:p w14:paraId="3A18F563" w14:textId="77777777" w:rsidR="008F5A9E" w:rsidRPr="00DC66C2" w:rsidRDefault="008F5A9E" w:rsidP="005C0151">
            <w:pPr>
              <w:overflowPunct w:val="0"/>
              <w:autoSpaceDE w:val="0"/>
              <w:autoSpaceDN w:val="0"/>
              <w:adjustRightInd w:val="0"/>
              <w:contextualSpacing/>
              <w:textAlignment w:val="baseline"/>
              <w:rPr>
                <w:lang w:val="lv-LV"/>
              </w:rPr>
            </w:pPr>
          </w:p>
        </w:tc>
      </w:tr>
      <w:tr w:rsidR="008F5A9E" w:rsidRPr="00DC66C2" w14:paraId="2D20E117" w14:textId="77777777" w:rsidTr="005C0151">
        <w:trPr>
          <w:trHeight w:val="814"/>
        </w:trPr>
        <w:tc>
          <w:tcPr>
            <w:tcW w:w="1110" w:type="dxa"/>
            <w:shd w:val="clear" w:color="auto" w:fill="auto"/>
          </w:tcPr>
          <w:p w14:paraId="64DBC9F2"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r w:rsidRPr="00DC66C2">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5EDF4299" w14:textId="77777777" w:rsidR="008F5A9E" w:rsidRPr="00DC66C2" w:rsidRDefault="008F5A9E" w:rsidP="005C0151">
            <w:pPr>
              <w:pStyle w:val="Sarakstarindkopa"/>
              <w:ind w:left="0"/>
              <w:rPr>
                <w:lang w:val="lv-LV"/>
              </w:rPr>
            </w:pPr>
            <w:r w:rsidRPr="00DC66C2">
              <w:rPr>
                <w:lang w:val="lv-LV"/>
              </w:rPr>
              <w:t>pretendentam uz piedāvājumu atvēršanas dienu ir neizpildītas saistības pret pasūtītāju/pircēju, kas izriet no pasūtītāja/pircēja un pretendenta iepriekš noslēgta līguma;</w:t>
            </w:r>
          </w:p>
        </w:tc>
        <w:tc>
          <w:tcPr>
            <w:tcW w:w="236" w:type="dxa"/>
            <w:tcBorders>
              <w:top w:val="single" w:sz="4" w:space="0" w:color="auto"/>
              <w:right w:val="single" w:sz="4" w:space="0" w:color="auto"/>
            </w:tcBorders>
            <w:shd w:val="clear" w:color="auto" w:fill="auto"/>
          </w:tcPr>
          <w:p w14:paraId="360AC0D3"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5941EF1"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1.9.6.</w:t>
            </w:r>
          </w:p>
        </w:tc>
        <w:tc>
          <w:tcPr>
            <w:tcW w:w="9072" w:type="dxa"/>
            <w:gridSpan w:val="2"/>
            <w:tcBorders>
              <w:top w:val="single" w:sz="4" w:space="0" w:color="auto"/>
              <w:left w:val="single" w:sz="4" w:space="0" w:color="auto"/>
              <w:bottom w:val="single" w:sz="4" w:space="0" w:color="auto"/>
            </w:tcBorders>
            <w:shd w:val="clear" w:color="auto" w:fill="auto"/>
          </w:tcPr>
          <w:p w14:paraId="2E73D78C" w14:textId="77777777" w:rsidR="008F5A9E" w:rsidRPr="00DC66C2" w:rsidRDefault="008F5A9E" w:rsidP="005C0151">
            <w:pPr>
              <w:overflowPunct w:val="0"/>
              <w:autoSpaceDE w:val="0"/>
              <w:autoSpaceDN w:val="0"/>
              <w:adjustRightInd w:val="0"/>
              <w:contextualSpacing/>
              <w:textAlignment w:val="baseline"/>
              <w:rPr>
                <w:lang w:val="lv-LV"/>
              </w:rPr>
            </w:pPr>
            <w:r w:rsidRPr="00DC66C2">
              <w:rPr>
                <w:i/>
                <w:lang w:val="lv-LV" w:eastAsia="lv-LV"/>
              </w:rPr>
              <w:t>pārbauda pasūtītājs/pircējs;</w:t>
            </w:r>
          </w:p>
        </w:tc>
      </w:tr>
      <w:tr w:rsidR="008F5A9E" w:rsidRPr="00DC66C2" w14:paraId="3042EC80" w14:textId="77777777" w:rsidTr="005C0151">
        <w:trPr>
          <w:trHeight w:val="814"/>
        </w:trPr>
        <w:tc>
          <w:tcPr>
            <w:tcW w:w="1110" w:type="dxa"/>
            <w:shd w:val="clear" w:color="auto" w:fill="auto"/>
          </w:tcPr>
          <w:p w14:paraId="6167F0EA"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r w:rsidRPr="00DC66C2">
              <w:rPr>
                <w:color w:val="000000"/>
                <w:lang w:val="lv-LV" w:eastAsia="lv-LV"/>
              </w:rPr>
              <w:t>3.5.</w:t>
            </w:r>
          </w:p>
        </w:tc>
        <w:tc>
          <w:tcPr>
            <w:tcW w:w="3303" w:type="dxa"/>
            <w:tcBorders>
              <w:top w:val="single" w:sz="4" w:space="0" w:color="auto"/>
              <w:right w:val="single" w:sz="4" w:space="0" w:color="auto"/>
            </w:tcBorders>
            <w:shd w:val="clear" w:color="auto" w:fill="auto"/>
          </w:tcPr>
          <w:p w14:paraId="6B923EBC" w14:textId="77777777" w:rsidR="008F5A9E" w:rsidRPr="00DC66C2" w:rsidRDefault="008F5A9E" w:rsidP="005C0151">
            <w:pPr>
              <w:overflowPunct w:val="0"/>
              <w:autoSpaceDE w:val="0"/>
              <w:autoSpaceDN w:val="0"/>
              <w:adjustRightInd w:val="0"/>
              <w:contextualSpacing/>
              <w:textAlignment w:val="baseline"/>
              <w:rPr>
                <w:lang w:val="lv-LV" w:eastAsia="lv-LV"/>
              </w:rPr>
            </w:pPr>
            <w:r w:rsidRPr="00DC66C2">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647DAA8E"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404F7F5"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1.9.7.</w:t>
            </w:r>
          </w:p>
        </w:tc>
        <w:tc>
          <w:tcPr>
            <w:tcW w:w="9072" w:type="dxa"/>
            <w:gridSpan w:val="2"/>
            <w:tcBorders>
              <w:top w:val="single" w:sz="4" w:space="0" w:color="auto"/>
              <w:left w:val="single" w:sz="4" w:space="0" w:color="auto"/>
              <w:bottom w:val="single" w:sz="4" w:space="0" w:color="auto"/>
            </w:tcBorders>
            <w:shd w:val="clear" w:color="auto" w:fill="auto"/>
          </w:tcPr>
          <w:p w14:paraId="0DA93AD6" w14:textId="77777777" w:rsidR="008F5A9E" w:rsidRPr="00DC66C2" w:rsidRDefault="008F5A9E" w:rsidP="005C0151">
            <w:pPr>
              <w:overflowPunct w:val="0"/>
              <w:autoSpaceDE w:val="0"/>
              <w:autoSpaceDN w:val="0"/>
              <w:adjustRightInd w:val="0"/>
              <w:contextualSpacing/>
              <w:textAlignment w:val="baseline"/>
              <w:rPr>
                <w:lang w:val="lv-LV" w:eastAsia="lv-LV"/>
              </w:rPr>
            </w:pPr>
            <w:r w:rsidRPr="00DC66C2">
              <w:rPr>
                <w:i/>
                <w:lang w:val="lv-LV" w:eastAsia="lv-LV"/>
              </w:rPr>
              <w:t xml:space="preserve">pārbauda pasūtītājs/pircējs; </w:t>
            </w:r>
          </w:p>
        </w:tc>
      </w:tr>
      <w:tr w:rsidR="008F5A9E" w:rsidRPr="00DC66C2" w14:paraId="4F352D19" w14:textId="77777777" w:rsidTr="005C0151">
        <w:trPr>
          <w:trHeight w:val="814"/>
        </w:trPr>
        <w:tc>
          <w:tcPr>
            <w:tcW w:w="1110" w:type="dxa"/>
            <w:shd w:val="clear" w:color="auto" w:fill="auto"/>
          </w:tcPr>
          <w:p w14:paraId="1277AC4A" w14:textId="77777777" w:rsidR="008F5A9E" w:rsidRPr="00DC66C2" w:rsidRDefault="008F5A9E" w:rsidP="005C0151">
            <w:pPr>
              <w:overflowPunct w:val="0"/>
              <w:autoSpaceDE w:val="0"/>
              <w:autoSpaceDN w:val="0"/>
              <w:adjustRightInd w:val="0"/>
              <w:contextualSpacing/>
              <w:jc w:val="center"/>
              <w:textAlignment w:val="baseline"/>
              <w:rPr>
                <w:color w:val="000000"/>
                <w:lang w:val="lv-LV" w:eastAsia="lv-LV"/>
              </w:rPr>
            </w:pPr>
            <w:r w:rsidRPr="00DC66C2">
              <w:rPr>
                <w:color w:val="000000"/>
                <w:lang w:val="lv-LV" w:eastAsia="lv-LV"/>
              </w:rPr>
              <w:t>3.6.</w:t>
            </w:r>
          </w:p>
        </w:tc>
        <w:tc>
          <w:tcPr>
            <w:tcW w:w="3303" w:type="dxa"/>
            <w:tcBorders>
              <w:top w:val="single" w:sz="4" w:space="0" w:color="auto"/>
              <w:right w:val="single" w:sz="4" w:space="0" w:color="auto"/>
            </w:tcBorders>
            <w:shd w:val="clear" w:color="auto" w:fill="auto"/>
          </w:tcPr>
          <w:p w14:paraId="141958CB" w14:textId="77777777" w:rsidR="008F5A9E" w:rsidRPr="00DC66C2" w:rsidRDefault="008F5A9E" w:rsidP="005C0151">
            <w:pPr>
              <w:overflowPunct w:val="0"/>
              <w:autoSpaceDE w:val="0"/>
              <w:autoSpaceDN w:val="0"/>
              <w:adjustRightInd w:val="0"/>
              <w:contextualSpacing/>
              <w:textAlignment w:val="baseline"/>
              <w:rPr>
                <w:rFonts w:eastAsia="Calibri"/>
                <w:lang w:val="lv-LV"/>
              </w:rPr>
            </w:pPr>
            <w:r w:rsidRPr="00DC66C2">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2B702948"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8EC7837"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color w:val="000000"/>
                <w:lang w:val="lv-LV" w:eastAsia="lv-LV"/>
              </w:rPr>
              <w:t>1.9.8.</w:t>
            </w:r>
          </w:p>
        </w:tc>
        <w:tc>
          <w:tcPr>
            <w:tcW w:w="4536" w:type="dxa"/>
            <w:tcBorders>
              <w:top w:val="single" w:sz="4" w:space="0" w:color="auto"/>
              <w:left w:val="single" w:sz="4" w:space="0" w:color="auto"/>
              <w:bottom w:val="single" w:sz="4" w:space="0" w:color="auto"/>
            </w:tcBorders>
            <w:shd w:val="clear" w:color="auto" w:fill="auto"/>
          </w:tcPr>
          <w:p w14:paraId="72CC8D46" w14:textId="77777777" w:rsidR="008F5A9E" w:rsidRPr="00DC66C2" w:rsidRDefault="008F5A9E" w:rsidP="005C0151">
            <w:pPr>
              <w:overflowPunct w:val="0"/>
              <w:autoSpaceDE w:val="0"/>
              <w:autoSpaceDN w:val="0"/>
              <w:adjustRightInd w:val="0"/>
              <w:contextualSpacing/>
              <w:textAlignment w:val="baseline"/>
              <w:rPr>
                <w:i/>
                <w:lang w:val="lv-LV" w:eastAsia="lv-LV"/>
              </w:rPr>
            </w:pPr>
            <w:r w:rsidRPr="00DC66C2">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2C54B895" w14:textId="77777777" w:rsidR="008F5A9E" w:rsidRPr="00DC66C2" w:rsidRDefault="008F5A9E" w:rsidP="005C0151">
            <w:pPr>
              <w:pStyle w:val="Komentrateksts"/>
              <w:jc w:val="both"/>
              <w:rPr>
                <w:sz w:val="24"/>
                <w:szCs w:val="24"/>
                <w:lang w:val="lv-LV" w:eastAsia="x-none"/>
              </w:rPr>
            </w:pPr>
            <w:r w:rsidRPr="00DC66C2">
              <w:rPr>
                <w:vertAlign w:val="superscript"/>
                <w:lang w:val="lv-LV"/>
              </w:rPr>
              <w:t>*</w:t>
            </w:r>
            <w:r w:rsidRPr="00DC66C2">
              <w:rPr>
                <w:sz w:val="24"/>
                <w:szCs w:val="24"/>
                <w:lang w:val="lv-LV"/>
              </w:rPr>
              <w:t xml:space="preserve">ārvalsts kompetentas institūcijas izdota izziņa, kurā </w:t>
            </w:r>
            <w:r w:rsidRPr="00DC66C2">
              <w:rPr>
                <w:sz w:val="24"/>
                <w:szCs w:val="24"/>
                <w:shd w:val="clear" w:color="auto" w:fill="FFFFFF"/>
                <w:lang w:val="lv-LV"/>
              </w:rPr>
              <w:t>norādītas pārbaudei nepieciešamās ziņas (</w:t>
            </w:r>
            <w:r w:rsidRPr="00DC66C2">
              <w:rPr>
                <w:sz w:val="24"/>
                <w:szCs w:val="24"/>
                <w:lang w:val="lv-LV"/>
              </w:rPr>
              <w:t>personas vārds, uzvārds, personas kods / uzņēmuma reģistrācijas numurs</w:t>
            </w:r>
            <w:r w:rsidRPr="00DC66C2">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DC66C2">
              <w:rPr>
                <w:sz w:val="24"/>
                <w:szCs w:val="24"/>
                <w:lang w:val="lv-LV" w:eastAsia="x-none"/>
              </w:rPr>
              <w:t>Starptautisko un Latvijas Republikas nacionālo sankciju likumā noteikto ierobežojumu pārbaudei.</w:t>
            </w:r>
          </w:p>
          <w:p w14:paraId="4939F33C" w14:textId="77777777" w:rsidR="008F5A9E" w:rsidRPr="00DC66C2" w:rsidRDefault="008F5A9E" w:rsidP="005C0151">
            <w:pPr>
              <w:overflowPunct w:val="0"/>
              <w:autoSpaceDE w:val="0"/>
              <w:autoSpaceDN w:val="0"/>
              <w:adjustRightInd w:val="0"/>
              <w:contextualSpacing/>
              <w:textAlignment w:val="baseline"/>
              <w:rPr>
                <w:i/>
                <w:lang w:val="lv-LV" w:eastAsia="lv-LV"/>
              </w:rPr>
            </w:pPr>
            <w:r w:rsidRPr="00DC66C2">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DC66C2">
              <w:rPr>
                <w:shd w:val="clear" w:color="auto" w:fill="FFFFFF"/>
                <w:lang w:val="lv-LV"/>
              </w:rPr>
              <w:lastRenderedPageBreak/>
              <w:t>tiesu varas iestādei, zvērinātam notāram vai kompetentai attiecīgās nozares organizācijai to reģistrācijas valstī.</w:t>
            </w:r>
          </w:p>
        </w:tc>
      </w:tr>
      <w:tr w:rsidR="008F5A9E" w:rsidRPr="00DC66C2" w14:paraId="1881BDDE" w14:textId="77777777" w:rsidTr="005C0151">
        <w:trPr>
          <w:cantSplit/>
          <w:trHeight w:val="1134"/>
        </w:trPr>
        <w:tc>
          <w:tcPr>
            <w:tcW w:w="1110" w:type="dxa"/>
            <w:shd w:val="clear" w:color="auto" w:fill="auto"/>
            <w:textDirection w:val="btLr"/>
            <w:vAlign w:val="center"/>
          </w:tcPr>
          <w:p w14:paraId="460FEBED" w14:textId="77777777" w:rsidR="008F5A9E" w:rsidRPr="00DC66C2" w:rsidRDefault="008F5A9E" w:rsidP="005C0151">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6BDAC6C0"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b/>
                <w:caps/>
                <w:lang w:val="lv-LV" w:eastAsia="lv-LV"/>
              </w:rPr>
              <w:t>kvalifikācijas noteikumi PRETENDENTIEM.</w:t>
            </w:r>
            <w:r w:rsidRPr="00DC66C2">
              <w:rPr>
                <w:rFonts w:eastAsia="Calibri"/>
                <w:b/>
                <w:lang w:val="lv-LV"/>
              </w:rPr>
              <w:t xml:space="preserve"> Prasības attiecībā uz pretendenta iespējām veikt profesionālo darbību, </w:t>
            </w:r>
            <w:r w:rsidRPr="00DC66C2">
              <w:rPr>
                <w:b/>
                <w:lang w:val="lv-LV"/>
              </w:rPr>
              <w:t>saimniecisko stāvokli,</w:t>
            </w:r>
            <w:r w:rsidRPr="00DC66C2">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4307A3EB"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17284511"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7EEE56B8"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r>
      <w:tr w:rsidR="008F5A9E" w:rsidRPr="00DC66C2" w14:paraId="6F673DA6" w14:textId="77777777" w:rsidTr="005C0151">
        <w:trPr>
          <w:trHeight w:val="604"/>
        </w:trPr>
        <w:tc>
          <w:tcPr>
            <w:tcW w:w="1110" w:type="dxa"/>
            <w:tcBorders>
              <w:bottom w:val="single" w:sz="4" w:space="0" w:color="auto"/>
            </w:tcBorders>
            <w:shd w:val="clear" w:color="auto" w:fill="auto"/>
          </w:tcPr>
          <w:p w14:paraId="445DAC37"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r w:rsidRPr="00DC66C2">
              <w:rPr>
                <w:rFonts w:eastAsia="Calibri"/>
                <w:lang w:val="lv-LV"/>
              </w:rPr>
              <w:t>4.1.</w:t>
            </w:r>
          </w:p>
        </w:tc>
        <w:tc>
          <w:tcPr>
            <w:tcW w:w="3303" w:type="dxa"/>
            <w:tcBorders>
              <w:bottom w:val="single" w:sz="4" w:space="0" w:color="auto"/>
              <w:right w:val="single" w:sz="4" w:space="0" w:color="auto"/>
            </w:tcBorders>
            <w:shd w:val="clear" w:color="auto" w:fill="auto"/>
          </w:tcPr>
          <w:p w14:paraId="58A48728" w14:textId="77777777" w:rsidR="008F5A9E" w:rsidRPr="00DC66C2" w:rsidRDefault="008F5A9E" w:rsidP="005C0151">
            <w:pPr>
              <w:contextualSpacing/>
              <w:rPr>
                <w:rFonts w:eastAsia="Calibri"/>
                <w:lang w:val="lv-LV"/>
              </w:rPr>
            </w:pPr>
            <w:r w:rsidRPr="00DC66C2">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3AE1E6D1"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760BF3D"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1.9.9.</w:t>
            </w:r>
          </w:p>
        </w:tc>
        <w:tc>
          <w:tcPr>
            <w:tcW w:w="4536" w:type="dxa"/>
            <w:tcBorders>
              <w:left w:val="single" w:sz="4" w:space="0" w:color="auto"/>
              <w:bottom w:val="single" w:sz="4" w:space="0" w:color="auto"/>
            </w:tcBorders>
            <w:shd w:val="clear" w:color="auto" w:fill="auto"/>
          </w:tcPr>
          <w:p w14:paraId="25953C70" w14:textId="77777777" w:rsidR="008F5A9E" w:rsidRPr="00DC66C2" w:rsidRDefault="008F5A9E" w:rsidP="005C0151">
            <w:pPr>
              <w:overflowPunct w:val="0"/>
              <w:autoSpaceDE w:val="0"/>
              <w:autoSpaceDN w:val="0"/>
              <w:adjustRightInd w:val="0"/>
              <w:contextualSpacing/>
              <w:textAlignment w:val="baseline"/>
              <w:rPr>
                <w:i/>
                <w:lang w:val="lv-LV" w:eastAsia="lv-LV"/>
              </w:rPr>
            </w:pPr>
            <w:r w:rsidRPr="00DC66C2">
              <w:rPr>
                <w:i/>
                <w:lang w:val="lv-LV" w:eastAsia="lv-LV"/>
              </w:rPr>
              <w:t>pretendents komersanta reģistrācijas apliecības kopiju neiesniedz, informāciju pasūtītājs pārbauda publiskajās datu bāzēs;</w:t>
            </w:r>
          </w:p>
          <w:p w14:paraId="693C4DC8" w14:textId="77777777" w:rsidR="008F5A9E" w:rsidRPr="00DC66C2" w:rsidRDefault="008F5A9E" w:rsidP="005C0151">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4980DB3B" w14:textId="77777777" w:rsidR="008F5A9E" w:rsidRPr="00DC66C2" w:rsidRDefault="008F5A9E" w:rsidP="005C0151">
            <w:pPr>
              <w:overflowPunct w:val="0"/>
              <w:autoSpaceDE w:val="0"/>
              <w:autoSpaceDN w:val="0"/>
              <w:adjustRightInd w:val="0"/>
              <w:contextualSpacing/>
              <w:textAlignment w:val="baseline"/>
              <w:rPr>
                <w:lang w:val="lv-LV" w:eastAsia="lv-LV"/>
              </w:rPr>
            </w:pPr>
            <w:r w:rsidRPr="00DC66C2">
              <w:rPr>
                <w:lang w:val="lv-LV"/>
              </w:rPr>
              <w:t>attiecīgā profesionālā reģistra izsniegtas reģistrācijas dokumenta apliecinātu kopiju;</w:t>
            </w:r>
          </w:p>
        </w:tc>
      </w:tr>
      <w:tr w:rsidR="008F5A9E" w:rsidRPr="00DC66C2" w14:paraId="26C615A3" w14:textId="77777777" w:rsidTr="005C0151">
        <w:trPr>
          <w:trHeight w:val="1355"/>
        </w:trPr>
        <w:tc>
          <w:tcPr>
            <w:tcW w:w="1110" w:type="dxa"/>
            <w:shd w:val="clear" w:color="auto" w:fill="auto"/>
          </w:tcPr>
          <w:p w14:paraId="66B4F3A0" w14:textId="77777777" w:rsidR="008F5A9E" w:rsidRPr="00DC66C2" w:rsidRDefault="008F5A9E" w:rsidP="005C0151">
            <w:pPr>
              <w:overflowPunct w:val="0"/>
              <w:autoSpaceDE w:val="0"/>
              <w:autoSpaceDN w:val="0"/>
              <w:adjustRightInd w:val="0"/>
              <w:contextualSpacing/>
              <w:jc w:val="center"/>
              <w:textAlignment w:val="baseline"/>
              <w:rPr>
                <w:lang w:val="lv-LV"/>
              </w:rPr>
            </w:pPr>
            <w:r w:rsidRPr="00DC66C2">
              <w:rPr>
                <w:lang w:val="lv-LV"/>
              </w:rPr>
              <w:t>4.2.</w:t>
            </w:r>
          </w:p>
        </w:tc>
        <w:tc>
          <w:tcPr>
            <w:tcW w:w="3303" w:type="dxa"/>
            <w:tcBorders>
              <w:right w:val="single" w:sz="4" w:space="0" w:color="auto"/>
            </w:tcBorders>
            <w:shd w:val="clear" w:color="auto" w:fill="auto"/>
          </w:tcPr>
          <w:p w14:paraId="46F337BD" w14:textId="77777777" w:rsidR="008F5A9E" w:rsidRPr="00DC66C2" w:rsidRDefault="008F5A9E" w:rsidP="005C0151">
            <w:pPr>
              <w:autoSpaceDE w:val="0"/>
              <w:autoSpaceDN w:val="0"/>
              <w:adjustRightInd w:val="0"/>
              <w:spacing w:after="120"/>
              <w:jc w:val="both"/>
              <w:rPr>
                <w:lang w:val="lv-LV"/>
              </w:rPr>
            </w:pPr>
            <w:r w:rsidRPr="00DC66C2">
              <w:rPr>
                <w:lang w:val="lv-LV"/>
              </w:rPr>
              <w:t>pretendents ir reģistrēts Latvijas Republikas Dabasgāzes tirgotāju reģistrā;</w:t>
            </w:r>
          </w:p>
        </w:tc>
        <w:tc>
          <w:tcPr>
            <w:tcW w:w="236" w:type="dxa"/>
            <w:tcBorders>
              <w:right w:val="single" w:sz="4" w:space="0" w:color="auto"/>
            </w:tcBorders>
            <w:shd w:val="clear" w:color="auto" w:fill="auto"/>
          </w:tcPr>
          <w:p w14:paraId="7BAE15BD"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084E9D2"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1.9.10.</w:t>
            </w:r>
          </w:p>
        </w:tc>
        <w:tc>
          <w:tcPr>
            <w:tcW w:w="9072" w:type="dxa"/>
            <w:gridSpan w:val="2"/>
            <w:tcBorders>
              <w:left w:val="single" w:sz="4" w:space="0" w:color="auto"/>
            </w:tcBorders>
            <w:shd w:val="clear" w:color="auto" w:fill="auto"/>
          </w:tcPr>
          <w:p w14:paraId="660B085C" w14:textId="77777777" w:rsidR="008F5A9E" w:rsidRPr="00DC66C2" w:rsidRDefault="008F5A9E" w:rsidP="005C0151">
            <w:pPr>
              <w:pStyle w:val="ListParagraph1"/>
              <w:adjustRightInd w:val="0"/>
              <w:spacing w:afterLines="60" w:after="144"/>
              <w:ind w:left="0"/>
              <w:jc w:val="both"/>
              <w:rPr>
                <w:i/>
              </w:rPr>
            </w:pPr>
            <w:r w:rsidRPr="00DC66C2">
              <w:rPr>
                <w:i/>
                <w:szCs w:val="24"/>
              </w:rPr>
              <w:t xml:space="preserve">Informāciju par pretendenta reģistrāciju Latvijas Republikas Dabasgāzes tirgotāju reģistrā, iepirkuma komisija pārbaudīs </w:t>
            </w:r>
            <w:r w:rsidRPr="00DC66C2">
              <w:rPr>
                <w:i/>
              </w:rPr>
              <w:t>Sabiedrisko pakalpojumu regulēšanas komisijas tīmekļa vietnē:</w:t>
            </w:r>
          </w:p>
          <w:p w14:paraId="504CA0EA" w14:textId="77777777" w:rsidR="008F5A9E" w:rsidRPr="00DC66C2" w:rsidRDefault="00BD25DC" w:rsidP="005C0151">
            <w:pPr>
              <w:pStyle w:val="ListParagraph1"/>
              <w:adjustRightInd w:val="0"/>
              <w:spacing w:afterLines="60" w:after="144"/>
              <w:ind w:left="0"/>
              <w:jc w:val="both"/>
              <w:rPr>
                <w:i/>
              </w:rPr>
            </w:pPr>
            <w:hyperlink r:id="rId12" w:history="1">
              <w:r w:rsidR="008F5A9E" w:rsidRPr="00DC66C2">
                <w:rPr>
                  <w:rStyle w:val="Hipersaite"/>
                  <w:i/>
                  <w:color w:val="auto"/>
                  <w:u w:val="none"/>
                </w:rPr>
                <w:t>https://app.powerbi.com/view?r=eyJrIjoiYmIyYjVmYjQtZGNhOS00YzgwLThiMmEtN2IwMWU2OTUwZGRkIiwidCI6ImU0MGNhOTA5LTg3YmEtNGQ2NS05MTllLTU1YjVlMGRlODUwNSIsImMiOjh9</w:t>
              </w:r>
            </w:hyperlink>
            <w:r w:rsidR="008F5A9E" w:rsidRPr="00DC66C2">
              <w:rPr>
                <w:i/>
              </w:rPr>
              <w:t>;</w:t>
            </w:r>
          </w:p>
        </w:tc>
      </w:tr>
      <w:tr w:rsidR="008F5A9E" w:rsidRPr="00DC66C2" w14:paraId="28637DAE" w14:textId="77777777" w:rsidTr="005C0151">
        <w:trPr>
          <w:trHeight w:val="572"/>
        </w:trPr>
        <w:tc>
          <w:tcPr>
            <w:tcW w:w="1110" w:type="dxa"/>
            <w:shd w:val="clear" w:color="auto" w:fill="auto"/>
          </w:tcPr>
          <w:p w14:paraId="1838E5E2" w14:textId="77777777" w:rsidR="008F5A9E" w:rsidRPr="00DC66C2" w:rsidRDefault="008F5A9E" w:rsidP="005C0151">
            <w:pPr>
              <w:overflowPunct w:val="0"/>
              <w:autoSpaceDE w:val="0"/>
              <w:autoSpaceDN w:val="0"/>
              <w:adjustRightInd w:val="0"/>
              <w:contextualSpacing/>
              <w:jc w:val="center"/>
              <w:textAlignment w:val="baseline"/>
              <w:rPr>
                <w:lang w:val="lv-LV"/>
              </w:rPr>
            </w:pPr>
            <w:r w:rsidRPr="00DC66C2">
              <w:rPr>
                <w:lang w:val="lv-LV"/>
              </w:rPr>
              <w:t>4.3.</w:t>
            </w:r>
          </w:p>
        </w:tc>
        <w:tc>
          <w:tcPr>
            <w:tcW w:w="3303" w:type="dxa"/>
            <w:tcBorders>
              <w:right w:val="single" w:sz="4" w:space="0" w:color="auto"/>
            </w:tcBorders>
            <w:shd w:val="clear" w:color="auto" w:fill="auto"/>
          </w:tcPr>
          <w:p w14:paraId="59D7D682" w14:textId="77777777" w:rsidR="008F5A9E" w:rsidRPr="00DC66C2" w:rsidRDefault="008F5A9E" w:rsidP="005C0151">
            <w:pPr>
              <w:autoSpaceDE w:val="0"/>
              <w:autoSpaceDN w:val="0"/>
              <w:adjustRightInd w:val="0"/>
              <w:spacing w:after="120"/>
              <w:jc w:val="both"/>
              <w:rPr>
                <w:lang w:val="lv-LV"/>
              </w:rPr>
            </w:pPr>
            <w:r w:rsidRPr="00DC66C2">
              <w:rPr>
                <w:lang w:val="lv-LV"/>
              </w:rPr>
              <w:t>pretendents pēdējā darbības gada laikā (</w:t>
            </w:r>
            <w:r w:rsidRPr="00DC66C2">
              <w:rPr>
                <w:i/>
                <w:lang w:val="lv-LV"/>
              </w:rPr>
              <w:t>vai atbilstoši saimnieciskās darbības periodam, ja pretendents darbojas īsāku laika periodu nekā 1 (viens) gads</w:t>
            </w:r>
            <w:r w:rsidRPr="00DC66C2">
              <w:rPr>
                <w:lang w:val="lv-LV"/>
              </w:rPr>
              <w:t>) ir sekmīgi izpildījis vismaz 2 (divus) iepirkuma priekšmetam līdzīga satura un apjoma līgumus;</w:t>
            </w:r>
          </w:p>
        </w:tc>
        <w:tc>
          <w:tcPr>
            <w:tcW w:w="236" w:type="dxa"/>
            <w:tcBorders>
              <w:right w:val="single" w:sz="4" w:space="0" w:color="auto"/>
            </w:tcBorders>
            <w:shd w:val="clear" w:color="auto" w:fill="auto"/>
          </w:tcPr>
          <w:p w14:paraId="484D1709"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50799DFE"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1.9.11.</w:t>
            </w:r>
          </w:p>
        </w:tc>
        <w:tc>
          <w:tcPr>
            <w:tcW w:w="9072" w:type="dxa"/>
            <w:gridSpan w:val="2"/>
            <w:tcBorders>
              <w:left w:val="single" w:sz="4" w:space="0" w:color="auto"/>
            </w:tcBorders>
            <w:shd w:val="clear" w:color="auto" w:fill="auto"/>
          </w:tcPr>
          <w:p w14:paraId="64AEFE6D" w14:textId="77777777" w:rsidR="008F5A9E" w:rsidRPr="00DC66C2" w:rsidRDefault="008F5A9E" w:rsidP="005C0151">
            <w:pPr>
              <w:pStyle w:val="ListParagraph1"/>
              <w:adjustRightInd w:val="0"/>
              <w:spacing w:afterLines="60" w:after="144"/>
              <w:ind w:left="0"/>
              <w:jc w:val="both"/>
              <w:rPr>
                <w:i/>
                <w:szCs w:val="24"/>
              </w:rPr>
            </w:pPr>
            <w:r w:rsidRPr="00DC66C2">
              <w:rPr>
                <w:szCs w:val="24"/>
              </w:rPr>
              <w:t>informācija par pēdējā darbības gada laikā pretendenta sekmīgi izpildītiem līdzīgiem pēc satura un apjoma vismaz 2 (diviem) līgumiem saskaņā ar nolikuma 3.pielikumu</w:t>
            </w:r>
            <w:r w:rsidRPr="00DC66C2">
              <w:rPr>
                <w:bCs/>
                <w:szCs w:val="24"/>
                <w:lang w:eastAsia="lv-LV"/>
              </w:rPr>
              <w:t>;</w:t>
            </w:r>
          </w:p>
        </w:tc>
      </w:tr>
      <w:tr w:rsidR="008F5A9E" w:rsidRPr="00DC66C2" w14:paraId="130F112D" w14:textId="77777777" w:rsidTr="005C0151">
        <w:trPr>
          <w:trHeight w:val="4437"/>
        </w:trPr>
        <w:tc>
          <w:tcPr>
            <w:tcW w:w="1110" w:type="dxa"/>
            <w:shd w:val="clear" w:color="auto" w:fill="auto"/>
          </w:tcPr>
          <w:p w14:paraId="0BD94D23" w14:textId="77777777" w:rsidR="008F5A9E" w:rsidRPr="00DC66C2" w:rsidRDefault="008F5A9E" w:rsidP="005C0151">
            <w:pPr>
              <w:overflowPunct w:val="0"/>
              <w:autoSpaceDE w:val="0"/>
              <w:autoSpaceDN w:val="0"/>
              <w:adjustRightInd w:val="0"/>
              <w:contextualSpacing/>
              <w:jc w:val="center"/>
              <w:textAlignment w:val="baseline"/>
              <w:rPr>
                <w:lang w:val="lv-LV"/>
              </w:rPr>
            </w:pPr>
            <w:r w:rsidRPr="00DC66C2">
              <w:rPr>
                <w:lang w:val="lv-LV"/>
              </w:rPr>
              <w:lastRenderedPageBreak/>
              <w:t>4.4.</w:t>
            </w:r>
          </w:p>
        </w:tc>
        <w:tc>
          <w:tcPr>
            <w:tcW w:w="3303" w:type="dxa"/>
            <w:tcBorders>
              <w:right w:val="single" w:sz="4" w:space="0" w:color="auto"/>
            </w:tcBorders>
            <w:shd w:val="clear" w:color="auto" w:fill="auto"/>
          </w:tcPr>
          <w:p w14:paraId="2A70F1C9" w14:textId="77777777" w:rsidR="008F5A9E" w:rsidRPr="00DC66C2" w:rsidRDefault="008F5A9E" w:rsidP="005C0151">
            <w:pPr>
              <w:autoSpaceDE w:val="0"/>
              <w:autoSpaceDN w:val="0"/>
              <w:adjustRightInd w:val="0"/>
              <w:spacing w:after="120"/>
              <w:jc w:val="both"/>
              <w:rPr>
                <w:lang w:val="lv-LV"/>
              </w:rPr>
            </w:pPr>
            <w:r w:rsidRPr="00DC66C2">
              <w:rPr>
                <w:bCs/>
                <w:lang w:val="lv-LV"/>
              </w:rPr>
              <w:t xml:space="preserve">pretendentam ir noslēgts dabasgāzes pārvades sistēmas (par pārvades sistēmas lietošanu), uzglabāšanas un balansēšanas pakalpojuma līgums </w:t>
            </w:r>
            <w:r w:rsidRPr="00DC66C2">
              <w:rPr>
                <w:lang w:val="lv-LV"/>
              </w:rPr>
              <w:t>ar dabasgāzes pārvades sistēmas operatoru, kā arī ir saņemts dabasgāzes pārvades sistēmas operatora piešķirtais </w:t>
            </w:r>
            <w:r w:rsidRPr="00DC66C2">
              <w:rPr>
                <w:bCs/>
                <w:lang w:val="lv-LV"/>
              </w:rPr>
              <w:t xml:space="preserve">balansēšanas portfeļa identifikators un </w:t>
            </w:r>
            <w:r w:rsidRPr="00DC66C2">
              <w:rPr>
                <w:rFonts w:eastAsiaTheme="minorHAnsi"/>
                <w:lang w:val="lv-LV"/>
              </w:rPr>
              <w:t xml:space="preserve">pretendents var nodrošināt balansēšanas pakalpojumus, ko sniedz dabasgāzes pārvades sistēmas operators, uz termiņu, ne īsāku kā līdz </w:t>
            </w:r>
            <w:r w:rsidRPr="00DC66C2">
              <w:rPr>
                <w:bCs/>
                <w:lang w:val="lv-LV"/>
              </w:rPr>
              <w:t>2022.gada 31.oktobrim</w:t>
            </w:r>
            <w:r w:rsidRPr="00DC66C2">
              <w:rPr>
                <w:lang w:val="lv-LV"/>
              </w:rPr>
              <w:t>;</w:t>
            </w:r>
          </w:p>
        </w:tc>
        <w:tc>
          <w:tcPr>
            <w:tcW w:w="236" w:type="dxa"/>
            <w:tcBorders>
              <w:right w:val="single" w:sz="4" w:space="0" w:color="auto"/>
            </w:tcBorders>
            <w:shd w:val="clear" w:color="auto" w:fill="auto"/>
          </w:tcPr>
          <w:p w14:paraId="49F87D17"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5CE3C9B9"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1.9.12.</w:t>
            </w:r>
          </w:p>
        </w:tc>
        <w:tc>
          <w:tcPr>
            <w:tcW w:w="9072" w:type="dxa"/>
            <w:gridSpan w:val="2"/>
            <w:tcBorders>
              <w:left w:val="single" w:sz="4" w:space="0" w:color="auto"/>
            </w:tcBorders>
            <w:shd w:val="clear" w:color="auto" w:fill="auto"/>
          </w:tcPr>
          <w:p w14:paraId="29BEAD67" w14:textId="77777777" w:rsidR="008F5A9E" w:rsidRPr="00DC66C2" w:rsidRDefault="008F5A9E" w:rsidP="005C0151">
            <w:pPr>
              <w:pStyle w:val="ListParagraph1"/>
              <w:adjustRightInd w:val="0"/>
              <w:spacing w:afterLines="60" w:after="144"/>
              <w:ind w:left="0"/>
              <w:jc w:val="both"/>
            </w:pPr>
            <w:r w:rsidRPr="00DC66C2">
              <w:rPr>
                <w:color w:val="000000"/>
                <w:szCs w:val="24"/>
              </w:rPr>
              <w:t xml:space="preserve">spēkā esoša starp pretendentu un dabasgāzes pārvades sistēmas operatoru noslēgta </w:t>
            </w:r>
            <w:r w:rsidRPr="00DC66C2">
              <w:rPr>
                <w:bCs/>
                <w:szCs w:val="24"/>
              </w:rPr>
              <w:t xml:space="preserve">dabasgāzes pārvades sistēmas </w:t>
            </w:r>
            <w:r w:rsidRPr="00DC66C2">
              <w:rPr>
                <w:bCs/>
              </w:rPr>
              <w:t xml:space="preserve">(par pārvades sistēmas lietošanu), uzglabāšanas un balansēšanas pakalpojuma </w:t>
            </w:r>
            <w:r w:rsidRPr="00DC66C2">
              <w:rPr>
                <w:color w:val="000000"/>
                <w:szCs w:val="24"/>
              </w:rPr>
              <w:t xml:space="preserve">līguma (no kura izslēgtas ar komercnoslēpumu saistītas sadaļas) kopija un </w:t>
            </w:r>
            <w:r w:rsidRPr="00DC66C2">
              <w:rPr>
                <w:color w:val="000000"/>
                <w:szCs w:val="24"/>
                <w:u w:val="single"/>
              </w:rPr>
              <w:t xml:space="preserve">apliecinājums, ka </w:t>
            </w:r>
            <w:r w:rsidRPr="00DC66C2">
              <w:rPr>
                <w:szCs w:val="24"/>
                <w:u w:val="single"/>
              </w:rPr>
              <w:t>ir saņemts dabasgāzes pārvades sistēmas operatora piešķirtais </w:t>
            </w:r>
            <w:r w:rsidRPr="00DC66C2">
              <w:rPr>
                <w:bCs/>
                <w:szCs w:val="24"/>
                <w:u w:val="single"/>
              </w:rPr>
              <w:t>balansēšanas portfeļa identifikators</w:t>
            </w:r>
            <w:r w:rsidRPr="00DC66C2">
              <w:rPr>
                <w:bCs/>
                <w:szCs w:val="24"/>
              </w:rPr>
              <w:t>;</w:t>
            </w:r>
          </w:p>
        </w:tc>
      </w:tr>
      <w:tr w:rsidR="008F5A9E" w:rsidRPr="00DC66C2" w14:paraId="19F4BD6C" w14:textId="77777777" w:rsidTr="005C0151">
        <w:trPr>
          <w:trHeight w:val="2818"/>
        </w:trPr>
        <w:tc>
          <w:tcPr>
            <w:tcW w:w="1110" w:type="dxa"/>
            <w:shd w:val="clear" w:color="auto" w:fill="auto"/>
          </w:tcPr>
          <w:p w14:paraId="4412AD23" w14:textId="77777777" w:rsidR="008F5A9E" w:rsidRPr="00DC66C2" w:rsidRDefault="008F5A9E" w:rsidP="005C0151">
            <w:pPr>
              <w:overflowPunct w:val="0"/>
              <w:autoSpaceDE w:val="0"/>
              <w:autoSpaceDN w:val="0"/>
              <w:adjustRightInd w:val="0"/>
              <w:contextualSpacing/>
              <w:jc w:val="center"/>
              <w:textAlignment w:val="baseline"/>
              <w:rPr>
                <w:lang w:val="lv-LV"/>
              </w:rPr>
            </w:pPr>
            <w:r w:rsidRPr="00DC66C2">
              <w:rPr>
                <w:lang w:val="lv-LV"/>
              </w:rPr>
              <w:t>4.5.</w:t>
            </w:r>
          </w:p>
        </w:tc>
        <w:tc>
          <w:tcPr>
            <w:tcW w:w="3303" w:type="dxa"/>
            <w:tcBorders>
              <w:right w:val="single" w:sz="4" w:space="0" w:color="auto"/>
            </w:tcBorders>
            <w:shd w:val="clear" w:color="auto" w:fill="auto"/>
          </w:tcPr>
          <w:p w14:paraId="1B88DDA0" w14:textId="77777777" w:rsidR="008F5A9E" w:rsidRPr="00DC66C2" w:rsidRDefault="008F5A9E" w:rsidP="005C0151">
            <w:pPr>
              <w:autoSpaceDE w:val="0"/>
              <w:autoSpaceDN w:val="0"/>
              <w:adjustRightInd w:val="0"/>
              <w:spacing w:after="120"/>
              <w:jc w:val="both"/>
              <w:rPr>
                <w:bCs/>
                <w:lang w:val="lv-LV"/>
              </w:rPr>
            </w:pPr>
            <w:r w:rsidRPr="00DC66C2">
              <w:rPr>
                <w:bCs/>
                <w:lang w:val="lv-LV"/>
              </w:rPr>
              <w:t>pretendentam ir noslēgts</w:t>
            </w:r>
            <w:r w:rsidRPr="00DC66C2">
              <w:rPr>
                <w:lang w:val="lv-LV"/>
              </w:rPr>
              <w:t xml:space="preserve"> dabasgāzes </w:t>
            </w:r>
            <w:r w:rsidRPr="00DC66C2">
              <w:rPr>
                <w:bCs/>
                <w:lang w:val="lv-LV"/>
              </w:rPr>
              <w:t>sadales sistēmas pakalpojumu līgums</w:t>
            </w:r>
            <w:r w:rsidRPr="00DC66C2">
              <w:rPr>
                <w:lang w:val="lv-LV"/>
              </w:rPr>
              <w:t> ar dabasgāzes sadales sistēmas operatoru</w:t>
            </w:r>
            <w:r w:rsidRPr="00DC66C2">
              <w:rPr>
                <w:rFonts w:eastAsiaTheme="minorHAnsi"/>
                <w:lang w:val="lv-LV"/>
              </w:rPr>
              <w:t xml:space="preserve"> un pretendents ir tiesīgs lietot dabasgāzes sadales sistēmu, ko sniedz dabasgāzes sadales sistēmas operators, uz termiņu, ne īsāku kā līdz </w:t>
            </w:r>
            <w:r w:rsidRPr="00DC66C2">
              <w:rPr>
                <w:bCs/>
                <w:lang w:val="lv-LV"/>
              </w:rPr>
              <w:t>2022.gada 31.oktobrim</w:t>
            </w:r>
            <w:r w:rsidRPr="00DC66C2">
              <w:rPr>
                <w:lang w:val="lv-LV"/>
              </w:rPr>
              <w:t>;</w:t>
            </w:r>
          </w:p>
        </w:tc>
        <w:tc>
          <w:tcPr>
            <w:tcW w:w="236" w:type="dxa"/>
            <w:tcBorders>
              <w:right w:val="single" w:sz="4" w:space="0" w:color="auto"/>
            </w:tcBorders>
            <w:shd w:val="clear" w:color="auto" w:fill="auto"/>
          </w:tcPr>
          <w:p w14:paraId="6CAB08A8"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8780472"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1.9.13.</w:t>
            </w:r>
          </w:p>
        </w:tc>
        <w:tc>
          <w:tcPr>
            <w:tcW w:w="9072" w:type="dxa"/>
            <w:gridSpan w:val="2"/>
            <w:tcBorders>
              <w:left w:val="single" w:sz="4" w:space="0" w:color="auto"/>
            </w:tcBorders>
            <w:shd w:val="clear" w:color="auto" w:fill="auto"/>
          </w:tcPr>
          <w:p w14:paraId="2F4F8D84" w14:textId="77777777" w:rsidR="008F5A9E" w:rsidRPr="00DC66C2" w:rsidRDefault="008F5A9E" w:rsidP="005C0151">
            <w:pPr>
              <w:pStyle w:val="ListParagraph1"/>
              <w:adjustRightInd w:val="0"/>
              <w:spacing w:afterLines="60" w:after="144"/>
              <w:ind w:left="0"/>
              <w:jc w:val="both"/>
              <w:rPr>
                <w:color w:val="FF0000"/>
                <w:szCs w:val="24"/>
              </w:rPr>
            </w:pPr>
            <w:r w:rsidRPr="00DC66C2">
              <w:rPr>
                <w:color w:val="000000"/>
                <w:szCs w:val="24"/>
              </w:rPr>
              <w:t xml:space="preserve">spēkā esoša starp pretendentu un dabasgāzes sadales sistēmas operatoru noslēgta </w:t>
            </w:r>
            <w:r w:rsidRPr="00DC66C2">
              <w:rPr>
                <w:bCs/>
                <w:szCs w:val="24"/>
              </w:rPr>
              <w:t xml:space="preserve">dabasgāzes sadales sistēmas pakalpojumu </w:t>
            </w:r>
            <w:r w:rsidRPr="00DC66C2">
              <w:rPr>
                <w:color w:val="000000"/>
                <w:szCs w:val="24"/>
              </w:rPr>
              <w:t>līguma (no kura izslēgtas ar komercnoslēpumu saistītas sadaļas) kopija;</w:t>
            </w:r>
          </w:p>
        </w:tc>
      </w:tr>
      <w:tr w:rsidR="008F5A9E" w:rsidRPr="00DC66C2" w14:paraId="1E34F978" w14:textId="77777777" w:rsidTr="005C0151">
        <w:trPr>
          <w:trHeight w:val="814"/>
        </w:trPr>
        <w:tc>
          <w:tcPr>
            <w:tcW w:w="1110" w:type="dxa"/>
            <w:shd w:val="clear" w:color="auto" w:fill="auto"/>
          </w:tcPr>
          <w:p w14:paraId="5D13A21D" w14:textId="77777777" w:rsidR="008F5A9E" w:rsidRPr="00DC66C2" w:rsidRDefault="008F5A9E" w:rsidP="005C0151">
            <w:pPr>
              <w:overflowPunct w:val="0"/>
              <w:autoSpaceDE w:val="0"/>
              <w:autoSpaceDN w:val="0"/>
              <w:adjustRightInd w:val="0"/>
              <w:contextualSpacing/>
              <w:jc w:val="center"/>
              <w:textAlignment w:val="baseline"/>
              <w:rPr>
                <w:lang w:val="lv-LV"/>
              </w:rPr>
            </w:pPr>
            <w:r w:rsidRPr="00DC66C2">
              <w:rPr>
                <w:lang w:val="lv-LV"/>
              </w:rPr>
              <w:t>4.6.</w:t>
            </w:r>
          </w:p>
        </w:tc>
        <w:tc>
          <w:tcPr>
            <w:tcW w:w="3303" w:type="dxa"/>
            <w:tcBorders>
              <w:right w:val="single" w:sz="4" w:space="0" w:color="auto"/>
            </w:tcBorders>
            <w:shd w:val="clear" w:color="auto" w:fill="auto"/>
          </w:tcPr>
          <w:p w14:paraId="553F101F" w14:textId="77777777" w:rsidR="008F5A9E" w:rsidRPr="00DC66C2" w:rsidRDefault="008F5A9E" w:rsidP="005C0151">
            <w:pPr>
              <w:contextualSpacing/>
              <w:rPr>
                <w:lang w:val="lv-LV"/>
              </w:rPr>
            </w:pPr>
            <w:r w:rsidRPr="00DC66C2">
              <w:rPr>
                <w:lang w:val="lv-LV"/>
              </w:rPr>
              <w:t>sarunu procedūras nolikumam atbilstošs piedāvājuma nodrošinājums.</w:t>
            </w:r>
          </w:p>
        </w:tc>
        <w:tc>
          <w:tcPr>
            <w:tcW w:w="236" w:type="dxa"/>
            <w:tcBorders>
              <w:right w:val="single" w:sz="4" w:space="0" w:color="auto"/>
            </w:tcBorders>
            <w:shd w:val="clear" w:color="auto" w:fill="auto"/>
          </w:tcPr>
          <w:p w14:paraId="6F5A4A14" w14:textId="77777777" w:rsidR="008F5A9E" w:rsidRPr="00DC66C2" w:rsidRDefault="008F5A9E" w:rsidP="005C015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5D8D2C7" w14:textId="77777777" w:rsidR="008F5A9E" w:rsidRPr="00DC66C2" w:rsidRDefault="008F5A9E" w:rsidP="005C0151">
            <w:pPr>
              <w:overflowPunct w:val="0"/>
              <w:autoSpaceDE w:val="0"/>
              <w:autoSpaceDN w:val="0"/>
              <w:adjustRightInd w:val="0"/>
              <w:contextualSpacing/>
              <w:jc w:val="center"/>
              <w:textAlignment w:val="baseline"/>
              <w:rPr>
                <w:lang w:val="lv-LV" w:eastAsia="lv-LV"/>
              </w:rPr>
            </w:pPr>
            <w:r w:rsidRPr="00DC66C2">
              <w:rPr>
                <w:lang w:val="lv-LV" w:eastAsia="lv-LV"/>
              </w:rPr>
              <w:t>1.9.14.</w:t>
            </w:r>
          </w:p>
        </w:tc>
        <w:tc>
          <w:tcPr>
            <w:tcW w:w="9072" w:type="dxa"/>
            <w:gridSpan w:val="2"/>
            <w:tcBorders>
              <w:left w:val="single" w:sz="4" w:space="0" w:color="auto"/>
            </w:tcBorders>
            <w:shd w:val="clear" w:color="auto" w:fill="auto"/>
          </w:tcPr>
          <w:p w14:paraId="1A1B23B1" w14:textId="77777777" w:rsidR="008F5A9E" w:rsidRPr="00DC66C2" w:rsidRDefault="008F5A9E" w:rsidP="005C0151">
            <w:pPr>
              <w:pStyle w:val="Sarakstarindkopa"/>
              <w:tabs>
                <w:tab w:val="left" w:pos="567"/>
                <w:tab w:val="left" w:pos="993"/>
              </w:tabs>
              <w:ind w:left="0"/>
              <w:jc w:val="both"/>
              <w:rPr>
                <w:bCs/>
                <w:lang w:val="lv-LV" w:eastAsia="lv-LV"/>
              </w:rPr>
            </w:pPr>
            <w:r w:rsidRPr="00DC66C2">
              <w:rPr>
                <w:bCs/>
                <w:lang w:val="lv-LV" w:eastAsia="lv-LV"/>
              </w:rPr>
              <w:t xml:space="preserve">maksājuma uzdevums </w:t>
            </w:r>
            <w:r w:rsidRPr="00DC66C2">
              <w:rPr>
                <w:lang w:val="lv-LV"/>
              </w:rPr>
              <w:t xml:space="preserve">kas pierāda, ka pretendents ir veicis piedāvājuma nodrošinājuma summas iemaksu pasūtītāja bankas kontā saskaņā ar nolikuma 1.6.punktu (noformēts atbilstoši nolikuma </w:t>
            </w:r>
            <w:r w:rsidRPr="00DC66C2">
              <w:rPr>
                <w:bCs/>
                <w:lang w:val="lv-LV" w:eastAsia="lv-LV"/>
              </w:rPr>
              <w:t>1.7.4.punktam).</w:t>
            </w:r>
          </w:p>
        </w:tc>
      </w:tr>
    </w:tbl>
    <w:p w14:paraId="715344F6" w14:textId="77777777" w:rsidR="008F5A9E" w:rsidRPr="00DC66C2" w:rsidRDefault="008F5A9E" w:rsidP="008F5A9E">
      <w:pPr>
        <w:ind w:left="-284" w:right="-285" w:firstLine="284"/>
        <w:jc w:val="both"/>
        <w:rPr>
          <w:i/>
          <w:iCs/>
          <w:sz w:val="20"/>
          <w:szCs w:val="20"/>
          <w:lang w:val="lv-LV"/>
        </w:rPr>
      </w:pPr>
      <w:r w:rsidRPr="00DC66C2">
        <w:rPr>
          <w:i/>
          <w:iCs/>
          <w:sz w:val="20"/>
          <w:szCs w:val="20"/>
          <w:vertAlign w:val="superscript"/>
          <w:lang w:val="lv-LV"/>
        </w:rPr>
        <w:t>*</w:t>
      </w:r>
      <w:r w:rsidRPr="00DC66C2">
        <w:rPr>
          <w:i/>
          <w:iCs/>
          <w:sz w:val="20"/>
          <w:szCs w:val="20"/>
          <w:lang w:val="lv-LV"/>
        </w:rPr>
        <w:t>Norādītos dokumentus pretendents var iesniegt arī pēc Pasūtītāja pieprasījuma, ja pretendentam būtu piešķiramas līguma slēgšanas tiesības.</w:t>
      </w:r>
    </w:p>
    <w:p w14:paraId="22897F70" w14:textId="77777777" w:rsidR="008F5A9E" w:rsidRPr="00DC66C2" w:rsidRDefault="008F5A9E" w:rsidP="008F5A9E">
      <w:pPr>
        <w:contextualSpacing/>
        <w:rPr>
          <w:highlight w:val="yellow"/>
          <w:lang w:val="lv-LV"/>
        </w:rPr>
        <w:sectPr w:rsidR="008F5A9E" w:rsidRPr="00DC66C2" w:rsidSect="005C0151">
          <w:pgSz w:w="16838" w:h="11906" w:orient="landscape"/>
          <w:pgMar w:top="1134" w:right="567" w:bottom="1134" w:left="1701" w:header="709" w:footer="709" w:gutter="0"/>
          <w:cols w:space="708"/>
          <w:docGrid w:linePitch="360"/>
        </w:sectPr>
      </w:pPr>
    </w:p>
    <w:p w14:paraId="0FEABF16" w14:textId="77777777" w:rsidR="008F5A9E" w:rsidRPr="00DC66C2" w:rsidRDefault="008F5A9E" w:rsidP="008F5A9E">
      <w:pPr>
        <w:spacing w:line="0" w:lineRule="atLeast"/>
        <w:jc w:val="right"/>
        <w:rPr>
          <w:b/>
          <w:lang w:val="lv-LV"/>
        </w:rPr>
      </w:pPr>
      <w:r w:rsidRPr="00DC66C2">
        <w:rPr>
          <w:b/>
          <w:lang w:val="lv-LV"/>
        </w:rPr>
        <w:lastRenderedPageBreak/>
        <w:t>2.pielikums</w:t>
      </w:r>
    </w:p>
    <w:p w14:paraId="3BB168D6" w14:textId="77777777" w:rsidR="008F5A9E" w:rsidRPr="00DC66C2" w:rsidRDefault="008F5A9E" w:rsidP="008F5A9E">
      <w:pPr>
        <w:spacing w:line="0" w:lineRule="atLeast"/>
        <w:jc w:val="right"/>
        <w:rPr>
          <w:lang w:val="lv-LV"/>
        </w:rPr>
      </w:pPr>
      <w:r w:rsidRPr="00DC66C2">
        <w:rPr>
          <w:lang w:val="lv-LV"/>
        </w:rPr>
        <w:t xml:space="preserve"> </w:t>
      </w:r>
      <w:r w:rsidRPr="00DC66C2">
        <w:rPr>
          <w:lang w:val="lv-LV"/>
        </w:rPr>
        <w:tab/>
      </w:r>
      <w:r w:rsidRPr="00DC66C2">
        <w:rPr>
          <w:lang w:val="lv-LV"/>
        </w:rPr>
        <w:tab/>
      </w:r>
      <w:r w:rsidRPr="00DC66C2">
        <w:rPr>
          <w:lang w:val="lv-LV"/>
        </w:rPr>
        <w:tab/>
      </w:r>
      <w:r w:rsidRPr="00DC66C2">
        <w:rPr>
          <w:lang w:val="lv-LV"/>
        </w:rPr>
        <w:tab/>
      </w:r>
      <w:r w:rsidRPr="00DC66C2">
        <w:rPr>
          <w:lang w:val="lv-LV"/>
        </w:rPr>
        <w:tab/>
        <w:t xml:space="preserve">VAS </w:t>
      </w:r>
      <w:r w:rsidRPr="00DC66C2">
        <w:rPr>
          <w:lang w:val="lv-LV" w:eastAsia="lv-LV"/>
        </w:rPr>
        <w:t>„</w:t>
      </w:r>
      <w:r w:rsidRPr="00DC66C2">
        <w:rPr>
          <w:lang w:val="lv-LV"/>
        </w:rPr>
        <w:t xml:space="preserve">Latvijas dzelzceļš” sarunu procedūras ar publikāciju </w:t>
      </w:r>
    </w:p>
    <w:p w14:paraId="200FBC46" w14:textId="77777777" w:rsidR="008F5A9E" w:rsidRPr="00DC66C2" w:rsidRDefault="008F5A9E" w:rsidP="008F5A9E">
      <w:pPr>
        <w:spacing w:line="0" w:lineRule="atLeast"/>
        <w:jc w:val="right"/>
        <w:rPr>
          <w:lang w:val="lv-LV"/>
        </w:rPr>
      </w:pPr>
      <w:r w:rsidRPr="00DC66C2">
        <w:rPr>
          <w:color w:val="222222"/>
          <w:lang w:val="lv-LV"/>
        </w:rPr>
        <w:t xml:space="preserve">„Dabasgāzes piegāde </w:t>
      </w:r>
      <w:r w:rsidRPr="00DC66C2">
        <w:rPr>
          <w:lang w:val="lv-LV"/>
        </w:rPr>
        <w:t>„Latvijas dzelzceļš” koncerna vajadzībām” nolikumam</w:t>
      </w:r>
    </w:p>
    <w:p w14:paraId="16B69DCD" w14:textId="77777777" w:rsidR="008F5A9E" w:rsidRPr="00DC66C2" w:rsidRDefault="008F5A9E" w:rsidP="008F5A9E">
      <w:pPr>
        <w:ind w:left="720" w:firstLine="720"/>
        <w:jc w:val="center"/>
        <w:rPr>
          <w:rFonts w:ascii="Times New Roman Tilde" w:hAnsi="Times New Roman Tilde"/>
          <w:i/>
          <w:sz w:val="23"/>
          <w:szCs w:val="23"/>
          <w:lang w:val="lv-LV"/>
        </w:rPr>
      </w:pPr>
    </w:p>
    <w:p w14:paraId="76D0892D" w14:textId="77777777" w:rsidR="008F5A9E" w:rsidRPr="00DC66C2" w:rsidRDefault="008F5A9E" w:rsidP="008F5A9E">
      <w:pPr>
        <w:spacing w:line="0" w:lineRule="atLeast"/>
        <w:jc w:val="center"/>
        <w:rPr>
          <w:i/>
          <w:lang w:val="lv-LV"/>
        </w:rPr>
      </w:pPr>
      <w:r w:rsidRPr="00DC66C2">
        <w:rPr>
          <w:i/>
          <w:lang w:val="lv-LV"/>
        </w:rPr>
        <w:t>[pretendenta uzņēmuma veidlapa]</w:t>
      </w:r>
    </w:p>
    <w:p w14:paraId="392B7D08" w14:textId="77777777" w:rsidR="008F5A9E" w:rsidRPr="00DC66C2" w:rsidRDefault="008F5A9E" w:rsidP="008F5A9E">
      <w:pPr>
        <w:tabs>
          <w:tab w:val="left" w:pos="4320"/>
          <w:tab w:val="left" w:pos="4680"/>
        </w:tabs>
        <w:spacing w:line="0" w:lineRule="atLeast"/>
        <w:rPr>
          <w:lang w:val="lv-LV"/>
        </w:rPr>
      </w:pPr>
    </w:p>
    <w:p w14:paraId="54687525" w14:textId="77777777" w:rsidR="008F5A9E" w:rsidRPr="00DC66C2" w:rsidRDefault="008F5A9E" w:rsidP="008F5A9E">
      <w:pPr>
        <w:spacing w:line="0" w:lineRule="atLeast"/>
        <w:rPr>
          <w:lang w:val="lv-LV"/>
        </w:rPr>
      </w:pPr>
      <w:r w:rsidRPr="00DC66C2">
        <w:rPr>
          <w:lang w:val="lv-LV"/>
        </w:rPr>
        <w:t>2021.gada _______________</w:t>
      </w:r>
    </w:p>
    <w:p w14:paraId="4662F318" w14:textId="77777777" w:rsidR="008F5A9E" w:rsidRPr="00DC66C2" w:rsidRDefault="008F5A9E" w:rsidP="008F5A9E">
      <w:pPr>
        <w:spacing w:line="0" w:lineRule="atLeast"/>
        <w:rPr>
          <w:lang w:val="lv-LV"/>
        </w:rPr>
      </w:pPr>
      <w:r w:rsidRPr="00DC66C2">
        <w:rPr>
          <w:lang w:val="lv-LV"/>
        </w:rPr>
        <w:t>Nr.______________________</w:t>
      </w:r>
    </w:p>
    <w:p w14:paraId="5D14B3B6" w14:textId="77777777" w:rsidR="008F5A9E" w:rsidRPr="00DC66C2" w:rsidRDefault="008F5A9E" w:rsidP="008F5A9E">
      <w:pPr>
        <w:pStyle w:val="Galvene"/>
        <w:spacing w:line="0" w:lineRule="atLeast"/>
        <w:rPr>
          <w:lang w:val="lv-LV"/>
        </w:rPr>
      </w:pPr>
    </w:p>
    <w:p w14:paraId="7E3F3EB4" w14:textId="77777777" w:rsidR="008F5A9E" w:rsidRPr="00DC66C2" w:rsidRDefault="008F5A9E" w:rsidP="008F5A9E">
      <w:pPr>
        <w:pStyle w:val="Galvene"/>
        <w:spacing w:line="0" w:lineRule="atLeast"/>
        <w:jc w:val="center"/>
        <w:rPr>
          <w:b/>
          <w:sz w:val="28"/>
          <w:szCs w:val="28"/>
          <w:lang w:val="lv-LV"/>
        </w:rPr>
      </w:pPr>
      <w:r w:rsidRPr="00DC66C2">
        <w:rPr>
          <w:b/>
          <w:sz w:val="28"/>
          <w:szCs w:val="28"/>
          <w:lang w:val="lv-LV"/>
        </w:rPr>
        <w:t>PIETEIKUMS</w:t>
      </w:r>
    </w:p>
    <w:p w14:paraId="5B558DAE" w14:textId="77777777" w:rsidR="008F5A9E" w:rsidRPr="00DC66C2" w:rsidRDefault="008F5A9E" w:rsidP="008F5A9E">
      <w:pPr>
        <w:pStyle w:val="Galvene"/>
        <w:spacing w:line="0" w:lineRule="atLeast"/>
        <w:jc w:val="center"/>
        <w:rPr>
          <w:b/>
          <w:color w:val="000000"/>
          <w:sz w:val="28"/>
          <w:szCs w:val="28"/>
          <w:lang w:val="lv-LV"/>
        </w:rPr>
      </w:pPr>
      <w:r w:rsidRPr="00DC66C2">
        <w:rPr>
          <w:b/>
          <w:sz w:val="28"/>
          <w:szCs w:val="28"/>
          <w:lang w:val="lv-LV"/>
        </w:rPr>
        <w:t xml:space="preserve">DALĪBAI SARUNU PROCEDŪRĀ </w:t>
      </w:r>
      <w:r w:rsidRPr="00DC66C2">
        <w:rPr>
          <w:b/>
          <w:color w:val="000000"/>
          <w:sz w:val="28"/>
          <w:szCs w:val="28"/>
          <w:lang w:val="lv-LV"/>
        </w:rPr>
        <w:t>AR PUBLIKĀCIJU</w:t>
      </w:r>
    </w:p>
    <w:p w14:paraId="7C2923A6" w14:textId="77777777" w:rsidR="008F5A9E" w:rsidRPr="00DC66C2" w:rsidRDefault="008F5A9E" w:rsidP="008F5A9E">
      <w:pPr>
        <w:pStyle w:val="Galvene"/>
        <w:spacing w:line="0" w:lineRule="atLeast"/>
        <w:jc w:val="center"/>
        <w:rPr>
          <w:b/>
          <w:bCs/>
          <w:lang w:val="lv-LV"/>
        </w:rPr>
      </w:pPr>
      <w:r w:rsidRPr="00DC66C2">
        <w:rPr>
          <w:b/>
          <w:bCs/>
          <w:color w:val="222222"/>
          <w:lang w:val="lv-LV"/>
        </w:rPr>
        <w:t xml:space="preserve">„Dabasgāzes piegāde </w:t>
      </w:r>
      <w:r w:rsidRPr="00DC66C2">
        <w:rPr>
          <w:b/>
          <w:bCs/>
          <w:lang w:val="lv-LV"/>
        </w:rPr>
        <w:t>„Latvijas dzelzceļš” koncerna vajadzībām”</w:t>
      </w:r>
    </w:p>
    <w:p w14:paraId="51499688" w14:textId="77777777" w:rsidR="008F5A9E" w:rsidRPr="00DC66C2" w:rsidRDefault="008F5A9E" w:rsidP="008F5A9E">
      <w:pPr>
        <w:pStyle w:val="Galvene"/>
        <w:spacing w:line="0" w:lineRule="atLeast"/>
        <w:jc w:val="center"/>
        <w:rPr>
          <w:sz w:val="20"/>
          <w:szCs w:val="20"/>
          <w:lang w:val="lv-LV"/>
        </w:rPr>
      </w:pPr>
      <w:r w:rsidRPr="00DC66C2">
        <w:rPr>
          <w:color w:val="000000"/>
          <w:sz w:val="20"/>
          <w:szCs w:val="20"/>
          <w:lang w:val="lv-LV"/>
        </w:rPr>
        <w:t>/forma/</w:t>
      </w:r>
    </w:p>
    <w:p w14:paraId="0F20C9BC" w14:textId="77777777" w:rsidR="008F5A9E" w:rsidRPr="00DC66C2" w:rsidRDefault="008F5A9E" w:rsidP="008F5A9E">
      <w:pPr>
        <w:jc w:val="center"/>
        <w:rPr>
          <w:b/>
          <w:color w:val="0000FF"/>
          <w:highlight w:val="yellow"/>
          <w:lang w:val="lv-LV"/>
        </w:rPr>
      </w:pPr>
    </w:p>
    <w:p w14:paraId="77E7DB1B" w14:textId="77777777" w:rsidR="008F5A9E" w:rsidRPr="00DC66C2" w:rsidRDefault="008F5A9E" w:rsidP="008F5A9E">
      <w:pPr>
        <w:pStyle w:val="Galvene"/>
        <w:contextualSpacing/>
        <w:rPr>
          <w:lang w:val="lv-LV"/>
        </w:rPr>
      </w:pPr>
      <w:r w:rsidRPr="00DC66C2">
        <w:rPr>
          <w:lang w:val="lv-LV"/>
        </w:rPr>
        <w:t xml:space="preserve">Pretendents ___________________________________________, </w:t>
      </w:r>
      <w:proofErr w:type="spellStart"/>
      <w:r w:rsidRPr="00DC66C2">
        <w:rPr>
          <w:lang w:val="lv-LV"/>
        </w:rPr>
        <w:t>reģ.Nr</w:t>
      </w:r>
      <w:proofErr w:type="spellEnd"/>
      <w:r w:rsidRPr="00DC66C2">
        <w:rPr>
          <w:lang w:val="lv-LV"/>
        </w:rPr>
        <w:t>. ________________,</w:t>
      </w:r>
    </w:p>
    <w:p w14:paraId="14CD824A" w14:textId="77777777" w:rsidR="008F5A9E" w:rsidRPr="00DC66C2" w:rsidRDefault="008F5A9E" w:rsidP="008F5A9E">
      <w:pPr>
        <w:pStyle w:val="Galvene"/>
        <w:ind w:firstLine="1985"/>
        <w:contextualSpacing/>
        <w:rPr>
          <w:lang w:val="lv-LV"/>
        </w:rPr>
      </w:pPr>
      <w:r w:rsidRPr="00DC66C2">
        <w:rPr>
          <w:lang w:val="lv-LV"/>
        </w:rPr>
        <w:t>(Pretendenta nosaukums)</w:t>
      </w:r>
    </w:p>
    <w:p w14:paraId="2B0BFE84" w14:textId="77777777" w:rsidR="008F5A9E" w:rsidRPr="00DC66C2" w:rsidRDefault="008F5A9E" w:rsidP="008F5A9E">
      <w:pPr>
        <w:pStyle w:val="Galvene"/>
        <w:contextualSpacing/>
        <w:rPr>
          <w:lang w:val="lv-LV"/>
        </w:rPr>
      </w:pPr>
    </w:p>
    <w:p w14:paraId="062FD92F" w14:textId="77777777" w:rsidR="008F5A9E" w:rsidRPr="00DC66C2" w:rsidRDefault="008F5A9E" w:rsidP="008F5A9E">
      <w:pPr>
        <w:contextualSpacing/>
        <w:rPr>
          <w:lang w:val="lv-LV"/>
        </w:rPr>
      </w:pPr>
      <w:r w:rsidRPr="00DC66C2">
        <w:rPr>
          <w:lang w:val="lv-LV"/>
        </w:rPr>
        <w:t xml:space="preserve">tā ____________________________________________________________________ personā, </w:t>
      </w:r>
    </w:p>
    <w:p w14:paraId="74ABA1A2" w14:textId="77777777" w:rsidR="008F5A9E" w:rsidRPr="00DC66C2" w:rsidRDefault="008F5A9E" w:rsidP="008F5A9E">
      <w:pPr>
        <w:contextualSpacing/>
        <w:jc w:val="center"/>
        <w:rPr>
          <w:lang w:val="lv-LV"/>
        </w:rPr>
      </w:pPr>
      <w:r w:rsidRPr="00DC66C2">
        <w:rPr>
          <w:lang w:val="lv-LV"/>
        </w:rPr>
        <w:t>(vadītāja vai pilnvarotās personas vārds, uzvārds, amats)</w:t>
      </w:r>
    </w:p>
    <w:p w14:paraId="7764C194" w14:textId="77777777" w:rsidR="008F5A9E" w:rsidRPr="00DC66C2" w:rsidRDefault="008F5A9E" w:rsidP="008F5A9E">
      <w:pPr>
        <w:contextualSpacing/>
        <w:jc w:val="both"/>
        <w:rPr>
          <w:lang w:val="lv-LV"/>
        </w:rPr>
      </w:pPr>
    </w:p>
    <w:p w14:paraId="6F63432C" w14:textId="77777777" w:rsidR="008F5A9E" w:rsidRPr="00DC66C2" w:rsidRDefault="008F5A9E" w:rsidP="008F5A9E">
      <w:pPr>
        <w:tabs>
          <w:tab w:val="left" w:pos="284"/>
        </w:tabs>
        <w:contextualSpacing/>
        <w:jc w:val="both"/>
        <w:rPr>
          <w:lang w:val="lv-LV"/>
        </w:rPr>
      </w:pPr>
      <w:r w:rsidRPr="00DC66C2">
        <w:rPr>
          <w:lang w:val="lv-LV"/>
        </w:rPr>
        <w:t>ar šī pieteikuma iesniegšanu:</w:t>
      </w:r>
    </w:p>
    <w:p w14:paraId="4E14EB4A" w14:textId="77777777" w:rsidR="008F5A9E" w:rsidRPr="00DC66C2" w:rsidRDefault="008F5A9E" w:rsidP="008F5A9E">
      <w:pPr>
        <w:numPr>
          <w:ilvl w:val="0"/>
          <w:numId w:val="4"/>
        </w:numPr>
        <w:tabs>
          <w:tab w:val="clear" w:pos="3338"/>
          <w:tab w:val="num" w:pos="426"/>
        </w:tabs>
        <w:ind w:left="0" w:firstLine="0"/>
        <w:jc w:val="both"/>
        <w:rPr>
          <w:lang w:val="lv-LV"/>
        </w:rPr>
      </w:pPr>
      <w:r w:rsidRPr="00DC66C2">
        <w:rPr>
          <w:lang w:val="lv-LV"/>
        </w:rPr>
        <w:t xml:space="preserve">apliecina savu dalību VAS </w:t>
      </w:r>
      <w:r w:rsidRPr="00DC66C2">
        <w:rPr>
          <w:lang w:val="lv-LV" w:eastAsia="lv-LV"/>
        </w:rPr>
        <w:t>„</w:t>
      </w:r>
      <w:r w:rsidRPr="00DC66C2">
        <w:rPr>
          <w:lang w:val="lv-LV"/>
        </w:rPr>
        <w:t xml:space="preserve">Latvijas dzelzceļš” organizētajā sarunu procedūrā ar publikāciju </w:t>
      </w:r>
      <w:r w:rsidRPr="00DC66C2">
        <w:rPr>
          <w:color w:val="222222"/>
          <w:lang w:val="lv-LV"/>
        </w:rPr>
        <w:t xml:space="preserve">„Dabasgāzes piegāde </w:t>
      </w:r>
      <w:r w:rsidRPr="00DC66C2">
        <w:rPr>
          <w:lang w:val="lv-LV"/>
        </w:rPr>
        <w:t>„Latvijas dzelzceļš” koncerna vajadzībām” (turpmāk – sarunu procedūra);</w:t>
      </w:r>
    </w:p>
    <w:p w14:paraId="13935CEA" w14:textId="23C1D472" w:rsidR="008F5A9E" w:rsidRPr="00DC66C2" w:rsidRDefault="008F5A9E" w:rsidP="008F5A9E">
      <w:pPr>
        <w:numPr>
          <w:ilvl w:val="0"/>
          <w:numId w:val="4"/>
        </w:numPr>
        <w:tabs>
          <w:tab w:val="clear" w:pos="3338"/>
          <w:tab w:val="num" w:pos="426"/>
        </w:tabs>
        <w:ind w:left="0" w:firstLine="0"/>
        <w:jc w:val="both"/>
        <w:rPr>
          <w:lang w:val="lv-LV"/>
        </w:rPr>
      </w:pPr>
      <w:r w:rsidRPr="00DC66C2">
        <w:rPr>
          <w:lang w:val="lv-LV"/>
        </w:rPr>
        <w:t xml:space="preserve">piedāvā piegādāt sarunu procedūras nolikuma, t.sk. Tehniskās specifikācijas (sarunu procedūras nolikuma 4.pielikums) un līguma projekta (sarunu procedūras nolikuma 5.pielikums), nosacījumiem atbilstošu dabasgāzi (turpmāk – Prece) par </w:t>
      </w:r>
      <w:r w:rsidRPr="00DC66C2">
        <w:rPr>
          <w:b/>
          <w:bCs/>
          <w:lang w:val="lv-LV"/>
        </w:rPr>
        <w:t xml:space="preserve">_____ EUR </w:t>
      </w:r>
      <w:r w:rsidRPr="00DC66C2">
        <w:rPr>
          <w:b/>
          <w:bCs/>
          <w:i/>
          <w:iCs/>
          <w:lang w:val="lv-LV"/>
        </w:rPr>
        <w:t>(summa vārdiem)</w:t>
      </w:r>
      <w:r w:rsidRPr="00DC66C2">
        <w:rPr>
          <w:rStyle w:val="Vresatsauce"/>
          <w:b/>
          <w:bCs/>
          <w:i/>
          <w:iCs/>
          <w:lang w:val="lv-LV"/>
        </w:rPr>
        <w:footnoteReference w:id="8"/>
      </w:r>
      <w:r w:rsidRPr="00DC66C2">
        <w:rPr>
          <w:lang w:val="lv-LV"/>
        </w:rPr>
        <w:t xml:space="preserve"> bez PVN </w:t>
      </w:r>
      <w:r w:rsidRPr="00DC66C2">
        <w:rPr>
          <w:b/>
          <w:lang w:val="lv-LV"/>
        </w:rPr>
        <w:t>par 1 (vienu) kilovatstundu (kWh)</w:t>
      </w:r>
      <w:r w:rsidRPr="00DC66C2">
        <w:rPr>
          <w:lang w:val="lv-LV"/>
        </w:rPr>
        <w:t xml:space="preserve"> </w:t>
      </w:r>
      <w:r w:rsidRPr="00DC66C2">
        <w:rPr>
          <w:i/>
          <w:iCs/>
          <w:u w:val="single"/>
          <w:lang w:val="lv-LV"/>
        </w:rPr>
        <w:t>(neiekļaujot dabasgāzes sadales sistēmas pakalpojumu izmaksas, dabasgāzes pārvades sistēmas pakalpojuma – izejas punkta Latvijas lietotāju apgādei izmaksas un akcīzes nodokli)</w:t>
      </w:r>
      <w:r w:rsidR="00DC66C2" w:rsidRPr="00DC66C2">
        <w:rPr>
          <w:i/>
          <w:iCs/>
          <w:color w:val="00B0F0"/>
          <w:u w:val="single"/>
          <w:vertAlign w:val="superscript"/>
          <w:lang w:val="lv-LV"/>
        </w:rPr>
        <w:t>*</w:t>
      </w:r>
      <w:r w:rsidRPr="00DC66C2">
        <w:rPr>
          <w:lang w:val="lv-LV"/>
        </w:rPr>
        <w:t>.</w:t>
      </w:r>
    </w:p>
    <w:p w14:paraId="149023A3" w14:textId="78B3E21A" w:rsidR="00DC66C2" w:rsidRPr="00DC66C2" w:rsidRDefault="00DC66C2" w:rsidP="00DC66C2">
      <w:pPr>
        <w:jc w:val="both"/>
        <w:rPr>
          <w:color w:val="00B0F0"/>
          <w:lang w:val="lv-LV"/>
        </w:rPr>
      </w:pPr>
    </w:p>
    <w:p w14:paraId="0C614412" w14:textId="1E865205" w:rsidR="00DC66C2" w:rsidRPr="00DC66C2" w:rsidRDefault="00DC66C2" w:rsidP="00DC66C2">
      <w:pPr>
        <w:ind w:right="-2" w:firstLine="426"/>
        <w:jc w:val="both"/>
        <w:rPr>
          <w:color w:val="00B0F0"/>
          <w:lang w:val="lv-LV"/>
        </w:rPr>
      </w:pPr>
      <w:r w:rsidRPr="00DC66C2">
        <w:rPr>
          <w:b/>
          <w:color w:val="00B0F0"/>
          <w:vertAlign w:val="superscript"/>
          <w:lang w:val="lv-LV"/>
        </w:rPr>
        <w:t>*</w:t>
      </w:r>
      <w:r w:rsidRPr="00DC66C2">
        <w:rPr>
          <w:b/>
          <w:color w:val="00B0F0"/>
          <w:lang w:val="lv-LV"/>
        </w:rPr>
        <w:t>Pretendenta piedāvātā cena</w:t>
      </w:r>
      <w:r w:rsidRPr="00530C26">
        <w:rPr>
          <w:b/>
          <w:color w:val="00B0F0"/>
          <w:lang w:val="lv-LV"/>
        </w:rPr>
        <w:t xml:space="preserve"> </w:t>
      </w:r>
      <w:r w:rsidR="00530C26" w:rsidRPr="00530C26">
        <w:rPr>
          <w:b/>
          <w:color w:val="00B0F0"/>
          <w:lang w:val="lv-LV"/>
        </w:rPr>
        <w:t>par</w:t>
      </w:r>
      <w:r w:rsidRPr="00DC66C2">
        <w:rPr>
          <w:b/>
          <w:color w:val="00B0F0"/>
          <w:lang w:val="lv-LV"/>
        </w:rPr>
        <w:t xml:space="preserve"> dabasgāzes piegādi </w:t>
      </w:r>
      <w:r w:rsidR="00530C26">
        <w:rPr>
          <w:b/>
          <w:color w:val="00B0F0"/>
          <w:lang w:val="lv-LV"/>
        </w:rPr>
        <w:t xml:space="preserve">tiek noteikta </w:t>
      </w:r>
      <w:r w:rsidRPr="00DC66C2">
        <w:rPr>
          <w:b/>
          <w:color w:val="00B0F0"/>
          <w:lang w:val="lv-LV"/>
        </w:rPr>
        <w:t>atbilstoši gāzes TTF biržas cenai, proti, cena būs atkarīga no situācijas biržā: ja cenas biržā samazināsies, mēneša maksājums arī samazināsies – un otrādi. Dabasgāzes gala cena tiek aprēķināta pēc šādas formulas:</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4949"/>
      </w:tblGrid>
      <w:tr w:rsidR="00DC66C2" w:rsidRPr="00DC66C2" w14:paraId="12BE1C94" w14:textId="77777777" w:rsidTr="005C0151">
        <w:trPr>
          <w:trHeight w:val="235"/>
        </w:trPr>
        <w:tc>
          <w:tcPr>
            <w:tcW w:w="4949" w:type="dxa"/>
            <w:shd w:val="clear" w:color="auto" w:fill="D9D9D9"/>
          </w:tcPr>
          <w:p w14:paraId="0A7D1586" w14:textId="58C22803" w:rsidR="00DC66C2" w:rsidRPr="00DC66C2" w:rsidRDefault="00DC66C2" w:rsidP="005C0151">
            <w:pPr>
              <w:rPr>
                <w:b/>
                <w:bCs/>
                <w:color w:val="00B0F0"/>
                <w:lang w:val="lv-LV"/>
              </w:rPr>
            </w:pPr>
            <w:r w:rsidRPr="00DC66C2">
              <w:rPr>
                <w:b/>
                <w:bCs/>
                <w:color w:val="00B0F0"/>
                <w:lang w:val="lv-LV"/>
              </w:rPr>
              <w:t>Mainīg</w:t>
            </w:r>
            <w:r w:rsidR="005C0151">
              <w:rPr>
                <w:b/>
                <w:bCs/>
                <w:color w:val="00B0F0"/>
                <w:lang w:val="lv-LV"/>
              </w:rPr>
              <w:t>ā</w:t>
            </w:r>
            <w:r w:rsidRPr="00DC66C2">
              <w:rPr>
                <w:b/>
                <w:bCs/>
                <w:color w:val="00B0F0"/>
                <w:lang w:val="lv-LV"/>
              </w:rPr>
              <w:t xml:space="preserve"> dabasgāzes cena (EUR/kWh)</w:t>
            </w:r>
          </w:p>
        </w:tc>
        <w:tc>
          <w:tcPr>
            <w:tcW w:w="4949" w:type="dxa"/>
            <w:shd w:val="clear" w:color="auto" w:fill="D9D9D9"/>
          </w:tcPr>
          <w:p w14:paraId="7BAF64E2" w14:textId="77777777" w:rsidR="00DC66C2" w:rsidRPr="00DC66C2" w:rsidRDefault="00DC66C2" w:rsidP="005C0151">
            <w:pPr>
              <w:jc w:val="center"/>
              <w:rPr>
                <w:b/>
                <w:bCs/>
                <w:color w:val="00B0F0"/>
                <w:lang w:val="lv-LV"/>
              </w:rPr>
            </w:pPr>
            <w:r w:rsidRPr="00DC66C2">
              <w:rPr>
                <w:b/>
                <w:bCs/>
                <w:color w:val="00B0F0"/>
                <w:lang w:val="lv-LV"/>
              </w:rPr>
              <w:t>TTFfm + X</w:t>
            </w:r>
            <w:r w:rsidRPr="00DC66C2">
              <w:rPr>
                <w:b/>
                <w:bCs/>
                <w:color w:val="00B0F0"/>
                <w:vertAlign w:val="superscript"/>
                <w:lang w:val="lv-LV"/>
              </w:rPr>
              <w:t>**</w:t>
            </w:r>
          </w:p>
        </w:tc>
      </w:tr>
      <w:tr w:rsidR="00DC66C2" w:rsidRPr="00DC66C2" w14:paraId="1B4EB637" w14:textId="77777777" w:rsidTr="005C0151">
        <w:trPr>
          <w:trHeight w:val="222"/>
        </w:trPr>
        <w:tc>
          <w:tcPr>
            <w:tcW w:w="4949" w:type="dxa"/>
            <w:shd w:val="clear" w:color="auto" w:fill="D9D9D9"/>
          </w:tcPr>
          <w:p w14:paraId="225B1197" w14:textId="77777777" w:rsidR="00DC66C2" w:rsidRPr="00DC66C2" w:rsidRDefault="00DC66C2" w:rsidP="005C0151">
            <w:pPr>
              <w:rPr>
                <w:bCs/>
                <w:color w:val="00B0F0"/>
                <w:lang w:val="lv-LV"/>
              </w:rPr>
            </w:pPr>
            <w:r w:rsidRPr="00DC66C2">
              <w:rPr>
                <w:bCs/>
                <w:color w:val="00B0F0"/>
                <w:lang w:val="lv-LV"/>
              </w:rPr>
              <w:t>Uzglabāšanas sistēmas pakalpojums</w:t>
            </w:r>
          </w:p>
        </w:tc>
        <w:tc>
          <w:tcPr>
            <w:tcW w:w="4949" w:type="dxa"/>
            <w:shd w:val="clear" w:color="auto" w:fill="D9D9D9"/>
          </w:tcPr>
          <w:p w14:paraId="1ABE8DB2" w14:textId="77777777" w:rsidR="00DC66C2" w:rsidRPr="00DC66C2" w:rsidRDefault="00DC66C2" w:rsidP="005C0151">
            <w:pPr>
              <w:jc w:val="center"/>
              <w:rPr>
                <w:bCs/>
                <w:color w:val="00B0F0"/>
                <w:lang w:val="lv-LV"/>
              </w:rPr>
            </w:pPr>
            <w:r w:rsidRPr="00DC66C2">
              <w:rPr>
                <w:bCs/>
                <w:color w:val="00B0F0"/>
                <w:lang w:val="lv-LV"/>
              </w:rPr>
              <w:t>Iekļauts</w:t>
            </w:r>
          </w:p>
        </w:tc>
      </w:tr>
      <w:tr w:rsidR="00DC66C2" w:rsidRPr="00DC66C2" w14:paraId="2EAFE7FA" w14:textId="77777777" w:rsidTr="005C0151">
        <w:trPr>
          <w:trHeight w:val="470"/>
        </w:trPr>
        <w:tc>
          <w:tcPr>
            <w:tcW w:w="4949" w:type="dxa"/>
            <w:shd w:val="clear" w:color="auto" w:fill="D9D9D9"/>
          </w:tcPr>
          <w:p w14:paraId="35B11993" w14:textId="77777777" w:rsidR="00DC66C2" w:rsidRPr="00DC66C2" w:rsidRDefault="00DC66C2" w:rsidP="005C0151">
            <w:pPr>
              <w:rPr>
                <w:bCs/>
                <w:color w:val="00B0F0"/>
                <w:lang w:val="lv-LV"/>
              </w:rPr>
            </w:pPr>
            <w:r w:rsidRPr="00DC66C2">
              <w:rPr>
                <w:bCs/>
                <w:color w:val="00B0F0"/>
                <w:lang w:val="lv-LV"/>
              </w:rPr>
              <w:t>Pārvades sistēmas pakalpojums - pārvades jauda</w:t>
            </w:r>
          </w:p>
        </w:tc>
        <w:tc>
          <w:tcPr>
            <w:tcW w:w="4949" w:type="dxa"/>
            <w:shd w:val="clear" w:color="auto" w:fill="D9D9D9"/>
          </w:tcPr>
          <w:p w14:paraId="662EDBB7" w14:textId="77777777" w:rsidR="00DC66C2" w:rsidRPr="00DC66C2" w:rsidRDefault="00DC66C2" w:rsidP="005C0151">
            <w:pPr>
              <w:jc w:val="center"/>
              <w:rPr>
                <w:bCs/>
                <w:color w:val="00B0F0"/>
                <w:lang w:val="lv-LV"/>
              </w:rPr>
            </w:pPr>
            <w:r w:rsidRPr="00DC66C2">
              <w:rPr>
                <w:bCs/>
                <w:color w:val="00B0F0"/>
                <w:lang w:val="lv-LV"/>
              </w:rPr>
              <w:t>Iekļauts</w:t>
            </w:r>
          </w:p>
        </w:tc>
      </w:tr>
      <w:tr w:rsidR="00DC66C2" w:rsidRPr="00DC66C2" w14:paraId="7E1478B0" w14:textId="77777777" w:rsidTr="005C0151">
        <w:trPr>
          <w:trHeight w:val="222"/>
        </w:trPr>
        <w:tc>
          <w:tcPr>
            <w:tcW w:w="4949" w:type="dxa"/>
            <w:shd w:val="clear" w:color="auto" w:fill="D9D9D9"/>
          </w:tcPr>
          <w:p w14:paraId="2D633C43" w14:textId="77777777" w:rsidR="00DC66C2" w:rsidRPr="00DC66C2" w:rsidRDefault="00DC66C2" w:rsidP="005C0151">
            <w:pPr>
              <w:rPr>
                <w:bCs/>
                <w:color w:val="00B0F0"/>
                <w:lang w:val="lv-LV"/>
              </w:rPr>
            </w:pPr>
            <w:r w:rsidRPr="00DC66C2">
              <w:rPr>
                <w:bCs/>
                <w:color w:val="00B0F0"/>
                <w:lang w:val="lv-LV"/>
              </w:rPr>
              <w:t>Balansēšanas pakalpojums</w:t>
            </w:r>
          </w:p>
        </w:tc>
        <w:tc>
          <w:tcPr>
            <w:tcW w:w="4949" w:type="dxa"/>
            <w:shd w:val="clear" w:color="auto" w:fill="D9D9D9"/>
          </w:tcPr>
          <w:p w14:paraId="530B9308" w14:textId="77777777" w:rsidR="00DC66C2" w:rsidRPr="00DC66C2" w:rsidRDefault="00DC66C2" w:rsidP="005C0151">
            <w:pPr>
              <w:jc w:val="center"/>
              <w:rPr>
                <w:bCs/>
                <w:color w:val="00B0F0"/>
                <w:lang w:val="lv-LV"/>
              </w:rPr>
            </w:pPr>
            <w:r w:rsidRPr="00DC66C2">
              <w:rPr>
                <w:bCs/>
                <w:color w:val="00B0F0"/>
                <w:lang w:val="lv-LV"/>
              </w:rPr>
              <w:t>Iekļauts</w:t>
            </w:r>
          </w:p>
        </w:tc>
      </w:tr>
      <w:tr w:rsidR="00DC66C2" w:rsidRPr="00DC66C2" w14:paraId="7B1A63C9" w14:textId="77777777" w:rsidTr="005C0151">
        <w:trPr>
          <w:trHeight w:val="707"/>
        </w:trPr>
        <w:tc>
          <w:tcPr>
            <w:tcW w:w="4949" w:type="dxa"/>
            <w:shd w:val="clear" w:color="auto" w:fill="auto"/>
          </w:tcPr>
          <w:p w14:paraId="7266EF85" w14:textId="77777777" w:rsidR="00DC66C2" w:rsidRPr="00DC66C2" w:rsidRDefault="00DC66C2" w:rsidP="005C0151">
            <w:pPr>
              <w:rPr>
                <w:bCs/>
                <w:color w:val="00B0F0"/>
                <w:lang w:val="lv-LV"/>
              </w:rPr>
            </w:pPr>
            <w:r w:rsidRPr="00DC66C2">
              <w:rPr>
                <w:bCs/>
                <w:color w:val="00B0F0"/>
                <w:lang w:val="lv-LV"/>
              </w:rPr>
              <w:t>Pārvades sistēmas pakalpojums - izejas punkts Latvijas lietotāju apgādei</w:t>
            </w:r>
          </w:p>
        </w:tc>
        <w:tc>
          <w:tcPr>
            <w:tcW w:w="4949" w:type="dxa"/>
            <w:shd w:val="clear" w:color="auto" w:fill="auto"/>
          </w:tcPr>
          <w:p w14:paraId="71FFBD9F" w14:textId="77777777" w:rsidR="00DC66C2" w:rsidRPr="00DC66C2" w:rsidRDefault="00DC66C2" w:rsidP="005C0151">
            <w:pPr>
              <w:rPr>
                <w:bCs/>
                <w:color w:val="00B0F0"/>
                <w:lang w:val="lv-LV"/>
              </w:rPr>
            </w:pPr>
            <w:r w:rsidRPr="00DC66C2">
              <w:rPr>
                <w:bCs/>
                <w:color w:val="00B0F0"/>
                <w:lang w:val="lv-LV"/>
              </w:rPr>
              <w:t>Maksājams papildus atbilstoši spēkā esošajiem tarifiem (piedāvājuma iesniegšanas dienā-1.9297 EUR/MWh)</w:t>
            </w:r>
          </w:p>
        </w:tc>
      </w:tr>
      <w:tr w:rsidR="00DC66C2" w:rsidRPr="00DC66C2" w14:paraId="733E60AD" w14:textId="77777777" w:rsidTr="005C0151">
        <w:trPr>
          <w:trHeight w:val="1401"/>
        </w:trPr>
        <w:tc>
          <w:tcPr>
            <w:tcW w:w="4949" w:type="dxa"/>
            <w:shd w:val="clear" w:color="auto" w:fill="auto"/>
          </w:tcPr>
          <w:p w14:paraId="3E730CEE" w14:textId="77777777" w:rsidR="00DC66C2" w:rsidRPr="00DC66C2" w:rsidRDefault="00DC66C2" w:rsidP="005C0151">
            <w:pPr>
              <w:rPr>
                <w:bCs/>
                <w:color w:val="00B0F0"/>
                <w:lang w:val="lv-LV"/>
              </w:rPr>
            </w:pPr>
            <w:r w:rsidRPr="00DC66C2">
              <w:rPr>
                <w:bCs/>
                <w:color w:val="00B0F0"/>
                <w:lang w:val="lv-LV"/>
              </w:rPr>
              <w:t xml:space="preserve">Sadales sistēmas pakalpojums </w:t>
            </w:r>
          </w:p>
        </w:tc>
        <w:tc>
          <w:tcPr>
            <w:tcW w:w="4949" w:type="dxa"/>
            <w:shd w:val="clear" w:color="auto" w:fill="auto"/>
          </w:tcPr>
          <w:p w14:paraId="5EC3EA7D" w14:textId="77777777" w:rsidR="00DC66C2" w:rsidRPr="00DC66C2" w:rsidRDefault="00DC66C2" w:rsidP="005C0151">
            <w:pPr>
              <w:rPr>
                <w:bCs/>
                <w:color w:val="00B0F0"/>
                <w:lang w:val="lv-LV"/>
              </w:rPr>
            </w:pPr>
            <w:r w:rsidRPr="00DC66C2">
              <w:rPr>
                <w:bCs/>
                <w:color w:val="00B0F0"/>
                <w:lang w:val="lv-LV"/>
              </w:rPr>
              <w:t>Maksājams papildus atbilstoši spēkā esošajam tarifam:</w:t>
            </w:r>
          </w:p>
          <w:p w14:paraId="1D07AA0F" w14:textId="4B1ADF8B" w:rsidR="00DC66C2" w:rsidRPr="00DC66C2" w:rsidRDefault="00DC66C2" w:rsidP="00DC66C2">
            <w:pPr>
              <w:pStyle w:val="Sarakstarindkopa"/>
              <w:numPr>
                <w:ilvl w:val="0"/>
                <w:numId w:val="16"/>
              </w:numPr>
              <w:jc w:val="both"/>
              <w:rPr>
                <w:bCs/>
                <w:color w:val="00B0F0"/>
                <w:lang w:val="lv-LV"/>
              </w:rPr>
            </w:pPr>
            <w:r w:rsidRPr="00DC66C2">
              <w:rPr>
                <w:bCs/>
                <w:color w:val="00B0F0"/>
                <w:lang w:val="lv-LV"/>
              </w:rPr>
              <w:t>Tarifa fik</w:t>
            </w:r>
            <w:r w:rsidR="005C0151">
              <w:rPr>
                <w:bCs/>
                <w:color w:val="00B0F0"/>
                <w:lang w:val="lv-LV"/>
              </w:rPr>
              <w:t>s</w:t>
            </w:r>
            <w:r w:rsidRPr="00DC66C2">
              <w:rPr>
                <w:bCs/>
                <w:color w:val="00B0F0"/>
                <w:lang w:val="lv-LV"/>
              </w:rPr>
              <w:t>ētā daļa pēc objekta maksimālās vai atļautās slodzes;</w:t>
            </w:r>
          </w:p>
          <w:p w14:paraId="4A13C376" w14:textId="2511086D" w:rsidR="00DC66C2" w:rsidRPr="00DC66C2" w:rsidRDefault="00DC66C2" w:rsidP="00DC66C2">
            <w:pPr>
              <w:pStyle w:val="Sarakstarindkopa"/>
              <w:numPr>
                <w:ilvl w:val="0"/>
                <w:numId w:val="16"/>
              </w:numPr>
              <w:rPr>
                <w:bCs/>
                <w:color w:val="00B0F0"/>
                <w:lang w:val="lv-LV"/>
              </w:rPr>
            </w:pPr>
            <w:r w:rsidRPr="00DC66C2">
              <w:rPr>
                <w:bCs/>
                <w:color w:val="00B0F0"/>
                <w:lang w:val="lv-LV"/>
              </w:rPr>
              <w:t>Tarifa mainīgā daļa- atbilstoši patēriņa grupai</w:t>
            </w:r>
            <w:r w:rsidR="005C0151">
              <w:rPr>
                <w:bCs/>
                <w:color w:val="00B0F0"/>
                <w:lang w:val="lv-LV"/>
              </w:rPr>
              <w:t>.</w:t>
            </w:r>
          </w:p>
        </w:tc>
      </w:tr>
      <w:tr w:rsidR="00DC66C2" w:rsidRPr="00DC66C2" w14:paraId="5A3C74A4" w14:textId="77777777" w:rsidTr="005C0151">
        <w:trPr>
          <w:trHeight w:val="457"/>
        </w:trPr>
        <w:tc>
          <w:tcPr>
            <w:tcW w:w="4949" w:type="dxa"/>
            <w:shd w:val="clear" w:color="auto" w:fill="auto"/>
          </w:tcPr>
          <w:p w14:paraId="3B0FD2BF" w14:textId="77777777" w:rsidR="00DC66C2" w:rsidRPr="00DC66C2" w:rsidRDefault="00DC66C2" w:rsidP="005C0151">
            <w:pPr>
              <w:rPr>
                <w:bCs/>
                <w:color w:val="00B0F0"/>
                <w:lang w:val="lv-LV"/>
              </w:rPr>
            </w:pPr>
            <w:r w:rsidRPr="00DC66C2">
              <w:rPr>
                <w:bCs/>
                <w:color w:val="00B0F0"/>
                <w:lang w:val="lv-LV"/>
              </w:rPr>
              <w:t>Akcīzes nodoklis</w:t>
            </w:r>
          </w:p>
        </w:tc>
        <w:tc>
          <w:tcPr>
            <w:tcW w:w="4949" w:type="dxa"/>
            <w:shd w:val="clear" w:color="auto" w:fill="auto"/>
          </w:tcPr>
          <w:p w14:paraId="6914B3A3" w14:textId="77777777" w:rsidR="00DC66C2" w:rsidRPr="00DC66C2" w:rsidRDefault="00DC66C2" w:rsidP="005C0151">
            <w:pPr>
              <w:rPr>
                <w:bCs/>
                <w:color w:val="00B0F0"/>
                <w:lang w:val="lv-LV"/>
              </w:rPr>
            </w:pPr>
            <w:r w:rsidRPr="00DC66C2">
              <w:rPr>
                <w:bCs/>
                <w:color w:val="00B0F0"/>
                <w:lang w:val="lv-LV"/>
              </w:rPr>
              <w:t>Maksājams papildus atbilstoši dabasgāzes izmantošanas mērķim</w:t>
            </w:r>
          </w:p>
        </w:tc>
      </w:tr>
      <w:tr w:rsidR="00DC66C2" w:rsidRPr="00DC66C2" w14:paraId="56650A4C" w14:textId="77777777" w:rsidTr="005C0151">
        <w:trPr>
          <w:trHeight w:val="235"/>
        </w:trPr>
        <w:tc>
          <w:tcPr>
            <w:tcW w:w="4949" w:type="dxa"/>
            <w:shd w:val="clear" w:color="auto" w:fill="auto"/>
          </w:tcPr>
          <w:p w14:paraId="5C539E27" w14:textId="77777777" w:rsidR="00DC66C2" w:rsidRPr="00DC66C2" w:rsidRDefault="00DC66C2" w:rsidP="005C0151">
            <w:pPr>
              <w:rPr>
                <w:bCs/>
                <w:color w:val="00B0F0"/>
                <w:lang w:val="lv-LV"/>
              </w:rPr>
            </w:pPr>
            <w:r w:rsidRPr="00DC66C2">
              <w:rPr>
                <w:bCs/>
                <w:color w:val="00B0F0"/>
                <w:lang w:val="lv-LV"/>
              </w:rPr>
              <w:t>Pievienotās vērtības nodoklis</w:t>
            </w:r>
          </w:p>
        </w:tc>
        <w:tc>
          <w:tcPr>
            <w:tcW w:w="4949" w:type="dxa"/>
            <w:shd w:val="clear" w:color="auto" w:fill="auto"/>
          </w:tcPr>
          <w:p w14:paraId="0EE73190" w14:textId="77777777" w:rsidR="00DC66C2" w:rsidRPr="00DC66C2" w:rsidRDefault="00DC66C2" w:rsidP="005C0151">
            <w:pPr>
              <w:rPr>
                <w:bCs/>
                <w:color w:val="00B0F0"/>
                <w:lang w:val="lv-LV"/>
              </w:rPr>
            </w:pPr>
            <w:r w:rsidRPr="00DC66C2">
              <w:rPr>
                <w:bCs/>
                <w:color w:val="00B0F0"/>
                <w:lang w:val="lv-LV"/>
              </w:rPr>
              <w:t>Maksājams papildus  21%</w:t>
            </w:r>
          </w:p>
        </w:tc>
      </w:tr>
    </w:tbl>
    <w:p w14:paraId="71BF18C8" w14:textId="77777777" w:rsidR="00DC66C2" w:rsidRPr="005C0151" w:rsidRDefault="00DC66C2" w:rsidP="00DC66C2">
      <w:pPr>
        <w:ind w:right="-2"/>
        <w:jc w:val="both"/>
        <w:rPr>
          <w:bCs/>
          <w:i/>
          <w:iCs/>
          <w:color w:val="00B0F0"/>
          <w:lang w:val="lv-LV"/>
        </w:rPr>
      </w:pPr>
      <w:r w:rsidRPr="005C0151">
        <w:rPr>
          <w:b/>
          <w:bCs/>
          <w:i/>
          <w:iCs/>
          <w:color w:val="00B0F0"/>
          <w:vertAlign w:val="superscript"/>
          <w:lang w:val="lv-LV"/>
        </w:rPr>
        <w:lastRenderedPageBreak/>
        <w:t>**</w:t>
      </w:r>
      <w:r w:rsidRPr="005C0151">
        <w:rPr>
          <w:b/>
          <w:bCs/>
          <w:i/>
          <w:iCs/>
          <w:color w:val="00B0F0"/>
          <w:lang w:val="lv-LV"/>
        </w:rPr>
        <w:t>X</w:t>
      </w:r>
      <w:r w:rsidRPr="005C0151">
        <w:rPr>
          <w:bCs/>
          <w:i/>
          <w:iCs/>
          <w:color w:val="00B0F0"/>
          <w:lang w:val="lv-LV"/>
        </w:rPr>
        <w:t>- Vērtēšanas kritērijs, Tirgotāja uzcenojums, kurš būs nemainīgs visu tirdzniecības periodu. Uzcenojums norādāms ar precizitāti - piecas zīmes aiz komata.</w:t>
      </w:r>
    </w:p>
    <w:p w14:paraId="4B26973C" w14:textId="77777777" w:rsidR="00DC66C2" w:rsidRPr="005C0151" w:rsidRDefault="00DC66C2" w:rsidP="00DC66C2">
      <w:pPr>
        <w:ind w:right="-2"/>
        <w:jc w:val="both"/>
        <w:rPr>
          <w:bCs/>
          <w:i/>
          <w:iCs/>
          <w:color w:val="00B0F0"/>
          <w:lang w:val="lv-LV"/>
        </w:rPr>
      </w:pPr>
      <w:r w:rsidRPr="005C0151">
        <w:rPr>
          <w:b/>
          <w:bCs/>
          <w:i/>
          <w:iCs/>
          <w:color w:val="00B0F0"/>
          <w:lang w:val="lv-LV"/>
        </w:rPr>
        <w:t>TTFfm</w:t>
      </w:r>
      <w:r w:rsidRPr="005C0151">
        <w:rPr>
          <w:bCs/>
          <w:i/>
          <w:iCs/>
          <w:color w:val="00B0F0"/>
          <w:lang w:val="lv-LV"/>
        </w:rPr>
        <w:t xml:space="preserve"> – nākamā mēneša TTF cenu indekss, kas tiek publicēts pirms piegādes mēneša pēdējā tirdzniecības darba dienā “Argus European Natural Gas” pārskatā,  “Featured indexes” sadaļā. Šis lielums mainās katru mēnesi.”.</w:t>
      </w:r>
    </w:p>
    <w:p w14:paraId="0F88261E" w14:textId="77777777" w:rsidR="00DC66C2" w:rsidRPr="00DC66C2" w:rsidRDefault="00DC66C2" w:rsidP="00DC66C2">
      <w:pPr>
        <w:jc w:val="both"/>
        <w:rPr>
          <w:lang w:val="lv-LV"/>
        </w:rPr>
      </w:pPr>
    </w:p>
    <w:p w14:paraId="1760271F" w14:textId="77777777" w:rsidR="008F5A9E" w:rsidRPr="00DC66C2" w:rsidRDefault="008F5A9E" w:rsidP="008F5A9E">
      <w:pPr>
        <w:numPr>
          <w:ilvl w:val="0"/>
          <w:numId w:val="4"/>
        </w:numPr>
        <w:tabs>
          <w:tab w:val="clear" w:pos="3338"/>
          <w:tab w:val="num" w:pos="426"/>
        </w:tabs>
        <w:ind w:left="0" w:firstLine="0"/>
        <w:jc w:val="both"/>
        <w:rPr>
          <w:lang w:val="lv-LV"/>
        </w:rPr>
      </w:pPr>
      <w:r w:rsidRPr="00DC66C2">
        <w:rPr>
          <w:lang w:val="lv-LV"/>
        </w:rPr>
        <w:t>apliecina, ka iesniegs pasūtītājam rēķinu par iepriekšējā mēnesī patērēto dabasgāzi attiecīgajos gazificētajos objektos līdz attiecīgā mēneša sekojošā mēneša 10.datumam;</w:t>
      </w:r>
    </w:p>
    <w:p w14:paraId="5EC986E2" w14:textId="77777777" w:rsidR="008F5A9E" w:rsidRPr="00DC66C2" w:rsidRDefault="008F5A9E" w:rsidP="008F5A9E">
      <w:pPr>
        <w:numPr>
          <w:ilvl w:val="0"/>
          <w:numId w:val="4"/>
        </w:numPr>
        <w:tabs>
          <w:tab w:val="clear" w:pos="3338"/>
          <w:tab w:val="left" w:pos="284"/>
          <w:tab w:val="left" w:pos="426"/>
        </w:tabs>
        <w:ind w:left="0" w:firstLine="0"/>
        <w:jc w:val="both"/>
        <w:rPr>
          <w:lang w:val="lv-LV"/>
        </w:rPr>
      </w:pPr>
      <w:r w:rsidRPr="00DC66C2">
        <w:rPr>
          <w:lang w:val="lv-LV"/>
        </w:rPr>
        <w:t xml:space="preserve">piedāvā samaksas termiņu ___ </w:t>
      </w:r>
      <w:r w:rsidRPr="00DC66C2">
        <w:rPr>
          <w:i/>
          <w:iCs/>
          <w:lang w:val="lv-LV"/>
        </w:rPr>
        <w:t>(nosacījums: ne mazāk kā 30 (trīsdesmit))</w:t>
      </w:r>
      <w:r w:rsidRPr="00DC66C2">
        <w:rPr>
          <w:lang w:val="lv-LV"/>
        </w:rPr>
        <w:t xml:space="preserve"> kalendārās dienas par pārskata mēnesī saņemto dabasgāzi attiecīgajos gazificētajos objektos un sistēmas pakalpojumiem, un rēķina par apmaksu saņemšanas dienas;</w:t>
      </w:r>
    </w:p>
    <w:p w14:paraId="744875E6" w14:textId="77777777" w:rsidR="008F5A9E" w:rsidRPr="00DC66C2" w:rsidRDefault="008F5A9E" w:rsidP="008F5A9E">
      <w:pPr>
        <w:numPr>
          <w:ilvl w:val="0"/>
          <w:numId w:val="4"/>
        </w:numPr>
        <w:tabs>
          <w:tab w:val="clear" w:pos="3338"/>
          <w:tab w:val="num" w:pos="426"/>
        </w:tabs>
        <w:ind w:left="0" w:firstLine="0"/>
        <w:jc w:val="both"/>
        <w:rPr>
          <w:lang w:val="lv-LV"/>
        </w:rPr>
      </w:pPr>
      <w:r w:rsidRPr="00DC66C2">
        <w:rPr>
          <w:lang w:val="lv-LV"/>
        </w:rPr>
        <w:t xml:space="preserve">apliecina, ka sarunu procedūras nolikums </w:t>
      </w:r>
      <w:r w:rsidRPr="00DC66C2">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ADFE4AE" w14:textId="77777777" w:rsidR="008F5A9E" w:rsidRPr="00DC66C2" w:rsidRDefault="008F5A9E" w:rsidP="008F5A9E">
      <w:pPr>
        <w:numPr>
          <w:ilvl w:val="0"/>
          <w:numId w:val="4"/>
        </w:numPr>
        <w:tabs>
          <w:tab w:val="clear" w:pos="3338"/>
          <w:tab w:val="num" w:pos="426"/>
        </w:tabs>
        <w:ind w:left="0" w:firstLine="0"/>
        <w:jc w:val="both"/>
        <w:rPr>
          <w:lang w:val="lv-LV"/>
        </w:rPr>
      </w:pPr>
      <w:r w:rsidRPr="00DC66C2">
        <w:rPr>
          <w:lang w:val="lv-LV"/>
        </w:rPr>
        <w:t>apliecina, ka neatbilst nevienam no sarunu procedūras nolikuma 3.punktā minētajiem pretendentu izslēgšanas gadījumiem;</w:t>
      </w:r>
    </w:p>
    <w:p w14:paraId="1A549EE3" w14:textId="77777777" w:rsidR="008F5A9E" w:rsidRPr="00DC66C2" w:rsidRDefault="008F5A9E" w:rsidP="008F5A9E">
      <w:pPr>
        <w:numPr>
          <w:ilvl w:val="0"/>
          <w:numId w:val="4"/>
        </w:numPr>
        <w:tabs>
          <w:tab w:val="clear" w:pos="3338"/>
          <w:tab w:val="num" w:pos="426"/>
        </w:tabs>
        <w:ind w:left="0" w:firstLine="0"/>
        <w:jc w:val="both"/>
        <w:rPr>
          <w:lang w:val="lv-LV"/>
        </w:rPr>
      </w:pPr>
      <w:r w:rsidRPr="00DC66C2">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B601C5E" w14:textId="77777777" w:rsidR="008F5A9E" w:rsidRPr="00DC66C2" w:rsidRDefault="008F5A9E" w:rsidP="008F5A9E">
      <w:pPr>
        <w:numPr>
          <w:ilvl w:val="0"/>
          <w:numId w:val="4"/>
        </w:numPr>
        <w:tabs>
          <w:tab w:val="clear" w:pos="3338"/>
          <w:tab w:val="num" w:pos="426"/>
        </w:tabs>
        <w:ind w:left="0" w:firstLine="0"/>
        <w:jc w:val="both"/>
        <w:rPr>
          <w:lang w:val="lv-LV"/>
        </w:rPr>
      </w:pPr>
      <w:bookmarkStart w:id="8" w:name="_Hlk51582981"/>
      <w:r w:rsidRPr="00DC66C2">
        <w:rPr>
          <w:lang w:val="lv-LV"/>
        </w:rPr>
        <w:t xml:space="preserve">atzīst sava piedāvājuma derīguma termiņu _____ </w:t>
      </w:r>
      <w:r w:rsidRPr="00DC66C2">
        <w:rPr>
          <w:i/>
          <w:iCs/>
          <w:lang w:val="lv-LV"/>
        </w:rPr>
        <w:t xml:space="preserve">(nosacījums: ne mazāk kā </w:t>
      </w:r>
      <w:r w:rsidRPr="00DC66C2">
        <w:rPr>
          <w:i/>
          <w:iCs/>
          <w:strike/>
          <w:color w:val="FF0000"/>
          <w:lang w:val="lv-LV"/>
        </w:rPr>
        <w:t>30 (trīsdesmit))</w:t>
      </w:r>
      <w:r w:rsidRPr="00DC66C2">
        <w:rPr>
          <w:i/>
          <w:iCs/>
          <w:color w:val="FF0000"/>
          <w:lang w:val="lv-LV"/>
        </w:rPr>
        <w:t xml:space="preserve"> 18 (astoņpadsmit)) </w:t>
      </w:r>
      <w:r w:rsidRPr="00DC66C2">
        <w:rPr>
          <w:lang w:val="lv-LV"/>
        </w:rPr>
        <w:t>dienas no piedāvājuma atvēršanas dienas;</w:t>
      </w:r>
    </w:p>
    <w:bookmarkEnd w:id="8"/>
    <w:p w14:paraId="712D1AF0" w14:textId="77777777" w:rsidR="008F5A9E" w:rsidRPr="00DC66C2" w:rsidRDefault="008F5A9E" w:rsidP="008F5A9E">
      <w:pPr>
        <w:numPr>
          <w:ilvl w:val="0"/>
          <w:numId w:val="4"/>
        </w:numPr>
        <w:tabs>
          <w:tab w:val="clear" w:pos="3338"/>
          <w:tab w:val="num" w:pos="426"/>
        </w:tabs>
        <w:ind w:left="0" w:firstLine="0"/>
        <w:jc w:val="both"/>
        <w:rPr>
          <w:lang w:val="lv-LV"/>
        </w:rPr>
      </w:pPr>
      <w:r w:rsidRPr="00DC66C2">
        <w:rPr>
          <w:lang w:val="lv-LV"/>
        </w:rPr>
        <w:t>apliecina, ka ir tiesīgs veikt sarunu procedūras priekšmetā minētās preces piegādi un garantē, ka sarunu procedūras priekšmetā norādītā prece tiks piegādāta atbilstošā kvalitātē un apjomā saskaņā ar piedāvājumu un Tehnisko specifikāciju (sarunu procedūras nolikuma 4.pielikums) un līguma projektu (sarunu procedūras nolikuma 5.pielikums);</w:t>
      </w:r>
    </w:p>
    <w:p w14:paraId="6A6F4C64" w14:textId="77777777" w:rsidR="008F5A9E" w:rsidRPr="00DC66C2" w:rsidRDefault="008F5A9E" w:rsidP="008F5A9E">
      <w:pPr>
        <w:numPr>
          <w:ilvl w:val="0"/>
          <w:numId w:val="4"/>
        </w:numPr>
        <w:tabs>
          <w:tab w:val="clear" w:pos="3338"/>
          <w:tab w:val="num" w:pos="426"/>
        </w:tabs>
        <w:ind w:left="0" w:firstLine="0"/>
        <w:jc w:val="both"/>
        <w:rPr>
          <w:lang w:val="lv-LV"/>
        </w:rPr>
      </w:pPr>
      <w:r w:rsidRPr="00DC66C2">
        <w:rPr>
          <w:lang w:val="lv-LV"/>
        </w:rPr>
        <w:t>apliecina, ka atbilstoši Latvijas Republikas normatīvajiem aktiem ir noslēgti</w:t>
      </w:r>
      <w:r w:rsidRPr="00DC66C2">
        <w:rPr>
          <w:bCs/>
          <w:lang w:val="lv-LV"/>
        </w:rPr>
        <w:t xml:space="preserve"> nepieciešamie līgumi, kas saistīti ar sistēmas pakalpojumu (dabasgāzes uzglabāšanas, pārvades un sadales sistēmas pakalpojumu) un balansēšanas pakalpojuma nodrošināšanu pasūtītājam/pircējam</w:t>
      </w:r>
      <w:r w:rsidRPr="00DC66C2">
        <w:rPr>
          <w:lang w:val="lv-LV"/>
        </w:rPr>
        <w:t xml:space="preserve">, kā arī, ka ir pilnvarots </w:t>
      </w:r>
      <w:r w:rsidRPr="00DC66C2">
        <w:rPr>
          <w:bCs/>
          <w:lang w:val="lv-LV"/>
        </w:rPr>
        <w:t>saņemt no sistēmas operatoriem un sniegt sistēmas operatoriem visu iepirkuma līguma izpildei nepieciešamo informāciju</w:t>
      </w:r>
      <w:r w:rsidRPr="00DC66C2">
        <w:rPr>
          <w:lang w:val="lv-LV"/>
        </w:rPr>
        <w:t>;</w:t>
      </w:r>
    </w:p>
    <w:p w14:paraId="4AD2850C" w14:textId="77777777" w:rsidR="008F5A9E" w:rsidRPr="00DC66C2" w:rsidRDefault="008F5A9E" w:rsidP="008F5A9E">
      <w:pPr>
        <w:numPr>
          <w:ilvl w:val="0"/>
          <w:numId w:val="4"/>
        </w:numPr>
        <w:tabs>
          <w:tab w:val="clear" w:pos="3338"/>
          <w:tab w:val="left" w:pos="426"/>
        </w:tabs>
        <w:ind w:left="0" w:right="46" w:firstLine="0"/>
        <w:jc w:val="both"/>
        <w:rPr>
          <w:lang w:val="lv-LV"/>
        </w:rPr>
      </w:pPr>
      <w:r w:rsidRPr="00DC66C2">
        <w:rPr>
          <w:lang w:val="lv-LV"/>
        </w:rPr>
        <w:t>apliecina, ka piedāvājuma cenā ir iekļautas visas pretendenta izmaksas, kas saistītas ar preces piegādi līdz tās nodošanai pasūtītāja/pircēja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09470CB5" w14:textId="77777777" w:rsidR="008F5A9E" w:rsidRPr="00DC66C2" w:rsidRDefault="008F5A9E" w:rsidP="008F5A9E">
      <w:pPr>
        <w:numPr>
          <w:ilvl w:val="0"/>
          <w:numId w:val="4"/>
        </w:numPr>
        <w:tabs>
          <w:tab w:val="clear" w:pos="3338"/>
          <w:tab w:val="left" w:pos="426"/>
        </w:tabs>
        <w:ind w:left="0" w:right="46" w:firstLine="0"/>
        <w:jc w:val="both"/>
        <w:rPr>
          <w:lang w:val="lv-LV"/>
        </w:rPr>
      </w:pPr>
      <w:r w:rsidRPr="00DC66C2">
        <w:rPr>
          <w:lang w:val="lv-LV"/>
        </w:rPr>
        <w:t>apliecina, ka pretendents, tā darbinieks vai pretendenta piedāvājumā norādītā persona nav konsultējusi vai citādi bijusi iesaistīta iepirkuma dokumentu sagatavošanā;</w:t>
      </w:r>
    </w:p>
    <w:p w14:paraId="05BF2C16" w14:textId="77777777" w:rsidR="008F5A9E" w:rsidRPr="00DC66C2" w:rsidRDefault="008F5A9E" w:rsidP="008F5A9E">
      <w:pPr>
        <w:numPr>
          <w:ilvl w:val="0"/>
          <w:numId w:val="4"/>
        </w:numPr>
        <w:tabs>
          <w:tab w:val="clear" w:pos="3338"/>
          <w:tab w:val="num" w:pos="284"/>
          <w:tab w:val="left" w:pos="426"/>
        </w:tabs>
        <w:ind w:left="0" w:firstLine="0"/>
        <w:jc w:val="both"/>
        <w:rPr>
          <w:lang w:val="lv-LV"/>
        </w:rPr>
      </w:pPr>
      <w:r w:rsidRPr="00DC66C2">
        <w:rPr>
          <w:lang w:val="lv-LV"/>
        </w:rPr>
        <w:t xml:space="preserve">apliecina, ka ir iepazinies ar </w:t>
      </w:r>
      <w:r w:rsidRPr="00DC66C2">
        <w:rPr>
          <w:color w:val="222222"/>
          <w:lang w:val="lv-LV"/>
        </w:rPr>
        <w:t>„</w:t>
      </w:r>
      <w:r w:rsidRPr="00DC66C2">
        <w:rPr>
          <w:lang w:val="lv-LV"/>
        </w:rPr>
        <w:t xml:space="preserve">Latvijas dzelzceļš” koncerna mājas lapā </w:t>
      </w:r>
      <w:r w:rsidRPr="00DC66C2">
        <w:rPr>
          <w:i/>
          <w:lang w:val="lv-LV"/>
        </w:rPr>
        <w:t>www.ldz.lv</w:t>
      </w:r>
      <w:r w:rsidRPr="00DC66C2">
        <w:rPr>
          <w:lang w:val="lv-LV"/>
        </w:rPr>
        <w:t xml:space="preserve"> publicētajiem </w:t>
      </w:r>
      <w:r w:rsidRPr="00DC66C2">
        <w:rPr>
          <w:color w:val="222222"/>
          <w:lang w:val="lv-LV"/>
        </w:rPr>
        <w:t>„</w:t>
      </w:r>
      <w:r w:rsidRPr="00DC66C2">
        <w:rPr>
          <w:lang w:val="lv-LV"/>
        </w:rPr>
        <w:t xml:space="preserve">Latvijas dzelzceļš” koncerna sadarbības partneru biznesa ētikas pamatprincipiem, atbilst tiem un apņemas arī turpmāk strikti tos ievērot pats un nodrošināt, ka tos ievēro arī tā darbinieki; </w:t>
      </w:r>
    </w:p>
    <w:p w14:paraId="120B018A" w14:textId="77777777" w:rsidR="008F5A9E" w:rsidRPr="00DC66C2" w:rsidRDefault="008F5A9E" w:rsidP="008F5A9E">
      <w:pPr>
        <w:numPr>
          <w:ilvl w:val="0"/>
          <w:numId w:val="4"/>
        </w:numPr>
        <w:tabs>
          <w:tab w:val="clear" w:pos="3338"/>
          <w:tab w:val="num" w:pos="284"/>
          <w:tab w:val="left" w:pos="426"/>
        </w:tabs>
        <w:ind w:left="0" w:firstLine="0"/>
        <w:jc w:val="both"/>
        <w:rPr>
          <w:lang w:val="lv-LV"/>
        </w:rPr>
      </w:pPr>
      <w:r w:rsidRPr="00DC66C2">
        <w:rPr>
          <w:lang w:val="lv-LV"/>
        </w:rPr>
        <w:t>garantē, ka visas sniegtās ziņas ir patiesas.</w:t>
      </w:r>
    </w:p>
    <w:p w14:paraId="4B46D1CA" w14:textId="77777777" w:rsidR="008F5A9E" w:rsidRPr="00DC66C2" w:rsidRDefault="008F5A9E" w:rsidP="008F5A9E">
      <w:pPr>
        <w:pStyle w:val="Pamattekstsaratkpi"/>
        <w:ind w:firstLine="0"/>
        <w:rPr>
          <w:szCs w:val="22"/>
          <w:lang w:val="lv-LV"/>
        </w:rPr>
      </w:pPr>
    </w:p>
    <w:p w14:paraId="76EB173C" w14:textId="77777777" w:rsidR="008F5A9E" w:rsidRPr="00DC66C2" w:rsidRDefault="008F5A9E" w:rsidP="008F5A9E">
      <w:pPr>
        <w:pStyle w:val="Pamattekstsaratkpi"/>
        <w:ind w:firstLine="0"/>
        <w:jc w:val="right"/>
        <w:rPr>
          <w:sz w:val="20"/>
          <w:szCs w:val="20"/>
          <w:lang w:val="lv-LV"/>
        </w:rPr>
      </w:pPr>
      <w:r w:rsidRPr="00DC66C2">
        <w:rPr>
          <w:sz w:val="20"/>
          <w:szCs w:val="20"/>
          <w:lang w:val="lv-LV"/>
        </w:rPr>
        <w:t>__________________</w:t>
      </w:r>
    </w:p>
    <w:p w14:paraId="33E7455E" w14:textId="77777777" w:rsidR="008F5A9E" w:rsidRPr="00DC66C2" w:rsidRDefault="008F5A9E" w:rsidP="008F5A9E">
      <w:pPr>
        <w:pStyle w:val="Pamattekstsaratkpi"/>
        <w:ind w:left="6480"/>
        <w:jc w:val="center"/>
        <w:rPr>
          <w:sz w:val="20"/>
          <w:szCs w:val="20"/>
          <w:lang w:val="lv-LV"/>
        </w:rPr>
      </w:pPr>
      <w:r w:rsidRPr="00DC66C2">
        <w:rPr>
          <w:sz w:val="20"/>
          <w:szCs w:val="20"/>
          <w:lang w:val="lv-LV"/>
        </w:rPr>
        <w:t xml:space="preserve">      (paraksts)</w:t>
      </w:r>
    </w:p>
    <w:p w14:paraId="4A5D08A1" w14:textId="77777777" w:rsidR="008F5A9E" w:rsidRPr="00DC66C2" w:rsidRDefault="008F5A9E" w:rsidP="008F5A9E">
      <w:pPr>
        <w:pStyle w:val="Pamattekstsaratkpi"/>
        <w:ind w:firstLine="0"/>
        <w:jc w:val="right"/>
        <w:rPr>
          <w:sz w:val="20"/>
          <w:szCs w:val="20"/>
          <w:lang w:val="lv-LV"/>
        </w:rPr>
      </w:pPr>
      <w:r w:rsidRPr="00DC66C2">
        <w:rPr>
          <w:sz w:val="20"/>
          <w:szCs w:val="20"/>
          <w:lang w:val="lv-LV"/>
        </w:rPr>
        <w:t>z.v.</w:t>
      </w:r>
    </w:p>
    <w:p w14:paraId="6E20EE63" w14:textId="77777777" w:rsidR="008F5A9E" w:rsidRPr="00DC66C2" w:rsidRDefault="008F5A9E" w:rsidP="008F5A9E">
      <w:pPr>
        <w:pStyle w:val="Default"/>
        <w:rPr>
          <w:sz w:val="20"/>
          <w:szCs w:val="20"/>
        </w:rPr>
      </w:pPr>
      <w:r w:rsidRPr="00DC66C2">
        <w:rPr>
          <w:sz w:val="20"/>
          <w:szCs w:val="20"/>
        </w:rPr>
        <w:t>Pretendenta adrese un bankas rekvizīti _____________________________________________________________,</w:t>
      </w:r>
    </w:p>
    <w:p w14:paraId="00664D5F" w14:textId="77777777" w:rsidR="008F5A9E" w:rsidRPr="00DC66C2" w:rsidRDefault="008F5A9E" w:rsidP="008F5A9E">
      <w:pPr>
        <w:pStyle w:val="Default"/>
        <w:rPr>
          <w:sz w:val="20"/>
          <w:szCs w:val="20"/>
        </w:rPr>
      </w:pPr>
      <w:r w:rsidRPr="00DC66C2">
        <w:rPr>
          <w:sz w:val="20"/>
          <w:szCs w:val="20"/>
        </w:rPr>
        <w:t xml:space="preserve">tālruņa (faksa) numuri,  </w:t>
      </w:r>
      <w:r w:rsidRPr="00DC66C2">
        <w:rPr>
          <w:b/>
          <w:bCs/>
          <w:sz w:val="20"/>
          <w:szCs w:val="20"/>
          <w:u w:val="single"/>
        </w:rPr>
        <w:t>oficiālā</w:t>
      </w:r>
      <w:r w:rsidRPr="00DC66C2">
        <w:rPr>
          <w:b/>
          <w:bCs/>
          <w:sz w:val="20"/>
          <w:szCs w:val="20"/>
        </w:rPr>
        <w:t xml:space="preserve"> e-pasta adrese</w:t>
      </w:r>
      <w:r w:rsidRPr="00DC66C2">
        <w:rPr>
          <w:sz w:val="20"/>
          <w:szCs w:val="20"/>
        </w:rPr>
        <w:t xml:space="preserve"> ______________________________________________.</w:t>
      </w:r>
    </w:p>
    <w:p w14:paraId="6FB2DD4C" w14:textId="77777777" w:rsidR="008F5A9E" w:rsidRPr="00DC66C2" w:rsidRDefault="008F5A9E" w:rsidP="008F5A9E">
      <w:pPr>
        <w:pStyle w:val="Default"/>
        <w:rPr>
          <w:sz w:val="20"/>
          <w:szCs w:val="20"/>
        </w:rPr>
      </w:pPr>
      <w:r w:rsidRPr="00DC66C2">
        <w:rPr>
          <w:sz w:val="20"/>
          <w:szCs w:val="20"/>
        </w:rPr>
        <w:t xml:space="preserve">Pretendenta vadītāja vai pilnvarotās personas amats, vārds un uzvārds </w:t>
      </w:r>
    </w:p>
    <w:p w14:paraId="3BE097C2" w14:textId="77777777" w:rsidR="008F5A9E" w:rsidRPr="00DC66C2" w:rsidRDefault="008F5A9E" w:rsidP="008F5A9E">
      <w:pPr>
        <w:pStyle w:val="Default"/>
        <w:rPr>
          <w:sz w:val="20"/>
          <w:szCs w:val="20"/>
        </w:rPr>
        <w:sectPr w:rsidR="008F5A9E" w:rsidRPr="00DC66C2" w:rsidSect="005C0151">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DC66C2">
        <w:rPr>
          <w:sz w:val="20"/>
          <w:szCs w:val="20"/>
        </w:rPr>
        <w:t>_______________________________</w:t>
      </w:r>
    </w:p>
    <w:p w14:paraId="322ACBF6" w14:textId="77777777" w:rsidR="008F5A9E" w:rsidRPr="00DC66C2" w:rsidRDefault="008F5A9E" w:rsidP="008F5A9E">
      <w:pPr>
        <w:spacing w:line="0" w:lineRule="atLeast"/>
        <w:jc w:val="right"/>
        <w:rPr>
          <w:b/>
          <w:lang w:val="lv-LV"/>
        </w:rPr>
      </w:pPr>
      <w:r w:rsidRPr="00DC66C2">
        <w:rPr>
          <w:b/>
          <w:lang w:val="lv-LV"/>
        </w:rPr>
        <w:lastRenderedPageBreak/>
        <w:t>3.pielikums</w:t>
      </w:r>
    </w:p>
    <w:p w14:paraId="2EDF7815" w14:textId="77777777" w:rsidR="008F5A9E" w:rsidRPr="00DC66C2" w:rsidRDefault="008F5A9E" w:rsidP="008F5A9E">
      <w:pPr>
        <w:spacing w:line="0" w:lineRule="atLeast"/>
        <w:jc w:val="right"/>
        <w:rPr>
          <w:lang w:val="lv-LV"/>
        </w:rPr>
      </w:pPr>
      <w:r w:rsidRPr="00DC66C2">
        <w:rPr>
          <w:lang w:val="lv-LV"/>
        </w:rPr>
        <w:t xml:space="preserve"> </w:t>
      </w:r>
      <w:r w:rsidRPr="00DC66C2">
        <w:rPr>
          <w:lang w:val="lv-LV"/>
        </w:rPr>
        <w:tab/>
      </w:r>
      <w:r w:rsidRPr="00DC66C2">
        <w:rPr>
          <w:lang w:val="lv-LV"/>
        </w:rPr>
        <w:tab/>
      </w:r>
      <w:r w:rsidRPr="00DC66C2">
        <w:rPr>
          <w:lang w:val="lv-LV"/>
        </w:rPr>
        <w:tab/>
      </w:r>
      <w:r w:rsidRPr="00DC66C2">
        <w:rPr>
          <w:lang w:val="lv-LV"/>
        </w:rPr>
        <w:tab/>
      </w:r>
      <w:r w:rsidRPr="00DC66C2">
        <w:rPr>
          <w:lang w:val="lv-LV"/>
        </w:rPr>
        <w:tab/>
        <w:t xml:space="preserve">VAS </w:t>
      </w:r>
      <w:r w:rsidRPr="00DC66C2">
        <w:rPr>
          <w:lang w:val="lv-LV" w:eastAsia="lv-LV"/>
        </w:rPr>
        <w:t>„</w:t>
      </w:r>
      <w:r w:rsidRPr="00DC66C2">
        <w:rPr>
          <w:lang w:val="lv-LV"/>
        </w:rPr>
        <w:t xml:space="preserve">Latvijas dzelzceļš” sarunu procedūras ar publikāciju </w:t>
      </w:r>
    </w:p>
    <w:p w14:paraId="4E0E7DB1" w14:textId="77777777" w:rsidR="008F5A9E" w:rsidRPr="00DC66C2" w:rsidRDefault="008F5A9E" w:rsidP="008F5A9E">
      <w:pPr>
        <w:spacing w:line="0" w:lineRule="atLeast"/>
        <w:jc w:val="right"/>
        <w:rPr>
          <w:lang w:val="lv-LV"/>
        </w:rPr>
      </w:pPr>
      <w:r w:rsidRPr="00DC66C2">
        <w:rPr>
          <w:color w:val="222222"/>
          <w:lang w:val="lv-LV"/>
        </w:rPr>
        <w:t xml:space="preserve">„Dabasgāzes piegāde </w:t>
      </w:r>
      <w:r w:rsidRPr="00DC66C2">
        <w:rPr>
          <w:lang w:val="lv-LV"/>
        </w:rPr>
        <w:t>„Latvijas dzelzceļš” koncerna vajadzībām” nolikumam</w:t>
      </w:r>
    </w:p>
    <w:p w14:paraId="1CF8D4C2" w14:textId="77777777" w:rsidR="008F5A9E" w:rsidRPr="00DC66C2" w:rsidRDefault="008F5A9E" w:rsidP="008F5A9E">
      <w:pPr>
        <w:pStyle w:val="Galvene"/>
        <w:rPr>
          <w:sz w:val="22"/>
          <w:lang w:val="lv-LV"/>
        </w:rPr>
      </w:pPr>
    </w:p>
    <w:p w14:paraId="1106C7B5" w14:textId="77777777" w:rsidR="008F5A9E" w:rsidRPr="00DC66C2" w:rsidRDefault="008F5A9E" w:rsidP="008F5A9E">
      <w:pPr>
        <w:pStyle w:val="Galvene"/>
        <w:rPr>
          <w:sz w:val="22"/>
          <w:lang w:val="lv-LV"/>
        </w:rPr>
      </w:pPr>
    </w:p>
    <w:p w14:paraId="4C282B31" w14:textId="77777777" w:rsidR="008F5A9E" w:rsidRPr="00DC66C2" w:rsidRDefault="008F5A9E" w:rsidP="008F5A9E">
      <w:pPr>
        <w:pStyle w:val="Galvene"/>
        <w:rPr>
          <w:b/>
          <w:sz w:val="22"/>
          <w:lang w:val="lv-LV"/>
        </w:rPr>
      </w:pPr>
    </w:p>
    <w:p w14:paraId="3C0DD8BC" w14:textId="77777777" w:rsidR="008F5A9E" w:rsidRPr="00DC66C2" w:rsidRDefault="008F5A9E" w:rsidP="008F5A9E">
      <w:pPr>
        <w:pStyle w:val="Virsraksts4"/>
        <w:jc w:val="center"/>
      </w:pPr>
      <w:r w:rsidRPr="00DC66C2">
        <w:t>INFORMĀCIJA PAR PĒDĒJĀ</w:t>
      </w:r>
      <w:r w:rsidRPr="00DC66C2">
        <w:rPr>
          <w:rStyle w:val="Vresatsauce"/>
        </w:rPr>
        <w:footnoteReference w:id="9"/>
      </w:r>
      <w:r w:rsidRPr="00DC66C2">
        <w:t xml:space="preserve"> DARBĪBAS GADA LAIKĀ PRETENDENTA SEKMĪGI IZPILDĪTIEM VISMAZ 2 (DIVIEM) PĒC SATURA UN APJOMA LĪDZĪGIEM LĪGUMIEM</w:t>
      </w:r>
    </w:p>
    <w:p w14:paraId="7A406748" w14:textId="77777777" w:rsidR="008F5A9E" w:rsidRPr="00DC66C2" w:rsidRDefault="008F5A9E" w:rsidP="008F5A9E">
      <w:pPr>
        <w:rPr>
          <w:lang w:val="lv-LV"/>
        </w:rPr>
      </w:pPr>
    </w:p>
    <w:p w14:paraId="13C71DD6" w14:textId="77777777" w:rsidR="008F5A9E" w:rsidRPr="00DC66C2" w:rsidRDefault="008F5A9E" w:rsidP="008F5A9E">
      <w:pPr>
        <w:jc w:val="center"/>
        <w:rPr>
          <w:i/>
          <w:lang w:val="lv-LV"/>
        </w:rPr>
      </w:pPr>
      <w:r w:rsidRPr="00DC66C2">
        <w:rPr>
          <w:i/>
          <w:lang w:val="lv-LV"/>
        </w:rPr>
        <w:t>(saskaņā ar sarunu procedūras nolikuma 1.pielikuma 4.3. un 1.9.11.punktu)</w:t>
      </w:r>
    </w:p>
    <w:p w14:paraId="58D044C7" w14:textId="77777777" w:rsidR="008F5A9E" w:rsidRPr="00DC66C2" w:rsidRDefault="008F5A9E" w:rsidP="008F5A9E">
      <w:pPr>
        <w:jc w:val="center"/>
        <w:rPr>
          <w:i/>
          <w:lang w:val="lv-LV"/>
        </w:rPr>
      </w:pPr>
    </w:p>
    <w:p w14:paraId="48EB5C4F" w14:textId="77777777" w:rsidR="008F5A9E" w:rsidRPr="00DC66C2" w:rsidRDefault="008F5A9E" w:rsidP="008F5A9E">
      <w:pPr>
        <w:jc w:val="center"/>
        <w:rPr>
          <w:i/>
          <w:iCs/>
          <w:lang w:val="lv-LV"/>
        </w:rPr>
      </w:pPr>
      <w:r w:rsidRPr="00DC66C2">
        <w:rPr>
          <w:i/>
          <w:iCs/>
          <w:lang w:val="lv-LV"/>
        </w:rPr>
        <w:t>/forma/</w:t>
      </w:r>
    </w:p>
    <w:p w14:paraId="0841309F" w14:textId="77777777" w:rsidR="008F5A9E" w:rsidRPr="00DC66C2" w:rsidRDefault="008F5A9E" w:rsidP="008F5A9E">
      <w:pPr>
        <w:rPr>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701"/>
        <w:gridCol w:w="1200"/>
        <w:gridCol w:w="1296"/>
        <w:gridCol w:w="1862"/>
        <w:gridCol w:w="1283"/>
      </w:tblGrid>
      <w:tr w:rsidR="008F5A9E" w:rsidRPr="00DC66C2" w14:paraId="0021B254" w14:textId="77777777" w:rsidTr="005C0151">
        <w:tc>
          <w:tcPr>
            <w:tcW w:w="704" w:type="dxa"/>
            <w:vMerge w:val="restart"/>
            <w:vAlign w:val="center"/>
          </w:tcPr>
          <w:p w14:paraId="47F30925" w14:textId="77777777" w:rsidR="008F5A9E" w:rsidRPr="00DC66C2" w:rsidRDefault="008F5A9E" w:rsidP="005C0151">
            <w:pPr>
              <w:jc w:val="center"/>
              <w:rPr>
                <w:lang w:val="lv-LV"/>
              </w:rPr>
            </w:pPr>
            <w:r w:rsidRPr="00DC66C2">
              <w:rPr>
                <w:lang w:val="lv-LV"/>
              </w:rPr>
              <w:t>Nr.</w:t>
            </w:r>
          </w:p>
          <w:p w14:paraId="51B2B1EC" w14:textId="77777777" w:rsidR="008F5A9E" w:rsidRPr="00DC66C2" w:rsidRDefault="008F5A9E" w:rsidP="005C0151">
            <w:pPr>
              <w:jc w:val="center"/>
              <w:rPr>
                <w:lang w:val="lv-LV"/>
              </w:rPr>
            </w:pPr>
            <w:r w:rsidRPr="00DC66C2">
              <w:rPr>
                <w:lang w:val="lv-LV"/>
              </w:rPr>
              <w:t>p.k.</w:t>
            </w:r>
          </w:p>
        </w:tc>
        <w:tc>
          <w:tcPr>
            <w:tcW w:w="1701" w:type="dxa"/>
            <w:vMerge w:val="restart"/>
            <w:vAlign w:val="center"/>
          </w:tcPr>
          <w:p w14:paraId="4F6090A3" w14:textId="77777777" w:rsidR="008F5A9E" w:rsidRPr="00DC66C2" w:rsidRDefault="008F5A9E" w:rsidP="005C0151">
            <w:pPr>
              <w:jc w:val="center"/>
              <w:rPr>
                <w:lang w:val="lv-LV"/>
              </w:rPr>
            </w:pPr>
            <w:r w:rsidRPr="00DC66C2">
              <w:rPr>
                <w:lang w:val="lv-LV"/>
              </w:rPr>
              <w:t>Preces nosaukums, apraksts (apjoms  kubikmetros (m</w:t>
            </w:r>
            <w:r w:rsidRPr="00DC66C2">
              <w:rPr>
                <w:vertAlign w:val="superscript"/>
                <w:lang w:val="lv-LV"/>
              </w:rPr>
              <w:t>3</w:t>
            </w:r>
            <w:r w:rsidRPr="00DC66C2">
              <w:rPr>
                <w:lang w:val="lv-LV"/>
              </w:rPr>
              <w:t>))</w:t>
            </w:r>
          </w:p>
        </w:tc>
        <w:tc>
          <w:tcPr>
            <w:tcW w:w="1701" w:type="dxa"/>
            <w:vMerge w:val="restart"/>
            <w:vAlign w:val="center"/>
          </w:tcPr>
          <w:p w14:paraId="46999841" w14:textId="77777777" w:rsidR="008F5A9E" w:rsidRPr="00DC66C2" w:rsidRDefault="008F5A9E" w:rsidP="005C0151">
            <w:pPr>
              <w:jc w:val="center"/>
              <w:rPr>
                <w:lang w:val="lv-LV"/>
              </w:rPr>
            </w:pPr>
            <w:r w:rsidRPr="00DC66C2">
              <w:rPr>
                <w:lang w:val="lv-LV"/>
              </w:rPr>
              <w:t>1 (vienas)  kilovatstundas (kWh)  cena EUR,</w:t>
            </w:r>
          </w:p>
          <w:p w14:paraId="0D72C3B1" w14:textId="77777777" w:rsidR="008F5A9E" w:rsidRPr="00DC66C2" w:rsidRDefault="008F5A9E" w:rsidP="005C0151">
            <w:pPr>
              <w:jc w:val="center"/>
              <w:rPr>
                <w:lang w:val="lv-LV"/>
              </w:rPr>
            </w:pPr>
            <w:r w:rsidRPr="00DC66C2">
              <w:rPr>
                <w:lang w:val="lv-LV"/>
              </w:rPr>
              <w:t xml:space="preserve"> bez PVN</w:t>
            </w:r>
          </w:p>
        </w:tc>
        <w:tc>
          <w:tcPr>
            <w:tcW w:w="1200" w:type="dxa"/>
            <w:vMerge w:val="restart"/>
            <w:vAlign w:val="center"/>
          </w:tcPr>
          <w:p w14:paraId="06CA1B1F" w14:textId="77777777" w:rsidR="008F5A9E" w:rsidRPr="00DC66C2" w:rsidRDefault="008F5A9E" w:rsidP="005C0151">
            <w:pPr>
              <w:jc w:val="center"/>
              <w:rPr>
                <w:lang w:val="lv-LV"/>
              </w:rPr>
            </w:pPr>
            <w:r w:rsidRPr="00DC66C2">
              <w:rPr>
                <w:lang w:val="lv-LV"/>
              </w:rPr>
              <w:t>Līguma summa EUR,</w:t>
            </w:r>
          </w:p>
          <w:p w14:paraId="127F221F" w14:textId="77777777" w:rsidR="008F5A9E" w:rsidRPr="00DC66C2" w:rsidRDefault="008F5A9E" w:rsidP="005C0151">
            <w:pPr>
              <w:jc w:val="center"/>
              <w:rPr>
                <w:lang w:val="lv-LV"/>
              </w:rPr>
            </w:pPr>
            <w:r w:rsidRPr="00DC66C2">
              <w:rPr>
                <w:lang w:val="lv-LV"/>
              </w:rPr>
              <w:t>bez PVN</w:t>
            </w:r>
          </w:p>
        </w:tc>
        <w:tc>
          <w:tcPr>
            <w:tcW w:w="3158" w:type="dxa"/>
            <w:gridSpan w:val="2"/>
            <w:vAlign w:val="center"/>
          </w:tcPr>
          <w:p w14:paraId="324CB908" w14:textId="77777777" w:rsidR="008F5A9E" w:rsidRPr="00DC66C2" w:rsidRDefault="008F5A9E" w:rsidP="005C0151">
            <w:pPr>
              <w:jc w:val="center"/>
              <w:rPr>
                <w:lang w:val="lv-LV"/>
              </w:rPr>
            </w:pPr>
            <w:r w:rsidRPr="00DC66C2">
              <w:rPr>
                <w:lang w:val="lv-LV"/>
              </w:rPr>
              <w:t>Preces saņēmējs</w:t>
            </w:r>
          </w:p>
        </w:tc>
        <w:tc>
          <w:tcPr>
            <w:tcW w:w="1283" w:type="dxa"/>
            <w:vMerge w:val="restart"/>
            <w:vAlign w:val="center"/>
          </w:tcPr>
          <w:p w14:paraId="44634378" w14:textId="77777777" w:rsidR="008F5A9E" w:rsidRPr="00DC66C2" w:rsidRDefault="008F5A9E" w:rsidP="005C0151">
            <w:pPr>
              <w:jc w:val="center"/>
              <w:rPr>
                <w:lang w:val="lv-LV"/>
              </w:rPr>
            </w:pPr>
            <w:r w:rsidRPr="00DC66C2">
              <w:rPr>
                <w:lang w:val="lv-LV"/>
              </w:rPr>
              <w:t>Līguma izpildes laiks</w:t>
            </w:r>
          </w:p>
          <w:p w14:paraId="2F202B16" w14:textId="77777777" w:rsidR="008F5A9E" w:rsidRPr="00DC66C2" w:rsidRDefault="008F5A9E" w:rsidP="005C0151">
            <w:pPr>
              <w:jc w:val="center"/>
              <w:rPr>
                <w:lang w:val="lv-LV"/>
              </w:rPr>
            </w:pPr>
            <w:r w:rsidRPr="00DC66C2">
              <w:rPr>
                <w:lang w:val="lv-LV"/>
              </w:rPr>
              <w:t>(no.. līdz..)</w:t>
            </w:r>
          </w:p>
        </w:tc>
      </w:tr>
      <w:tr w:rsidR="008F5A9E" w:rsidRPr="00DC66C2" w14:paraId="4DFCCC07" w14:textId="77777777" w:rsidTr="005C0151">
        <w:tc>
          <w:tcPr>
            <w:tcW w:w="704" w:type="dxa"/>
            <w:vMerge/>
          </w:tcPr>
          <w:p w14:paraId="27C2F0FF" w14:textId="77777777" w:rsidR="008F5A9E" w:rsidRPr="00DC66C2" w:rsidRDefault="008F5A9E" w:rsidP="005C0151">
            <w:pPr>
              <w:rPr>
                <w:lang w:val="lv-LV"/>
              </w:rPr>
            </w:pPr>
          </w:p>
        </w:tc>
        <w:tc>
          <w:tcPr>
            <w:tcW w:w="1701" w:type="dxa"/>
            <w:vMerge/>
          </w:tcPr>
          <w:p w14:paraId="7CA42E1E" w14:textId="77777777" w:rsidR="008F5A9E" w:rsidRPr="00DC66C2" w:rsidRDefault="008F5A9E" w:rsidP="005C0151">
            <w:pPr>
              <w:rPr>
                <w:lang w:val="lv-LV"/>
              </w:rPr>
            </w:pPr>
          </w:p>
        </w:tc>
        <w:tc>
          <w:tcPr>
            <w:tcW w:w="1701" w:type="dxa"/>
            <w:vMerge/>
          </w:tcPr>
          <w:p w14:paraId="418A2810" w14:textId="77777777" w:rsidR="008F5A9E" w:rsidRPr="00DC66C2" w:rsidRDefault="008F5A9E" w:rsidP="005C0151">
            <w:pPr>
              <w:rPr>
                <w:lang w:val="lv-LV"/>
              </w:rPr>
            </w:pPr>
          </w:p>
        </w:tc>
        <w:tc>
          <w:tcPr>
            <w:tcW w:w="1200" w:type="dxa"/>
            <w:vMerge/>
          </w:tcPr>
          <w:p w14:paraId="6C2FCEB1" w14:textId="77777777" w:rsidR="008F5A9E" w:rsidRPr="00DC66C2" w:rsidRDefault="008F5A9E" w:rsidP="005C0151">
            <w:pPr>
              <w:rPr>
                <w:lang w:val="lv-LV"/>
              </w:rPr>
            </w:pPr>
          </w:p>
        </w:tc>
        <w:tc>
          <w:tcPr>
            <w:tcW w:w="1296" w:type="dxa"/>
            <w:vAlign w:val="center"/>
          </w:tcPr>
          <w:p w14:paraId="01195730" w14:textId="77777777" w:rsidR="008F5A9E" w:rsidRPr="00DC66C2" w:rsidRDefault="008F5A9E" w:rsidP="005C0151">
            <w:pPr>
              <w:jc w:val="center"/>
              <w:rPr>
                <w:lang w:val="lv-LV"/>
              </w:rPr>
            </w:pPr>
            <w:r w:rsidRPr="00DC66C2">
              <w:rPr>
                <w:lang w:val="lv-LV"/>
              </w:rPr>
              <w:t>Preces saņēmēja nosaukums</w:t>
            </w:r>
          </w:p>
        </w:tc>
        <w:tc>
          <w:tcPr>
            <w:tcW w:w="1862" w:type="dxa"/>
            <w:vAlign w:val="center"/>
          </w:tcPr>
          <w:p w14:paraId="44327BB8" w14:textId="77777777" w:rsidR="008F5A9E" w:rsidRPr="00DC66C2" w:rsidRDefault="008F5A9E" w:rsidP="005C0151">
            <w:pPr>
              <w:jc w:val="center"/>
              <w:rPr>
                <w:lang w:val="lv-LV"/>
              </w:rPr>
            </w:pPr>
            <w:r w:rsidRPr="00DC66C2">
              <w:rPr>
                <w:lang w:val="lv-LV"/>
              </w:rPr>
              <w:t>Kontaktpersonas vārds, uzvārds, amats, tālrunis</w:t>
            </w:r>
          </w:p>
          <w:p w14:paraId="5FC10CEC" w14:textId="77777777" w:rsidR="008F5A9E" w:rsidRPr="00DC66C2" w:rsidRDefault="008F5A9E" w:rsidP="005C0151">
            <w:pPr>
              <w:jc w:val="center"/>
              <w:rPr>
                <w:lang w:val="lv-LV"/>
              </w:rPr>
            </w:pPr>
            <w:r w:rsidRPr="00DC66C2">
              <w:rPr>
                <w:lang w:val="lv-LV"/>
              </w:rPr>
              <w:t>(atsauksmju sniegšanai)</w:t>
            </w:r>
          </w:p>
        </w:tc>
        <w:tc>
          <w:tcPr>
            <w:tcW w:w="1283" w:type="dxa"/>
            <w:vMerge/>
          </w:tcPr>
          <w:p w14:paraId="0C199F31" w14:textId="77777777" w:rsidR="008F5A9E" w:rsidRPr="00DC66C2" w:rsidRDefault="008F5A9E" w:rsidP="005C0151">
            <w:pPr>
              <w:rPr>
                <w:lang w:val="lv-LV"/>
              </w:rPr>
            </w:pPr>
          </w:p>
        </w:tc>
      </w:tr>
      <w:tr w:rsidR="008F5A9E" w:rsidRPr="00DC66C2" w14:paraId="0546BC0D" w14:textId="77777777" w:rsidTr="005C0151">
        <w:trPr>
          <w:trHeight w:val="576"/>
        </w:trPr>
        <w:tc>
          <w:tcPr>
            <w:tcW w:w="704" w:type="dxa"/>
          </w:tcPr>
          <w:p w14:paraId="762C0F57" w14:textId="77777777" w:rsidR="008F5A9E" w:rsidRPr="00DC66C2" w:rsidRDefault="008F5A9E" w:rsidP="005C0151">
            <w:pPr>
              <w:rPr>
                <w:lang w:val="lv-LV"/>
              </w:rPr>
            </w:pPr>
            <w:r w:rsidRPr="00DC66C2">
              <w:rPr>
                <w:lang w:val="lv-LV"/>
              </w:rPr>
              <w:t>1.</w:t>
            </w:r>
          </w:p>
        </w:tc>
        <w:tc>
          <w:tcPr>
            <w:tcW w:w="1701" w:type="dxa"/>
          </w:tcPr>
          <w:p w14:paraId="135584E7" w14:textId="77777777" w:rsidR="008F5A9E" w:rsidRPr="00DC66C2" w:rsidRDefault="008F5A9E" w:rsidP="005C0151">
            <w:pPr>
              <w:rPr>
                <w:lang w:val="lv-LV"/>
              </w:rPr>
            </w:pPr>
          </w:p>
        </w:tc>
        <w:tc>
          <w:tcPr>
            <w:tcW w:w="1701" w:type="dxa"/>
          </w:tcPr>
          <w:p w14:paraId="52D854FA" w14:textId="77777777" w:rsidR="008F5A9E" w:rsidRPr="00DC66C2" w:rsidRDefault="008F5A9E" w:rsidP="005C0151">
            <w:pPr>
              <w:rPr>
                <w:lang w:val="lv-LV"/>
              </w:rPr>
            </w:pPr>
          </w:p>
        </w:tc>
        <w:tc>
          <w:tcPr>
            <w:tcW w:w="1200" w:type="dxa"/>
          </w:tcPr>
          <w:p w14:paraId="5040EA76" w14:textId="77777777" w:rsidR="008F5A9E" w:rsidRPr="00DC66C2" w:rsidRDefault="008F5A9E" w:rsidP="005C0151">
            <w:pPr>
              <w:rPr>
                <w:lang w:val="lv-LV"/>
              </w:rPr>
            </w:pPr>
          </w:p>
        </w:tc>
        <w:tc>
          <w:tcPr>
            <w:tcW w:w="1296" w:type="dxa"/>
          </w:tcPr>
          <w:p w14:paraId="656FA36E" w14:textId="77777777" w:rsidR="008F5A9E" w:rsidRPr="00DC66C2" w:rsidRDefault="008F5A9E" w:rsidP="005C0151">
            <w:pPr>
              <w:rPr>
                <w:lang w:val="lv-LV"/>
              </w:rPr>
            </w:pPr>
          </w:p>
        </w:tc>
        <w:tc>
          <w:tcPr>
            <w:tcW w:w="1862" w:type="dxa"/>
          </w:tcPr>
          <w:p w14:paraId="06DDA8C1" w14:textId="77777777" w:rsidR="008F5A9E" w:rsidRPr="00DC66C2" w:rsidRDefault="008F5A9E" w:rsidP="005C0151">
            <w:pPr>
              <w:rPr>
                <w:lang w:val="lv-LV"/>
              </w:rPr>
            </w:pPr>
          </w:p>
        </w:tc>
        <w:tc>
          <w:tcPr>
            <w:tcW w:w="1283" w:type="dxa"/>
          </w:tcPr>
          <w:p w14:paraId="009F95E9" w14:textId="77777777" w:rsidR="008F5A9E" w:rsidRPr="00DC66C2" w:rsidRDefault="008F5A9E" w:rsidP="005C0151">
            <w:pPr>
              <w:rPr>
                <w:lang w:val="lv-LV"/>
              </w:rPr>
            </w:pPr>
          </w:p>
        </w:tc>
      </w:tr>
      <w:tr w:rsidR="008F5A9E" w:rsidRPr="00DC66C2" w14:paraId="125B4A5F" w14:textId="77777777" w:rsidTr="005C0151">
        <w:trPr>
          <w:trHeight w:val="555"/>
        </w:trPr>
        <w:tc>
          <w:tcPr>
            <w:tcW w:w="704" w:type="dxa"/>
          </w:tcPr>
          <w:p w14:paraId="05A8FF3E" w14:textId="77777777" w:rsidR="008F5A9E" w:rsidRPr="00DC66C2" w:rsidRDefault="008F5A9E" w:rsidP="005C0151">
            <w:pPr>
              <w:rPr>
                <w:lang w:val="lv-LV"/>
              </w:rPr>
            </w:pPr>
            <w:r w:rsidRPr="00DC66C2">
              <w:rPr>
                <w:lang w:val="lv-LV"/>
              </w:rPr>
              <w:t>2.</w:t>
            </w:r>
          </w:p>
        </w:tc>
        <w:tc>
          <w:tcPr>
            <w:tcW w:w="1701" w:type="dxa"/>
          </w:tcPr>
          <w:p w14:paraId="3F549532" w14:textId="77777777" w:rsidR="008F5A9E" w:rsidRPr="00DC66C2" w:rsidRDefault="008F5A9E" w:rsidP="005C0151">
            <w:pPr>
              <w:rPr>
                <w:lang w:val="lv-LV"/>
              </w:rPr>
            </w:pPr>
          </w:p>
        </w:tc>
        <w:tc>
          <w:tcPr>
            <w:tcW w:w="1701" w:type="dxa"/>
          </w:tcPr>
          <w:p w14:paraId="2AEC650D" w14:textId="77777777" w:rsidR="008F5A9E" w:rsidRPr="00DC66C2" w:rsidRDefault="008F5A9E" w:rsidP="005C0151">
            <w:pPr>
              <w:rPr>
                <w:lang w:val="lv-LV"/>
              </w:rPr>
            </w:pPr>
          </w:p>
        </w:tc>
        <w:tc>
          <w:tcPr>
            <w:tcW w:w="1200" w:type="dxa"/>
          </w:tcPr>
          <w:p w14:paraId="49ED697B" w14:textId="77777777" w:rsidR="008F5A9E" w:rsidRPr="00DC66C2" w:rsidRDefault="008F5A9E" w:rsidP="005C0151">
            <w:pPr>
              <w:rPr>
                <w:lang w:val="lv-LV"/>
              </w:rPr>
            </w:pPr>
          </w:p>
        </w:tc>
        <w:tc>
          <w:tcPr>
            <w:tcW w:w="1296" w:type="dxa"/>
          </w:tcPr>
          <w:p w14:paraId="33F471A5" w14:textId="77777777" w:rsidR="008F5A9E" w:rsidRPr="00DC66C2" w:rsidRDefault="008F5A9E" w:rsidP="005C0151">
            <w:pPr>
              <w:rPr>
                <w:lang w:val="lv-LV"/>
              </w:rPr>
            </w:pPr>
          </w:p>
        </w:tc>
        <w:tc>
          <w:tcPr>
            <w:tcW w:w="1862" w:type="dxa"/>
          </w:tcPr>
          <w:p w14:paraId="43B8983D" w14:textId="77777777" w:rsidR="008F5A9E" w:rsidRPr="00DC66C2" w:rsidRDefault="008F5A9E" w:rsidP="005C0151">
            <w:pPr>
              <w:rPr>
                <w:lang w:val="lv-LV"/>
              </w:rPr>
            </w:pPr>
          </w:p>
        </w:tc>
        <w:tc>
          <w:tcPr>
            <w:tcW w:w="1283" w:type="dxa"/>
          </w:tcPr>
          <w:p w14:paraId="1BB53913" w14:textId="77777777" w:rsidR="008F5A9E" w:rsidRPr="00DC66C2" w:rsidRDefault="008F5A9E" w:rsidP="005C0151">
            <w:pPr>
              <w:rPr>
                <w:lang w:val="lv-LV"/>
              </w:rPr>
            </w:pPr>
          </w:p>
        </w:tc>
      </w:tr>
    </w:tbl>
    <w:p w14:paraId="5340E864" w14:textId="77777777" w:rsidR="008F5A9E" w:rsidRPr="00DC66C2" w:rsidRDefault="008F5A9E" w:rsidP="008F5A9E">
      <w:pPr>
        <w:rPr>
          <w:lang w:val="lv-LV"/>
        </w:rPr>
      </w:pPr>
    </w:p>
    <w:p w14:paraId="7C2021E9" w14:textId="77777777" w:rsidR="008F5A9E" w:rsidRPr="00DC66C2" w:rsidRDefault="008F5A9E" w:rsidP="008F5A9E">
      <w:pPr>
        <w:rPr>
          <w:lang w:val="lv-LV"/>
        </w:rPr>
      </w:pPr>
    </w:p>
    <w:p w14:paraId="77C1E2D3" w14:textId="77777777" w:rsidR="008F5A9E" w:rsidRPr="00DC66C2" w:rsidRDefault="008F5A9E" w:rsidP="008F5A9E">
      <w:pPr>
        <w:rPr>
          <w:lang w:val="lv-LV"/>
        </w:rPr>
      </w:pPr>
    </w:p>
    <w:p w14:paraId="6427AA2B" w14:textId="77777777" w:rsidR="008F5A9E" w:rsidRPr="00DC66C2" w:rsidRDefault="008F5A9E" w:rsidP="008F5A9E">
      <w:pPr>
        <w:autoSpaceDE w:val="0"/>
        <w:autoSpaceDN w:val="0"/>
        <w:adjustRightInd w:val="0"/>
        <w:rPr>
          <w:lang w:val="lv-LV" w:eastAsia="lv-LV"/>
        </w:rPr>
      </w:pPr>
      <w:r w:rsidRPr="00DC66C2">
        <w:rPr>
          <w:lang w:val="lv-LV" w:eastAsia="lv-LV"/>
        </w:rPr>
        <w:t>Vadītāja vai pilnvarotās personas paraksts: __________________________________</w:t>
      </w:r>
    </w:p>
    <w:p w14:paraId="60B814A7" w14:textId="77777777" w:rsidR="008F5A9E" w:rsidRPr="00DC66C2" w:rsidRDefault="008F5A9E" w:rsidP="008F5A9E">
      <w:pPr>
        <w:autoSpaceDE w:val="0"/>
        <w:autoSpaceDN w:val="0"/>
        <w:adjustRightInd w:val="0"/>
        <w:rPr>
          <w:lang w:val="lv-LV" w:eastAsia="lv-LV"/>
        </w:rPr>
      </w:pPr>
    </w:p>
    <w:p w14:paraId="10FD2D20" w14:textId="77777777" w:rsidR="008F5A9E" w:rsidRPr="00DC66C2" w:rsidRDefault="008F5A9E" w:rsidP="008F5A9E">
      <w:pPr>
        <w:autoSpaceDE w:val="0"/>
        <w:autoSpaceDN w:val="0"/>
        <w:adjustRightInd w:val="0"/>
        <w:rPr>
          <w:lang w:val="lv-LV" w:eastAsia="lv-LV"/>
        </w:rPr>
      </w:pPr>
      <w:r w:rsidRPr="00DC66C2">
        <w:rPr>
          <w:lang w:val="lv-LV" w:eastAsia="lv-LV"/>
        </w:rPr>
        <w:t>Vadītāja vai pilnvarotās personas vārds, uzvārds, amats ________________________</w:t>
      </w:r>
    </w:p>
    <w:p w14:paraId="5BB8F206" w14:textId="77777777" w:rsidR="008F5A9E" w:rsidRPr="00DC66C2" w:rsidRDefault="008F5A9E" w:rsidP="008F5A9E">
      <w:pPr>
        <w:autoSpaceDE w:val="0"/>
        <w:autoSpaceDN w:val="0"/>
        <w:adjustRightInd w:val="0"/>
        <w:ind w:left="7200" w:firstLine="720"/>
        <w:rPr>
          <w:lang w:val="lv-LV" w:eastAsia="lv-LV"/>
        </w:rPr>
      </w:pPr>
      <w:r w:rsidRPr="00DC66C2">
        <w:rPr>
          <w:lang w:val="lv-LV" w:eastAsia="lv-LV"/>
        </w:rPr>
        <w:t>z.v.</w:t>
      </w:r>
    </w:p>
    <w:p w14:paraId="6129C25E" w14:textId="77777777" w:rsidR="008F5A9E" w:rsidRPr="00DC66C2" w:rsidRDefault="008F5A9E" w:rsidP="008F5A9E">
      <w:pPr>
        <w:ind w:right="-1050"/>
        <w:jc w:val="center"/>
        <w:rPr>
          <w:sz w:val="28"/>
          <w:szCs w:val="28"/>
          <w:lang w:val="lv-LV"/>
        </w:rPr>
      </w:pPr>
    </w:p>
    <w:p w14:paraId="1A128976" w14:textId="77777777" w:rsidR="008F5A9E" w:rsidRPr="00DC66C2" w:rsidRDefault="008F5A9E" w:rsidP="008F5A9E">
      <w:pPr>
        <w:pStyle w:val="Galvene"/>
        <w:rPr>
          <w:sz w:val="22"/>
          <w:lang w:val="lv-LV"/>
        </w:rPr>
      </w:pPr>
    </w:p>
    <w:p w14:paraId="54302A44" w14:textId="77777777" w:rsidR="008F5A9E" w:rsidRPr="00DC66C2" w:rsidRDefault="008F5A9E" w:rsidP="008F5A9E">
      <w:pPr>
        <w:tabs>
          <w:tab w:val="left" w:pos="6150"/>
        </w:tabs>
        <w:rPr>
          <w:lang w:val="lv-LV" w:eastAsia="lv-LV"/>
        </w:rPr>
      </w:pPr>
    </w:p>
    <w:p w14:paraId="56D24799" w14:textId="77777777" w:rsidR="008F5A9E" w:rsidRPr="00DC66C2" w:rsidRDefault="008F5A9E" w:rsidP="008F5A9E">
      <w:pPr>
        <w:pStyle w:val="Vresteksts"/>
        <w:contextualSpacing/>
        <w:jc w:val="both"/>
        <w:rPr>
          <w:lang w:val="lv-LV"/>
        </w:rPr>
      </w:pPr>
      <w:r w:rsidRPr="00DC66C2">
        <w:rPr>
          <w:lang w:val="lv-LV" w:eastAsia="lv-LV"/>
        </w:rPr>
        <w:tab/>
      </w:r>
    </w:p>
    <w:p w14:paraId="5C118AB4" w14:textId="77777777" w:rsidR="008F5A9E" w:rsidRPr="00DC66C2" w:rsidRDefault="008F5A9E" w:rsidP="008F5A9E">
      <w:pPr>
        <w:tabs>
          <w:tab w:val="left" w:pos="6150"/>
        </w:tabs>
        <w:rPr>
          <w:highlight w:val="yellow"/>
          <w:lang w:val="lv-LV" w:eastAsia="lv-LV"/>
        </w:rPr>
        <w:sectPr w:rsidR="008F5A9E" w:rsidRPr="00DC66C2" w:rsidSect="005C0151">
          <w:footerReference w:type="even" r:id="rId15"/>
          <w:footerReference w:type="default" r:id="rId16"/>
          <w:pgSz w:w="11906" w:h="16838"/>
          <w:pgMar w:top="1134" w:right="851" w:bottom="1134" w:left="1701" w:header="709" w:footer="709" w:gutter="0"/>
          <w:pgNumType w:start="17"/>
          <w:cols w:space="708"/>
          <w:docGrid w:linePitch="360"/>
        </w:sectPr>
      </w:pPr>
    </w:p>
    <w:p w14:paraId="2802F83B" w14:textId="77777777" w:rsidR="008F5A9E" w:rsidRPr="00DC66C2" w:rsidRDefault="008F5A9E" w:rsidP="008F5A9E">
      <w:pPr>
        <w:spacing w:line="0" w:lineRule="atLeast"/>
        <w:ind w:right="-613"/>
        <w:jc w:val="right"/>
        <w:rPr>
          <w:b/>
          <w:highlight w:val="yellow"/>
          <w:lang w:val="lv-LV"/>
        </w:rPr>
      </w:pPr>
    </w:p>
    <w:p w14:paraId="14F9A4EF" w14:textId="77777777" w:rsidR="008F5A9E" w:rsidRPr="00DC66C2" w:rsidRDefault="008F5A9E" w:rsidP="008F5A9E">
      <w:pPr>
        <w:spacing w:line="0" w:lineRule="atLeast"/>
        <w:ind w:right="-613"/>
        <w:jc w:val="right"/>
        <w:rPr>
          <w:b/>
          <w:highlight w:val="yellow"/>
          <w:lang w:val="lv-LV"/>
        </w:rPr>
      </w:pPr>
    </w:p>
    <w:p w14:paraId="483932D3" w14:textId="77777777" w:rsidR="008F5A9E" w:rsidRPr="00DC66C2" w:rsidRDefault="008F5A9E" w:rsidP="008F5A9E">
      <w:pPr>
        <w:spacing w:line="0" w:lineRule="atLeast"/>
        <w:ind w:right="-613"/>
        <w:jc w:val="right"/>
        <w:rPr>
          <w:b/>
          <w:lang w:val="lv-LV"/>
        </w:rPr>
      </w:pPr>
      <w:r w:rsidRPr="00DC66C2">
        <w:rPr>
          <w:b/>
          <w:lang w:val="lv-LV"/>
        </w:rPr>
        <w:t>4.pielikums</w:t>
      </w:r>
    </w:p>
    <w:p w14:paraId="555FA5DD" w14:textId="77777777" w:rsidR="008F5A9E" w:rsidRPr="00DC66C2" w:rsidRDefault="008F5A9E" w:rsidP="008F5A9E">
      <w:pPr>
        <w:spacing w:line="0" w:lineRule="atLeast"/>
        <w:ind w:right="-613"/>
        <w:jc w:val="right"/>
        <w:rPr>
          <w:lang w:val="lv-LV"/>
        </w:rPr>
      </w:pPr>
      <w:r w:rsidRPr="00DC66C2">
        <w:rPr>
          <w:lang w:val="lv-LV"/>
        </w:rPr>
        <w:t xml:space="preserve"> </w:t>
      </w:r>
      <w:r w:rsidRPr="00DC66C2">
        <w:rPr>
          <w:lang w:val="lv-LV"/>
        </w:rPr>
        <w:tab/>
      </w:r>
      <w:r w:rsidRPr="00DC66C2">
        <w:rPr>
          <w:lang w:val="lv-LV"/>
        </w:rPr>
        <w:tab/>
      </w:r>
      <w:r w:rsidRPr="00DC66C2">
        <w:rPr>
          <w:lang w:val="lv-LV"/>
        </w:rPr>
        <w:tab/>
      </w:r>
      <w:r w:rsidRPr="00DC66C2">
        <w:rPr>
          <w:lang w:val="lv-LV"/>
        </w:rPr>
        <w:tab/>
      </w:r>
      <w:r w:rsidRPr="00DC66C2">
        <w:rPr>
          <w:lang w:val="lv-LV"/>
        </w:rPr>
        <w:tab/>
        <w:t xml:space="preserve">VAS </w:t>
      </w:r>
      <w:r w:rsidRPr="00DC66C2">
        <w:rPr>
          <w:lang w:val="lv-LV" w:eastAsia="lv-LV"/>
        </w:rPr>
        <w:t>„</w:t>
      </w:r>
      <w:r w:rsidRPr="00DC66C2">
        <w:rPr>
          <w:lang w:val="lv-LV"/>
        </w:rPr>
        <w:t xml:space="preserve">Latvijas dzelzceļš” sarunu procedūras ar publikāciju </w:t>
      </w:r>
    </w:p>
    <w:p w14:paraId="516AE7A0" w14:textId="77777777" w:rsidR="008F5A9E" w:rsidRPr="00DC66C2" w:rsidRDefault="008F5A9E" w:rsidP="008F5A9E">
      <w:pPr>
        <w:spacing w:line="0" w:lineRule="atLeast"/>
        <w:ind w:right="-613"/>
        <w:jc w:val="right"/>
        <w:rPr>
          <w:lang w:val="lv-LV"/>
        </w:rPr>
      </w:pPr>
      <w:r w:rsidRPr="00DC66C2">
        <w:rPr>
          <w:color w:val="222222"/>
          <w:lang w:val="lv-LV"/>
        </w:rPr>
        <w:t xml:space="preserve">„Dabasgāzes piegāde </w:t>
      </w:r>
      <w:r w:rsidRPr="00DC66C2">
        <w:rPr>
          <w:lang w:val="lv-LV"/>
        </w:rPr>
        <w:t>„Latvijas dzelzceļš” koncerna vajadzībām” nolikumam</w:t>
      </w:r>
    </w:p>
    <w:p w14:paraId="0D44C4E3" w14:textId="77777777" w:rsidR="008F5A9E" w:rsidRPr="00DC66C2" w:rsidRDefault="008F5A9E" w:rsidP="008F5A9E">
      <w:pPr>
        <w:tabs>
          <w:tab w:val="left" w:pos="1418"/>
        </w:tabs>
        <w:ind w:right="-144"/>
        <w:jc w:val="center"/>
        <w:rPr>
          <w:b/>
          <w:lang w:val="lv-LV"/>
        </w:rPr>
      </w:pPr>
    </w:p>
    <w:p w14:paraId="2241F130" w14:textId="77777777" w:rsidR="008F5A9E" w:rsidRPr="00DC66C2" w:rsidRDefault="008F5A9E" w:rsidP="008F5A9E">
      <w:pPr>
        <w:tabs>
          <w:tab w:val="left" w:pos="1418"/>
        </w:tabs>
        <w:ind w:right="-144"/>
        <w:jc w:val="center"/>
        <w:rPr>
          <w:b/>
          <w:lang w:val="lv-LV"/>
        </w:rPr>
      </w:pPr>
    </w:p>
    <w:p w14:paraId="56CE852B" w14:textId="77777777" w:rsidR="008F5A9E" w:rsidRPr="00DC66C2" w:rsidRDefault="008F5A9E" w:rsidP="008F5A9E">
      <w:pPr>
        <w:tabs>
          <w:tab w:val="left" w:pos="1418"/>
        </w:tabs>
        <w:ind w:right="-144"/>
        <w:jc w:val="center"/>
        <w:rPr>
          <w:b/>
          <w:lang w:val="lv-LV"/>
        </w:rPr>
      </w:pPr>
      <w:r w:rsidRPr="00DC66C2">
        <w:rPr>
          <w:b/>
          <w:lang w:val="lv-LV"/>
        </w:rPr>
        <w:t>TEHNISKĀ SPECIFIKĀCIJA</w:t>
      </w:r>
      <w:r w:rsidRPr="00DC66C2">
        <w:rPr>
          <w:b/>
          <w:vertAlign w:val="superscript"/>
          <w:lang w:val="lv-LV"/>
        </w:rPr>
        <w:t>*</w:t>
      </w:r>
    </w:p>
    <w:p w14:paraId="4BD7AE71" w14:textId="77777777" w:rsidR="008F5A9E" w:rsidRPr="00DC66C2" w:rsidRDefault="008F5A9E" w:rsidP="008F5A9E">
      <w:pPr>
        <w:tabs>
          <w:tab w:val="left" w:pos="1418"/>
        </w:tabs>
        <w:ind w:right="-144"/>
        <w:rPr>
          <w:b/>
          <w:lang w:val="lv-LV"/>
        </w:rPr>
      </w:pPr>
    </w:p>
    <w:p w14:paraId="2C4C0D81" w14:textId="77777777" w:rsidR="008F5A9E" w:rsidRPr="00DC66C2" w:rsidRDefault="008F5A9E" w:rsidP="008F5A9E">
      <w:pPr>
        <w:autoSpaceDE w:val="0"/>
        <w:autoSpaceDN w:val="0"/>
        <w:adjustRightInd w:val="0"/>
        <w:ind w:right="-613"/>
        <w:jc w:val="both"/>
        <w:rPr>
          <w:rFonts w:eastAsiaTheme="minorHAnsi"/>
          <w:i/>
          <w:sz w:val="20"/>
          <w:szCs w:val="20"/>
          <w:lang w:val="lv-LV"/>
        </w:rPr>
      </w:pPr>
      <w:r w:rsidRPr="00DC66C2">
        <w:rPr>
          <w:rFonts w:eastAsiaTheme="minorHAnsi"/>
          <w:i/>
          <w:sz w:val="20"/>
          <w:szCs w:val="20"/>
          <w:vertAlign w:val="superscript"/>
          <w:lang w:val="lv-LV"/>
        </w:rPr>
        <w:t>*</w:t>
      </w:r>
      <w:r w:rsidRPr="00DC66C2">
        <w:rPr>
          <w:rFonts w:eastAsiaTheme="minorHAnsi"/>
          <w:i/>
          <w:sz w:val="20"/>
          <w:szCs w:val="20"/>
          <w:lang w:val="lv-LV"/>
        </w:rPr>
        <w:t xml:space="preserve">Norādītie dabasgāzes patēriņa apjomi ir uzskatāmi par prognozējamiem visā līguma darbības laikā. Pasūtītājs/pircējs ir tiesīgs iegādāties tādu dabasgāzes apjomu, kāds nepieciešams pasūtītāja/pircēja darbības nodrošināšanai un samazināt vai palielināt norādīto apjomu atkarībā no gada sezonas un laika apstākļiem. </w:t>
      </w:r>
    </w:p>
    <w:p w14:paraId="7CAEC947" w14:textId="77777777" w:rsidR="008F5A9E" w:rsidRPr="00DC66C2" w:rsidRDefault="008F5A9E" w:rsidP="008F5A9E">
      <w:pPr>
        <w:autoSpaceDE w:val="0"/>
        <w:autoSpaceDN w:val="0"/>
        <w:adjustRightInd w:val="0"/>
        <w:ind w:right="-613"/>
        <w:jc w:val="both"/>
        <w:rPr>
          <w:rFonts w:eastAsiaTheme="minorHAnsi"/>
          <w:i/>
          <w:sz w:val="20"/>
          <w:szCs w:val="20"/>
          <w:lang w:val="lv-LV"/>
        </w:rPr>
      </w:pPr>
      <w:r w:rsidRPr="00DC66C2">
        <w:rPr>
          <w:rFonts w:eastAsiaTheme="minorHAnsi"/>
          <w:i/>
          <w:sz w:val="20"/>
          <w:szCs w:val="20"/>
          <w:lang w:val="lv-LV"/>
        </w:rPr>
        <w:t xml:space="preserve">Piegādātajai dabasgāzei jāatbilst Latvijas Republikas normatīvajos aktos – Enerģētikas likumā, 2017.gada 7.februārī izdoto </w:t>
      </w:r>
      <w:r w:rsidRPr="00DC66C2">
        <w:rPr>
          <w:bCs/>
          <w:i/>
          <w:sz w:val="20"/>
          <w:szCs w:val="20"/>
          <w:lang w:val="lv-LV"/>
        </w:rPr>
        <w:t>Ministru kabineta noteikumu Nr.78</w:t>
      </w:r>
      <w:r w:rsidRPr="00DC66C2">
        <w:rPr>
          <w:rFonts w:eastAsiaTheme="minorHAnsi"/>
          <w:i/>
          <w:sz w:val="20"/>
          <w:szCs w:val="20"/>
          <w:lang w:val="lv-LV"/>
        </w:rPr>
        <w:t xml:space="preserve"> </w:t>
      </w:r>
      <w:r w:rsidRPr="00DC66C2">
        <w:rPr>
          <w:i/>
          <w:sz w:val="20"/>
          <w:szCs w:val="20"/>
          <w:lang w:val="lv-LV" w:eastAsia="lv-LV"/>
        </w:rPr>
        <w:t>„</w:t>
      </w:r>
      <w:r w:rsidRPr="00DC66C2">
        <w:rPr>
          <w:rFonts w:eastAsiaTheme="minorHAnsi"/>
          <w:i/>
          <w:sz w:val="20"/>
          <w:szCs w:val="20"/>
          <w:lang w:val="lv-LV"/>
        </w:rPr>
        <w:t>Dabasgāzes tirdzniecības un lietošanas noteikumi” u.c., kas ir spēkā attiecīgi noslēgtā līguma darbības laikā, noteiktajām prasībām.</w:t>
      </w:r>
    </w:p>
    <w:p w14:paraId="586CAA91" w14:textId="77777777" w:rsidR="008F5A9E" w:rsidRPr="00DC66C2" w:rsidRDefault="008F5A9E" w:rsidP="008F5A9E">
      <w:pPr>
        <w:rPr>
          <w:rFonts w:eastAsiaTheme="minorHAnsi"/>
          <w:color w:val="000000"/>
          <w:sz w:val="23"/>
          <w:szCs w:val="23"/>
          <w:highlight w:val="yellow"/>
          <w:lang w:val="lv-LV"/>
        </w:rPr>
      </w:pPr>
    </w:p>
    <w:p w14:paraId="5BD86D97" w14:textId="77777777" w:rsidR="008F5A9E" w:rsidRPr="00DC66C2" w:rsidRDefault="008F5A9E" w:rsidP="008F5A9E">
      <w:pPr>
        <w:jc w:val="center"/>
        <w:rPr>
          <w:b/>
          <w:bCs/>
          <w:lang w:val="lv-LV"/>
        </w:rPr>
      </w:pPr>
      <w:r w:rsidRPr="00DC66C2">
        <w:rPr>
          <w:b/>
          <w:bCs/>
          <w:lang w:val="lv-LV"/>
        </w:rPr>
        <w:t xml:space="preserve">Dabasgāzes patēriņa prognoze laika periodā </w:t>
      </w:r>
    </w:p>
    <w:p w14:paraId="18F12FCC" w14:textId="56142E80" w:rsidR="008F5A9E" w:rsidRPr="00DC66C2" w:rsidRDefault="008F5A9E" w:rsidP="008F5A9E">
      <w:pPr>
        <w:jc w:val="center"/>
        <w:rPr>
          <w:b/>
          <w:lang w:val="lv-LV"/>
        </w:rPr>
      </w:pPr>
      <w:r w:rsidRPr="00DC66C2">
        <w:rPr>
          <w:b/>
          <w:bCs/>
          <w:lang w:val="lv-LV"/>
        </w:rPr>
        <w:t>no 2021.gada 1.</w:t>
      </w:r>
      <w:r w:rsidRPr="00DC66C2">
        <w:rPr>
          <w:b/>
          <w:bCs/>
          <w:strike/>
          <w:color w:val="00B0F0"/>
          <w:lang w:val="lv-LV"/>
        </w:rPr>
        <w:t>novembra</w:t>
      </w:r>
      <w:r w:rsidRPr="00DC66C2">
        <w:rPr>
          <w:b/>
          <w:bCs/>
          <w:color w:val="00B0F0"/>
          <w:lang w:val="lv-LV"/>
        </w:rPr>
        <w:t xml:space="preserve"> </w:t>
      </w:r>
      <w:r w:rsidR="009F1AA7" w:rsidRPr="00DC66C2">
        <w:rPr>
          <w:b/>
          <w:bCs/>
          <w:color w:val="00B0F0"/>
          <w:lang w:val="lv-LV"/>
        </w:rPr>
        <w:t xml:space="preserve">decembra </w:t>
      </w:r>
      <w:r w:rsidRPr="00DC66C2">
        <w:rPr>
          <w:b/>
          <w:bCs/>
          <w:lang w:val="lv-LV"/>
        </w:rPr>
        <w:t xml:space="preserve">līdz 2022.gada </w:t>
      </w:r>
      <w:r w:rsidRPr="00DC66C2">
        <w:rPr>
          <w:b/>
          <w:bCs/>
          <w:strike/>
          <w:color w:val="00B0F0"/>
          <w:lang w:val="lv-LV"/>
        </w:rPr>
        <w:t>31.oktobrim</w:t>
      </w:r>
      <w:r w:rsidR="009F1AA7" w:rsidRPr="00DC66C2">
        <w:rPr>
          <w:b/>
          <w:bCs/>
          <w:color w:val="00B0F0"/>
          <w:lang w:val="lv-LV"/>
        </w:rPr>
        <w:t xml:space="preserve"> 30.novembrim</w:t>
      </w:r>
    </w:p>
    <w:p w14:paraId="77C354D6" w14:textId="77777777" w:rsidR="008F5A9E" w:rsidRPr="00DC66C2" w:rsidRDefault="008F5A9E" w:rsidP="008F5A9E">
      <w:pPr>
        <w:jc w:val="center"/>
        <w:rPr>
          <w:b/>
          <w:lang w:val="lv-LV"/>
        </w:rPr>
      </w:pPr>
    </w:p>
    <w:p w14:paraId="1B9A8AA2" w14:textId="77777777" w:rsidR="008F5A9E" w:rsidRPr="00DC66C2" w:rsidRDefault="008F5A9E" w:rsidP="008F5A9E">
      <w:pPr>
        <w:jc w:val="center"/>
        <w:rPr>
          <w:b/>
          <w:i/>
          <w:u w:val="single"/>
          <w:lang w:val="lv-LV"/>
        </w:rPr>
      </w:pPr>
      <w:r w:rsidRPr="00DC66C2">
        <w:rPr>
          <w:b/>
          <w:i/>
          <w:color w:val="2E74B5" w:themeColor="accent5" w:themeShade="BF"/>
          <w:u w:val="single"/>
          <w:lang w:val="lv-LV"/>
        </w:rPr>
        <w:t>VAS „Latvijas dzelzceļš”</w:t>
      </w:r>
    </w:p>
    <w:p w14:paraId="12C52A1E" w14:textId="77777777" w:rsidR="008F5A9E" w:rsidRPr="00DC66C2" w:rsidRDefault="008F5A9E" w:rsidP="008F5A9E">
      <w:pPr>
        <w:ind w:left="-709"/>
        <w:rPr>
          <w:i/>
          <w:sz w:val="20"/>
          <w:szCs w:val="20"/>
          <w:lang w:val="lv-LV"/>
        </w:rPr>
      </w:pPr>
    </w:p>
    <w:p w14:paraId="30ED7C65" w14:textId="77777777" w:rsidR="008F5A9E" w:rsidRPr="00DC66C2" w:rsidRDefault="008F5A9E" w:rsidP="008F5A9E">
      <w:pPr>
        <w:ind w:left="-709" w:firstLine="709"/>
        <w:rPr>
          <w:i/>
          <w:sz w:val="20"/>
          <w:szCs w:val="20"/>
          <w:lang w:val="lv-LV"/>
        </w:rPr>
      </w:pPr>
      <w:r w:rsidRPr="00DC66C2">
        <w:rPr>
          <w:i/>
          <w:sz w:val="20"/>
          <w:szCs w:val="20"/>
          <w:lang w:val="lv-LV"/>
        </w:rPr>
        <w:t xml:space="preserve"> Tabula Nr.1</w:t>
      </w:r>
    </w:p>
    <w:p w14:paraId="21C9EAB6" w14:textId="77777777" w:rsidR="008F5A9E" w:rsidRPr="00DC66C2" w:rsidRDefault="008F5A9E" w:rsidP="008F5A9E">
      <w:pPr>
        <w:ind w:left="-709" w:firstLine="709"/>
        <w:rPr>
          <w:i/>
          <w:color w:val="000000"/>
          <w:sz w:val="20"/>
          <w:szCs w:val="20"/>
          <w:lang w:val="lv-LV" w:eastAsia="lv-LV"/>
        </w:rPr>
      </w:pPr>
      <w:r w:rsidRPr="00DC66C2">
        <w:rPr>
          <w:i/>
          <w:sz w:val="20"/>
          <w:szCs w:val="20"/>
          <w:vertAlign w:val="superscript"/>
          <w:lang w:val="lv-LV"/>
        </w:rPr>
        <w:t>**</w:t>
      </w:r>
      <w:r w:rsidRPr="00DC66C2">
        <w:rPr>
          <w:i/>
          <w:sz w:val="20"/>
          <w:szCs w:val="20"/>
          <w:lang w:val="lv-LV"/>
        </w:rPr>
        <w:t xml:space="preserve">Plānotais dabasgāzes daudzums norādīts par 1 (viena) gada </w:t>
      </w:r>
      <w:r w:rsidRPr="00DC66C2">
        <w:rPr>
          <w:i/>
          <w:color w:val="000000"/>
          <w:sz w:val="20"/>
          <w:szCs w:val="20"/>
          <w:lang w:val="lv-LV" w:eastAsia="lv-LV"/>
        </w:rPr>
        <w:t>apkures sezonas laika periodu.</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320"/>
        <w:gridCol w:w="1320"/>
        <w:gridCol w:w="1200"/>
        <w:gridCol w:w="1140"/>
        <w:gridCol w:w="980"/>
        <w:gridCol w:w="980"/>
      </w:tblGrid>
      <w:tr w:rsidR="008F5A9E" w:rsidRPr="00DC66C2" w14:paraId="491DB626" w14:textId="77777777" w:rsidTr="005C0151">
        <w:trPr>
          <w:trHeight w:val="793"/>
        </w:trPr>
        <w:tc>
          <w:tcPr>
            <w:tcW w:w="640" w:type="dxa"/>
            <w:shd w:val="clear" w:color="000000" w:fill="D9D9D9"/>
            <w:vAlign w:val="center"/>
            <w:hideMark/>
          </w:tcPr>
          <w:p w14:paraId="5A3E0E8C"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Nr.</w:t>
            </w:r>
            <w:r w:rsidRPr="00DC66C2">
              <w:rPr>
                <w:b/>
                <w:bCs/>
                <w:color w:val="000000"/>
                <w:sz w:val="20"/>
                <w:szCs w:val="20"/>
                <w:lang w:val="lv-LV" w:eastAsia="lv-LV"/>
              </w:rPr>
              <w:br/>
              <w:t>p.k.</w:t>
            </w:r>
          </w:p>
        </w:tc>
        <w:tc>
          <w:tcPr>
            <w:tcW w:w="3320" w:type="dxa"/>
            <w:shd w:val="clear" w:color="000000" w:fill="D9D9D9"/>
            <w:vAlign w:val="center"/>
            <w:hideMark/>
          </w:tcPr>
          <w:p w14:paraId="19C1072C"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Gazificētā objekta adrese</w:t>
            </w:r>
          </w:p>
        </w:tc>
        <w:tc>
          <w:tcPr>
            <w:tcW w:w="1320" w:type="dxa"/>
            <w:shd w:val="clear" w:color="000000" w:fill="D9D9D9"/>
            <w:vAlign w:val="center"/>
            <w:hideMark/>
          </w:tcPr>
          <w:p w14:paraId="1D3CF58F"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Atļautā maksimālā slodze (m</w:t>
            </w:r>
            <w:r w:rsidRPr="00DC66C2">
              <w:rPr>
                <w:b/>
                <w:bCs/>
                <w:color w:val="000000"/>
                <w:sz w:val="20"/>
                <w:szCs w:val="20"/>
                <w:vertAlign w:val="superscript"/>
                <w:lang w:val="lv-LV" w:eastAsia="lv-LV"/>
              </w:rPr>
              <w:t>3</w:t>
            </w:r>
            <w:r w:rsidRPr="00DC66C2">
              <w:rPr>
                <w:b/>
                <w:bCs/>
                <w:color w:val="000000"/>
                <w:sz w:val="20"/>
                <w:szCs w:val="20"/>
                <w:lang w:val="lv-LV" w:eastAsia="lv-LV"/>
              </w:rPr>
              <w:t>/h)</w:t>
            </w:r>
          </w:p>
        </w:tc>
        <w:tc>
          <w:tcPr>
            <w:tcW w:w="4300" w:type="dxa"/>
            <w:gridSpan w:val="4"/>
            <w:shd w:val="clear" w:color="000000" w:fill="D9D9D9"/>
            <w:vAlign w:val="center"/>
            <w:hideMark/>
          </w:tcPr>
          <w:p w14:paraId="46A528DE"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Dabasgāzes daudzums tirdzniecības periodā un sadalījumā pa mēnešiem (tūkst.m</w:t>
            </w:r>
            <w:r w:rsidRPr="00DC66C2">
              <w:rPr>
                <w:b/>
                <w:bCs/>
                <w:color w:val="000000"/>
                <w:sz w:val="20"/>
                <w:szCs w:val="20"/>
                <w:vertAlign w:val="superscript"/>
                <w:lang w:val="lv-LV" w:eastAsia="lv-LV"/>
              </w:rPr>
              <w:t>3</w:t>
            </w:r>
            <w:r w:rsidRPr="00DC66C2">
              <w:rPr>
                <w:b/>
                <w:bCs/>
                <w:color w:val="000000"/>
                <w:sz w:val="20"/>
                <w:szCs w:val="20"/>
                <w:lang w:val="lv-LV" w:eastAsia="lv-LV"/>
              </w:rPr>
              <w:t>)</w:t>
            </w:r>
            <w:r w:rsidRPr="00DC66C2">
              <w:rPr>
                <w:b/>
                <w:bCs/>
                <w:color w:val="000000"/>
                <w:sz w:val="20"/>
                <w:szCs w:val="20"/>
                <w:vertAlign w:val="superscript"/>
                <w:lang w:val="lv-LV"/>
              </w:rPr>
              <w:t xml:space="preserve"> **</w:t>
            </w:r>
          </w:p>
        </w:tc>
      </w:tr>
      <w:tr w:rsidR="008F5A9E" w:rsidRPr="00DC66C2" w14:paraId="5585822C" w14:textId="77777777" w:rsidTr="005C0151">
        <w:trPr>
          <w:trHeight w:val="280"/>
        </w:trPr>
        <w:tc>
          <w:tcPr>
            <w:tcW w:w="640" w:type="dxa"/>
            <w:vMerge w:val="restart"/>
            <w:shd w:val="clear" w:color="auto" w:fill="auto"/>
            <w:noWrap/>
            <w:hideMark/>
          </w:tcPr>
          <w:p w14:paraId="13E1A00E"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1.</w:t>
            </w:r>
          </w:p>
        </w:tc>
        <w:tc>
          <w:tcPr>
            <w:tcW w:w="3320" w:type="dxa"/>
            <w:vMerge w:val="restart"/>
            <w:shd w:val="clear" w:color="auto" w:fill="auto"/>
            <w:noWrap/>
            <w:hideMark/>
          </w:tcPr>
          <w:p w14:paraId="51C6012B" w14:textId="77777777" w:rsidR="008F5A9E" w:rsidRPr="00DC66C2" w:rsidRDefault="008F5A9E" w:rsidP="005C0151">
            <w:pPr>
              <w:rPr>
                <w:color w:val="000000"/>
                <w:sz w:val="20"/>
                <w:szCs w:val="20"/>
                <w:lang w:val="lv-LV" w:eastAsia="lv-LV"/>
              </w:rPr>
            </w:pPr>
            <w:proofErr w:type="spellStart"/>
            <w:r w:rsidRPr="00DC66C2">
              <w:rPr>
                <w:color w:val="000000"/>
                <w:sz w:val="20"/>
                <w:szCs w:val="20"/>
                <w:lang w:val="lv-LV" w:eastAsia="lv-LV"/>
              </w:rPr>
              <w:t>Asotes</w:t>
            </w:r>
            <w:proofErr w:type="spellEnd"/>
            <w:r w:rsidRPr="00DC66C2">
              <w:rPr>
                <w:color w:val="000000"/>
                <w:sz w:val="20"/>
                <w:szCs w:val="20"/>
                <w:lang w:val="lv-LV" w:eastAsia="lv-LV"/>
              </w:rPr>
              <w:t xml:space="preserve"> iela 26-k1, Rīga, LV-1057</w:t>
            </w:r>
          </w:p>
        </w:tc>
        <w:tc>
          <w:tcPr>
            <w:tcW w:w="1320" w:type="dxa"/>
            <w:vMerge w:val="restart"/>
            <w:shd w:val="clear" w:color="auto" w:fill="auto"/>
            <w:noWrap/>
            <w:hideMark/>
          </w:tcPr>
          <w:p w14:paraId="34279E6C"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26.00</w:t>
            </w:r>
          </w:p>
        </w:tc>
        <w:tc>
          <w:tcPr>
            <w:tcW w:w="4300" w:type="dxa"/>
            <w:gridSpan w:val="4"/>
            <w:shd w:val="clear" w:color="000000" w:fill="D9D9D9"/>
            <w:noWrap/>
            <w:vAlign w:val="bottom"/>
            <w:hideMark/>
          </w:tcPr>
          <w:p w14:paraId="6EF559DE"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13.26</w:t>
            </w:r>
          </w:p>
        </w:tc>
      </w:tr>
      <w:tr w:rsidR="008F5A9E" w:rsidRPr="00DC66C2" w14:paraId="1CDB0127" w14:textId="77777777" w:rsidTr="005C0151">
        <w:trPr>
          <w:trHeight w:val="280"/>
        </w:trPr>
        <w:tc>
          <w:tcPr>
            <w:tcW w:w="640" w:type="dxa"/>
            <w:vMerge/>
            <w:vAlign w:val="center"/>
            <w:hideMark/>
          </w:tcPr>
          <w:p w14:paraId="7DDFBACE" w14:textId="77777777" w:rsidR="008F5A9E" w:rsidRPr="00DC66C2" w:rsidRDefault="008F5A9E" w:rsidP="005C0151">
            <w:pPr>
              <w:rPr>
                <w:color w:val="000000"/>
                <w:sz w:val="20"/>
                <w:szCs w:val="20"/>
                <w:lang w:val="lv-LV" w:eastAsia="lv-LV"/>
              </w:rPr>
            </w:pPr>
          </w:p>
        </w:tc>
        <w:tc>
          <w:tcPr>
            <w:tcW w:w="3320" w:type="dxa"/>
            <w:vMerge/>
            <w:vAlign w:val="center"/>
            <w:hideMark/>
          </w:tcPr>
          <w:p w14:paraId="0B0E7576" w14:textId="77777777" w:rsidR="008F5A9E" w:rsidRPr="00DC66C2" w:rsidRDefault="008F5A9E" w:rsidP="005C0151">
            <w:pPr>
              <w:rPr>
                <w:color w:val="000000"/>
                <w:sz w:val="20"/>
                <w:szCs w:val="20"/>
                <w:lang w:val="lv-LV" w:eastAsia="lv-LV"/>
              </w:rPr>
            </w:pPr>
          </w:p>
        </w:tc>
        <w:tc>
          <w:tcPr>
            <w:tcW w:w="1320" w:type="dxa"/>
            <w:vMerge/>
            <w:vAlign w:val="center"/>
            <w:hideMark/>
          </w:tcPr>
          <w:p w14:paraId="44BCF6D3"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2055D70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1826908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1A83E10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505D0D7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2.57</w:t>
            </w:r>
          </w:p>
        </w:tc>
      </w:tr>
      <w:tr w:rsidR="008F5A9E" w:rsidRPr="00DC66C2" w14:paraId="2B6DED1E" w14:textId="77777777" w:rsidTr="005C0151">
        <w:trPr>
          <w:trHeight w:val="280"/>
        </w:trPr>
        <w:tc>
          <w:tcPr>
            <w:tcW w:w="640" w:type="dxa"/>
            <w:vMerge/>
            <w:vAlign w:val="center"/>
            <w:hideMark/>
          </w:tcPr>
          <w:p w14:paraId="18C7E400" w14:textId="77777777" w:rsidR="008F5A9E" w:rsidRPr="00DC66C2" w:rsidRDefault="008F5A9E" w:rsidP="005C0151">
            <w:pPr>
              <w:rPr>
                <w:color w:val="000000"/>
                <w:sz w:val="20"/>
                <w:szCs w:val="20"/>
                <w:lang w:val="lv-LV" w:eastAsia="lv-LV"/>
              </w:rPr>
            </w:pPr>
          </w:p>
        </w:tc>
        <w:tc>
          <w:tcPr>
            <w:tcW w:w="3320" w:type="dxa"/>
            <w:vMerge/>
            <w:vAlign w:val="center"/>
            <w:hideMark/>
          </w:tcPr>
          <w:p w14:paraId="47829BA2" w14:textId="77777777" w:rsidR="008F5A9E" w:rsidRPr="00DC66C2" w:rsidRDefault="008F5A9E" w:rsidP="005C0151">
            <w:pPr>
              <w:rPr>
                <w:color w:val="000000"/>
                <w:sz w:val="20"/>
                <w:szCs w:val="20"/>
                <w:lang w:val="lv-LV" w:eastAsia="lv-LV"/>
              </w:rPr>
            </w:pPr>
          </w:p>
        </w:tc>
        <w:tc>
          <w:tcPr>
            <w:tcW w:w="1320" w:type="dxa"/>
            <w:vMerge/>
            <w:vAlign w:val="center"/>
            <w:hideMark/>
          </w:tcPr>
          <w:p w14:paraId="78996233"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2F59424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0E4F77A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19AF0D4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6B9E1A9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3.32</w:t>
            </w:r>
          </w:p>
        </w:tc>
      </w:tr>
      <w:tr w:rsidR="008F5A9E" w:rsidRPr="00DC66C2" w14:paraId="10A1AFB8" w14:textId="77777777" w:rsidTr="005C0151">
        <w:trPr>
          <w:trHeight w:val="280"/>
        </w:trPr>
        <w:tc>
          <w:tcPr>
            <w:tcW w:w="640" w:type="dxa"/>
            <w:vMerge/>
            <w:vAlign w:val="center"/>
            <w:hideMark/>
          </w:tcPr>
          <w:p w14:paraId="332E5378" w14:textId="77777777" w:rsidR="008F5A9E" w:rsidRPr="00DC66C2" w:rsidRDefault="008F5A9E" w:rsidP="005C0151">
            <w:pPr>
              <w:rPr>
                <w:color w:val="000000"/>
                <w:sz w:val="20"/>
                <w:szCs w:val="20"/>
                <w:lang w:val="lv-LV" w:eastAsia="lv-LV"/>
              </w:rPr>
            </w:pPr>
          </w:p>
        </w:tc>
        <w:tc>
          <w:tcPr>
            <w:tcW w:w="3320" w:type="dxa"/>
            <w:vMerge/>
            <w:vAlign w:val="center"/>
            <w:hideMark/>
          </w:tcPr>
          <w:p w14:paraId="1344E595" w14:textId="77777777" w:rsidR="008F5A9E" w:rsidRPr="00DC66C2" w:rsidRDefault="008F5A9E" w:rsidP="005C0151">
            <w:pPr>
              <w:rPr>
                <w:color w:val="000000"/>
                <w:sz w:val="20"/>
                <w:szCs w:val="20"/>
                <w:lang w:val="lv-LV" w:eastAsia="lv-LV"/>
              </w:rPr>
            </w:pPr>
          </w:p>
        </w:tc>
        <w:tc>
          <w:tcPr>
            <w:tcW w:w="1320" w:type="dxa"/>
            <w:vMerge/>
            <w:vAlign w:val="center"/>
            <w:hideMark/>
          </w:tcPr>
          <w:p w14:paraId="55284771"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5498A6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714E53E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64F676C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5E37757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1.94</w:t>
            </w:r>
          </w:p>
        </w:tc>
      </w:tr>
      <w:tr w:rsidR="008F5A9E" w:rsidRPr="00DC66C2" w14:paraId="21DF5B6F" w14:textId="77777777" w:rsidTr="005C0151">
        <w:trPr>
          <w:trHeight w:val="280"/>
        </w:trPr>
        <w:tc>
          <w:tcPr>
            <w:tcW w:w="640" w:type="dxa"/>
            <w:vMerge/>
            <w:vAlign w:val="center"/>
            <w:hideMark/>
          </w:tcPr>
          <w:p w14:paraId="25DEF1BF" w14:textId="77777777" w:rsidR="008F5A9E" w:rsidRPr="00DC66C2" w:rsidRDefault="008F5A9E" w:rsidP="005C0151">
            <w:pPr>
              <w:rPr>
                <w:color w:val="000000"/>
                <w:sz w:val="20"/>
                <w:szCs w:val="20"/>
                <w:lang w:val="lv-LV" w:eastAsia="lv-LV"/>
              </w:rPr>
            </w:pPr>
          </w:p>
        </w:tc>
        <w:tc>
          <w:tcPr>
            <w:tcW w:w="3320" w:type="dxa"/>
            <w:vMerge/>
            <w:vAlign w:val="center"/>
            <w:hideMark/>
          </w:tcPr>
          <w:p w14:paraId="74ED064C" w14:textId="77777777" w:rsidR="008F5A9E" w:rsidRPr="00DC66C2" w:rsidRDefault="008F5A9E" w:rsidP="005C0151">
            <w:pPr>
              <w:rPr>
                <w:color w:val="000000"/>
                <w:sz w:val="20"/>
                <w:szCs w:val="20"/>
                <w:lang w:val="lv-LV" w:eastAsia="lv-LV"/>
              </w:rPr>
            </w:pPr>
          </w:p>
        </w:tc>
        <w:tc>
          <w:tcPr>
            <w:tcW w:w="1320" w:type="dxa"/>
            <w:vMerge/>
            <w:vAlign w:val="center"/>
            <w:hideMark/>
          </w:tcPr>
          <w:p w14:paraId="4417909D"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713AC6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28C8DAC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0.60</w:t>
            </w:r>
          </w:p>
        </w:tc>
        <w:tc>
          <w:tcPr>
            <w:tcW w:w="980" w:type="dxa"/>
            <w:shd w:val="clear" w:color="auto" w:fill="auto"/>
            <w:hideMark/>
          </w:tcPr>
          <w:p w14:paraId="3C7EFB4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6E7BE3C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1.32</w:t>
            </w:r>
          </w:p>
        </w:tc>
      </w:tr>
      <w:tr w:rsidR="008F5A9E" w:rsidRPr="00DC66C2" w14:paraId="70C29F14" w14:textId="77777777" w:rsidTr="005C0151">
        <w:trPr>
          <w:trHeight w:val="280"/>
        </w:trPr>
        <w:tc>
          <w:tcPr>
            <w:tcW w:w="640" w:type="dxa"/>
            <w:vMerge/>
            <w:vAlign w:val="center"/>
            <w:hideMark/>
          </w:tcPr>
          <w:p w14:paraId="10C38612" w14:textId="77777777" w:rsidR="008F5A9E" w:rsidRPr="00DC66C2" w:rsidRDefault="008F5A9E" w:rsidP="005C0151">
            <w:pPr>
              <w:rPr>
                <w:color w:val="000000"/>
                <w:sz w:val="20"/>
                <w:szCs w:val="20"/>
                <w:lang w:val="lv-LV" w:eastAsia="lv-LV"/>
              </w:rPr>
            </w:pPr>
          </w:p>
        </w:tc>
        <w:tc>
          <w:tcPr>
            <w:tcW w:w="3320" w:type="dxa"/>
            <w:vMerge/>
            <w:vAlign w:val="center"/>
            <w:hideMark/>
          </w:tcPr>
          <w:p w14:paraId="37FB24BA" w14:textId="77777777" w:rsidR="008F5A9E" w:rsidRPr="00DC66C2" w:rsidRDefault="008F5A9E" w:rsidP="005C0151">
            <w:pPr>
              <w:rPr>
                <w:color w:val="000000"/>
                <w:sz w:val="20"/>
                <w:szCs w:val="20"/>
                <w:lang w:val="lv-LV" w:eastAsia="lv-LV"/>
              </w:rPr>
            </w:pPr>
          </w:p>
        </w:tc>
        <w:tc>
          <w:tcPr>
            <w:tcW w:w="1320" w:type="dxa"/>
            <w:vMerge/>
            <w:vAlign w:val="center"/>
            <w:hideMark/>
          </w:tcPr>
          <w:p w14:paraId="38BCB249"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A1075A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247D9CE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0.99</w:t>
            </w:r>
          </w:p>
        </w:tc>
        <w:tc>
          <w:tcPr>
            <w:tcW w:w="980" w:type="dxa"/>
            <w:shd w:val="clear" w:color="auto" w:fill="auto"/>
            <w:hideMark/>
          </w:tcPr>
          <w:p w14:paraId="01F8DD4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434CB4D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0.83</w:t>
            </w:r>
          </w:p>
        </w:tc>
      </w:tr>
      <w:tr w:rsidR="008F5A9E" w:rsidRPr="00DC66C2" w14:paraId="3C92133C" w14:textId="77777777" w:rsidTr="005C0151">
        <w:trPr>
          <w:trHeight w:val="280"/>
        </w:trPr>
        <w:tc>
          <w:tcPr>
            <w:tcW w:w="640" w:type="dxa"/>
            <w:vMerge/>
            <w:vAlign w:val="center"/>
            <w:hideMark/>
          </w:tcPr>
          <w:p w14:paraId="755DC696" w14:textId="77777777" w:rsidR="008F5A9E" w:rsidRPr="00DC66C2" w:rsidRDefault="008F5A9E" w:rsidP="005C0151">
            <w:pPr>
              <w:rPr>
                <w:color w:val="000000"/>
                <w:sz w:val="20"/>
                <w:szCs w:val="20"/>
                <w:lang w:val="lv-LV" w:eastAsia="lv-LV"/>
              </w:rPr>
            </w:pPr>
          </w:p>
        </w:tc>
        <w:tc>
          <w:tcPr>
            <w:tcW w:w="3320" w:type="dxa"/>
            <w:vMerge/>
            <w:vAlign w:val="center"/>
            <w:hideMark/>
          </w:tcPr>
          <w:p w14:paraId="2998604E" w14:textId="77777777" w:rsidR="008F5A9E" w:rsidRPr="00DC66C2" w:rsidRDefault="008F5A9E" w:rsidP="005C0151">
            <w:pPr>
              <w:rPr>
                <w:color w:val="000000"/>
                <w:sz w:val="20"/>
                <w:szCs w:val="20"/>
                <w:lang w:val="lv-LV" w:eastAsia="lv-LV"/>
              </w:rPr>
            </w:pPr>
          </w:p>
        </w:tc>
        <w:tc>
          <w:tcPr>
            <w:tcW w:w="1320" w:type="dxa"/>
            <w:vMerge/>
            <w:vAlign w:val="center"/>
            <w:hideMark/>
          </w:tcPr>
          <w:p w14:paraId="55B354E5"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BCCB6B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578BAA4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1.69</w:t>
            </w:r>
          </w:p>
        </w:tc>
        <w:tc>
          <w:tcPr>
            <w:tcW w:w="980" w:type="dxa"/>
            <w:shd w:val="clear" w:color="auto" w:fill="auto"/>
            <w:hideMark/>
          </w:tcPr>
          <w:p w14:paraId="240F7CE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01372BA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025FBF94" w14:textId="77777777" w:rsidTr="005C0151">
        <w:trPr>
          <w:trHeight w:val="280"/>
        </w:trPr>
        <w:tc>
          <w:tcPr>
            <w:tcW w:w="640" w:type="dxa"/>
            <w:vMerge w:val="restart"/>
            <w:shd w:val="clear" w:color="auto" w:fill="auto"/>
            <w:noWrap/>
            <w:hideMark/>
          </w:tcPr>
          <w:p w14:paraId="4AF8CAC6"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2.</w:t>
            </w:r>
          </w:p>
        </w:tc>
        <w:tc>
          <w:tcPr>
            <w:tcW w:w="3320" w:type="dxa"/>
            <w:vMerge w:val="restart"/>
            <w:shd w:val="clear" w:color="auto" w:fill="auto"/>
            <w:noWrap/>
            <w:hideMark/>
          </w:tcPr>
          <w:p w14:paraId="4587FB66"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Jaunais ceļš 8, Jelgava, LV-3002</w:t>
            </w:r>
          </w:p>
        </w:tc>
        <w:tc>
          <w:tcPr>
            <w:tcW w:w="1320" w:type="dxa"/>
            <w:vMerge w:val="restart"/>
            <w:shd w:val="clear" w:color="auto" w:fill="auto"/>
            <w:noWrap/>
            <w:hideMark/>
          </w:tcPr>
          <w:p w14:paraId="0CC4605C"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56.50</w:t>
            </w:r>
          </w:p>
        </w:tc>
        <w:tc>
          <w:tcPr>
            <w:tcW w:w="4300" w:type="dxa"/>
            <w:gridSpan w:val="4"/>
            <w:shd w:val="clear" w:color="000000" w:fill="D9D9D9"/>
            <w:noWrap/>
            <w:vAlign w:val="bottom"/>
            <w:hideMark/>
          </w:tcPr>
          <w:p w14:paraId="64B156E7"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51.59</w:t>
            </w:r>
          </w:p>
        </w:tc>
      </w:tr>
      <w:tr w:rsidR="008F5A9E" w:rsidRPr="00DC66C2" w14:paraId="26387719" w14:textId="77777777" w:rsidTr="005C0151">
        <w:trPr>
          <w:trHeight w:val="280"/>
        </w:trPr>
        <w:tc>
          <w:tcPr>
            <w:tcW w:w="640" w:type="dxa"/>
            <w:vMerge/>
            <w:vAlign w:val="center"/>
            <w:hideMark/>
          </w:tcPr>
          <w:p w14:paraId="2E453435" w14:textId="77777777" w:rsidR="008F5A9E" w:rsidRPr="00DC66C2" w:rsidRDefault="008F5A9E" w:rsidP="005C0151">
            <w:pPr>
              <w:rPr>
                <w:color w:val="000000"/>
                <w:sz w:val="20"/>
                <w:szCs w:val="20"/>
                <w:lang w:val="lv-LV" w:eastAsia="lv-LV"/>
              </w:rPr>
            </w:pPr>
          </w:p>
        </w:tc>
        <w:tc>
          <w:tcPr>
            <w:tcW w:w="3320" w:type="dxa"/>
            <w:vMerge/>
            <w:vAlign w:val="center"/>
            <w:hideMark/>
          </w:tcPr>
          <w:p w14:paraId="2FF0ABE0" w14:textId="77777777" w:rsidR="008F5A9E" w:rsidRPr="00DC66C2" w:rsidRDefault="008F5A9E" w:rsidP="005C0151">
            <w:pPr>
              <w:rPr>
                <w:color w:val="000000"/>
                <w:sz w:val="20"/>
                <w:szCs w:val="20"/>
                <w:lang w:val="lv-LV" w:eastAsia="lv-LV"/>
              </w:rPr>
            </w:pPr>
          </w:p>
        </w:tc>
        <w:tc>
          <w:tcPr>
            <w:tcW w:w="1320" w:type="dxa"/>
            <w:vMerge/>
            <w:vAlign w:val="center"/>
            <w:hideMark/>
          </w:tcPr>
          <w:p w14:paraId="3EFE79F4"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3996DB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7012EAC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0.35</w:t>
            </w:r>
          </w:p>
        </w:tc>
        <w:tc>
          <w:tcPr>
            <w:tcW w:w="980" w:type="dxa"/>
            <w:shd w:val="clear" w:color="auto" w:fill="auto"/>
            <w:hideMark/>
          </w:tcPr>
          <w:p w14:paraId="20C5EAA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63C8B79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10.12</w:t>
            </w:r>
          </w:p>
        </w:tc>
      </w:tr>
      <w:tr w:rsidR="008F5A9E" w:rsidRPr="00DC66C2" w14:paraId="021EB639" w14:textId="77777777" w:rsidTr="005C0151">
        <w:trPr>
          <w:trHeight w:val="280"/>
        </w:trPr>
        <w:tc>
          <w:tcPr>
            <w:tcW w:w="640" w:type="dxa"/>
            <w:vMerge/>
            <w:vAlign w:val="center"/>
            <w:hideMark/>
          </w:tcPr>
          <w:p w14:paraId="5F3DBFFD" w14:textId="77777777" w:rsidR="008F5A9E" w:rsidRPr="00DC66C2" w:rsidRDefault="008F5A9E" w:rsidP="005C0151">
            <w:pPr>
              <w:rPr>
                <w:color w:val="000000"/>
                <w:sz w:val="20"/>
                <w:szCs w:val="20"/>
                <w:lang w:val="lv-LV" w:eastAsia="lv-LV"/>
              </w:rPr>
            </w:pPr>
          </w:p>
        </w:tc>
        <w:tc>
          <w:tcPr>
            <w:tcW w:w="3320" w:type="dxa"/>
            <w:vMerge/>
            <w:vAlign w:val="center"/>
            <w:hideMark/>
          </w:tcPr>
          <w:p w14:paraId="5EFB38CE" w14:textId="77777777" w:rsidR="008F5A9E" w:rsidRPr="00DC66C2" w:rsidRDefault="008F5A9E" w:rsidP="005C0151">
            <w:pPr>
              <w:rPr>
                <w:color w:val="000000"/>
                <w:sz w:val="20"/>
                <w:szCs w:val="20"/>
                <w:lang w:val="lv-LV" w:eastAsia="lv-LV"/>
              </w:rPr>
            </w:pPr>
          </w:p>
        </w:tc>
        <w:tc>
          <w:tcPr>
            <w:tcW w:w="1320" w:type="dxa"/>
            <w:vMerge/>
            <w:vAlign w:val="center"/>
            <w:hideMark/>
          </w:tcPr>
          <w:p w14:paraId="66BF2641"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E2B694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72727E3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0.47</w:t>
            </w:r>
          </w:p>
        </w:tc>
        <w:tc>
          <w:tcPr>
            <w:tcW w:w="980" w:type="dxa"/>
            <w:shd w:val="clear" w:color="auto" w:fill="auto"/>
            <w:hideMark/>
          </w:tcPr>
          <w:p w14:paraId="2D60F16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7B18D13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9.59</w:t>
            </w:r>
          </w:p>
        </w:tc>
      </w:tr>
      <w:tr w:rsidR="008F5A9E" w:rsidRPr="00DC66C2" w14:paraId="55649D7E" w14:textId="77777777" w:rsidTr="005C0151">
        <w:trPr>
          <w:trHeight w:val="280"/>
        </w:trPr>
        <w:tc>
          <w:tcPr>
            <w:tcW w:w="640" w:type="dxa"/>
            <w:vMerge/>
            <w:vAlign w:val="center"/>
            <w:hideMark/>
          </w:tcPr>
          <w:p w14:paraId="6F4165C5" w14:textId="77777777" w:rsidR="008F5A9E" w:rsidRPr="00DC66C2" w:rsidRDefault="008F5A9E" w:rsidP="005C0151">
            <w:pPr>
              <w:rPr>
                <w:color w:val="000000"/>
                <w:sz w:val="20"/>
                <w:szCs w:val="20"/>
                <w:lang w:val="lv-LV" w:eastAsia="lv-LV"/>
              </w:rPr>
            </w:pPr>
          </w:p>
        </w:tc>
        <w:tc>
          <w:tcPr>
            <w:tcW w:w="3320" w:type="dxa"/>
            <w:vMerge/>
            <w:vAlign w:val="center"/>
            <w:hideMark/>
          </w:tcPr>
          <w:p w14:paraId="3AEA3832" w14:textId="77777777" w:rsidR="008F5A9E" w:rsidRPr="00DC66C2" w:rsidRDefault="008F5A9E" w:rsidP="005C0151">
            <w:pPr>
              <w:rPr>
                <w:color w:val="000000"/>
                <w:sz w:val="20"/>
                <w:szCs w:val="20"/>
                <w:lang w:val="lv-LV" w:eastAsia="lv-LV"/>
              </w:rPr>
            </w:pPr>
          </w:p>
        </w:tc>
        <w:tc>
          <w:tcPr>
            <w:tcW w:w="1320" w:type="dxa"/>
            <w:vMerge/>
            <w:vAlign w:val="center"/>
            <w:hideMark/>
          </w:tcPr>
          <w:p w14:paraId="467AA9DC"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6AD332A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434A8FA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0.45</w:t>
            </w:r>
          </w:p>
        </w:tc>
        <w:tc>
          <w:tcPr>
            <w:tcW w:w="980" w:type="dxa"/>
            <w:shd w:val="clear" w:color="auto" w:fill="auto"/>
            <w:hideMark/>
          </w:tcPr>
          <w:p w14:paraId="1E74C31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006C4A2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7.64</w:t>
            </w:r>
          </w:p>
        </w:tc>
      </w:tr>
      <w:tr w:rsidR="008F5A9E" w:rsidRPr="00DC66C2" w14:paraId="00061E76" w14:textId="77777777" w:rsidTr="005C0151">
        <w:trPr>
          <w:trHeight w:val="280"/>
        </w:trPr>
        <w:tc>
          <w:tcPr>
            <w:tcW w:w="640" w:type="dxa"/>
            <w:vMerge/>
            <w:vAlign w:val="center"/>
            <w:hideMark/>
          </w:tcPr>
          <w:p w14:paraId="0FFACBE3" w14:textId="77777777" w:rsidR="008F5A9E" w:rsidRPr="00DC66C2" w:rsidRDefault="008F5A9E" w:rsidP="005C0151">
            <w:pPr>
              <w:rPr>
                <w:color w:val="000000"/>
                <w:sz w:val="20"/>
                <w:szCs w:val="20"/>
                <w:lang w:val="lv-LV" w:eastAsia="lv-LV"/>
              </w:rPr>
            </w:pPr>
          </w:p>
        </w:tc>
        <w:tc>
          <w:tcPr>
            <w:tcW w:w="3320" w:type="dxa"/>
            <w:vMerge/>
            <w:vAlign w:val="center"/>
            <w:hideMark/>
          </w:tcPr>
          <w:p w14:paraId="236C6BA1" w14:textId="77777777" w:rsidR="008F5A9E" w:rsidRPr="00DC66C2" w:rsidRDefault="008F5A9E" w:rsidP="005C0151">
            <w:pPr>
              <w:rPr>
                <w:color w:val="000000"/>
                <w:sz w:val="20"/>
                <w:szCs w:val="20"/>
                <w:lang w:val="lv-LV" w:eastAsia="lv-LV"/>
              </w:rPr>
            </w:pPr>
          </w:p>
        </w:tc>
        <w:tc>
          <w:tcPr>
            <w:tcW w:w="1320" w:type="dxa"/>
            <w:vMerge/>
            <w:vAlign w:val="center"/>
            <w:hideMark/>
          </w:tcPr>
          <w:p w14:paraId="1169C0C1"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2114679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26D787B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1.55</w:t>
            </w:r>
          </w:p>
        </w:tc>
        <w:tc>
          <w:tcPr>
            <w:tcW w:w="980" w:type="dxa"/>
            <w:shd w:val="clear" w:color="auto" w:fill="auto"/>
            <w:hideMark/>
          </w:tcPr>
          <w:p w14:paraId="357D57B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249B973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6.45</w:t>
            </w:r>
          </w:p>
        </w:tc>
      </w:tr>
      <w:tr w:rsidR="008F5A9E" w:rsidRPr="00DC66C2" w14:paraId="135947DF" w14:textId="77777777" w:rsidTr="005C0151">
        <w:trPr>
          <w:trHeight w:val="280"/>
        </w:trPr>
        <w:tc>
          <w:tcPr>
            <w:tcW w:w="640" w:type="dxa"/>
            <w:vMerge/>
            <w:vAlign w:val="center"/>
            <w:hideMark/>
          </w:tcPr>
          <w:p w14:paraId="05CB4ECA" w14:textId="77777777" w:rsidR="008F5A9E" w:rsidRPr="00DC66C2" w:rsidRDefault="008F5A9E" w:rsidP="005C0151">
            <w:pPr>
              <w:rPr>
                <w:color w:val="000000"/>
                <w:sz w:val="20"/>
                <w:szCs w:val="20"/>
                <w:lang w:val="lv-LV" w:eastAsia="lv-LV"/>
              </w:rPr>
            </w:pPr>
          </w:p>
        </w:tc>
        <w:tc>
          <w:tcPr>
            <w:tcW w:w="3320" w:type="dxa"/>
            <w:vMerge/>
            <w:vAlign w:val="center"/>
            <w:hideMark/>
          </w:tcPr>
          <w:p w14:paraId="639A5E85" w14:textId="77777777" w:rsidR="008F5A9E" w:rsidRPr="00DC66C2" w:rsidRDefault="008F5A9E" w:rsidP="005C0151">
            <w:pPr>
              <w:rPr>
                <w:color w:val="000000"/>
                <w:sz w:val="20"/>
                <w:szCs w:val="20"/>
                <w:lang w:val="lv-LV" w:eastAsia="lv-LV"/>
              </w:rPr>
            </w:pPr>
          </w:p>
        </w:tc>
        <w:tc>
          <w:tcPr>
            <w:tcW w:w="1320" w:type="dxa"/>
            <w:vMerge/>
            <w:vAlign w:val="center"/>
            <w:hideMark/>
          </w:tcPr>
          <w:p w14:paraId="3428F239"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21E1372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580E4AE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3.83</w:t>
            </w:r>
          </w:p>
        </w:tc>
        <w:tc>
          <w:tcPr>
            <w:tcW w:w="980" w:type="dxa"/>
            <w:shd w:val="clear" w:color="auto" w:fill="auto"/>
            <w:hideMark/>
          </w:tcPr>
          <w:p w14:paraId="375B86E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4D53651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3.85</w:t>
            </w:r>
          </w:p>
        </w:tc>
      </w:tr>
      <w:tr w:rsidR="008F5A9E" w:rsidRPr="00DC66C2" w14:paraId="4D7AE220" w14:textId="77777777" w:rsidTr="005C0151">
        <w:trPr>
          <w:trHeight w:val="280"/>
        </w:trPr>
        <w:tc>
          <w:tcPr>
            <w:tcW w:w="640" w:type="dxa"/>
            <w:vMerge/>
            <w:vAlign w:val="center"/>
            <w:hideMark/>
          </w:tcPr>
          <w:p w14:paraId="6326F1CD" w14:textId="77777777" w:rsidR="008F5A9E" w:rsidRPr="00DC66C2" w:rsidRDefault="008F5A9E" w:rsidP="005C0151">
            <w:pPr>
              <w:rPr>
                <w:color w:val="000000"/>
                <w:sz w:val="20"/>
                <w:szCs w:val="20"/>
                <w:lang w:val="lv-LV" w:eastAsia="lv-LV"/>
              </w:rPr>
            </w:pPr>
          </w:p>
        </w:tc>
        <w:tc>
          <w:tcPr>
            <w:tcW w:w="3320" w:type="dxa"/>
            <w:vMerge/>
            <w:vAlign w:val="center"/>
            <w:hideMark/>
          </w:tcPr>
          <w:p w14:paraId="681743BA" w14:textId="77777777" w:rsidR="008F5A9E" w:rsidRPr="00DC66C2" w:rsidRDefault="008F5A9E" w:rsidP="005C0151">
            <w:pPr>
              <w:rPr>
                <w:color w:val="000000"/>
                <w:sz w:val="20"/>
                <w:szCs w:val="20"/>
                <w:lang w:val="lv-LV" w:eastAsia="lv-LV"/>
              </w:rPr>
            </w:pPr>
          </w:p>
        </w:tc>
        <w:tc>
          <w:tcPr>
            <w:tcW w:w="1320" w:type="dxa"/>
            <w:vMerge/>
            <w:vAlign w:val="center"/>
            <w:hideMark/>
          </w:tcPr>
          <w:p w14:paraId="5F8E12E1"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6877398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40E79AB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6.86</w:t>
            </w:r>
          </w:p>
        </w:tc>
        <w:tc>
          <w:tcPr>
            <w:tcW w:w="980" w:type="dxa"/>
            <w:shd w:val="clear" w:color="auto" w:fill="auto"/>
            <w:hideMark/>
          </w:tcPr>
          <w:p w14:paraId="1026EC5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4045B69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0.43</w:t>
            </w:r>
          </w:p>
        </w:tc>
      </w:tr>
      <w:tr w:rsidR="008F5A9E" w:rsidRPr="00DC66C2" w14:paraId="30B893FF" w14:textId="77777777" w:rsidTr="005C0151">
        <w:trPr>
          <w:trHeight w:val="280"/>
        </w:trPr>
        <w:tc>
          <w:tcPr>
            <w:tcW w:w="640" w:type="dxa"/>
            <w:vMerge w:val="restart"/>
            <w:shd w:val="clear" w:color="auto" w:fill="auto"/>
            <w:noWrap/>
            <w:hideMark/>
          </w:tcPr>
          <w:p w14:paraId="7E41B798"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3.</w:t>
            </w:r>
          </w:p>
        </w:tc>
        <w:tc>
          <w:tcPr>
            <w:tcW w:w="3320" w:type="dxa"/>
            <w:vMerge w:val="restart"/>
            <w:shd w:val="clear" w:color="auto" w:fill="auto"/>
            <w:noWrap/>
            <w:hideMark/>
          </w:tcPr>
          <w:p w14:paraId="3A2D377B"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Kārklu iela 4, Daugavpils, LV-5401</w:t>
            </w:r>
          </w:p>
        </w:tc>
        <w:tc>
          <w:tcPr>
            <w:tcW w:w="1320" w:type="dxa"/>
            <w:vMerge w:val="restart"/>
            <w:shd w:val="clear" w:color="auto" w:fill="auto"/>
            <w:noWrap/>
            <w:hideMark/>
          </w:tcPr>
          <w:p w14:paraId="73B64DDC"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170.24</w:t>
            </w:r>
          </w:p>
        </w:tc>
        <w:tc>
          <w:tcPr>
            <w:tcW w:w="4300" w:type="dxa"/>
            <w:gridSpan w:val="4"/>
            <w:shd w:val="clear" w:color="000000" w:fill="D9D9D9"/>
            <w:noWrap/>
            <w:vAlign w:val="bottom"/>
            <w:hideMark/>
          </w:tcPr>
          <w:p w14:paraId="33D5EB81"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124.55</w:t>
            </w:r>
          </w:p>
        </w:tc>
      </w:tr>
      <w:tr w:rsidR="008F5A9E" w:rsidRPr="00DC66C2" w14:paraId="57BB29A5" w14:textId="77777777" w:rsidTr="005C0151">
        <w:trPr>
          <w:trHeight w:val="280"/>
        </w:trPr>
        <w:tc>
          <w:tcPr>
            <w:tcW w:w="640" w:type="dxa"/>
            <w:vMerge/>
            <w:vAlign w:val="center"/>
            <w:hideMark/>
          </w:tcPr>
          <w:p w14:paraId="34127933" w14:textId="77777777" w:rsidR="008F5A9E" w:rsidRPr="00DC66C2" w:rsidRDefault="008F5A9E" w:rsidP="005C0151">
            <w:pPr>
              <w:rPr>
                <w:color w:val="000000"/>
                <w:sz w:val="20"/>
                <w:szCs w:val="20"/>
                <w:lang w:val="lv-LV" w:eastAsia="lv-LV"/>
              </w:rPr>
            </w:pPr>
          </w:p>
        </w:tc>
        <w:tc>
          <w:tcPr>
            <w:tcW w:w="3320" w:type="dxa"/>
            <w:vMerge/>
            <w:vAlign w:val="center"/>
            <w:hideMark/>
          </w:tcPr>
          <w:p w14:paraId="43C07205" w14:textId="77777777" w:rsidR="008F5A9E" w:rsidRPr="00DC66C2" w:rsidRDefault="008F5A9E" w:rsidP="005C0151">
            <w:pPr>
              <w:rPr>
                <w:color w:val="000000"/>
                <w:sz w:val="20"/>
                <w:szCs w:val="20"/>
                <w:lang w:val="lv-LV" w:eastAsia="lv-LV"/>
              </w:rPr>
            </w:pPr>
          </w:p>
        </w:tc>
        <w:tc>
          <w:tcPr>
            <w:tcW w:w="1320" w:type="dxa"/>
            <w:vMerge/>
            <w:vAlign w:val="center"/>
            <w:hideMark/>
          </w:tcPr>
          <w:p w14:paraId="48E2F126"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54A15A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462D48C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524E2BC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1BF316B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26.14</w:t>
            </w:r>
          </w:p>
        </w:tc>
      </w:tr>
      <w:tr w:rsidR="008F5A9E" w:rsidRPr="00DC66C2" w14:paraId="6D14AC2B" w14:textId="77777777" w:rsidTr="005C0151">
        <w:trPr>
          <w:trHeight w:val="280"/>
        </w:trPr>
        <w:tc>
          <w:tcPr>
            <w:tcW w:w="640" w:type="dxa"/>
            <w:vMerge/>
            <w:vAlign w:val="center"/>
            <w:hideMark/>
          </w:tcPr>
          <w:p w14:paraId="42397D80" w14:textId="77777777" w:rsidR="008F5A9E" w:rsidRPr="00DC66C2" w:rsidRDefault="008F5A9E" w:rsidP="005C0151">
            <w:pPr>
              <w:rPr>
                <w:color w:val="000000"/>
                <w:sz w:val="20"/>
                <w:szCs w:val="20"/>
                <w:lang w:val="lv-LV" w:eastAsia="lv-LV"/>
              </w:rPr>
            </w:pPr>
          </w:p>
        </w:tc>
        <w:tc>
          <w:tcPr>
            <w:tcW w:w="3320" w:type="dxa"/>
            <w:vMerge/>
            <w:vAlign w:val="center"/>
            <w:hideMark/>
          </w:tcPr>
          <w:p w14:paraId="32907A2F" w14:textId="77777777" w:rsidR="008F5A9E" w:rsidRPr="00DC66C2" w:rsidRDefault="008F5A9E" w:rsidP="005C0151">
            <w:pPr>
              <w:rPr>
                <w:color w:val="000000"/>
                <w:sz w:val="20"/>
                <w:szCs w:val="20"/>
                <w:lang w:val="lv-LV" w:eastAsia="lv-LV"/>
              </w:rPr>
            </w:pPr>
          </w:p>
        </w:tc>
        <w:tc>
          <w:tcPr>
            <w:tcW w:w="1320" w:type="dxa"/>
            <w:vMerge/>
            <w:vAlign w:val="center"/>
            <w:hideMark/>
          </w:tcPr>
          <w:p w14:paraId="6BAC1904"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448944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2F6D624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1260FD2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2DDC076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26.63</w:t>
            </w:r>
          </w:p>
        </w:tc>
      </w:tr>
      <w:tr w:rsidR="008F5A9E" w:rsidRPr="00DC66C2" w14:paraId="751E7465" w14:textId="77777777" w:rsidTr="005C0151">
        <w:trPr>
          <w:trHeight w:val="280"/>
        </w:trPr>
        <w:tc>
          <w:tcPr>
            <w:tcW w:w="640" w:type="dxa"/>
            <w:vMerge/>
            <w:vAlign w:val="center"/>
            <w:hideMark/>
          </w:tcPr>
          <w:p w14:paraId="4D1DDED6" w14:textId="77777777" w:rsidR="008F5A9E" w:rsidRPr="00DC66C2" w:rsidRDefault="008F5A9E" w:rsidP="005C0151">
            <w:pPr>
              <w:rPr>
                <w:color w:val="000000"/>
                <w:sz w:val="20"/>
                <w:szCs w:val="20"/>
                <w:lang w:val="lv-LV" w:eastAsia="lv-LV"/>
              </w:rPr>
            </w:pPr>
          </w:p>
        </w:tc>
        <w:tc>
          <w:tcPr>
            <w:tcW w:w="3320" w:type="dxa"/>
            <w:vMerge/>
            <w:vAlign w:val="center"/>
            <w:hideMark/>
          </w:tcPr>
          <w:p w14:paraId="0DFAA345" w14:textId="77777777" w:rsidR="008F5A9E" w:rsidRPr="00DC66C2" w:rsidRDefault="008F5A9E" w:rsidP="005C0151">
            <w:pPr>
              <w:rPr>
                <w:color w:val="000000"/>
                <w:sz w:val="20"/>
                <w:szCs w:val="20"/>
                <w:lang w:val="lv-LV" w:eastAsia="lv-LV"/>
              </w:rPr>
            </w:pPr>
          </w:p>
        </w:tc>
        <w:tc>
          <w:tcPr>
            <w:tcW w:w="1320" w:type="dxa"/>
            <w:vMerge/>
            <w:vAlign w:val="center"/>
            <w:hideMark/>
          </w:tcPr>
          <w:p w14:paraId="63563447"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7D207A0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61F76B5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6BDEA76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57C9D5D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22.74</w:t>
            </w:r>
          </w:p>
        </w:tc>
      </w:tr>
      <w:tr w:rsidR="008F5A9E" w:rsidRPr="00DC66C2" w14:paraId="1946CA5D" w14:textId="77777777" w:rsidTr="005C0151">
        <w:trPr>
          <w:trHeight w:val="280"/>
        </w:trPr>
        <w:tc>
          <w:tcPr>
            <w:tcW w:w="640" w:type="dxa"/>
            <w:vMerge/>
            <w:vAlign w:val="center"/>
            <w:hideMark/>
          </w:tcPr>
          <w:p w14:paraId="2C644339" w14:textId="77777777" w:rsidR="008F5A9E" w:rsidRPr="00DC66C2" w:rsidRDefault="008F5A9E" w:rsidP="005C0151">
            <w:pPr>
              <w:rPr>
                <w:color w:val="000000"/>
                <w:sz w:val="20"/>
                <w:szCs w:val="20"/>
                <w:lang w:val="lv-LV" w:eastAsia="lv-LV"/>
              </w:rPr>
            </w:pPr>
          </w:p>
        </w:tc>
        <w:tc>
          <w:tcPr>
            <w:tcW w:w="3320" w:type="dxa"/>
            <w:vMerge/>
            <w:vAlign w:val="center"/>
            <w:hideMark/>
          </w:tcPr>
          <w:p w14:paraId="1D73B75A" w14:textId="77777777" w:rsidR="008F5A9E" w:rsidRPr="00DC66C2" w:rsidRDefault="008F5A9E" w:rsidP="005C0151">
            <w:pPr>
              <w:rPr>
                <w:color w:val="000000"/>
                <w:sz w:val="20"/>
                <w:szCs w:val="20"/>
                <w:lang w:val="lv-LV" w:eastAsia="lv-LV"/>
              </w:rPr>
            </w:pPr>
          </w:p>
        </w:tc>
        <w:tc>
          <w:tcPr>
            <w:tcW w:w="1320" w:type="dxa"/>
            <w:vMerge/>
            <w:vAlign w:val="center"/>
            <w:hideMark/>
          </w:tcPr>
          <w:p w14:paraId="7B4DC2C5"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7135FFE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3FA7BA0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3.68</w:t>
            </w:r>
          </w:p>
        </w:tc>
        <w:tc>
          <w:tcPr>
            <w:tcW w:w="980" w:type="dxa"/>
            <w:shd w:val="clear" w:color="auto" w:fill="auto"/>
            <w:hideMark/>
          </w:tcPr>
          <w:p w14:paraId="2099834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3C4E0C9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12.40</w:t>
            </w:r>
          </w:p>
        </w:tc>
      </w:tr>
      <w:tr w:rsidR="008F5A9E" w:rsidRPr="00DC66C2" w14:paraId="4AA2F4B0" w14:textId="77777777" w:rsidTr="005C0151">
        <w:trPr>
          <w:trHeight w:val="280"/>
        </w:trPr>
        <w:tc>
          <w:tcPr>
            <w:tcW w:w="640" w:type="dxa"/>
            <w:vMerge/>
            <w:vAlign w:val="center"/>
            <w:hideMark/>
          </w:tcPr>
          <w:p w14:paraId="4BCE17C5" w14:textId="77777777" w:rsidR="008F5A9E" w:rsidRPr="00DC66C2" w:rsidRDefault="008F5A9E" w:rsidP="005C0151">
            <w:pPr>
              <w:rPr>
                <w:color w:val="000000"/>
                <w:sz w:val="20"/>
                <w:szCs w:val="20"/>
                <w:lang w:val="lv-LV" w:eastAsia="lv-LV"/>
              </w:rPr>
            </w:pPr>
          </w:p>
        </w:tc>
        <w:tc>
          <w:tcPr>
            <w:tcW w:w="3320" w:type="dxa"/>
            <w:vMerge/>
            <w:vAlign w:val="center"/>
            <w:hideMark/>
          </w:tcPr>
          <w:p w14:paraId="3C72AD12" w14:textId="77777777" w:rsidR="008F5A9E" w:rsidRPr="00DC66C2" w:rsidRDefault="008F5A9E" w:rsidP="005C0151">
            <w:pPr>
              <w:rPr>
                <w:color w:val="000000"/>
                <w:sz w:val="20"/>
                <w:szCs w:val="20"/>
                <w:lang w:val="lv-LV" w:eastAsia="lv-LV"/>
              </w:rPr>
            </w:pPr>
          </w:p>
        </w:tc>
        <w:tc>
          <w:tcPr>
            <w:tcW w:w="1320" w:type="dxa"/>
            <w:vMerge/>
            <w:vAlign w:val="center"/>
            <w:hideMark/>
          </w:tcPr>
          <w:p w14:paraId="1666507A"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6E2A0FF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5EB45B8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12.02</w:t>
            </w:r>
          </w:p>
        </w:tc>
        <w:tc>
          <w:tcPr>
            <w:tcW w:w="980" w:type="dxa"/>
            <w:shd w:val="clear" w:color="auto" w:fill="auto"/>
            <w:hideMark/>
          </w:tcPr>
          <w:p w14:paraId="4828961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581221A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1.91</w:t>
            </w:r>
          </w:p>
        </w:tc>
      </w:tr>
      <w:tr w:rsidR="008F5A9E" w:rsidRPr="00DC66C2" w14:paraId="4C53B618" w14:textId="77777777" w:rsidTr="005C0151">
        <w:trPr>
          <w:trHeight w:val="280"/>
        </w:trPr>
        <w:tc>
          <w:tcPr>
            <w:tcW w:w="640" w:type="dxa"/>
            <w:vMerge/>
            <w:vAlign w:val="center"/>
            <w:hideMark/>
          </w:tcPr>
          <w:p w14:paraId="6891F407" w14:textId="77777777" w:rsidR="008F5A9E" w:rsidRPr="00DC66C2" w:rsidRDefault="008F5A9E" w:rsidP="005C0151">
            <w:pPr>
              <w:rPr>
                <w:color w:val="000000"/>
                <w:sz w:val="20"/>
                <w:szCs w:val="20"/>
                <w:lang w:val="lv-LV" w:eastAsia="lv-LV"/>
              </w:rPr>
            </w:pPr>
          </w:p>
        </w:tc>
        <w:tc>
          <w:tcPr>
            <w:tcW w:w="3320" w:type="dxa"/>
            <w:vMerge/>
            <w:vAlign w:val="center"/>
            <w:hideMark/>
          </w:tcPr>
          <w:p w14:paraId="424BA68E" w14:textId="77777777" w:rsidR="008F5A9E" w:rsidRPr="00DC66C2" w:rsidRDefault="008F5A9E" w:rsidP="005C0151">
            <w:pPr>
              <w:rPr>
                <w:color w:val="000000"/>
                <w:sz w:val="20"/>
                <w:szCs w:val="20"/>
                <w:lang w:val="lv-LV" w:eastAsia="lv-LV"/>
              </w:rPr>
            </w:pPr>
          </w:p>
        </w:tc>
        <w:tc>
          <w:tcPr>
            <w:tcW w:w="1320" w:type="dxa"/>
            <w:vMerge/>
            <w:vAlign w:val="center"/>
            <w:hideMark/>
          </w:tcPr>
          <w:p w14:paraId="6B4172A5"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8D814B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249F4BD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19.03</w:t>
            </w:r>
          </w:p>
        </w:tc>
        <w:tc>
          <w:tcPr>
            <w:tcW w:w="980" w:type="dxa"/>
            <w:shd w:val="clear" w:color="auto" w:fill="auto"/>
            <w:hideMark/>
          </w:tcPr>
          <w:p w14:paraId="0E2CE95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6BFFB87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4634FD58" w14:textId="77777777" w:rsidTr="005C0151">
        <w:trPr>
          <w:trHeight w:val="280"/>
        </w:trPr>
        <w:tc>
          <w:tcPr>
            <w:tcW w:w="640" w:type="dxa"/>
            <w:vMerge w:val="restart"/>
            <w:shd w:val="clear" w:color="auto" w:fill="auto"/>
            <w:noWrap/>
            <w:hideMark/>
          </w:tcPr>
          <w:p w14:paraId="427D980D"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4.</w:t>
            </w:r>
          </w:p>
        </w:tc>
        <w:tc>
          <w:tcPr>
            <w:tcW w:w="3320" w:type="dxa"/>
            <w:vMerge w:val="restart"/>
            <w:shd w:val="clear" w:color="auto" w:fill="auto"/>
            <w:hideMark/>
          </w:tcPr>
          <w:p w14:paraId="673F02B0"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Lodes stacija, Liepa, Liepas pag., Priekuļu nov., LV-4128</w:t>
            </w:r>
          </w:p>
        </w:tc>
        <w:tc>
          <w:tcPr>
            <w:tcW w:w="1320" w:type="dxa"/>
            <w:vMerge w:val="restart"/>
            <w:shd w:val="clear" w:color="auto" w:fill="auto"/>
            <w:noWrap/>
            <w:hideMark/>
          </w:tcPr>
          <w:p w14:paraId="7756FD37"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6.00</w:t>
            </w:r>
          </w:p>
        </w:tc>
        <w:tc>
          <w:tcPr>
            <w:tcW w:w="4300" w:type="dxa"/>
            <w:gridSpan w:val="4"/>
            <w:shd w:val="clear" w:color="000000" w:fill="D9D9D9"/>
            <w:noWrap/>
            <w:vAlign w:val="bottom"/>
            <w:hideMark/>
          </w:tcPr>
          <w:p w14:paraId="5F3D1AAB"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4.96</w:t>
            </w:r>
          </w:p>
        </w:tc>
      </w:tr>
      <w:tr w:rsidR="008F5A9E" w:rsidRPr="00DC66C2" w14:paraId="6B873E23" w14:textId="77777777" w:rsidTr="005C0151">
        <w:trPr>
          <w:trHeight w:val="280"/>
        </w:trPr>
        <w:tc>
          <w:tcPr>
            <w:tcW w:w="640" w:type="dxa"/>
            <w:vMerge/>
            <w:vAlign w:val="center"/>
            <w:hideMark/>
          </w:tcPr>
          <w:p w14:paraId="79E7F008" w14:textId="77777777" w:rsidR="008F5A9E" w:rsidRPr="00DC66C2" w:rsidRDefault="008F5A9E" w:rsidP="005C0151">
            <w:pPr>
              <w:rPr>
                <w:color w:val="000000"/>
                <w:sz w:val="20"/>
                <w:szCs w:val="20"/>
                <w:lang w:val="lv-LV" w:eastAsia="lv-LV"/>
              </w:rPr>
            </w:pPr>
          </w:p>
        </w:tc>
        <w:tc>
          <w:tcPr>
            <w:tcW w:w="3320" w:type="dxa"/>
            <w:vMerge/>
            <w:vAlign w:val="center"/>
            <w:hideMark/>
          </w:tcPr>
          <w:p w14:paraId="51F065A8" w14:textId="77777777" w:rsidR="008F5A9E" w:rsidRPr="00DC66C2" w:rsidRDefault="008F5A9E" w:rsidP="005C0151">
            <w:pPr>
              <w:rPr>
                <w:color w:val="000000"/>
                <w:sz w:val="20"/>
                <w:szCs w:val="20"/>
                <w:lang w:val="lv-LV" w:eastAsia="lv-LV"/>
              </w:rPr>
            </w:pPr>
          </w:p>
        </w:tc>
        <w:tc>
          <w:tcPr>
            <w:tcW w:w="1320" w:type="dxa"/>
            <w:vMerge/>
            <w:vAlign w:val="center"/>
            <w:hideMark/>
          </w:tcPr>
          <w:p w14:paraId="0E78B686"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7FEFA0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1BCA1BE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339E674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5EEE001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1.24</w:t>
            </w:r>
          </w:p>
        </w:tc>
      </w:tr>
      <w:tr w:rsidR="008F5A9E" w:rsidRPr="00DC66C2" w14:paraId="30002137" w14:textId="77777777" w:rsidTr="005C0151">
        <w:trPr>
          <w:trHeight w:val="280"/>
        </w:trPr>
        <w:tc>
          <w:tcPr>
            <w:tcW w:w="640" w:type="dxa"/>
            <w:vMerge/>
            <w:vAlign w:val="center"/>
            <w:hideMark/>
          </w:tcPr>
          <w:p w14:paraId="3E67AA3E" w14:textId="77777777" w:rsidR="008F5A9E" w:rsidRPr="00DC66C2" w:rsidRDefault="008F5A9E" w:rsidP="005C0151">
            <w:pPr>
              <w:rPr>
                <w:color w:val="000000"/>
                <w:sz w:val="20"/>
                <w:szCs w:val="20"/>
                <w:lang w:val="lv-LV" w:eastAsia="lv-LV"/>
              </w:rPr>
            </w:pPr>
          </w:p>
        </w:tc>
        <w:tc>
          <w:tcPr>
            <w:tcW w:w="3320" w:type="dxa"/>
            <w:vMerge/>
            <w:vAlign w:val="center"/>
            <w:hideMark/>
          </w:tcPr>
          <w:p w14:paraId="29FAEB29" w14:textId="77777777" w:rsidR="008F5A9E" w:rsidRPr="00DC66C2" w:rsidRDefault="008F5A9E" w:rsidP="005C0151">
            <w:pPr>
              <w:rPr>
                <w:color w:val="000000"/>
                <w:sz w:val="20"/>
                <w:szCs w:val="20"/>
                <w:lang w:val="lv-LV" w:eastAsia="lv-LV"/>
              </w:rPr>
            </w:pPr>
          </w:p>
        </w:tc>
        <w:tc>
          <w:tcPr>
            <w:tcW w:w="1320" w:type="dxa"/>
            <w:vMerge/>
            <w:vAlign w:val="center"/>
            <w:hideMark/>
          </w:tcPr>
          <w:p w14:paraId="1A1C472F"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9E38DE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39C7706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332FA33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45963F1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1.10</w:t>
            </w:r>
          </w:p>
        </w:tc>
      </w:tr>
      <w:tr w:rsidR="008F5A9E" w:rsidRPr="00DC66C2" w14:paraId="586AC88A" w14:textId="77777777" w:rsidTr="005C0151">
        <w:trPr>
          <w:trHeight w:val="280"/>
        </w:trPr>
        <w:tc>
          <w:tcPr>
            <w:tcW w:w="640" w:type="dxa"/>
            <w:vMerge/>
            <w:vAlign w:val="center"/>
            <w:hideMark/>
          </w:tcPr>
          <w:p w14:paraId="1007011E" w14:textId="77777777" w:rsidR="008F5A9E" w:rsidRPr="00DC66C2" w:rsidRDefault="008F5A9E" w:rsidP="005C0151">
            <w:pPr>
              <w:rPr>
                <w:color w:val="000000"/>
                <w:sz w:val="20"/>
                <w:szCs w:val="20"/>
                <w:lang w:val="lv-LV" w:eastAsia="lv-LV"/>
              </w:rPr>
            </w:pPr>
          </w:p>
        </w:tc>
        <w:tc>
          <w:tcPr>
            <w:tcW w:w="3320" w:type="dxa"/>
            <w:vMerge/>
            <w:vAlign w:val="center"/>
            <w:hideMark/>
          </w:tcPr>
          <w:p w14:paraId="77C28FF8" w14:textId="77777777" w:rsidR="008F5A9E" w:rsidRPr="00DC66C2" w:rsidRDefault="008F5A9E" w:rsidP="005C0151">
            <w:pPr>
              <w:rPr>
                <w:color w:val="000000"/>
                <w:sz w:val="20"/>
                <w:szCs w:val="20"/>
                <w:lang w:val="lv-LV" w:eastAsia="lv-LV"/>
              </w:rPr>
            </w:pPr>
          </w:p>
        </w:tc>
        <w:tc>
          <w:tcPr>
            <w:tcW w:w="1320" w:type="dxa"/>
            <w:vMerge/>
            <w:vAlign w:val="center"/>
            <w:hideMark/>
          </w:tcPr>
          <w:p w14:paraId="7E1A2682"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C444E8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738549E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5B716AA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2916529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0.74</w:t>
            </w:r>
          </w:p>
        </w:tc>
      </w:tr>
      <w:tr w:rsidR="008F5A9E" w:rsidRPr="00DC66C2" w14:paraId="50A661C6" w14:textId="77777777" w:rsidTr="005C0151">
        <w:trPr>
          <w:trHeight w:val="280"/>
        </w:trPr>
        <w:tc>
          <w:tcPr>
            <w:tcW w:w="640" w:type="dxa"/>
            <w:vMerge/>
            <w:vAlign w:val="center"/>
            <w:hideMark/>
          </w:tcPr>
          <w:p w14:paraId="139C28A2" w14:textId="77777777" w:rsidR="008F5A9E" w:rsidRPr="00DC66C2" w:rsidRDefault="008F5A9E" w:rsidP="005C0151">
            <w:pPr>
              <w:rPr>
                <w:color w:val="000000"/>
                <w:sz w:val="20"/>
                <w:szCs w:val="20"/>
                <w:lang w:val="lv-LV" w:eastAsia="lv-LV"/>
              </w:rPr>
            </w:pPr>
          </w:p>
        </w:tc>
        <w:tc>
          <w:tcPr>
            <w:tcW w:w="3320" w:type="dxa"/>
            <w:vMerge/>
            <w:vAlign w:val="center"/>
            <w:hideMark/>
          </w:tcPr>
          <w:p w14:paraId="68CF81CD" w14:textId="77777777" w:rsidR="008F5A9E" w:rsidRPr="00DC66C2" w:rsidRDefault="008F5A9E" w:rsidP="005C0151">
            <w:pPr>
              <w:rPr>
                <w:color w:val="000000"/>
                <w:sz w:val="20"/>
                <w:szCs w:val="20"/>
                <w:lang w:val="lv-LV" w:eastAsia="lv-LV"/>
              </w:rPr>
            </w:pPr>
          </w:p>
        </w:tc>
        <w:tc>
          <w:tcPr>
            <w:tcW w:w="1320" w:type="dxa"/>
            <w:vMerge/>
            <w:vAlign w:val="center"/>
            <w:hideMark/>
          </w:tcPr>
          <w:p w14:paraId="7BB38317"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0B8FF9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443235F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0.01</w:t>
            </w:r>
          </w:p>
        </w:tc>
        <w:tc>
          <w:tcPr>
            <w:tcW w:w="980" w:type="dxa"/>
            <w:shd w:val="clear" w:color="auto" w:fill="auto"/>
            <w:hideMark/>
          </w:tcPr>
          <w:p w14:paraId="554D5D6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14064C3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0.47</w:t>
            </w:r>
          </w:p>
        </w:tc>
      </w:tr>
      <w:tr w:rsidR="008F5A9E" w:rsidRPr="00DC66C2" w14:paraId="0B421EE0" w14:textId="77777777" w:rsidTr="005C0151">
        <w:trPr>
          <w:trHeight w:val="278"/>
        </w:trPr>
        <w:tc>
          <w:tcPr>
            <w:tcW w:w="640" w:type="dxa"/>
            <w:vMerge/>
            <w:vAlign w:val="center"/>
            <w:hideMark/>
          </w:tcPr>
          <w:p w14:paraId="1A01BE93" w14:textId="77777777" w:rsidR="008F5A9E" w:rsidRPr="00DC66C2" w:rsidRDefault="008F5A9E" w:rsidP="005C0151">
            <w:pPr>
              <w:rPr>
                <w:color w:val="000000"/>
                <w:sz w:val="20"/>
                <w:szCs w:val="20"/>
                <w:lang w:val="lv-LV" w:eastAsia="lv-LV"/>
              </w:rPr>
            </w:pPr>
          </w:p>
        </w:tc>
        <w:tc>
          <w:tcPr>
            <w:tcW w:w="3320" w:type="dxa"/>
            <w:vMerge/>
            <w:vAlign w:val="center"/>
            <w:hideMark/>
          </w:tcPr>
          <w:p w14:paraId="4FF8D87B" w14:textId="77777777" w:rsidR="008F5A9E" w:rsidRPr="00DC66C2" w:rsidRDefault="008F5A9E" w:rsidP="005C0151">
            <w:pPr>
              <w:rPr>
                <w:color w:val="000000"/>
                <w:sz w:val="20"/>
                <w:szCs w:val="20"/>
                <w:lang w:val="lv-LV" w:eastAsia="lv-LV"/>
              </w:rPr>
            </w:pPr>
          </w:p>
        </w:tc>
        <w:tc>
          <w:tcPr>
            <w:tcW w:w="1320" w:type="dxa"/>
            <w:vMerge/>
            <w:vAlign w:val="center"/>
            <w:hideMark/>
          </w:tcPr>
          <w:p w14:paraId="1895C0AD"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40D661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511277D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0.55</w:t>
            </w:r>
          </w:p>
        </w:tc>
        <w:tc>
          <w:tcPr>
            <w:tcW w:w="980" w:type="dxa"/>
            <w:shd w:val="clear" w:color="auto" w:fill="auto"/>
            <w:hideMark/>
          </w:tcPr>
          <w:p w14:paraId="4C8D4E9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640E14D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0.29</w:t>
            </w:r>
          </w:p>
        </w:tc>
      </w:tr>
      <w:tr w:rsidR="008F5A9E" w:rsidRPr="00DC66C2" w14:paraId="2A93997E" w14:textId="77777777" w:rsidTr="005C0151">
        <w:trPr>
          <w:trHeight w:val="280"/>
        </w:trPr>
        <w:tc>
          <w:tcPr>
            <w:tcW w:w="640" w:type="dxa"/>
            <w:vMerge/>
            <w:vAlign w:val="center"/>
            <w:hideMark/>
          </w:tcPr>
          <w:p w14:paraId="02A735A5" w14:textId="77777777" w:rsidR="008F5A9E" w:rsidRPr="00DC66C2" w:rsidRDefault="008F5A9E" w:rsidP="005C0151">
            <w:pPr>
              <w:rPr>
                <w:color w:val="000000"/>
                <w:sz w:val="20"/>
                <w:szCs w:val="20"/>
                <w:lang w:val="lv-LV" w:eastAsia="lv-LV"/>
              </w:rPr>
            </w:pPr>
          </w:p>
        </w:tc>
        <w:tc>
          <w:tcPr>
            <w:tcW w:w="3320" w:type="dxa"/>
            <w:vMerge/>
            <w:vAlign w:val="center"/>
            <w:hideMark/>
          </w:tcPr>
          <w:p w14:paraId="63C1AC3E" w14:textId="77777777" w:rsidR="008F5A9E" w:rsidRPr="00DC66C2" w:rsidRDefault="008F5A9E" w:rsidP="005C0151">
            <w:pPr>
              <w:rPr>
                <w:color w:val="000000"/>
                <w:sz w:val="20"/>
                <w:szCs w:val="20"/>
                <w:lang w:val="lv-LV" w:eastAsia="lv-LV"/>
              </w:rPr>
            </w:pPr>
          </w:p>
        </w:tc>
        <w:tc>
          <w:tcPr>
            <w:tcW w:w="1320" w:type="dxa"/>
            <w:vMerge/>
            <w:vAlign w:val="center"/>
            <w:hideMark/>
          </w:tcPr>
          <w:p w14:paraId="17F9B44C"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6186960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03379E1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0.56</w:t>
            </w:r>
          </w:p>
        </w:tc>
        <w:tc>
          <w:tcPr>
            <w:tcW w:w="980" w:type="dxa"/>
            <w:shd w:val="clear" w:color="auto" w:fill="auto"/>
            <w:hideMark/>
          </w:tcPr>
          <w:p w14:paraId="07B957C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6C699C0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044EAF3D" w14:textId="77777777" w:rsidTr="005C0151">
        <w:trPr>
          <w:trHeight w:val="280"/>
        </w:trPr>
        <w:tc>
          <w:tcPr>
            <w:tcW w:w="640" w:type="dxa"/>
            <w:vMerge w:val="restart"/>
            <w:shd w:val="clear" w:color="auto" w:fill="auto"/>
            <w:noWrap/>
            <w:hideMark/>
          </w:tcPr>
          <w:p w14:paraId="7B74431F"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5.</w:t>
            </w:r>
          </w:p>
        </w:tc>
        <w:tc>
          <w:tcPr>
            <w:tcW w:w="3320" w:type="dxa"/>
            <w:vMerge w:val="restart"/>
            <w:shd w:val="clear" w:color="auto" w:fill="auto"/>
            <w:noWrap/>
            <w:hideMark/>
          </w:tcPr>
          <w:p w14:paraId="363FFFFD" w14:textId="77777777" w:rsidR="008F5A9E" w:rsidRPr="00DC66C2" w:rsidRDefault="008F5A9E" w:rsidP="005C0151">
            <w:pPr>
              <w:rPr>
                <w:color w:val="000000"/>
                <w:sz w:val="20"/>
                <w:szCs w:val="20"/>
                <w:lang w:val="lv-LV" w:eastAsia="lv-LV"/>
              </w:rPr>
            </w:pPr>
            <w:proofErr w:type="spellStart"/>
            <w:r w:rsidRPr="00DC66C2">
              <w:rPr>
                <w:color w:val="000000"/>
                <w:sz w:val="20"/>
                <w:szCs w:val="20"/>
                <w:lang w:val="lv-LV" w:eastAsia="lv-LV"/>
              </w:rPr>
              <w:t>Prohorova</w:t>
            </w:r>
            <w:proofErr w:type="spellEnd"/>
            <w:r w:rsidRPr="00DC66C2">
              <w:rPr>
                <w:color w:val="000000"/>
                <w:sz w:val="20"/>
                <w:szCs w:val="20"/>
                <w:lang w:val="lv-LV" w:eastAsia="lv-LV"/>
              </w:rPr>
              <w:t xml:space="preserve"> iela 12B, Jelgava, LV-3002</w:t>
            </w:r>
          </w:p>
        </w:tc>
        <w:tc>
          <w:tcPr>
            <w:tcW w:w="1320" w:type="dxa"/>
            <w:vMerge w:val="restart"/>
            <w:shd w:val="clear" w:color="auto" w:fill="auto"/>
            <w:noWrap/>
            <w:hideMark/>
          </w:tcPr>
          <w:p w14:paraId="504C4CF9"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25.00</w:t>
            </w:r>
          </w:p>
        </w:tc>
        <w:tc>
          <w:tcPr>
            <w:tcW w:w="4300" w:type="dxa"/>
            <w:gridSpan w:val="4"/>
            <w:shd w:val="clear" w:color="000000" w:fill="D9D9D9"/>
            <w:noWrap/>
            <w:vAlign w:val="bottom"/>
            <w:hideMark/>
          </w:tcPr>
          <w:p w14:paraId="1A31D1EA"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13.00</w:t>
            </w:r>
          </w:p>
        </w:tc>
      </w:tr>
      <w:tr w:rsidR="008F5A9E" w:rsidRPr="00DC66C2" w14:paraId="66821579" w14:textId="77777777" w:rsidTr="005C0151">
        <w:trPr>
          <w:trHeight w:val="280"/>
        </w:trPr>
        <w:tc>
          <w:tcPr>
            <w:tcW w:w="640" w:type="dxa"/>
            <w:vMerge/>
            <w:vAlign w:val="center"/>
            <w:hideMark/>
          </w:tcPr>
          <w:p w14:paraId="59A57799" w14:textId="77777777" w:rsidR="008F5A9E" w:rsidRPr="00DC66C2" w:rsidRDefault="008F5A9E" w:rsidP="005C0151">
            <w:pPr>
              <w:rPr>
                <w:color w:val="000000"/>
                <w:sz w:val="20"/>
                <w:szCs w:val="20"/>
                <w:lang w:val="lv-LV" w:eastAsia="lv-LV"/>
              </w:rPr>
            </w:pPr>
          </w:p>
        </w:tc>
        <w:tc>
          <w:tcPr>
            <w:tcW w:w="3320" w:type="dxa"/>
            <w:vMerge/>
            <w:vAlign w:val="center"/>
            <w:hideMark/>
          </w:tcPr>
          <w:p w14:paraId="3BEA0A84" w14:textId="77777777" w:rsidR="008F5A9E" w:rsidRPr="00DC66C2" w:rsidRDefault="008F5A9E" w:rsidP="005C0151">
            <w:pPr>
              <w:rPr>
                <w:color w:val="000000"/>
                <w:sz w:val="20"/>
                <w:szCs w:val="20"/>
                <w:lang w:val="lv-LV" w:eastAsia="lv-LV"/>
              </w:rPr>
            </w:pPr>
          </w:p>
        </w:tc>
        <w:tc>
          <w:tcPr>
            <w:tcW w:w="1320" w:type="dxa"/>
            <w:vMerge/>
            <w:vAlign w:val="center"/>
            <w:hideMark/>
          </w:tcPr>
          <w:p w14:paraId="1CA22CF1"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4A2DBD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46D97D9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0.05</w:t>
            </w:r>
          </w:p>
        </w:tc>
        <w:tc>
          <w:tcPr>
            <w:tcW w:w="980" w:type="dxa"/>
            <w:shd w:val="clear" w:color="auto" w:fill="auto"/>
            <w:hideMark/>
          </w:tcPr>
          <w:p w14:paraId="20B498B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4B53BCE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2.72</w:t>
            </w:r>
          </w:p>
        </w:tc>
      </w:tr>
      <w:tr w:rsidR="008F5A9E" w:rsidRPr="00DC66C2" w14:paraId="6F21F3F5" w14:textId="77777777" w:rsidTr="005C0151">
        <w:trPr>
          <w:trHeight w:val="280"/>
        </w:trPr>
        <w:tc>
          <w:tcPr>
            <w:tcW w:w="640" w:type="dxa"/>
            <w:vMerge/>
            <w:vAlign w:val="center"/>
            <w:hideMark/>
          </w:tcPr>
          <w:p w14:paraId="277EA7F6" w14:textId="77777777" w:rsidR="008F5A9E" w:rsidRPr="00DC66C2" w:rsidRDefault="008F5A9E" w:rsidP="005C0151">
            <w:pPr>
              <w:rPr>
                <w:color w:val="000000"/>
                <w:sz w:val="20"/>
                <w:szCs w:val="20"/>
                <w:lang w:val="lv-LV" w:eastAsia="lv-LV"/>
              </w:rPr>
            </w:pPr>
          </w:p>
        </w:tc>
        <w:tc>
          <w:tcPr>
            <w:tcW w:w="3320" w:type="dxa"/>
            <w:vMerge/>
            <w:vAlign w:val="center"/>
            <w:hideMark/>
          </w:tcPr>
          <w:p w14:paraId="40FE5C83" w14:textId="77777777" w:rsidR="008F5A9E" w:rsidRPr="00DC66C2" w:rsidRDefault="008F5A9E" w:rsidP="005C0151">
            <w:pPr>
              <w:rPr>
                <w:color w:val="000000"/>
                <w:sz w:val="20"/>
                <w:szCs w:val="20"/>
                <w:lang w:val="lv-LV" w:eastAsia="lv-LV"/>
              </w:rPr>
            </w:pPr>
          </w:p>
        </w:tc>
        <w:tc>
          <w:tcPr>
            <w:tcW w:w="1320" w:type="dxa"/>
            <w:vMerge/>
            <w:vAlign w:val="center"/>
            <w:hideMark/>
          </w:tcPr>
          <w:p w14:paraId="792FE6C0"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DB459C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4AE5BF4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0.07</w:t>
            </w:r>
          </w:p>
        </w:tc>
        <w:tc>
          <w:tcPr>
            <w:tcW w:w="980" w:type="dxa"/>
            <w:shd w:val="clear" w:color="auto" w:fill="auto"/>
            <w:hideMark/>
          </w:tcPr>
          <w:p w14:paraId="6AE8BEC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7DEC591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2.52</w:t>
            </w:r>
          </w:p>
        </w:tc>
      </w:tr>
      <w:tr w:rsidR="008F5A9E" w:rsidRPr="00DC66C2" w14:paraId="6FA1141A" w14:textId="77777777" w:rsidTr="005C0151">
        <w:trPr>
          <w:trHeight w:val="280"/>
        </w:trPr>
        <w:tc>
          <w:tcPr>
            <w:tcW w:w="640" w:type="dxa"/>
            <w:vMerge/>
            <w:vAlign w:val="center"/>
            <w:hideMark/>
          </w:tcPr>
          <w:p w14:paraId="0498F7EB" w14:textId="77777777" w:rsidR="008F5A9E" w:rsidRPr="00DC66C2" w:rsidRDefault="008F5A9E" w:rsidP="005C0151">
            <w:pPr>
              <w:rPr>
                <w:color w:val="000000"/>
                <w:sz w:val="20"/>
                <w:szCs w:val="20"/>
                <w:lang w:val="lv-LV" w:eastAsia="lv-LV"/>
              </w:rPr>
            </w:pPr>
          </w:p>
        </w:tc>
        <w:tc>
          <w:tcPr>
            <w:tcW w:w="3320" w:type="dxa"/>
            <w:vMerge/>
            <w:vAlign w:val="center"/>
            <w:hideMark/>
          </w:tcPr>
          <w:p w14:paraId="7B6B93DC" w14:textId="77777777" w:rsidR="008F5A9E" w:rsidRPr="00DC66C2" w:rsidRDefault="008F5A9E" w:rsidP="005C0151">
            <w:pPr>
              <w:rPr>
                <w:color w:val="000000"/>
                <w:sz w:val="20"/>
                <w:szCs w:val="20"/>
                <w:lang w:val="lv-LV" w:eastAsia="lv-LV"/>
              </w:rPr>
            </w:pPr>
          </w:p>
        </w:tc>
        <w:tc>
          <w:tcPr>
            <w:tcW w:w="1320" w:type="dxa"/>
            <w:vMerge/>
            <w:vAlign w:val="center"/>
            <w:hideMark/>
          </w:tcPr>
          <w:p w14:paraId="6914668A"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EAEB3A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1F2E8FE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0.07</w:t>
            </w:r>
          </w:p>
        </w:tc>
        <w:tc>
          <w:tcPr>
            <w:tcW w:w="980" w:type="dxa"/>
            <w:shd w:val="clear" w:color="auto" w:fill="auto"/>
            <w:hideMark/>
          </w:tcPr>
          <w:p w14:paraId="5853EF1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2707C1C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1.65</w:t>
            </w:r>
          </w:p>
        </w:tc>
      </w:tr>
      <w:tr w:rsidR="008F5A9E" w:rsidRPr="00DC66C2" w14:paraId="46036A4D" w14:textId="77777777" w:rsidTr="005C0151">
        <w:trPr>
          <w:trHeight w:val="280"/>
        </w:trPr>
        <w:tc>
          <w:tcPr>
            <w:tcW w:w="640" w:type="dxa"/>
            <w:vMerge/>
            <w:vAlign w:val="center"/>
            <w:hideMark/>
          </w:tcPr>
          <w:p w14:paraId="118D277A" w14:textId="77777777" w:rsidR="008F5A9E" w:rsidRPr="00DC66C2" w:rsidRDefault="008F5A9E" w:rsidP="005C0151">
            <w:pPr>
              <w:rPr>
                <w:color w:val="000000"/>
                <w:sz w:val="20"/>
                <w:szCs w:val="20"/>
                <w:lang w:val="lv-LV" w:eastAsia="lv-LV"/>
              </w:rPr>
            </w:pPr>
          </w:p>
        </w:tc>
        <w:tc>
          <w:tcPr>
            <w:tcW w:w="3320" w:type="dxa"/>
            <w:vMerge/>
            <w:vAlign w:val="center"/>
            <w:hideMark/>
          </w:tcPr>
          <w:p w14:paraId="6F303AE0" w14:textId="77777777" w:rsidR="008F5A9E" w:rsidRPr="00DC66C2" w:rsidRDefault="008F5A9E" w:rsidP="005C0151">
            <w:pPr>
              <w:rPr>
                <w:color w:val="000000"/>
                <w:sz w:val="20"/>
                <w:szCs w:val="20"/>
                <w:lang w:val="lv-LV" w:eastAsia="lv-LV"/>
              </w:rPr>
            </w:pPr>
          </w:p>
        </w:tc>
        <w:tc>
          <w:tcPr>
            <w:tcW w:w="1320" w:type="dxa"/>
            <w:vMerge/>
            <w:vAlign w:val="center"/>
            <w:hideMark/>
          </w:tcPr>
          <w:p w14:paraId="284F8F20"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F3279E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1E7B13A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0.34</w:t>
            </w:r>
          </w:p>
        </w:tc>
        <w:tc>
          <w:tcPr>
            <w:tcW w:w="980" w:type="dxa"/>
            <w:shd w:val="clear" w:color="auto" w:fill="auto"/>
            <w:hideMark/>
          </w:tcPr>
          <w:p w14:paraId="72AE59E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25BC5B3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1.32</w:t>
            </w:r>
          </w:p>
        </w:tc>
      </w:tr>
      <w:tr w:rsidR="008F5A9E" w:rsidRPr="00DC66C2" w14:paraId="7367E328" w14:textId="77777777" w:rsidTr="005C0151">
        <w:trPr>
          <w:trHeight w:val="280"/>
        </w:trPr>
        <w:tc>
          <w:tcPr>
            <w:tcW w:w="640" w:type="dxa"/>
            <w:vMerge/>
            <w:vAlign w:val="center"/>
            <w:hideMark/>
          </w:tcPr>
          <w:p w14:paraId="0C11DD59" w14:textId="77777777" w:rsidR="008F5A9E" w:rsidRPr="00DC66C2" w:rsidRDefault="008F5A9E" w:rsidP="005C0151">
            <w:pPr>
              <w:rPr>
                <w:color w:val="000000"/>
                <w:sz w:val="20"/>
                <w:szCs w:val="20"/>
                <w:lang w:val="lv-LV" w:eastAsia="lv-LV"/>
              </w:rPr>
            </w:pPr>
          </w:p>
        </w:tc>
        <w:tc>
          <w:tcPr>
            <w:tcW w:w="3320" w:type="dxa"/>
            <w:vMerge/>
            <w:vAlign w:val="center"/>
            <w:hideMark/>
          </w:tcPr>
          <w:p w14:paraId="24655CDA" w14:textId="77777777" w:rsidR="008F5A9E" w:rsidRPr="00DC66C2" w:rsidRDefault="008F5A9E" w:rsidP="005C0151">
            <w:pPr>
              <w:rPr>
                <w:color w:val="000000"/>
                <w:sz w:val="20"/>
                <w:szCs w:val="20"/>
                <w:lang w:val="lv-LV" w:eastAsia="lv-LV"/>
              </w:rPr>
            </w:pPr>
          </w:p>
        </w:tc>
        <w:tc>
          <w:tcPr>
            <w:tcW w:w="1320" w:type="dxa"/>
            <w:vMerge/>
            <w:vAlign w:val="center"/>
            <w:hideMark/>
          </w:tcPr>
          <w:p w14:paraId="5FA7CF8A"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3D1D1C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63688CD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1.35</w:t>
            </w:r>
          </w:p>
        </w:tc>
        <w:tc>
          <w:tcPr>
            <w:tcW w:w="980" w:type="dxa"/>
            <w:shd w:val="clear" w:color="auto" w:fill="auto"/>
            <w:hideMark/>
          </w:tcPr>
          <w:p w14:paraId="3CEEEE2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3532A81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0.93</w:t>
            </w:r>
          </w:p>
        </w:tc>
      </w:tr>
      <w:tr w:rsidR="008F5A9E" w:rsidRPr="00DC66C2" w14:paraId="3A910C7E" w14:textId="77777777" w:rsidTr="005C0151">
        <w:trPr>
          <w:trHeight w:val="280"/>
        </w:trPr>
        <w:tc>
          <w:tcPr>
            <w:tcW w:w="640" w:type="dxa"/>
            <w:vMerge/>
            <w:vAlign w:val="center"/>
            <w:hideMark/>
          </w:tcPr>
          <w:p w14:paraId="73825D14" w14:textId="77777777" w:rsidR="008F5A9E" w:rsidRPr="00DC66C2" w:rsidRDefault="008F5A9E" w:rsidP="005C0151">
            <w:pPr>
              <w:rPr>
                <w:color w:val="000000"/>
                <w:sz w:val="20"/>
                <w:szCs w:val="20"/>
                <w:lang w:val="lv-LV" w:eastAsia="lv-LV"/>
              </w:rPr>
            </w:pPr>
          </w:p>
        </w:tc>
        <w:tc>
          <w:tcPr>
            <w:tcW w:w="3320" w:type="dxa"/>
            <w:vMerge/>
            <w:vAlign w:val="center"/>
            <w:hideMark/>
          </w:tcPr>
          <w:p w14:paraId="6B39C9AA" w14:textId="77777777" w:rsidR="008F5A9E" w:rsidRPr="00DC66C2" w:rsidRDefault="008F5A9E" w:rsidP="005C0151">
            <w:pPr>
              <w:rPr>
                <w:color w:val="000000"/>
                <w:sz w:val="20"/>
                <w:szCs w:val="20"/>
                <w:lang w:val="lv-LV" w:eastAsia="lv-LV"/>
              </w:rPr>
            </w:pPr>
          </w:p>
        </w:tc>
        <w:tc>
          <w:tcPr>
            <w:tcW w:w="1320" w:type="dxa"/>
            <w:vMerge/>
            <w:vAlign w:val="center"/>
            <w:hideMark/>
          </w:tcPr>
          <w:p w14:paraId="22FA7346"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7D25094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10E232F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1.86</w:t>
            </w:r>
          </w:p>
        </w:tc>
        <w:tc>
          <w:tcPr>
            <w:tcW w:w="980" w:type="dxa"/>
            <w:shd w:val="clear" w:color="auto" w:fill="auto"/>
            <w:hideMark/>
          </w:tcPr>
          <w:p w14:paraId="50C970D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5AF9C1E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0.12</w:t>
            </w:r>
          </w:p>
        </w:tc>
      </w:tr>
      <w:tr w:rsidR="008F5A9E" w:rsidRPr="00DC66C2" w14:paraId="0EA5C91A" w14:textId="77777777" w:rsidTr="005C0151">
        <w:trPr>
          <w:trHeight w:val="280"/>
        </w:trPr>
        <w:tc>
          <w:tcPr>
            <w:tcW w:w="640" w:type="dxa"/>
            <w:vMerge w:val="restart"/>
            <w:shd w:val="clear" w:color="auto" w:fill="auto"/>
            <w:noWrap/>
            <w:hideMark/>
          </w:tcPr>
          <w:p w14:paraId="6999197C"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6.</w:t>
            </w:r>
          </w:p>
        </w:tc>
        <w:tc>
          <w:tcPr>
            <w:tcW w:w="3320" w:type="dxa"/>
            <w:vMerge w:val="restart"/>
            <w:shd w:val="clear" w:color="auto" w:fill="auto"/>
            <w:noWrap/>
            <w:hideMark/>
          </w:tcPr>
          <w:p w14:paraId="3173907A" w14:textId="77777777" w:rsidR="008F5A9E" w:rsidRPr="00DC66C2" w:rsidRDefault="008F5A9E" w:rsidP="005C0151">
            <w:pPr>
              <w:rPr>
                <w:color w:val="000000"/>
                <w:sz w:val="20"/>
                <w:szCs w:val="20"/>
                <w:lang w:val="lv-LV" w:eastAsia="lv-LV"/>
              </w:rPr>
            </w:pPr>
            <w:proofErr w:type="spellStart"/>
            <w:r w:rsidRPr="00DC66C2">
              <w:rPr>
                <w:color w:val="000000"/>
                <w:sz w:val="20"/>
                <w:szCs w:val="20"/>
                <w:lang w:val="lv-LV" w:eastAsia="lv-LV"/>
              </w:rPr>
              <w:t>Rēznas</w:t>
            </w:r>
            <w:proofErr w:type="spellEnd"/>
            <w:r w:rsidRPr="00DC66C2">
              <w:rPr>
                <w:color w:val="000000"/>
                <w:sz w:val="20"/>
                <w:szCs w:val="20"/>
                <w:lang w:val="lv-LV" w:eastAsia="lv-LV"/>
              </w:rPr>
              <w:t xml:space="preserve"> iela 9 k-11, Rīga, LV-1019</w:t>
            </w:r>
          </w:p>
        </w:tc>
        <w:tc>
          <w:tcPr>
            <w:tcW w:w="1320" w:type="dxa"/>
            <w:vMerge w:val="restart"/>
            <w:shd w:val="clear" w:color="auto" w:fill="auto"/>
            <w:noWrap/>
            <w:hideMark/>
          </w:tcPr>
          <w:p w14:paraId="397A5769"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32.90</w:t>
            </w:r>
          </w:p>
        </w:tc>
        <w:tc>
          <w:tcPr>
            <w:tcW w:w="4300" w:type="dxa"/>
            <w:gridSpan w:val="4"/>
            <w:shd w:val="clear" w:color="000000" w:fill="D9D9D9"/>
            <w:noWrap/>
            <w:vAlign w:val="bottom"/>
            <w:hideMark/>
          </w:tcPr>
          <w:p w14:paraId="25782EBD"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58.76</w:t>
            </w:r>
          </w:p>
        </w:tc>
      </w:tr>
      <w:tr w:rsidR="008F5A9E" w:rsidRPr="00DC66C2" w14:paraId="16F5E977" w14:textId="77777777" w:rsidTr="005C0151">
        <w:trPr>
          <w:trHeight w:val="280"/>
        </w:trPr>
        <w:tc>
          <w:tcPr>
            <w:tcW w:w="640" w:type="dxa"/>
            <w:vMerge/>
            <w:vAlign w:val="center"/>
            <w:hideMark/>
          </w:tcPr>
          <w:p w14:paraId="0920A604" w14:textId="77777777" w:rsidR="008F5A9E" w:rsidRPr="00DC66C2" w:rsidRDefault="008F5A9E" w:rsidP="005C0151">
            <w:pPr>
              <w:rPr>
                <w:color w:val="000000"/>
                <w:sz w:val="20"/>
                <w:szCs w:val="20"/>
                <w:lang w:val="lv-LV" w:eastAsia="lv-LV"/>
              </w:rPr>
            </w:pPr>
          </w:p>
        </w:tc>
        <w:tc>
          <w:tcPr>
            <w:tcW w:w="3320" w:type="dxa"/>
            <w:vMerge/>
            <w:vAlign w:val="center"/>
            <w:hideMark/>
          </w:tcPr>
          <w:p w14:paraId="448DAA70" w14:textId="77777777" w:rsidR="008F5A9E" w:rsidRPr="00DC66C2" w:rsidRDefault="008F5A9E" w:rsidP="005C0151">
            <w:pPr>
              <w:rPr>
                <w:color w:val="000000"/>
                <w:sz w:val="20"/>
                <w:szCs w:val="20"/>
                <w:lang w:val="lv-LV" w:eastAsia="lv-LV"/>
              </w:rPr>
            </w:pPr>
          </w:p>
        </w:tc>
        <w:tc>
          <w:tcPr>
            <w:tcW w:w="1320" w:type="dxa"/>
            <w:vMerge/>
            <w:vAlign w:val="center"/>
            <w:hideMark/>
          </w:tcPr>
          <w:p w14:paraId="09D0735E"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CE6871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52DA0C3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0.65</w:t>
            </w:r>
          </w:p>
        </w:tc>
        <w:tc>
          <w:tcPr>
            <w:tcW w:w="980" w:type="dxa"/>
            <w:shd w:val="clear" w:color="auto" w:fill="auto"/>
            <w:hideMark/>
          </w:tcPr>
          <w:p w14:paraId="1213B26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18AF44F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10.79</w:t>
            </w:r>
          </w:p>
        </w:tc>
      </w:tr>
      <w:tr w:rsidR="008F5A9E" w:rsidRPr="00DC66C2" w14:paraId="0D85F7EA" w14:textId="77777777" w:rsidTr="005C0151">
        <w:trPr>
          <w:trHeight w:val="280"/>
        </w:trPr>
        <w:tc>
          <w:tcPr>
            <w:tcW w:w="640" w:type="dxa"/>
            <w:vMerge/>
            <w:vAlign w:val="center"/>
            <w:hideMark/>
          </w:tcPr>
          <w:p w14:paraId="730A2802" w14:textId="77777777" w:rsidR="008F5A9E" w:rsidRPr="00DC66C2" w:rsidRDefault="008F5A9E" w:rsidP="005C0151">
            <w:pPr>
              <w:rPr>
                <w:color w:val="000000"/>
                <w:sz w:val="20"/>
                <w:szCs w:val="20"/>
                <w:lang w:val="lv-LV" w:eastAsia="lv-LV"/>
              </w:rPr>
            </w:pPr>
          </w:p>
        </w:tc>
        <w:tc>
          <w:tcPr>
            <w:tcW w:w="3320" w:type="dxa"/>
            <w:vMerge/>
            <w:vAlign w:val="center"/>
            <w:hideMark/>
          </w:tcPr>
          <w:p w14:paraId="67ADD441" w14:textId="77777777" w:rsidR="008F5A9E" w:rsidRPr="00DC66C2" w:rsidRDefault="008F5A9E" w:rsidP="005C0151">
            <w:pPr>
              <w:rPr>
                <w:color w:val="000000"/>
                <w:sz w:val="20"/>
                <w:szCs w:val="20"/>
                <w:lang w:val="lv-LV" w:eastAsia="lv-LV"/>
              </w:rPr>
            </w:pPr>
          </w:p>
        </w:tc>
        <w:tc>
          <w:tcPr>
            <w:tcW w:w="1320" w:type="dxa"/>
            <w:vMerge/>
            <w:vAlign w:val="center"/>
            <w:hideMark/>
          </w:tcPr>
          <w:p w14:paraId="12B4A173"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6A2787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11F4563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0.46</w:t>
            </w:r>
          </w:p>
        </w:tc>
        <w:tc>
          <w:tcPr>
            <w:tcW w:w="980" w:type="dxa"/>
            <w:shd w:val="clear" w:color="auto" w:fill="auto"/>
            <w:hideMark/>
          </w:tcPr>
          <w:p w14:paraId="659BF51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2B1631E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10.61</w:t>
            </w:r>
          </w:p>
        </w:tc>
      </w:tr>
      <w:tr w:rsidR="008F5A9E" w:rsidRPr="00DC66C2" w14:paraId="51F6F90A" w14:textId="77777777" w:rsidTr="005C0151">
        <w:trPr>
          <w:trHeight w:val="280"/>
        </w:trPr>
        <w:tc>
          <w:tcPr>
            <w:tcW w:w="640" w:type="dxa"/>
            <w:vMerge/>
            <w:vAlign w:val="center"/>
            <w:hideMark/>
          </w:tcPr>
          <w:p w14:paraId="678482EE" w14:textId="77777777" w:rsidR="008F5A9E" w:rsidRPr="00DC66C2" w:rsidRDefault="008F5A9E" w:rsidP="005C0151">
            <w:pPr>
              <w:rPr>
                <w:color w:val="000000"/>
                <w:sz w:val="20"/>
                <w:szCs w:val="20"/>
                <w:lang w:val="lv-LV" w:eastAsia="lv-LV"/>
              </w:rPr>
            </w:pPr>
          </w:p>
        </w:tc>
        <w:tc>
          <w:tcPr>
            <w:tcW w:w="3320" w:type="dxa"/>
            <w:vMerge/>
            <w:vAlign w:val="center"/>
            <w:hideMark/>
          </w:tcPr>
          <w:p w14:paraId="619FC3C5" w14:textId="77777777" w:rsidR="008F5A9E" w:rsidRPr="00DC66C2" w:rsidRDefault="008F5A9E" w:rsidP="005C0151">
            <w:pPr>
              <w:rPr>
                <w:color w:val="000000"/>
                <w:sz w:val="20"/>
                <w:szCs w:val="20"/>
                <w:lang w:val="lv-LV" w:eastAsia="lv-LV"/>
              </w:rPr>
            </w:pPr>
          </w:p>
        </w:tc>
        <w:tc>
          <w:tcPr>
            <w:tcW w:w="1320" w:type="dxa"/>
            <w:vMerge/>
            <w:vAlign w:val="center"/>
            <w:hideMark/>
          </w:tcPr>
          <w:p w14:paraId="49263834"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A47025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7131F9E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0.43</w:t>
            </w:r>
          </w:p>
        </w:tc>
        <w:tc>
          <w:tcPr>
            <w:tcW w:w="980" w:type="dxa"/>
            <w:shd w:val="clear" w:color="auto" w:fill="auto"/>
            <w:hideMark/>
          </w:tcPr>
          <w:p w14:paraId="254D108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187EC27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8.29</w:t>
            </w:r>
          </w:p>
        </w:tc>
      </w:tr>
      <w:tr w:rsidR="008F5A9E" w:rsidRPr="00DC66C2" w14:paraId="0067C490" w14:textId="77777777" w:rsidTr="005C0151">
        <w:trPr>
          <w:trHeight w:val="280"/>
        </w:trPr>
        <w:tc>
          <w:tcPr>
            <w:tcW w:w="640" w:type="dxa"/>
            <w:vMerge/>
            <w:vAlign w:val="center"/>
            <w:hideMark/>
          </w:tcPr>
          <w:p w14:paraId="0ABCDC1D" w14:textId="77777777" w:rsidR="008F5A9E" w:rsidRPr="00DC66C2" w:rsidRDefault="008F5A9E" w:rsidP="005C0151">
            <w:pPr>
              <w:rPr>
                <w:color w:val="000000"/>
                <w:sz w:val="20"/>
                <w:szCs w:val="20"/>
                <w:lang w:val="lv-LV" w:eastAsia="lv-LV"/>
              </w:rPr>
            </w:pPr>
          </w:p>
        </w:tc>
        <w:tc>
          <w:tcPr>
            <w:tcW w:w="3320" w:type="dxa"/>
            <w:vMerge/>
            <w:vAlign w:val="center"/>
            <w:hideMark/>
          </w:tcPr>
          <w:p w14:paraId="0A54F218" w14:textId="77777777" w:rsidR="008F5A9E" w:rsidRPr="00DC66C2" w:rsidRDefault="008F5A9E" w:rsidP="005C0151">
            <w:pPr>
              <w:rPr>
                <w:color w:val="000000"/>
                <w:sz w:val="20"/>
                <w:szCs w:val="20"/>
                <w:lang w:val="lv-LV" w:eastAsia="lv-LV"/>
              </w:rPr>
            </w:pPr>
          </w:p>
        </w:tc>
        <w:tc>
          <w:tcPr>
            <w:tcW w:w="1320" w:type="dxa"/>
            <w:vMerge/>
            <w:vAlign w:val="center"/>
            <w:hideMark/>
          </w:tcPr>
          <w:p w14:paraId="77D846FA"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F27D0D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7584ABC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3.53</w:t>
            </w:r>
          </w:p>
        </w:tc>
        <w:tc>
          <w:tcPr>
            <w:tcW w:w="980" w:type="dxa"/>
            <w:shd w:val="clear" w:color="auto" w:fill="auto"/>
            <w:hideMark/>
          </w:tcPr>
          <w:p w14:paraId="7DBF47B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2E2FF21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6.00</w:t>
            </w:r>
          </w:p>
        </w:tc>
      </w:tr>
      <w:tr w:rsidR="008F5A9E" w:rsidRPr="00DC66C2" w14:paraId="4B880FFC" w14:textId="77777777" w:rsidTr="005C0151">
        <w:trPr>
          <w:trHeight w:val="280"/>
        </w:trPr>
        <w:tc>
          <w:tcPr>
            <w:tcW w:w="640" w:type="dxa"/>
            <w:vMerge/>
            <w:vAlign w:val="center"/>
            <w:hideMark/>
          </w:tcPr>
          <w:p w14:paraId="27EC781E" w14:textId="77777777" w:rsidR="008F5A9E" w:rsidRPr="00DC66C2" w:rsidRDefault="008F5A9E" w:rsidP="005C0151">
            <w:pPr>
              <w:rPr>
                <w:color w:val="000000"/>
                <w:sz w:val="20"/>
                <w:szCs w:val="20"/>
                <w:lang w:val="lv-LV" w:eastAsia="lv-LV"/>
              </w:rPr>
            </w:pPr>
          </w:p>
        </w:tc>
        <w:tc>
          <w:tcPr>
            <w:tcW w:w="3320" w:type="dxa"/>
            <w:vMerge/>
            <w:vAlign w:val="center"/>
            <w:hideMark/>
          </w:tcPr>
          <w:p w14:paraId="35C8EC65" w14:textId="77777777" w:rsidR="008F5A9E" w:rsidRPr="00DC66C2" w:rsidRDefault="008F5A9E" w:rsidP="005C0151">
            <w:pPr>
              <w:rPr>
                <w:color w:val="000000"/>
                <w:sz w:val="20"/>
                <w:szCs w:val="20"/>
                <w:lang w:val="lv-LV" w:eastAsia="lv-LV"/>
              </w:rPr>
            </w:pPr>
          </w:p>
        </w:tc>
        <w:tc>
          <w:tcPr>
            <w:tcW w:w="1320" w:type="dxa"/>
            <w:vMerge/>
            <w:vAlign w:val="center"/>
            <w:hideMark/>
          </w:tcPr>
          <w:p w14:paraId="7821AA37"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E8C03C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1C79D69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6.09</w:t>
            </w:r>
          </w:p>
        </w:tc>
        <w:tc>
          <w:tcPr>
            <w:tcW w:w="980" w:type="dxa"/>
            <w:shd w:val="clear" w:color="auto" w:fill="auto"/>
            <w:hideMark/>
          </w:tcPr>
          <w:p w14:paraId="092B1F6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5660682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1.91</w:t>
            </w:r>
          </w:p>
        </w:tc>
      </w:tr>
      <w:tr w:rsidR="008F5A9E" w:rsidRPr="00DC66C2" w14:paraId="1F1C536C" w14:textId="77777777" w:rsidTr="005C0151">
        <w:trPr>
          <w:trHeight w:val="280"/>
        </w:trPr>
        <w:tc>
          <w:tcPr>
            <w:tcW w:w="640" w:type="dxa"/>
            <w:vMerge/>
            <w:vAlign w:val="center"/>
            <w:hideMark/>
          </w:tcPr>
          <w:p w14:paraId="3DDA0765" w14:textId="77777777" w:rsidR="008F5A9E" w:rsidRPr="00DC66C2" w:rsidRDefault="008F5A9E" w:rsidP="005C0151">
            <w:pPr>
              <w:rPr>
                <w:color w:val="000000"/>
                <w:sz w:val="20"/>
                <w:szCs w:val="20"/>
                <w:lang w:val="lv-LV" w:eastAsia="lv-LV"/>
              </w:rPr>
            </w:pPr>
          </w:p>
        </w:tc>
        <w:tc>
          <w:tcPr>
            <w:tcW w:w="3320" w:type="dxa"/>
            <w:vMerge/>
            <w:vAlign w:val="center"/>
            <w:hideMark/>
          </w:tcPr>
          <w:p w14:paraId="705A8727" w14:textId="77777777" w:rsidR="008F5A9E" w:rsidRPr="00DC66C2" w:rsidRDefault="008F5A9E" w:rsidP="005C0151">
            <w:pPr>
              <w:rPr>
                <w:color w:val="000000"/>
                <w:sz w:val="20"/>
                <w:szCs w:val="20"/>
                <w:lang w:val="lv-LV" w:eastAsia="lv-LV"/>
              </w:rPr>
            </w:pPr>
          </w:p>
        </w:tc>
        <w:tc>
          <w:tcPr>
            <w:tcW w:w="1320" w:type="dxa"/>
            <w:vMerge/>
            <w:vAlign w:val="center"/>
            <w:hideMark/>
          </w:tcPr>
          <w:p w14:paraId="5BFFDEB9"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2104D4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4671701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9.56</w:t>
            </w:r>
          </w:p>
        </w:tc>
        <w:tc>
          <w:tcPr>
            <w:tcW w:w="980" w:type="dxa"/>
            <w:shd w:val="clear" w:color="auto" w:fill="auto"/>
            <w:hideMark/>
          </w:tcPr>
          <w:p w14:paraId="08E6E1C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1C70669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0.44</w:t>
            </w:r>
          </w:p>
        </w:tc>
      </w:tr>
      <w:tr w:rsidR="008F5A9E" w:rsidRPr="00DC66C2" w14:paraId="26216751" w14:textId="77777777" w:rsidTr="005C0151">
        <w:trPr>
          <w:trHeight w:val="280"/>
        </w:trPr>
        <w:tc>
          <w:tcPr>
            <w:tcW w:w="640" w:type="dxa"/>
            <w:vMerge w:val="restart"/>
            <w:shd w:val="clear" w:color="auto" w:fill="auto"/>
            <w:noWrap/>
            <w:hideMark/>
          </w:tcPr>
          <w:p w14:paraId="1CB9224A"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7.</w:t>
            </w:r>
          </w:p>
        </w:tc>
        <w:tc>
          <w:tcPr>
            <w:tcW w:w="3320" w:type="dxa"/>
            <w:vMerge w:val="restart"/>
            <w:shd w:val="clear" w:color="auto" w:fill="auto"/>
            <w:noWrap/>
            <w:hideMark/>
          </w:tcPr>
          <w:p w14:paraId="05653260"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Rūsiņa iela 2A, Rīga, LV-1003</w:t>
            </w:r>
          </w:p>
        </w:tc>
        <w:tc>
          <w:tcPr>
            <w:tcW w:w="1320" w:type="dxa"/>
            <w:vMerge w:val="restart"/>
            <w:shd w:val="clear" w:color="auto" w:fill="auto"/>
            <w:noWrap/>
            <w:hideMark/>
          </w:tcPr>
          <w:p w14:paraId="164A36EA"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6.00</w:t>
            </w:r>
          </w:p>
        </w:tc>
        <w:tc>
          <w:tcPr>
            <w:tcW w:w="4300" w:type="dxa"/>
            <w:gridSpan w:val="4"/>
            <w:shd w:val="clear" w:color="000000" w:fill="D9D9D9"/>
            <w:noWrap/>
            <w:vAlign w:val="bottom"/>
            <w:hideMark/>
          </w:tcPr>
          <w:p w14:paraId="38295EAA"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5.69</w:t>
            </w:r>
          </w:p>
        </w:tc>
      </w:tr>
      <w:tr w:rsidR="008F5A9E" w:rsidRPr="00DC66C2" w14:paraId="3FA39F2E" w14:textId="77777777" w:rsidTr="005C0151">
        <w:trPr>
          <w:trHeight w:val="280"/>
        </w:trPr>
        <w:tc>
          <w:tcPr>
            <w:tcW w:w="640" w:type="dxa"/>
            <w:vMerge/>
            <w:vAlign w:val="center"/>
            <w:hideMark/>
          </w:tcPr>
          <w:p w14:paraId="6A8553CF" w14:textId="77777777" w:rsidR="008F5A9E" w:rsidRPr="00DC66C2" w:rsidRDefault="008F5A9E" w:rsidP="005C0151">
            <w:pPr>
              <w:rPr>
                <w:color w:val="000000"/>
                <w:sz w:val="20"/>
                <w:szCs w:val="20"/>
                <w:lang w:val="lv-LV" w:eastAsia="lv-LV"/>
              </w:rPr>
            </w:pPr>
          </w:p>
        </w:tc>
        <w:tc>
          <w:tcPr>
            <w:tcW w:w="3320" w:type="dxa"/>
            <w:vMerge/>
            <w:vAlign w:val="center"/>
            <w:hideMark/>
          </w:tcPr>
          <w:p w14:paraId="17ED0DAF" w14:textId="77777777" w:rsidR="008F5A9E" w:rsidRPr="00DC66C2" w:rsidRDefault="008F5A9E" w:rsidP="005C0151">
            <w:pPr>
              <w:rPr>
                <w:color w:val="000000"/>
                <w:sz w:val="20"/>
                <w:szCs w:val="20"/>
                <w:lang w:val="lv-LV" w:eastAsia="lv-LV"/>
              </w:rPr>
            </w:pPr>
          </w:p>
        </w:tc>
        <w:tc>
          <w:tcPr>
            <w:tcW w:w="1320" w:type="dxa"/>
            <w:vMerge/>
            <w:vAlign w:val="center"/>
            <w:hideMark/>
          </w:tcPr>
          <w:p w14:paraId="7C32B21C"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FE7DD9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3D2C1E8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609CF25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000AF69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1.17</w:t>
            </w:r>
          </w:p>
        </w:tc>
      </w:tr>
      <w:tr w:rsidR="008F5A9E" w:rsidRPr="00DC66C2" w14:paraId="4B15FD36" w14:textId="77777777" w:rsidTr="005C0151">
        <w:trPr>
          <w:trHeight w:val="280"/>
        </w:trPr>
        <w:tc>
          <w:tcPr>
            <w:tcW w:w="640" w:type="dxa"/>
            <w:vMerge/>
            <w:vAlign w:val="center"/>
            <w:hideMark/>
          </w:tcPr>
          <w:p w14:paraId="031E7FC2" w14:textId="77777777" w:rsidR="008F5A9E" w:rsidRPr="00DC66C2" w:rsidRDefault="008F5A9E" w:rsidP="005C0151">
            <w:pPr>
              <w:rPr>
                <w:color w:val="000000"/>
                <w:sz w:val="20"/>
                <w:szCs w:val="20"/>
                <w:lang w:val="lv-LV" w:eastAsia="lv-LV"/>
              </w:rPr>
            </w:pPr>
          </w:p>
        </w:tc>
        <w:tc>
          <w:tcPr>
            <w:tcW w:w="3320" w:type="dxa"/>
            <w:vMerge/>
            <w:vAlign w:val="center"/>
            <w:hideMark/>
          </w:tcPr>
          <w:p w14:paraId="4417E0A3" w14:textId="77777777" w:rsidR="008F5A9E" w:rsidRPr="00DC66C2" w:rsidRDefault="008F5A9E" w:rsidP="005C0151">
            <w:pPr>
              <w:rPr>
                <w:color w:val="000000"/>
                <w:sz w:val="20"/>
                <w:szCs w:val="20"/>
                <w:lang w:val="lv-LV" w:eastAsia="lv-LV"/>
              </w:rPr>
            </w:pPr>
          </w:p>
        </w:tc>
        <w:tc>
          <w:tcPr>
            <w:tcW w:w="1320" w:type="dxa"/>
            <w:vMerge/>
            <w:vAlign w:val="center"/>
            <w:hideMark/>
          </w:tcPr>
          <w:p w14:paraId="631198AB"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51AC59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5F1B1A2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2DC7446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5096FA8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1.27</w:t>
            </w:r>
          </w:p>
        </w:tc>
      </w:tr>
      <w:tr w:rsidR="008F5A9E" w:rsidRPr="00DC66C2" w14:paraId="552300FE" w14:textId="77777777" w:rsidTr="005C0151">
        <w:trPr>
          <w:trHeight w:val="280"/>
        </w:trPr>
        <w:tc>
          <w:tcPr>
            <w:tcW w:w="640" w:type="dxa"/>
            <w:vMerge/>
            <w:vAlign w:val="center"/>
            <w:hideMark/>
          </w:tcPr>
          <w:p w14:paraId="259FD73C" w14:textId="77777777" w:rsidR="008F5A9E" w:rsidRPr="00DC66C2" w:rsidRDefault="008F5A9E" w:rsidP="005C0151">
            <w:pPr>
              <w:rPr>
                <w:color w:val="000000"/>
                <w:sz w:val="20"/>
                <w:szCs w:val="20"/>
                <w:lang w:val="lv-LV" w:eastAsia="lv-LV"/>
              </w:rPr>
            </w:pPr>
          </w:p>
        </w:tc>
        <w:tc>
          <w:tcPr>
            <w:tcW w:w="3320" w:type="dxa"/>
            <w:vMerge/>
            <w:vAlign w:val="center"/>
            <w:hideMark/>
          </w:tcPr>
          <w:p w14:paraId="0010F1BE" w14:textId="77777777" w:rsidR="008F5A9E" w:rsidRPr="00DC66C2" w:rsidRDefault="008F5A9E" w:rsidP="005C0151">
            <w:pPr>
              <w:rPr>
                <w:color w:val="000000"/>
                <w:sz w:val="20"/>
                <w:szCs w:val="20"/>
                <w:lang w:val="lv-LV" w:eastAsia="lv-LV"/>
              </w:rPr>
            </w:pPr>
          </w:p>
        </w:tc>
        <w:tc>
          <w:tcPr>
            <w:tcW w:w="1320" w:type="dxa"/>
            <w:vMerge/>
            <w:vAlign w:val="center"/>
            <w:hideMark/>
          </w:tcPr>
          <w:p w14:paraId="2516AA71"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71956F2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0CD69BF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202B0AF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2E502EE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0.86</w:t>
            </w:r>
          </w:p>
        </w:tc>
      </w:tr>
      <w:tr w:rsidR="008F5A9E" w:rsidRPr="00DC66C2" w14:paraId="663E12F2" w14:textId="77777777" w:rsidTr="005C0151">
        <w:trPr>
          <w:trHeight w:val="280"/>
        </w:trPr>
        <w:tc>
          <w:tcPr>
            <w:tcW w:w="640" w:type="dxa"/>
            <w:vMerge/>
            <w:vAlign w:val="center"/>
            <w:hideMark/>
          </w:tcPr>
          <w:p w14:paraId="3AEA0443" w14:textId="77777777" w:rsidR="008F5A9E" w:rsidRPr="00DC66C2" w:rsidRDefault="008F5A9E" w:rsidP="005C0151">
            <w:pPr>
              <w:rPr>
                <w:color w:val="000000"/>
                <w:sz w:val="20"/>
                <w:szCs w:val="20"/>
                <w:lang w:val="lv-LV" w:eastAsia="lv-LV"/>
              </w:rPr>
            </w:pPr>
          </w:p>
        </w:tc>
        <w:tc>
          <w:tcPr>
            <w:tcW w:w="3320" w:type="dxa"/>
            <w:vMerge/>
            <w:vAlign w:val="center"/>
            <w:hideMark/>
          </w:tcPr>
          <w:p w14:paraId="3EB25F13" w14:textId="77777777" w:rsidR="008F5A9E" w:rsidRPr="00DC66C2" w:rsidRDefault="008F5A9E" w:rsidP="005C0151">
            <w:pPr>
              <w:rPr>
                <w:color w:val="000000"/>
                <w:sz w:val="20"/>
                <w:szCs w:val="20"/>
                <w:lang w:val="lv-LV" w:eastAsia="lv-LV"/>
              </w:rPr>
            </w:pPr>
          </w:p>
        </w:tc>
        <w:tc>
          <w:tcPr>
            <w:tcW w:w="1320" w:type="dxa"/>
            <w:vMerge/>
            <w:vAlign w:val="center"/>
            <w:hideMark/>
          </w:tcPr>
          <w:p w14:paraId="5BF6227C"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C95CCE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69E3B72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0.03</w:t>
            </w:r>
          </w:p>
        </w:tc>
        <w:tc>
          <w:tcPr>
            <w:tcW w:w="980" w:type="dxa"/>
            <w:shd w:val="clear" w:color="auto" w:fill="auto"/>
            <w:hideMark/>
          </w:tcPr>
          <w:p w14:paraId="5FF6343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033D6AF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0.52</w:t>
            </w:r>
          </w:p>
        </w:tc>
      </w:tr>
      <w:tr w:rsidR="008F5A9E" w:rsidRPr="00DC66C2" w14:paraId="58BE4650" w14:textId="77777777" w:rsidTr="005C0151">
        <w:trPr>
          <w:trHeight w:val="280"/>
        </w:trPr>
        <w:tc>
          <w:tcPr>
            <w:tcW w:w="640" w:type="dxa"/>
            <w:vMerge/>
            <w:vAlign w:val="center"/>
            <w:hideMark/>
          </w:tcPr>
          <w:p w14:paraId="7669C01B" w14:textId="77777777" w:rsidR="008F5A9E" w:rsidRPr="00DC66C2" w:rsidRDefault="008F5A9E" w:rsidP="005C0151">
            <w:pPr>
              <w:rPr>
                <w:color w:val="000000"/>
                <w:sz w:val="20"/>
                <w:szCs w:val="20"/>
                <w:lang w:val="lv-LV" w:eastAsia="lv-LV"/>
              </w:rPr>
            </w:pPr>
          </w:p>
        </w:tc>
        <w:tc>
          <w:tcPr>
            <w:tcW w:w="3320" w:type="dxa"/>
            <w:vMerge/>
            <w:vAlign w:val="center"/>
            <w:hideMark/>
          </w:tcPr>
          <w:p w14:paraId="51FBB5C2" w14:textId="77777777" w:rsidR="008F5A9E" w:rsidRPr="00DC66C2" w:rsidRDefault="008F5A9E" w:rsidP="005C0151">
            <w:pPr>
              <w:rPr>
                <w:color w:val="000000"/>
                <w:sz w:val="20"/>
                <w:szCs w:val="20"/>
                <w:lang w:val="lv-LV" w:eastAsia="lv-LV"/>
              </w:rPr>
            </w:pPr>
          </w:p>
        </w:tc>
        <w:tc>
          <w:tcPr>
            <w:tcW w:w="1320" w:type="dxa"/>
            <w:vMerge/>
            <w:vAlign w:val="center"/>
            <w:hideMark/>
          </w:tcPr>
          <w:p w14:paraId="4078A752"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6FB7D87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7AF7573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0.70</w:t>
            </w:r>
          </w:p>
        </w:tc>
        <w:tc>
          <w:tcPr>
            <w:tcW w:w="980" w:type="dxa"/>
            <w:shd w:val="clear" w:color="auto" w:fill="auto"/>
            <w:hideMark/>
          </w:tcPr>
          <w:p w14:paraId="7DD9D60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28F4F74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0.37</w:t>
            </w:r>
          </w:p>
        </w:tc>
      </w:tr>
      <w:tr w:rsidR="008F5A9E" w:rsidRPr="00DC66C2" w14:paraId="1EDBF401" w14:textId="77777777" w:rsidTr="005C0151">
        <w:trPr>
          <w:trHeight w:val="280"/>
        </w:trPr>
        <w:tc>
          <w:tcPr>
            <w:tcW w:w="640" w:type="dxa"/>
            <w:vMerge/>
            <w:vAlign w:val="center"/>
            <w:hideMark/>
          </w:tcPr>
          <w:p w14:paraId="169C52C4" w14:textId="77777777" w:rsidR="008F5A9E" w:rsidRPr="00DC66C2" w:rsidRDefault="008F5A9E" w:rsidP="005C0151">
            <w:pPr>
              <w:rPr>
                <w:color w:val="000000"/>
                <w:sz w:val="20"/>
                <w:szCs w:val="20"/>
                <w:lang w:val="lv-LV" w:eastAsia="lv-LV"/>
              </w:rPr>
            </w:pPr>
          </w:p>
        </w:tc>
        <w:tc>
          <w:tcPr>
            <w:tcW w:w="3320" w:type="dxa"/>
            <w:vMerge/>
            <w:vAlign w:val="center"/>
            <w:hideMark/>
          </w:tcPr>
          <w:p w14:paraId="061FEBAB" w14:textId="77777777" w:rsidR="008F5A9E" w:rsidRPr="00DC66C2" w:rsidRDefault="008F5A9E" w:rsidP="005C0151">
            <w:pPr>
              <w:rPr>
                <w:color w:val="000000"/>
                <w:sz w:val="20"/>
                <w:szCs w:val="20"/>
                <w:lang w:val="lv-LV" w:eastAsia="lv-LV"/>
              </w:rPr>
            </w:pPr>
          </w:p>
        </w:tc>
        <w:tc>
          <w:tcPr>
            <w:tcW w:w="1320" w:type="dxa"/>
            <w:vMerge/>
            <w:vAlign w:val="center"/>
            <w:hideMark/>
          </w:tcPr>
          <w:p w14:paraId="11A0B705"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D9A019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783D238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0.77</w:t>
            </w:r>
          </w:p>
        </w:tc>
        <w:tc>
          <w:tcPr>
            <w:tcW w:w="980" w:type="dxa"/>
            <w:shd w:val="clear" w:color="auto" w:fill="auto"/>
            <w:hideMark/>
          </w:tcPr>
          <w:p w14:paraId="5C89BC8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2B134F7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0ED61593" w14:textId="77777777" w:rsidTr="005C0151">
        <w:trPr>
          <w:trHeight w:val="280"/>
        </w:trPr>
        <w:tc>
          <w:tcPr>
            <w:tcW w:w="640" w:type="dxa"/>
            <w:vMerge w:val="restart"/>
            <w:shd w:val="clear" w:color="auto" w:fill="auto"/>
            <w:noWrap/>
            <w:hideMark/>
          </w:tcPr>
          <w:p w14:paraId="772C7C30"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8.</w:t>
            </w:r>
          </w:p>
        </w:tc>
        <w:tc>
          <w:tcPr>
            <w:tcW w:w="3320" w:type="dxa"/>
            <w:vMerge w:val="restart"/>
            <w:shd w:val="clear" w:color="auto" w:fill="auto"/>
            <w:noWrap/>
            <w:hideMark/>
          </w:tcPr>
          <w:p w14:paraId="00A535A0"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Satiksmes iela 2A, Jūrmala, LV-2011</w:t>
            </w:r>
          </w:p>
        </w:tc>
        <w:tc>
          <w:tcPr>
            <w:tcW w:w="1320" w:type="dxa"/>
            <w:vMerge w:val="restart"/>
            <w:shd w:val="clear" w:color="auto" w:fill="auto"/>
            <w:noWrap/>
            <w:hideMark/>
          </w:tcPr>
          <w:p w14:paraId="5D06FC16"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6.00</w:t>
            </w:r>
          </w:p>
        </w:tc>
        <w:tc>
          <w:tcPr>
            <w:tcW w:w="4300" w:type="dxa"/>
            <w:gridSpan w:val="4"/>
            <w:shd w:val="clear" w:color="000000" w:fill="D9D9D9"/>
            <w:noWrap/>
            <w:vAlign w:val="bottom"/>
            <w:hideMark/>
          </w:tcPr>
          <w:p w14:paraId="7001C456"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6.16</w:t>
            </w:r>
          </w:p>
        </w:tc>
      </w:tr>
      <w:tr w:rsidR="008F5A9E" w:rsidRPr="00DC66C2" w14:paraId="16C77364" w14:textId="77777777" w:rsidTr="005C0151">
        <w:trPr>
          <w:trHeight w:val="280"/>
        </w:trPr>
        <w:tc>
          <w:tcPr>
            <w:tcW w:w="640" w:type="dxa"/>
            <w:vMerge/>
            <w:vAlign w:val="center"/>
            <w:hideMark/>
          </w:tcPr>
          <w:p w14:paraId="46066578" w14:textId="77777777" w:rsidR="008F5A9E" w:rsidRPr="00DC66C2" w:rsidRDefault="008F5A9E" w:rsidP="005C0151">
            <w:pPr>
              <w:rPr>
                <w:color w:val="000000"/>
                <w:sz w:val="20"/>
                <w:szCs w:val="20"/>
                <w:lang w:val="lv-LV" w:eastAsia="lv-LV"/>
              </w:rPr>
            </w:pPr>
          </w:p>
        </w:tc>
        <w:tc>
          <w:tcPr>
            <w:tcW w:w="3320" w:type="dxa"/>
            <w:vMerge/>
            <w:vAlign w:val="center"/>
            <w:hideMark/>
          </w:tcPr>
          <w:p w14:paraId="7E6F87DA" w14:textId="77777777" w:rsidR="008F5A9E" w:rsidRPr="00DC66C2" w:rsidRDefault="008F5A9E" w:rsidP="005C0151">
            <w:pPr>
              <w:rPr>
                <w:color w:val="000000"/>
                <w:sz w:val="20"/>
                <w:szCs w:val="20"/>
                <w:lang w:val="lv-LV" w:eastAsia="lv-LV"/>
              </w:rPr>
            </w:pPr>
          </w:p>
        </w:tc>
        <w:tc>
          <w:tcPr>
            <w:tcW w:w="1320" w:type="dxa"/>
            <w:vMerge/>
            <w:vAlign w:val="center"/>
            <w:hideMark/>
          </w:tcPr>
          <w:p w14:paraId="17BBBF8B"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8AFE90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2F8B677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120E1E3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42AA353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1.26</w:t>
            </w:r>
          </w:p>
        </w:tc>
      </w:tr>
      <w:tr w:rsidR="008F5A9E" w:rsidRPr="00DC66C2" w14:paraId="71C3A8B2" w14:textId="77777777" w:rsidTr="005C0151">
        <w:trPr>
          <w:trHeight w:val="280"/>
        </w:trPr>
        <w:tc>
          <w:tcPr>
            <w:tcW w:w="640" w:type="dxa"/>
            <w:vMerge/>
            <w:vAlign w:val="center"/>
            <w:hideMark/>
          </w:tcPr>
          <w:p w14:paraId="7CA28DF4" w14:textId="77777777" w:rsidR="008F5A9E" w:rsidRPr="00DC66C2" w:rsidRDefault="008F5A9E" w:rsidP="005C0151">
            <w:pPr>
              <w:rPr>
                <w:color w:val="000000"/>
                <w:sz w:val="20"/>
                <w:szCs w:val="20"/>
                <w:lang w:val="lv-LV" w:eastAsia="lv-LV"/>
              </w:rPr>
            </w:pPr>
          </w:p>
        </w:tc>
        <w:tc>
          <w:tcPr>
            <w:tcW w:w="3320" w:type="dxa"/>
            <w:vMerge/>
            <w:vAlign w:val="center"/>
            <w:hideMark/>
          </w:tcPr>
          <w:p w14:paraId="032CC68D" w14:textId="77777777" w:rsidR="008F5A9E" w:rsidRPr="00DC66C2" w:rsidRDefault="008F5A9E" w:rsidP="005C0151">
            <w:pPr>
              <w:rPr>
                <w:color w:val="000000"/>
                <w:sz w:val="20"/>
                <w:szCs w:val="20"/>
                <w:lang w:val="lv-LV" w:eastAsia="lv-LV"/>
              </w:rPr>
            </w:pPr>
          </w:p>
        </w:tc>
        <w:tc>
          <w:tcPr>
            <w:tcW w:w="1320" w:type="dxa"/>
            <w:vMerge/>
            <w:vAlign w:val="center"/>
            <w:hideMark/>
          </w:tcPr>
          <w:p w14:paraId="67C9BAE7"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1142C2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3DEEA4C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0734C44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0E5BC5E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1.21</w:t>
            </w:r>
          </w:p>
        </w:tc>
      </w:tr>
      <w:tr w:rsidR="008F5A9E" w:rsidRPr="00DC66C2" w14:paraId="210F912A" w14:textId="77777777" w:rsidTr="005C0151">
        <w:trPr>
          <w:trHeight w:val="280"/>
        </w:trPr>
        <w:tc>
          <w:tcPr>
            <w:tcW w:w="640" w:type="dxa"/>
            <w:vMerge/>
            <w:vAlign w:val="center"/>
            <w:hideMark/>
          </w:tcPr>
          <w:p w14:paraId="7A2BB1F1" w14:textId="77777777" w:rsidR="008F5A9E" w:rsidRPr="00DC66C2" w:rsidRDefault="008F5A9E" w:rsidP="005C0151">
            <w:pPr>
              <w:rPr>
                <w:color w:val="000000"/>
                <w:sz w:val="20"/>
                <w:szCs w:val="20"/>
                <w:lang w:val="lv-LV" w:eastAsia="lv-LV"/>
              </w:rPr>
            </w:pPr>
          </w:p>
        </w:tc>
        <w:tc>
          <w:tcPr>
            <w:tcW w:w="3320" w:type="dxa"/>
            <w:vMerge/>
            <w:vAlign w:val="center"/>
            <w:hideMark/>
          </w:tcPr>
          <w:p w14:paraId="79565F5C" w14:textId="77777777" w:rsidR="008F5A9E" w:rsidRPr="00DC66C2" w:rsidRDefault="008F5A9E" w:rsidP="005C0151">
            <w:pPr>
              <w:rPr>
                <w:color w:val="000000"/>
                <w:sz w:val="20"/>
                <w:szCs w:val="20"/>
                <w:lang w:val="lv-LV" w:eastAsia="lv-LV"/>
              </w:rPr>
            </w:pPr>
          </w:p>
        </w:tc>
        <w:tc>
          <w:tcPr>
            <w:tcW w:w="1320" w:type="dxa"/>
            <w:vMerge/>
            <w:vAlign w:val="center"/>
            <w:hideMark/>
          </w:tcPr>
          <w:p w14:paraId="01955386"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8B1DBF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3A50C45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478802B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47DDBFB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0.82</w:t>
            </w:r>
          </w:p>
        </w:tc>
      </w:tr>
      <w:tr w:rsidR="008F5A9E" w:rsidRPr="00DC66C2" w14:paraId="4FE0A8BA" w14:textId="77777777" w:rsidTr="005C0151">
        <w:trPr>
          <w:trHeight w:val="280"/>
        </w:trPr>
        <w:tc>
          <w:tcPr>
            <w:tcW w:w="640" w:type="dxa"/>
            <w:vMerge/>
            <w:vAlign w:val="center"/>
            <w:hideMark/>
          </w:tcPr>
          <w:p w14:paraId="6D40C402" w14:textId="77777777" w:rsidR="008F5A9E" w:rsidRPr="00DC66C2" w:rsidRDefault="008F5A9E" w:rsidP="005C0151">
            <w:pPr>
              <w:rPr>
                <w:color w:val="000000"/>
                <w:sz w:val="20"/>
                <w:szCs w:val="20"/>
                <w:lang w:val="lv-LV" w:eastAsia="lv-LV"/>
              </w:rPr>
            </w:pPr>
          </w:p>
        </w:tc>
        <w:tc>
          <w:tcPr>
            <w:tcW w:w="3320" w:type="dxa"/>
            <w:vMerge/>
            <w:vAlign w:val="center"/>
            <w:hideMark/>
          </w:tcPr>
          <w:p w14:paraId="68AC7311" w14:textId="77777777" w:rsidR="008F5A9E" w:rsidRPr="00DC66C2" w:rsidRDefault="008F5A9E" w:rsidP="005C0151">
            <w:pPr>
              <w:rPr>
                <w:color w:val="000000"/>
                <w:sz w:val="20"/>
                <w:szCs w:val="20"/>
                <w:lang w:val="lv-LV" w:eastAsia="lv-LV"/>
              </w:rPr>
            </w:pPr>
          </w:p>
        </w:tc>
        <w:tc>
          <w:tcPr>
            <w:tcW w:w="1320" w:type="dxa"/>
            <w:vMerge/>
            <w:vAlign w:val="center"/>
            <w:hideMark/>
          </w:tcPr>
          <w:p w14:paraId="3AC73435"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72AB7B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0CD68E8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0.12</w:t>
            </w:r>
          </w:p>
        </w:tc>
        <w:tc>
          <w:tcPr>
            <w:tcW w:w="980" w:type="dxa"/>
            <w:shd w:val="clear" w:color="auto" w:fill="auto"/>
            <w:hideMark/>
          </w:tcPr>
          <w:p w14:paraId="1E26502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3EDD6E6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0.75</w:t>
            </w:r>
          </w:p>
        </w:tc>
      </w:tr>
      <w:tr w:rsidR="008F5A9E" w:rsidRPr="00DC66C2" w14:paraId="099EB478" w14:textId="77777777" w:rsidTr="005C0151">
        <w:trPr>
          <w:trHeight w:val="280"/>
        </w:trPr>
        <w:tc>
          <w:tcPr>
            <w:tcW w:w="640" w:type="dxa"/>
            <w:vMerge/>
            <w:vAlign w:val="center"/>
            <w:hideMark/>
          </w:tcPr>
          <w:p w14:paraId="78B5BC76" w14:textId="77777777" w:rsidR="008F5A9E" w:rsidRPr="00DC66C2" w:rsidRDefault="008F5A9E" w:rsidP="005C0151">
            <w:pPr>
              <w:rPr>
                <w:color w:val="000000"/>
                <w:sz w:val="20"/>
                <w:szCs w:val="20"/>
                <w:lang w:val="lv-LV" w:eastAsia="lv-LV"/>
              </w:rPr>
            </w:pPr>
          </w:p>
        </w:tc>
        <w:tc>
          <w:tcPr>
            <w:tcW w:w="3320" w:type="dxa"/>
            <w:vMerge/>
            <w:vAlign w:val="center"/>
            <w:hideMark/>
          </w:tcPr>
          <w:p w14:paraId="6F0BF359" w14:textId="77777777" w:rsidR="008F5A9E" w:rsidRPr="00DC66C2" w:rsidRDefault="008F5A9E" w:rsidP="005C0151">
            <w:pPr>
              <w:rPr>
                <w:color w:val="000000"/>
                <w:sz w:val="20"/>
                <w:szCs w:val="20"/>
                <w:lang w:val="lv-LV" w:eastAsia="lv-LV"/>
              </w:rPr>
            </w:pPr>
          </w:p>
        </w:tc>
        <w:tc>
          <w:tcPr>
            <w:tcW w:w="1320" w:type="dxa"/>
            <w:vMerge/>
            <w:vAlign w:val="center"/>
            <w:hideMark/>
          </w:tcPr>
          <w:p w14:paraId="3883A088"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2CB25D5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51B3CDF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0.70</w:t>
            </w:r>
          </w:p>
        </w:tc>
        <w:tc>
          <w:tcPr>
            <w:tcW w:w="980" w:type="dxa"/>
            <w:shd w:val="clear" w:color="auto" w:fill="auto"/>
            <w:hideMark/>
          </w:tcPr>
          <w:p w14:paraId="79F0494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1238018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0.41</w:t>
            </w:r>
          </w:p>
        </w:tc>
      </w:tr>
      <w:tr w:rsidR="008F5A9E" w:rsidRPr="00DC66C2" w14:paraId="66E922EC" w14:textId="77777777" w:rsidTr="005C0151">
        <w:trPr>
          <w:trHeight w:val="280"/>
        </w:trPr>
        <w:tc>
          <w:tcPr>
            <w:tcW w:w="640" w:type="dxa"/>
            <w:vMerge/>
            <w:vAlign w:val="center"/>
            <w:hideMark/>
          </w:tcPr>
          <w:p w14:paraId="287E03B6" w14:textId="77777777" w:rsidR="008F5A9E" w:rsidRPr="00DC66C2" w:rsidRDefault="008F5A9E" w:rsidP="005C0151">
            <w:pPr>
              <w:rPr>
                <w:color w:val="000000"/>
                <w:sz w:val="20"/>
                <w:szCs w:val="20"/>
                <w:lang w:val="lv-LV" w:eastAsia="lv-LV"/>
              </w:rPr>
            </w:pPr>
          </w:p>
        </w:tc>
        <w:tc>
          <w:tcPr>
            <w:tcW w:w="3320" w:type="dxa"/>
            <w:vMerge/>
            <w:vAlign w:val="center"/>
            <w:hideMark/>
          </w:tcPr>
          <w:p w14:paraId="056125BA" w14:textId="77777777" w:rsidR="008F5A9E" w:rsidRPr="00DC66C2" w:rsidRDefault="008F5A9E" w:rsidP="005C0151">
            <w:pPr>
              <w:rPr>
                <w:color w:val="000000"/>
                <w:sz w:val="20"/>
                <w:szCs w:val="20"/>
                <w:lang w:val="lv-LV" w:eastAsia="lv-LV"/>
              </w:rPr>
            </w:pPr>
          </w:p>
        </w:tc>
        <w:tc>
          <w:tcPr>
            <w:tcW w:w="1320" w:type="dxa"/>
            <w:vMerge/>
            <w:vAlign w:val="center"/>
            <w:hideMark/>
          </w:tcPr>
          <w:p w14:paraId="7AF1046B"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B43716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3561A7D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0.89</w:t>
            </w:r>
          </w:p>
        </w:tc>
        <w:tc>
          <w:tcPr>
            <w:tcW w:w="980" w:type="dxa"/>
            <w:shd w:val="clear" w:color="auto" w:fill="auto"/>
            <w:hideMark/>
          </w:tcPr>
          <w:p w14:paraId="7E7020B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2EA40F3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303EFD50" w14:textId="77777777" w:rsidTr="005C0151">
        <w:trPr>
          <w:trHeight w:val="280"/>
        </w:trPr>
        <w:tc>
          <w:tcPr>
            <w:tcW w:w="640" w:type="dxa"/>
            <w:vMerge w:val="restart"/>
            <w:shd w:val="clear" w:color="auto" w:fill="auto"/>
            <w:noWrap/>
            <w:hideMark/>
          </w:tcPr>
          <w:p w14:paraId="18EDA56F"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9.</w:t>
            </w:r>
          </w:p>
        </w:tc>
        <w:tc>
          <w:tcPr>
            <w:tcW w:w="3320" w:type="dxa"/>
            <w:vMerge w:val="restart"/>
            <w:shd w:val="clear" w:color="auto" w:fill="auto"/>
            <w:noWrap/>
            <w:hideMark/>
          </w:tcPr>
          <w:p w14:paraId="6FF043CD"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Tapešu iela 1, Rīga, LV-1046</w:t>
            </w:r>
          </w:p>
        </w:tc>
        <w:tc>
          <w:tcPr>
            <w:tcW w:w="1320" w:type="dxa"/>
            <w:vMerge w:val="restart"/>
            <w:shd w:val="clear" w:color="auto" w:fill="auto"/>
            <w:noWrap/>
            <w:hideMark/>
          </w:tcPr>
          <w:p w14:paraId="6F65FD51"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25.00</w:t>
            </w:r>
          </w:p>
        </w:tc>
        <w:tc>
          <w:tcPr>
            <w:tcW w:w="4300" w:type="dxa"/>
            <w:gridSpan w:val="4"/>
            <w:shd w:val="clear" w:color="000000" w:fill="D9D9D9"/>
            <w:noWrap/>
            <w:vAlign w:val="bottom"/>
            <w:hideMark/>
          </w:tcPr>
          <w:p w14:paraId="36B3F15B"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18.61</w:t>
            </w:r>
          </w:p>
        </w:tc>
      </w:tr>
      <w:tr w:rsidR="008F5A9E" w:rsidRPr="00DC66C2" w14:paraId="0C6F82F3" w14:textId="77777777" w:rsidTr="005C0151">
        <w:trPr>
          <w:trHeight w:val="280"/>
        </w:trPr>
        <w:tc>
          <w:tcPr>
            <w:tcW w:w="640" w:type="dxa"/>
            <w:vMerge/>
            <w:vAlign w:val="center"/>
            <w:hideMark/>
          </w:tcPr>
          <w:p w14:paraId="7B88A3F3" w14:textId="77777777" w:rsidR="008F5A9E" w:rsidRPr="00DC66C2" w:rsidRDefault="008F5A9E" w:rsidP="005C0151">
            <w:pPr>
              <w:rPr>
                <w:color w:val="000000"/>
                <w:sz w:val="20"/>
                <w:szCs w:val="20"/>
                <w:lang w:val="lv-LV" w:eastAsia="lv-LV"/>
              </w:rPr>
            </w:pPr>
          </w:p>
        </w:tc>
        <w:tc>
          <w:tcPr>
            <w:tcW w:w="3320" w:type="dxa"/>
            <w:vMerge/>
            <w:vAlign w:val="center"/>
            <w:hideMark/>
          </w:tcPr>
          <w:p w14:paraId="4406A2D4" w14:textId="77777777" w:rsidR="008F5A9E" w:rsidRPr="00DC66C2" w:rsidRDefault="008F5A9E" w:rsidP="005C0151">
            <w:pPr>
              <w:rPr>
                <w:color w:val="000000"/>
                <w:sz w:val="20"/>
                <w:szCs w:val="20"/>
                <w:lang w:val="lv-LV" w:eastAsia="lv-LV"/>
              </w:rPr>
            </w:pPr>
          </w:p>
        </w:tc>
        <w:tc>
          <w:tcPr>
            <w:tcW w:w="1320" w:type="dxa"/>
            <w:vMerge/>
            <w:vAlign w:val="center"/>
            <w:hideMark/>
          </w:tcPr>
          <w:p w14:paraId="4DA17B1A"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6FC775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5E7B888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443215F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5081538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4.23</w:t>
            </w:r>
          </w:p>
        </w:tc>
      </w:tr>
      <w:tr w:rsidR="008F5A9E" w:rsidRPr="00DC66C2" w14:paraId="59715914" w14:textId="77777777" w:rsidTr="005C0151">
        <w:trPr>
          <w:trHeight w:val="280"/>
        </w:trPr>
        <w:tc>
          <w:tcPr>
            <w:tcW w:w="640" w:type="dxa"/>
            <w:vMerge/>
            <w:vAlign w:val="center"/>
            <w:hideMark/>
          </w:tcPr>
          <w:p w14:paraId="2CFF4A44" w14:textId="77777777" w:rsidR="008F5A9E" w:rsidRPr="00DC66C2" w:rsidRDefault="008F5A9E" w:rsidP="005C0151">
            <w:pPr>
              <w:rPr>
                <w:color w:val="000000"/>
                <w:sz w:val="20"/>
                <w:szCs w:val="20"/>
                <w:lang w:val="lv-LV" w:eastAsia="lv-LV"/>
              </w:rPr>
            </w:pPr>
          </w:p>
        </w:tc>
        <w:tc>
          <w:tcPr>
            <w:tcW w:w="3320" w:type="dxa"/>
            <w:vMerge/>
            <w:vAlign w:val="center"/>
            <w:hideMark/>
          </w:tcPr>
          <w:p w14:paraId="58D0F010" w14:textId="77777777" w:rsidR="008F5A9E" w:rsidRPr="00DC66C2" w:rsidRDefault="008F5A9E" w:rsidP="005C0151">
            <w:pPr>
              <w:rPr>
                <w:color w:val="000000"/>
                <w:sz w:val="20"/>
                <w:szCs w:val="20"/>
                <w:lang w:val="lv-LV" w:eastAsia="lv-LV"/>
              </w:rPr>
            </w:pPr>
          </w:p>
        </w:tc>
        <w:tc>
          <w:tcPr>
            <w:tcW w:w="1320" w:type="dxa"/>
            <w:vMerge/>
            <w:vAlign w:val="center"/>
            <w:hideMark/>
          </w:tcPr>
          <w:p w14:paraId="62967C16"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22355D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60A22BD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4878E38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60BD4E4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3.66</w:t>
            </w:r>
          </w:p>
        </w:tc>
      </w:tr>
      <w:tr w:rsidR="008F5A9E" w:rsidRPr="00DC66C2" w14:paraId="20F9C921" w14:textId="77777777" w:rsidTr="005C0151">
        <w:trPr>
          <w:trHeight w:val="280"/>
        </w:trPr>
        <w:tc>
          <w:tcPr>
            <w:tcW w:w="640" w:type="dxa"/>
            <w:vMerge/>
            <w:vAlign w:val="center"/>
            <w:hideMark/>
          </w:tcPr>
          <w:p w14:paraId="6C733931" w14:textId="77777777" w:rsidR="008F5A9E" w:rsidRPr="00DC66C2" w:rsidRDefault="008F5A9E" w:rsidP="005C0151">
            <w:pPr>
              <w:rPr>
                <w:color w:val="000000"/>
                <w:sz w:val="20"/>
                <w:szCs w:val="20"/>
                <w:lang w:val="lv-LV" w:eastAsia="lv-LV"/>
              </w:rPr>
            </w:pPr>
          </w:p>
        </w:tc>
        <w:tc>
          <w:tcPr>
            <w:tcW w:w="3320" w:type="dxa"/>
            <w:vMerge/>
            <w:vAlign w:val="center"/>
            <w:hideMark/>
          </w:tcPr>
          <w:p w14:paraId="1B660058" w14:textId="77777777" w:rsidR="008F5A9E" w:rsidRPr="00DC66C2" w:rsidRDefault="008F5A9E" w:rsidP="005C0151">
            <w:pPr>
              <w:rPr>
                <w:color w:val="000000"/>
                <w:sz w:val="20"/>
                <w:szCs w:val="20"/>
                <w:lang w:val="lv-LV" w:eastAsia="lv-LV"/>
              </w:rPr>
            </w:pPr>
          </w:p>
        </w:tc>
        <w:tc>
          <w:tcPr>
            <w:tcW w:w="1320" w:type="dxa"/>
            <w:vMerge/>
            <w:vAlign w:val="center"/>
            <w:hideMark/>
          </w:tcPr>
          <w:p w14:paraId="3327E70B"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CD757E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0C532623"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6CEAC68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05D03E7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2.66</w:t>
            </w:r>
          </w:p>
        </w:tc>
      </w:tr>
      <w:tr w:rsidR="008F5A9E" w:rsidRPr="00DC66C2" w14:paraId="1DDC1542" w14:textId="77777777" w:rsidTr="005C0151">
        <w:trPr>
          <w:trHeight w:val="280"/>
        </w:trPr>
        <w:tc>
          <w:tcPr>
            <w:tcW w:w="640" w:type="dxa"/>
            <w:vMerge/>
            <w:vAlign w:val="center"/>
            <w:hideMark/>
          </w:tcPr>
          <w:p w14:paraId="29A5C5AA" w14:textId="77777777" w:rsidR="008F5A9E" w:rsidRPr="00DC66C2" w:rsidRDefault="008F5A9E" w:rsidP="005C0151">
            <w:pPr>
              <w:rPr>
                <w:color w:val="000000"/>
                <w:sz w:val="20"/>
                <w:szCs w:val="20"/>
                <w:lang w:val="lv-LV" w:eastAsia="lv-LV"/>
              </w:rPr>
            </w:pPr>
          </w:p>
        </w:tc>
        <w:tc>
          <w:tcPr>
            <w:tcW w:w="3320" w:type="dxa"/>
            <w:vMerge/>
            <w:vAlign w:val="center"/>
            <w:hideMark/>
          </w:tcPr>
          <w:p w14:paraId="579CD9F5" w14:textId="77777777" w:rsidR="008F5A9E" w:rsidRPr="00DC66C2" w:rsidRDefault="008F5A9E" w:rsidP="005C0151">
            <w:pPr>
              <w:rPr>
                <w:color w:val="000000"/>
                <w:sz w:val="20"/>
                <w:szCs w:val="20"/>
                <w:lang w:val="lv-LV" w:eastAsia="lv-LV"/>
              </w:rPr>
            </w:pPr>
          </w:p>
        </w:tc>
        <w:tc>
          <w:tcPr>
            <w:tcW w:w="1320" w:type="dxa"/>
            <w:vMerge/>
            <w:vAlign w:val="center"/>
            <w:hideMark/>
          </w:tcPr>
          <w:p w14:paraId="3762659E"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4E1418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609BBDC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0.06</w:t>
            </w:r>
          </w:p>
        </w:tc>
        <w:tc>
          <w:tcPr>
            <w:tcW w:w="980" w:type="dxa"/>
            <w:shd w:val="clear" w:color="auto" w:fill="auto"/>
            <w:hideMark/>
          </w:tcPr>
          <w:p w14:paraId="51CD083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41C0D5E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1.68</w:t>
            </w:r>
          </w:p>
        </w:tc>
      </w:tr>
      <w:tr w:rsidR="008F5A9E" w:rsidRPr="00DC66C2" w14:paraId="31D27076" w14:textId="77777777" w:rsidTr="005C0151">
        <w:trPr>
          <w:trHeight w:val="280"/>
        </w:trPr>
        <w:tc>
          <w:tcPr>
            <w:tcW w:w="640" w:type="dxa"/>
            <w:vMerge/>
            <w:vAlign w:val="center"/>
            <w:hideMark/>
          </w:tcPr>
          <w:p w14:paraId="1F2839E1" w14:textId="77777777" w:rsidR="008F5A9E" w:rsidRPr="00DC66C2" w:rsidRDefault="008F5A9E" w:rsidP="005C0151">
            <w:pPr>
              <w:rPr>
                <w:color w:val="000000"/>
                <w:sz w:val="20"/>
                <w:szCs w:val="20"/>
                <w:lang w:val="lv-LV" w:eastAsia="lv-LV"/>
              </w:rPr>
            </w:pPr>
          </w:p>
        </w:tc>
        <w:tc>
          <w:tcPr>
            <w:tcW w:w="3320" w:type="dxa"/>
            <w:vMerge/>
            <w:vAlign w:val="center"/>
            <w:hideMark/>
          </w:tcPr>
          <w:p w14:paraId="6541295A" w14:textId="77777777" w:rsidR="008F5A9E" w:rsidRPr="00DC66C2" w:rsidRDefault="008F5A9E" w:rsidP="005C0151">
            <w:pPr>
              <w:rPr>
                <w:color w:val="000000"/>
                <w:sz w:val="20"/>
                <w:szCs w:val="20"/>
                <w:lang w:val="lv-LV" w:eastAsia="lv-LV"/>
              </w:rPr>
            </w:pPr>
          </w:p>
        </w:tc>
        <w:tc>
          <w:tcPr>
            <w:tcW w:w="1320" w:type="dxa"/>
            <w:vMerge/>
            <w:vAlign w:val="center"/>
            <w:hideMark/>
          </w:tcPr>
          <w:p w14:paraId="0FDC5FE1"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456E9B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65510D6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2.25</w:t>
            </w:r>
          </w:p>
        </w:tc>
        <w:tc>
          <w:tcPr>
            <w:tcW w:w="980" w:type="dxa"/>
            <w:shd w:val="clear" w:color="auto" w:fill="auto"/>
            <w:hideMark/>
          </w:tcPr>
          <w:p w14:paraId="717C5F9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4B6D0E8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0.85</w:t>
            </w:r>
          </w:p>
        </w:tc>
      </w:tr>
      <w:tr w:rsidR="008F5A9E" w:rsidRPr="00DC66C2" w14:paraId="38265677" w14:textId="77777777" w:rsidTr="005C0151">
        <w:trPr>
          <w:trHeight w:val="280"/>
        </w:trPr>
        <w:tc>
          <w:tcPr>
            <w:tcW w:w="640" w:type="dxa"/>
            <w:vMerge/>
            <w:vAlign w:val="center"/>
            <w:hideMark/>
          </w:tcPr>
          <w:p w14:paraId="71313389" w14:textId="77777777" w:rsidR="008F5A9E" w:rsidRPr="00DC66C2" w:rsidRDefault="008F5A9E" w:rsidP="005C0151">
            <w:pPr>
              <w:rPr>
                <w:color w:val="000000"/>
                <w:sz w:val="20"/>
                <w:szCs w:val="20"/>
                <w:lang w:val="lv-LV" w:eastAsia="lv-LV"/>
              </w:rPr>
            </w:pPr>
          </w:p>
        </w:tc>
        <w:tc>
          <w:tcPr>
            <w:tcW w:w="3320" w:type="dxa"/>
            <w:vMerge/>
            <w:vAlign w:val="center"/>
            <w:hideMark/>
          </w:tcPr>
          <w:p w14:paraId="0792F25A" w14:textId="77777777" w:rsidR="008F5A9E" w:rsidRPr="00DC66C2" w:rsidRDefault="008F5A9E" w:rsidP="005C0151">
            <w:pPr>
              <w:rPr>
                <w:color w:val="000000"/>
                <w:sz w:val="20"/>
                <w:szCs w:val="20"/>
                <w:lang w:val="lv-LV" w:eastAsia="lv-LV"/>
              </w:rPr>
            </w:pPr>
          </w:p>
        </w:tc>
        <w:tc>
          <w:tcPr>
            <w:tcW w:w="1320" w:type="dxa"/>
            <w:vMerge/>
            <w:vAlign w:val="center"/>
            <w:hideMark/>
          </w:tcPr>
          <w:p w14:paraId="2B68299C"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611010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6560CAE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3.22</w:t>
            </w:r>
          </w:p>
        </w:tc>
        <w:tc>
          <w:tcPr>
            <w:tcW w:w="980" w:type="dxa"/>
            <w:shd w:val="clear" w:color="auto" w:fill="auto"/>
            <w:hideMark/>
          </w:tcPr>
          <w:p w14:paraId="4D54A83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43C6AEA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049F6A27" w14:textId="77777777" w:rsidTr="005C0151">
        <w:trPr>
          <w:trHeight w:val="280"/>
        </w:trPr>
        <w:tc>
          <w:tcPr>
            <w:tcW w:w="640" w:type="dxa"/>
            <w:vMerge w:val="restart"/>
            <w:shd w:val="clear" w:color="auto" w:fill="auto"/>
            <w:noWrap/>
            <w:hideMark/>
          </w:tcPr>
          <w:p w14:paraId="31CFF65D"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10.</w:t>
            </w:r>
          </w:p>
        </w:tc>
        <w:tc>
          <w:tcPr>
            <w:tcW w:w="3320" w:type="dxa"/>
            <w:vMerge w:val="restart"/>
            <w:shd w:val="clear" w:color="auto" w:fill="auto"/>
            <w:noWrap/>
            <w:hideMark/>
          </w:tcPr>
          <w:p w14:paraId="122B0D2D"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Torņakalna iela 16-lit.1, Rīga, LV-1004</w:t>
            </w:r>
          </w:p>
        </w:tc>
        <w:tc>
          <w:tcPr>
            <w:tcW w:w="1320" w:type="dxa"/>
            <w:vMerge w:val="restart"/>
            <w:shd w:val="clear" w:color="auto" w:fill="auto"/>
            <w:noWrap/>
            <w:hideMark/>
          </w:tcPr>
          <w:p w14:paraId="18A54474"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16.00</w:t>
            </w:r>
          </w:p>
        </w:tc>
        <w:tc>
          <w:tcPr>
            <w:tcW w:w="4300" w:type="dxa"/>
            <w:gridSpan w:val="4"/>
            <w:shd w:val="clear" w:color="000000" w:fill="D9D9D9"/>
            <w:noWrap/>
            <w:vAlign w:val="bottom"/>
            <w:hideMark/>
          </w:tcPr>
          <w:p w14:paraId="173FC619"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10.24</w:t>
            </w:r>
          </w:p>
        </w:tc>
      </w:tr>
      <w:tr w:rsidR="008F5A9E" w:rsidRPr="00DC66C2" w14:paraId="294F4F63" w14:textId="77777777" w:rsidTr="005C0151">
        <w:trPr>
          <w:trHeight w:val="280"/>
        </w:trPr>
        <w:tc>
          <w:tcPr>
            <w:tcW w:w="640" w:type="dxa"/>
            <w:vMerge/>
            <w:vAlign w:val="center"/>
            <w:hideMark/>
          </w:tcPr>
          <w:p w14:paraId="72B80F11" w14:textId="77777777" w:rsidR="008F5A9E" w:rsidRPr="00DC66C2" w:rsidRDefault="008F5A9E" w:rsidP="005C0151">
            <w:pPr>
              <w:rPr>
                <w:color w:val="000000"/>
                <w:sz w:val="20"/>
                <w:szCs w:val="20"/>
                <w:lang w:val="lv-LV" w:eastAsia="lv-LV"/>
              </w:rPr>
            </w:pPr>
          </w:p>
        </w:tc>
        <w:tc>
          <w:tcPr>
            <w:tcW w:w="3320" w:type="dxa"/>
            <w:vMerge/>
            <w:vAlign w:val="center"/>
            <w:hideMark/>
          </w:tcPr>
          <w:p w14:paraId="1A26E229" w14:textId="77777777" w:rsidR="008F5A9E" w:rsidRPr="00DC66C2" w:rsidRDefault="008F5A9E" w:rsidP="005C0151">
            <w:pPr>
              <w:rPr>
                <w:color w:val="000000"/>
                <w:sz w:val="20"/>
                <w:szCs w:val="20"/>
                <w:lang w:val="lv-LV" w:eastAsia="lv-LV"/>
              </w:rPr>
            </w:pPr>
          </w:p>
        </w:tc>
        <w:tc>
          <w:tcPr>
            <w:tcW w:w="1320" w:type="dxa"/>
            <w:vMerge/>
            <w:vAlign w:val="center"/>
            <w:hideMark/>
          </w:tcPr>
          <w:p w14:paraId="60BEF06C"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81A3B8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416B3B4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49CF0A2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26C687A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1.91</w:t>
            </w:r>
          </w:p>
        </w:tc>
      </w:tr>
      <w:tr w:rsidR="008F5A9E" w:rsidRPr="00DC66C2" w14:paraId="7FEDF90E" w14:textId="77777777" w:rsidTr="005C0151">
        <w:trPr>
          <w:trHeight w:val="280"/>
        </w:trPr>
        <w:tc>
          <w:tcPr>
            <w:tcW w:w="640" w:type="dxa"/>
            <w:vMerge/>
            <w:vAlign w:val="center"/>
            <w:hideMark/>
          </w:tcPr>
          <w:p w14:paraId="62A55F81" w14:textId="77777777" w:rsidR="008F5A9E" w:rsidRPr="00DC66C2" w:rsidRDefault="008F5A9E" w:rsidP="005C0151">
            <w:pPr>
              <w:rPr>
                <w:color w:val="000000"/>
                <w:sz w:val="20"/>
                <w:szCs w:val="20"/>
                <w:lang w:val="lv-LV" w:eastAsia="lv-LV"/>
              </w:rPr>
            </w:pPr>
          </w:p>
        </w:tc>
        <w:tc>
          <w:tcPr>
            <w:tcW w:w="3320" w:type="dxa"/>
            <w:vMerge/>
            <w:vAlign w:val="center"/>
            <w:hideMark/>
          </w:tcPr>
          <w:p w14:paraId="7D4DD032" w14:textId="77777777" w:rsidR="008F5A9E" w:rsidRPr="00DC66C2" w:rsidRDefault="008F5A9E" w:rsidP="005C0151">
            <w:pPr>
              <w:rPr>
                <w:color w:val="000000"/>
                <w:sz w:val="20"/>
                <w:szCs w:val="20"/>
                <w:lang w:val="lv-LV" w:eastAsia="lv-LV"/>
              </w:rPr>
            </w:pPr>
          </w:p>
        </w:tc>
        <w:tc>
          <w:tcPr>
            <w:tcW w:w="1320" w:type="dxa"/>
            <w:vMerge/>
            <w:vAlign w:val="center"/>
            <w:hideMark/>
          </w:tcPr>
          <w:p w14:paraId="2D39036E"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7F4550C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2138B68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17BE9FB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070257C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2.14</w:t>
            </w:r>
          </w:p>
        </w:tc>
      </w:tr>
      <w:tr w:rsidR="008F5A9E" w:rsidRPr="00DC66C2" w14:paraId="1D9CD779" w14:textId="77777777" w:rsidTr="005C0151">
        <w:trPr>
          <w:trHeight w:val="280"/>
        </w:trPr>
        <w:tc>
          <w:tcPr>
            <w:tcW w:w="640" w:type="dxa"/>
            <w:vMerge/>
            <w:vAlign w:val="center"/>
            <w:hideMark/>
          </w:tcPr>
          <w:p w14:paraId="67787BC7" w14:textId="77777777" w:rsidR="008F5A9E" w:rsidRPr="00DC66C2" w:rsidRDefault="008F5A9E" w:rsidP="005C0151">
            <w:pPr>
              <w:rPr>
                <w:color w:val="000000"/>
                <w:sz w:val="20"/>
                <w:szCs w:val="20"/>
                <w:lang w:val="lv-LV" w:eastAsia="lv-LV"/>
              </w:rPr>
            </w:pPr>
          </w:p>
        </w:tc>
        <w:tc>
          <w:tcPr>
            <w:tcW w:w="3320" w:type="dxa"/>
            <w:vMerge/>
            <w:vAlign w:val="center"/>
            <w:hideMark/>
          </w:tcPr>
          <w:p w14:paraId="14317E80" w14:textId="77777777" w:rsidR="008F5A9E" w:rsidRPr="00DC66C2" w:rsidRDefault="008F5A9E" w:rsidP="005C0151">
            <w:pPr>
              <w:rPr>
                <w:color w:val="000000"/>
                <w:sz w:val="20"/>
                <w:szCs w:val="20"/>
                <w:lang w:val="lv-LV" w:eastAsia="lv-LV"/>
              </w:rPr>
            </w:pPr>
          </w:p>
        </w:tc>
        <w:tc>
          <w:tcPr>
            <w:tcW w:w="1320" w:type="dxa"/>
            <w:vMerge/>
            <w:vAlign w:val="center"/>
            <w:hideMark/>
          </w:tcPr>
          <w:p w14:paraId="49CEBBFB"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B0E70F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141072F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5617799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5DA1A75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1.48</w:t>
            </w:r>
          </w:p>
        </w:tc>
      </w:tr>
      <w:tr w:rsidR="008F5A9E" w:rsidRPr="00DC66C2" w14:paraId="790D2A8F" w14:textId="77777777" w:rsidTr="005C0151">
        <w:trPr>
          <w:trHeight w:val="280"/>
        </w:trPr>
        <w:tc>
          <w:tcPr>
            <w:tcW w:w="640" w:type="dxa"/>
            <w:vMerge/>
            <w:vAlign w:val="center"/>
            <w:hideMark/>
          </w:tcPr>
          <w:p w14:paraId="2502F8E7" w14:textId="77777777" w:rsidR="008F5A9E" w:rsidRPr="00DC66C2" w:rsidRDefault="008F5A9E" w:rsidP="005C0151">
            <w:pPr>
              <w:rPr>
                <w:color w:val="000000"/>
                <w:sz w:val="20"/>
                <w:szCs w:val="20"/>
                <w:lang w:val="lv-LV" w:eastAsia="lv-LV"/>
              </w:rPr>
            </w:pPr>
          </w:p>
        </w:tc>
        <w:tc>
          <w:tcPr>
            <w:tcW w:w="3320" w:type="dxa"/>
            <w:vMerge/>
            <w:vAlign w:val="center"/>
            <w:hideMark/>
          </w:tcPr>
          <w:p w14:paraId="7E137561" w14:textId="77777777" w:rsidR="008F5A9E" w:rsidRPr="00DC66C2" w:rsidRDefault="008F5A9E" w:rsidP="005C0151">
            <w:pPr>
              <w:rPr>
                <w:color w:val="000000"/>
                <w:sz w:val="20"/>
                <w:szCs w:val="20"/>
                <w:lang w:val="lv-LV" w:eastAsia="lv-LV"/>
              </w:rPr>
            </w:pPr>
          </w:p>
        </w:tc>
        <w:tc>
          <w:tcPr>
            <w:tcW w:w="1320" w:type="dxa"/>
            <w:vMerge/>
            <w:vAlign w:val="center"/>
            <w:hideMark/>
          </w:tcPr>
          <w:p w14:paraId="4B8B04AC"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2F3F0CD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20DC12C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0.28</w:t>
            </w:r>
          </w:p>
        </w:tc>
        <w:tc>
          <w:tcPr>
            <w:tcW w:w="980" w:type="dxa"/>
            <w:shd w:val="clear" w:color="auto" w:fill="auto"/>
            <w:hideMark/>
          </w:tcPr>
          <w:p w14:paraId="35C86BF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64E324F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1.15</w:t>
            </w:r>
          </w:p>
        </w:tc>
      </w:tr>
      <w:tr w:rsidR="008F5A9E" w:rsidRPr="00DC66C2" w14:paraId="2FBE3A86" w14:textId="77777777" w:rsidTr="005C0151">
        <w:trPr>
          <w:trHeight w:val="280"/>
        </w:trPr>
        <w:tc>
          <w:tcPr>
            <w:tcW w:w="640" w:type="dxa"/>
            <w:vMerge/>
            <w:vAlign w:val="center"/>
            <w:hideMark/>
          </w:tcPr>
          <w:p w14:paraId="09269734" w14:textId="77777777" w:rsidR="008F5A9E" w:rsidRPr="00DC66C2" w:rsidRDefault="008F5A9E" w:rsidP="005C0151">
            <w:pPr>
              <w:rPr>
                <w:color w:val="000000"/>
                <w:sz w:val="20"/>
                <w:szCs w:val="20"/>
                <w:lang w:val="lv-LV" w:eastAsia="lv-LV"/>
              </w:rPr>
            </w:pPr>
          </w:p>
        </w:tc>
        <w:tc>
          <w:tcPr>
            <w:tcW w:w="3320" w:type="dxa"/>
            <w:vMerge/>
            <w:vAlign w:val="center"/>
            <w:hideMark/>
          </w:tcPr>
          <w:p w14:paraId="2883650F" w14:textId="77777777" w:rsidR="008F5A9E" w:rsidRPr="00DC66C2" w:rsidRDefault="008F5A9E" w:rsidP="005C0151">
            <w:pPr>
              <w:rPr>
                <w:color w:val="000000"/>
                <w:sz w:val="20"/>
                <w:szCs w:val="20"/>
                <w:lang w:val="lv-LV" w:eastAsia="lv-LV"/>
              </w:rPr>
            </w:pPr>
          </w:p>
        </w:tc>
        <w:tc>
          <w:tcPr>
            <w:tcW w:w="1320" w:type="dxa"/>
            <w:vMerge/>
            <w:vAlign w:val="center"/>
            <w:hideMark/>
          </w:tcPr>
          <w:p w14:paraId="53C8A8A5"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3FAA49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518A4A1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1.17</w:t>
            </w:r>
          </w:p>
        </w:tc>
        <w:tc>
          <w:tcPr>
            <w:tcW w:w="980" w:type="dxa"/>
            <w:shd w:val="clear" w:color="auto" w:fill="auto"/>
            <w:hideMark/>
          </w:tcPr>
          <w:p w14:paraId="4148540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0ECB7E7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0.66</w:t>
            </w:r>
          </w:p>
        </w:tc>
      </w:tr>
      <w:tr w:rsidR="008F5A9E" w:rsidRPr="00DC66C2" w14:paraId="5E1C4175" w14:textId="77777777" w:rsidTr="005C0151">
        <w:trPr>
          <w:trHeight w:val="280"/>
        </w:trPr>
        <w:tc>
          <w:tcPr>
            <w:tcW w:w="640" w:type="dxa"/>
            <w:vMerge/>
            <w:vAlign w:val="center"/>
            <w:hideMark/>
          </w:tcPr>
          <w:p w14:paraId="2FD7E41F" w14:textId="77777777" w:rsidR="008F5A9E" w:rsidRPr="00DC66C2" w:rsidRDefault="008F5A9E" w:rsidP="005C0151">
            <w:pPr>
              <w:rPr>
                <w:color w:val="000000"/>
                <w:sz w:val="20"/>
                <w:szCs w:val="20"/>
                <w:lang w:val="lv-LV" w:eastAsia="lv-LV"/>
              </w:rPr>
            </w:pPr>
          </w:p>
        </w:tc>
        <w:tc>
          <w:tcPr>
            <w:tcW w:w="3320" w:type="dxa"/>
            <w:vMerge/>
            <w:vAlign w:val="center"/>
            <w:hideMark/>
          </w:tcPr>
          <w:p w14:paraId="08575102" w14:textId="77777777" w:rsidR="008F5A9E" w:rsidRPr="00DC66C2" w:rsidRDefault="008F5A9E" w:rsidP="005C0151">
            <w:pPr>
              <w:rPr>
                <w:color w:val="000000"/>
                <w:sz w:val="20"/>
                <w:szCs w:val="20"/>
                <w:lang w:val="lv-LV" w:eastAsia="lv-LV"/>
              </w:rPr>
            </w:pPr>
          </w:p>
        </w:tc>
        <w:tc>
          <w:tcPr>
            <w:tcW w:w="1320" w:type="dxa"/>
            <w:vMerge/>
            <w:vAlign w:val="center"/>
            <w:hideMark/>
          </w:tcPr>
          <w:p w14:paraId="18CB61BE"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D71695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12E3656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1.45</w:t>
            </w:r>
          </w:p>
        </w:tc>
        <w:tc>
          <w:tcPr>
            <w:tcW w:w="980" w:type="dxa"/>
            <w:shd w:val="clear" w:color="auto" w:fill="auto"/>
            <w:hideMark/>
          </w:tcPr>
          <w:p w14:paraId="38B70E9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61B7AAB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2431A91E" w14:textId="77777777" w:rsidTr="005C0151">
        <w:trPr>
          <w:trHeight w:val="280"/>
        </w:trPr>
        <w:tc>
          <w:tcPr>
            <w:tcW w:w="640" w:type="dxa"/>
            <w:vMerge w:val="restart"/>
            <w:shd w:val="clear" w:color="auto" w:fill="auto"/>
            <w:noWrap/>
            <w:hideMark/>
          </w:tcPr>
          <w:p w14:paraId="7D081AB0"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11.</w:t>
            </w:r>
          </w:p>
        </w:tc>
        <w:tc>
          <w:tcPr>
            <w:tcW w:w="3320" w:type="dxa"/>
            <w:vMerge w:val="restart"/>
            <w:shd w:val="clear" w:color="auto" w:fill="auto"/>
            <w:noWrap/>
            <w:hideMark/>
          </w:tcPr>
          <w:p w14:paraId="3AF4D570"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Valmieras iela 2A, Rīga, LV-1009</w:t>
            </w:r>
          </w:p>
        </w:tc>
        <w:tc>
          <w:tcPr>
            <w:tcW w:w="1320" w:type="dxa"/>
            <w:vMerge w:val="restart"/>
            <w:shd w:val="clear" w:color="auto" w:fill="auto"/>
            <w:noWrap/>
            <w:hideMark/>
          </w:tcPr>
          <w:p w14:paraId="5DACFB22"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6.00</w:t>
            </w:r>
          </w:p>
        </w:tc>
        <w:tc>
          <w:tcPr>
            <w:tcW w:w="4300" w:type="dxa"/>
            <w:gridSpan w:val="4"/>
            <w:shd w:val="clear" w:color="000000" w:fill="D9D9D9"/>
            <w:noWrap/>
            <w:vAlign w:val="bottom"/>
            <w:hideMark/>
          </w:tcPr>
          <w:p w14:paraId="502B3233"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3.87</w:t>
            </w:r>
          </w:p>
        </w:tc>
      </w:tr>
      <w:tr w:rsidR="008F5A9E" w:rsidRPr="00DC66C2" w14:paraId="75A6D163" w14:textId="77777777" w:rsidTr="005C0151">
        <w:trPr>
          <w:trHeight w:val="280"/>
        </w:trPr>
        <w:tc>
          <w:tcPr>
            <w:tcW w:w="640" w:type="dxa"/>
            <w:vMerge/>
            <w:vAlign w:val="center"/>
            <w:hideMark/>
          </w:tcPr>
          <w:p w14:paraId="2031AE87" w14:textId="77777777" w:rsidR="008F5A9E" w:rsidRPr="00DC66C2" w:rsidRDefault="008F5A9E" w:rsidP="005C0151">
            <w:pPr>
              <w:rPr>
                <w:color w:val="000000"/>
                <w:sz w:val="20"/>
                <w:szCs w:val="20"/>
                <w:lang w:val="lv-LV" w:eastAsia="lv-LV"/>
              </w:rPr>
            </w:pPr>
          </w:p>
        </w:tc>
        <w:tc>
          <w:tcPr>
            <w:tcW w:w="3320" w:type="dxa"/>
            <w:vMerge/>
            <w:vAlign w:val="center"/>
            <w:hideMark/>
          </w:tcPr>
          <w:p w14:paraId="2D014796" w14:textId="77777777" w:rsidR="008F5A9E" w:rsidRPr="00DC66C2" w:rsidRDefault="008F5A9E" w:rsidP="005C0151">
            <w:pPr>
              <w:rPr>
                <w:color w:val="000000"/>
                <w:sz w:val="20"/>
                <w:szCs w:val="20"/>
                <w:lang w:val="lv-LV" w:eastAsia="lv-LV"/>
              </w:rPr>
            </w:pPr>
          </w:p>
        </w:tc>
        <w:tc>
          <w:tcPr>
            <w:tcW w:w="1320" w:type="dxa"/>
            <w:vMerge/>
            <w:vAlign w:val="center"/>
            <w:hideMark/>
          </w:tcPr>
          <w:p w14:paraId="25241777"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74A4FF2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78DC791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3D1E5AF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5094C06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0.82</w:t>
            </w:r>
          </w:p>
        </w:tc>
      </w:tr>
      <w:tr w:rsidR="008F5A9E" w:rsidRPr="00DC66C2" w14:paraId="68DAF54A" w14:textId="77777777" w:rsidTr="005C0151">
        <w:trPr>
          <w:trHeight w:val="280"/>
        </w:trPr>
        <w:tc>
          <w:tcPr>
            <w:tcW w:w="640" w:type="dxa"/>
            <w:vMerge/>
            <w:vAlign w:val="center"/>
            <w:hideMark/>
          </w:tcPr>
          <w:p w14:paraId="1BBBC139" w14:textId="77777777" w:rsidR="008F5A9E" w:rsidRPr="00DC66C2" w:rsidRDefault="008F5A9E" w:rsidP="005C0151">
            <w:pPr>
              <w:rPr>
                <w:color w:val="000000"/>
                <w:sz w:val="20"/>
                <w:szCs w:val="20"/>
                <w:lang w:val="lv-LV" w:eastAsia="lv-LV"/>
              </w:rPr>
            </w:pPr>
          </w:p>
        </w:tc>
        <w:tc>
          <w:tcPr>
            <w:tcW w:w="3320" w:type="dxa"/>
            <w:vMerge/>
            <w:vAlign w:val="center"/>
            <w:hideMark/>
          </w:tcPr>
          <w:p w14:paraId="0CF05DBC" w14:textId="77777777" w:rsidR="008F5A9E" w:rsidRPr="00DC66C2" w:rsidRDefault="008F5A9E" w:rsidP="005C0151">
            <w:pPr>
              <w:rPr>
                <w:color w:val="000000"/>
                <w:sz w:val="20"/>
                <w:szCs w:val="20"/>
                <w:lang w:val="lv-LV" w:eastAsia="lv-LV"/>
              </w:rPr>
            </w:pPr>
          </w:p>
        </w:tc>
        <w:tc>
          <w:tcPr>
            <w:tcW w:w="1320" w:type="dxa"/>
            <w:vMerge/>
            <w:vAlign w:val="center"/>
            <w:hideMark/>
          </w:tcPr>
          <w:p w14:paraId="7C48A758"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A48E81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29FB627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2BFE237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4FA4303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0.66</w:t>
            </w:r>
          </w:p>
        </w:tc>
      </w:tr>
      <w:tr w:rsidR="008F5A9E" w:rsidRPr="00DC66C2" w14:paraId="7240D61F" w14:textId="77777777" w:rsidTr="005C0151">
        <w:trPr>
          <w:trHeight w:val="280"/>
        </w:trPr>
        <w:tc>
          <w:tcPr>
            <w:tcW w:w="640" w:type="dxa"/>
            <w:vMerge/>
            <w:vAlign w:val="center"/>
            <w:hideMark/>
          </w:tcPr>
          <w:p w14:paraId="3300F804" w14:textId="77777777" w:rsidR="008F5A9E" w:rsidRPr="00DC66C2" w:rsidRDefault="008F5A9E" w:rsidP="005C0151">
            <w:pPr>
              <w:rPr>
                <w:color w:val="000000"/>
                <w:sz w:val="20"/>
                <w:szCs w:val="20"/>
                <w:lang w:val="lv-LV" w:eastAsia="lv-LV"/>
              </w:rPr>
            </w:pPr>
          </w:p>
        </w:tc>
        <w:tc>
          <w:tcPr>
            <w:tcW w:w="3320" w:type="dxa"/>
            <w:vMerge/>
            <w:vAlign w:val="center"/>
            <w:hideMark/>
          </w:tcPr>
          <w:p w14:paraId="47378D04" w14:textId="77777777" w:rsidR="008F5A9E" w:rsidRPr="00DC66C2" w:rsidRDefault="008F5A9E" w:rsidP="005C0151">
            <w:pPr>
              <w:rPr>
                <w:color w:val="000000"/>
                <w:sz w:val="20"/>
                <w:szCs w:val="20"/>
                <w:lang w:val="lv-LV" w:eastAsia="lv-LV"/>
              </w:rPr>
            </w:pPr>
          </w:p>
        </w:tc>
        <w:tc>
          <w:tcPr>
            <w:tcW w:w="1320" w:type="dxa"/>
            <w:vMerge/>
            <w:vAlign w:val="center"/>
            <w:hideMark/>
          </w:tcPr>
          <w:p w14:paraId="3929AAF2"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E8FCD4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3DC1C0B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4D0B8D6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4F3D004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0.61</w:t>
            </w:r>
          </w:p>
        </w:tc>
      </w:tr>
      <w:tr w:rsidR="008F5A9E" w:rsidRPr="00DC66C2" w14:paraId="5D9156D8" w14:textId="77777777" w:rsidTr="005C0151">
        <w:trPr>
          <w:trHeight w:val="280"/>
        </w:trPr>
        <w:tc>
          <w:tcPr>
            <w:tcW w:w="640" w:type="dxa"/>
            <w:vMerge/>
            <w:vAlign w:val="center"/>
            <w:hideMark/>
          </w:tcPr>
          <w:p w14:paraId="3C6348CA" w14:textId="77777777" w:rsidR="008F5A9E" w:rsidRPr="00DC66C2" w:rsidRDefault="008F5A9E" w:rsidP="005C0151">
            <w:pPr>
              <w:rPr>
                <w:color w:val="000000"/>
                <w:sz w:val="20"/>
                <w:szCs w:val="20"/>
                <w:lang w:val="lv-LV" w:eastAsia="lv-LV"/>
              </w:rPr>
            </w:pPr>
          </w:p>
        </w:tc>
        <w:tc>
          <w:tcPr>
            <w:tcW w:w="3320" w:type="dxa"/>
            <w:vMerge/>
            <w:vAlign w:val="center"/>
            <w:hideMark/>
          </w:tcPr>
          <w:p w14:paraId="47EC4C04" w14:textId="77777777" w:rsidR="008F5A9E" w:rsidRPr="00DC66C2" w:rsidRDefault="008F5A9E" w:rsidP="005C0151">
            <w:pPr>
              <w:rPr>
                <w:color w:val="000000"/>
                <w:sz w:val="20"/>
                <w:szCs w:val="20"/>
                <w:lang w:val="lv-LV" w:eastAsia="lv-LV"/>
              </w:rPr>
            </w:pPr>
          </w:p>
        </w:tc>
        <w:tc>
          <w:tcPr>
            <w:tcW w:w="1320" w:type="dxa"/>
            <w:vMerge/>
            <w:vAlign w:val="center"/>
            <w:hideMark/>
          </w:tcPr>
          <w:p w14:paraId="4F2D1F1A"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10F06A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087E34B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0.02</w:t>
            </w:r>
          </w:p>
        </w:tc>
        <w:tc>
          <w:tcPr>
            <w:tcW w:w="980" w:type="dxa"/>
            <w:shd w:val="clear" w:color="auto" w:fill="auto"/>
            <w:hideMark/>
          </w:tcPr>
          <w:p w14:paraId="6CB83AD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72B67AC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0.42</w:t>
            </w:r>
          </w:p>
        </w:tc>
      </w:tr>
      <w:tr w:rsidR="008F5A9E" w:rsidRPr="00DC66C2" w14:paraId="0D2FC55D" w14:textId="77777777" w:rsidTr="005C0151">
        <w:trPr>
          <w:trHeight w:val="280"/>
        </w:trPr>
        <w:tc>
          <w:tcPr>
            <w:tcW w:w="640" w:type="dxa"/>
            <w:vMerge/>
            <w:vAlign w:val="center"/>
            <w:hideMark/>
          </w:tcPr>
          <w:p w14:paraId="2BBD96FA" w14:textId="77777777" w:rsidR="008F5A9E" w:rsidRPr="00DC66C2" w:rsidRDefault="008F5A9E" w:rsidP="005C0151">
            <w:pPr>
              <w:rPr>
                <w:color w:val="000000"/>
                <w:sz w:val="20"/>
                <w:szCs w:val="20"/>
                <w:lang w:val="lv-LV" w:eastAsia="lv-LV"/>
              </w:rPr>
            </w:pPr>
          </w:p>
        </w:tc>
        <w:tc>
          <w:tcPr>
            <w:tcW w:w="3320" w:type="dxa"/>
            <w:vMerge/>
            <w:vAlign w:val="center"/>
            <w:hideMark/>
          </w:tcPr>
          <w:p w14:paraId="2355CDFD" w14:textId="77777777" w:rsidR="008F5A9E" w:rsidRPr="00DC66C2" w:rsidRDefault="008F5A9E" w:rsidP="005C0151">
            <w:pPr>
              <w:rPr>
                <w:color w:val="000000"/>
                <w:sz w:val="20"/>
                <w:szCs w:val="20"/>
                <w:lang w:val="lv-LV" w:eastAsia="lv-LV"/>
              </w:rPr>
            </w:pPr>
          </w:p>
        </w:tc>
        <w:tc>
          <w:tcPr>
            <w:tcW w:w="1320" w:type="dxa"/>
            <w:vMerge/>
            <w:vAlign w:val="center"/>
            <w:hideMark/>
          </w:tcPr>
          <w:p w14:paraId="2DCC1C3B"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A63DB8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33EA7B1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0.50</w:t>
            </w:r>
          </w:p>
        </w:tc>
        <w:tc>
          <w:tcPr>
            <w:tcW w:w="980" w:type="dxa"/>
            <w:shd w:val="clear" w:color="auto" w:fill="auto"/>
            <w:hideMark/>
          </w:tcPr>
          <w:p w14:paraId="4580735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6BD6094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0.30</w:t>
            </w:r>
          </w:p>
        </w:tc>
      </w:tr>
      <w:tr w:rsidR="008F5A9E" w:rsidRPr="00DC66C2" w14:paraId="17562446" w14:textId="77777777" w:rsidTr="005C0151">
        <w:trPr>
          <w:trHeight w:val="280"/>
        </w:trPr>
        <w:tc>
          <w:tcPr>
            <w:tcW w:w="640" w:type="dxa"/>
            <w:vMerge/>
            <w:vAlign w:val="center"/>
            <w:hideMark/>
          </w:tcPr>
          <w:p w14:paraId="7CB333F5" w14:textId="77777777" w:rsidR="008F5A9E" w:rsidRPr="00DC66C2" w:rsidRDefault="008F5A9E" w:rsidP="005C0151">
            <w:pPr>
              <w:rPr>
                <w:color w:val="000000"/>
                <w:sz w:val="20"/>
                <w:szCs w:val="20"/>
                <w:lang w:val="lv-LV" w:eastAsia="lv-LV"/>
              </w:rPr>
            </w:pPr>
          </w:p>
        </w:tc>
        <w:tc>
          <w:tcPr>
            <w:tcW w:w="3320" w:type="dxa"/>
            <w:vMerge/>
            <w:vAlign w:val="center"/>
            <w:hideMark/>
          </w:tcPr>
          <w:p w14:paraId="01DD4088" w14:textId="77777777" w:rsidR="008F5A9E" w:rsidRPr="00DC66C2" w:rsidRDefault="008F5A9E" w:rsidP="005C0151">
            <w:pPr>
              <w:rPr>
                <w:color w:val="000000"/>
                <w:sz w:val="20"/>
                <w:szCs w:val="20"/>
                <w:lang w:val="lv-LV" w:eastAsia="lv-LV"/>
              </w:rPr>
            </w:pPr>
          </w:p>
        </w:tc>
        <w:tc>
          <w:tcPr>
            <w:tcW w:w="1320" w:type="dxa"/>
            <w:vMerge/>
            <w:vAlign w:val="center"/>
            <w:hideMark/>
          </w:tcPr>
          <w:p w14:paraId="20016512"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708F17D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3C927BB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0.54</w:t>
            </w:r>
          </w:p>
        </w:tc>
        <w:tc>
          <w:tcPr>
            <w:tcW w:w="980" w:type="dxa"/>
            <w:shd w:val="clear" w:color="auto" w:fill="auto"/>
            <w:hideMark/>
          </w:tcPr>
          <w:p w14:paraId="5AA0981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5DF83D5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7FAC4ECA" w14:textId="77777777" w:rsidTr="005C0151">
        <w:trPr>
          <w:trHeight w:val="280"/>
        </w:trPr>
        <w:tc>
          <w:tcPr>
            <w:tcW w:w="640" w:type="dxa"/>
            <w:vMerge w:val="restart"/>
            <w:shd w:val="clear" w:color="auto" w:fill="auto"/>
            <w:noWrap/>
            <w:hideMark/>
          </w:tcPr>
          <w:p w14:paraId="5EBA59F5"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12.</w:t>
            </w:r>
          </w:p>
        </w:tc>
        <w:tc>
          <w:tcPr>
            <w:tcW w:w="3320" w:type="dxa"/>
            <w:vMerge w:val="restart"/>
            <w:shd w:val="clear" w:color="auto" w:fill="auto"/>
            <w:noWrap/>
            <w:hideMark/>
          </w:tcPr>
          <w:p w14:paraId="2E1A059D"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Piekrastes iela 18,Daugavpils, LV-5422</w:t>
            </w:r>
          </w:p>
        </w:tc>
        <w:tc>
          <w:tcPr>
            <w:tcW w:w="1320" w:type="dxa"/>
            <w:vMerge w:val="restart"/>
            <w:shd w:val="clear" w:color="auto" w:fill="auto"/>
            <w:noWrap/>
            <w:hideMark/>
          </w:tcPr>
          <w:p w14:paraId="37562A4F"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6.00</w:t>
            </w:r>
          </w:p>
        </w:tc>
        <w:tc>
          <w:tcPr>
            <w:tcW w:w="4300" w:type="dxa"/>
            <w:gridSpan w:val="4"/>
            <w:shd w:val="clear" w:color="000000" w:fill="D9D9D9"/>
            <w:noWrap/>
            <w:vAlign w:val="bottom"/>
            <w:hideMark/>
          </w:tcPr>
          <w:p w14:paraId="7FA1DD1B"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5.17</w:t>
            </w:r>
          </w:p>
        </w:tc>
      </w:tr>
      <w:tr w:rsidR="008F5A9E" w:rsidRPr="00DC66C2" w14:paraId="2128023F" w14:textId="77777777" w:rsidTr="005C0151">
        <w:trPr>
          <w:trHeight w:val="280"/>
        </w:trPr>
        <w:tc>
          <w:tcPr>
            <w:tcW w:w="640" w:type="dxa"/>
            <w:vMerge/>
            <w:vAlign w:val="center"/>
            <w:hideMark/>
          </w:tcPr>
          <w:p w14:paraId="10579080" w14:textId="77777777" w:rsidR="008F5A9E" w:rsidRPr="00DC66C2" w:rsidRDefault="008F5A9E" w:rsidP="005C0151">
            <w:pPr>
              <w:rPr>
                <w:color w:val="000000"/>
                <w:sz w:val="20"/>
                <w:szCs w:val="20"/>
                <w:lang w:val="lv-LV" w:eastAsia="lv-LV"/>
              </w:rPr>
            </w:pPr>
          </w:p>
        </w:tc>
        <w:tc>
          <w:tcPr>
            <w:tcW w:w="3320" w:type="dxa"/>
            <w:vMerge/>
            <w:vAlign w:val="center"/>
            <w:hideMark/>
          </w:tcPr>
          <w:p w14:paraId="0A4F2E62" w14:textId="77777777" w:rsidR="008F5A9E" w:rsidRPr="00DC66C2" w:rsidRDefault="008F5A9E" w:rsidP="005C0151">
            <w:pPr>
              <w:rPr>
                <w:color w:val="000000"/>
                <w:sz w:val="20"/>
                <w:szCs w:val="20"/>
                <w:lang w:val="lv-LV" w:eastAsia="lv-LV"/>
              </w:rPr>
            </w:pPr>
          </w:p>
        </w:tc>
        <w:tc>
          <w:tcPr>
            <w:tcW w:w="1320" w:type="dxa"/>
            <w:vMerge/>
            <w:vAlign w:val="center"/>
            <w:hideMark/>
          </w:tcPr>
          <w:p w14:paraId="1AB31BB4"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643A816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33837BC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562F501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702045F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1.03</w:t>
            </w:r>
          </w:p>
        </w:tc>
      </w:tr>
      <w:tr w:rsidR="008F5A9E" w:rsidRPr="00DC66C2" w14:paraId="135E7CD2" w14:textId="77777777" w:rsidTr="005C0151">
        <w:trPr>
          <w:trHeight w:val="280"/>
        </w:trPr>
        <w:tc>
          <w:tcPr>
            <w:tcW w:w="640" w:type="dxa"/>
            <w:vMerge/>
            <w:vAlign w:val="center"/>
            <w:hideMark/>
          </w:tcPr>
          <w:p w14:paraId="16EB00AF" w14:textId="77777777" w:rsidR="008F5A9E" w:rsidRPr="00DC66C2" w:rsidRDefault="008F5A9E" w:rsidP="005C0151">
            <w:pPr>
              <w:rPr>
                <w:color w:val="000000"/>
                <w:sz w:val="20"/>
                <w:szCs w:val="20"/>
                <w:lang w:val="lv-LV" w:eastAsia="lv-LV"/>
              </w:rPr>
            </w:pPr>
          </w:p>
        </w:tc>
        <w:tc>
          <w:tcPr>
            <w:tcW w:w="3320" w:type="dxa"/>
            <w:vMerge/>
            <w:vAlign w:val="center"/>
            <w:hideMark/>
          </w:tcPr>
          <w:p w14:paraId="5085EC3A" w14:textId="77777777" w:rsidR="008F5A9E" w:rsidRPr="00DC66C2" w:rsidRDefault="008F5A9E" w:rsidP="005C0151">
            <w:pPr>
              <w:rPr>
                <w:color w:val="000000"/>
                <w:sz w:val="20"/>
                <w:szCs w:val="20"/>
                <w:lang w:val="lv-LV" w:eastAsia="lv-LV"/>
              </w:rPr>
            </w:pPr>
          </w:p>
        </w:tc>
        <w:tc>
          <w:tcPr>
            <w:tcW w:w="1320" w:type="dxa"/>
            <w:vMerge/>
            <w:vAlign w:val="center"/>
            <w:hideMark/>
          </w:tcPr>
          <w:p w14:paraId="3CC43ED1"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FAAB84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636C929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5741D04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12DF161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1.06</w:t>
            </w:r>
          </w:p>
        </w:tc>
      </w:tr>
      <w:tr w:rsidR="008F5A9E" w:rsidRPr="00DC66C2" w14:paraId="76D05844" w14:textId="77777777" w:rsidTr="005C0151">
        <w:trPr>
          <w:trHeight w:val="280"/>
        </w:trPr>
        <w:tc>
          <w:tcPr>
            <w:tcW w:w="640" w:type="dxa"/>
            <w:vMerge/>
            <w:vAlign w:val="center"/>
            <w:hideMark/>
          </w:tcPr>
          <w:p w14:paraId="2AE73452" w14:textId="77777777" w:rsidR="008F5A9E" w:rsidRPr="00DC66C2" w:rsidRDefault="008F5A9E" w:rsidP="005C0151">
            <w:pPr>
              <w:rPr>
                <w:color w:val="000000"/>
                <w:sz w:val="20"/>
                <w:szCs w:val="20"/>
                <w:lang w:val="lv-LV" w:eastAsia="lv-LV"/>
              </w:rPr>
            </w:pPr>
          </w:p>
        </w:tc>
        <w:tc>
          <w:tcPr>
            <w:tcW w:w="3320" w:type="dxa"/>
            <w:vMerge/>
            <w:vAlign w:val="center"/>
            <w:hideMark/>
          </w:tcPr>
          <w:p w14:paraId="02CEF1D4" w14:textId="77777777" w:rsidR="008F5A9E" w:rsidRPr="00DC66C2" w:rsidRDefault="008F5A9E" w:rsidP="005C0151">
            <w:pPr>
              <w:rPr>
                <w:color w:val="000000"/>
                <w:sz w:val="20"/>
                <w:szCs w:val="20"/>
                <w:lang w:val="lv-LV" w:eastAsia="lv-LV"/>
              </w:rPr>
            </w:pPr>
          </w:p>
        </w:tc>
        <w:tc>
          <w:tcPr>
            <w:tcW w:w="1320" w:type="dxa"/>
            <w:vMerge/>
            <w:vAlign w:val="center"/>
            <w:hideMark/>
          </w:tcPr>
          <w:p w14:paraId="582002CB"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F18091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382215B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0EA8F81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03412FB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0.66</w:t>
            </w:r>
          </w:p>
        </w:tc>
      </w:tr>
      <w:tr w:rsidR="008F5A9E" w:rsidRPr="00DC66C2" w14:paraId="2DD4BF66" w14:textId="77777777" w:rsidTr="005C0151">
        <w:trPr>
          <w:trHeight w:val="280"/>
        </w:trPr>
        <w:tc>
          <w:tcPr>
            <w:tcW w:w="640" w:type="dxa"/>
            <w:vMerge/>
            <w:vAlign w:val="center"/>
            <w:hideMark/>
          </w:tcPr>
          <w:p w14:paraId="31D73246" w14:textId="77777777" w:rsidR="008F5A9E" w:rsidRPr="00DC66C2" w:rsidRDefault="008F5A9E" w:rsidP="005C0151">
            <w:pPr>
              <w:rPr>
                <w:color w:val="000000"/>
                <w:sz w:val="20"/>
                <w:szCs w:val="20"/>
                <w:lang w:val="lv-LV" w:eastAsia="lv-LV"/>
              </w:rPr>
            </w:pPr>
          </w:p>
        </w:tc>
        <w:tc>
          <w:tcPr>
            <w:tcW w:w="3320" w:type="dxa"/>
            <w:vMerge/>
            <w:vAlign w:val="center"/>
            <w:hideMark/>
          </w:tcPr>
          <w:p w14:paraId="27B084DE" w14:textId="77777777" w:rsidR="008F5A9E" w:rsidRPr="00DC66C2" w:rsidRDefault="008F5A9E" w:rsidP="005C0151">
            <w:pPr>
              <w:rPr>
                <w:color w:val="000000"/>
                <w:sz w:val="20"/>
                <w:szCs w:val="20"/>
                <w:lang w:val="lv-LV" w:eastAsia="lv-LV"/>
              </w:rPr>
            </w:pPr>
          </w:p>
        </w:tc>
        <w:tc>
          <w:tcPr>
            <w:tcW w:w="1320" w:type="dxa"/>
            <w:vMerge/>
            <w:vAlign w:val="center"/>
            <w:hideMark/>
          </w:tcPr>
          <w:p w14:paraId="39E5FF88"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788D7C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67CBB3A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0.29</w:t>
            </w:r>
          </w:p>
        </w:tc>
        <w:tc>
          <w:tcPr>
            <w:tcW w:w="980" w:type="dxa"/>
            <w:shd w:val="clear" w:color="auto" w:fill="auto"/>
            <w:hideMark/>
          </w:tcPr>
          <w:p w14:paraId="0CB8FCB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2FC4D96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0.44</w:t>
            </w:r>
          </w:p>
        </w:tc>
      </w:tr>
      <w:tr w:rsidR="008F5A9E" w:rsidRPr="00DC66C2" w14:paraId="1D706029" w14:textId="77777777" w:rsidTr="005C0151">
        <w:trPr>
          <w:trHeight w:val="280"/>
        </w:trPr>
        <w:tc>
          <w:tcPr>
            <w:tcW w:w="640" w:type="dxa"/>
            <w:vMerge/>
            <w:vAlign w:val="center"/>
            <w:hideMark/>
          </w:tcPr>
          <w:p w14:paraId="55BF7F60" w14:textId="77777777" w:rsidR="008F5A9E" w:rsidRPr="00DC66C2" w:rsidRDefault="008F5A9E" w:rsidP="005C0151">
            <w:pPr>
              <w:rPr>
                <w:color w:val="000000"/>
                <w:sz w:val="20"/>
                <w:szCs w:val="20"/>
                <w:lang w:val="lv-LV" w:eastAsia="lv-LV"/>
              </w:rPr>
            </w:pPr>
          </w:p>
        </w:tc>
        <w:tc>
          <w:tcPr>
            <w:tcW w:w="3320" w:type="dxa"/>
            <w:vMerge/>
            <w:vAlign w:val="center"/>
            <w:hideMark/>
          </w:tcPr>
          <w:p w14:paraId="2E865F1E" w14:textId="77777777" w:rsidR="008F5A9E" w:rsidRPr="00DC66C2" w:rsidRDefault="008F5A9E" w:rsidP="005C0151">
            <w:pPr>
              <w:rPr>
                <w:color w:val="000000"/>
                <w:sz w:val="20"/>
                <w:szCs w:val="20"/>
                <w:lang w:val="lv-LV" w:eastAsia="lv-LV"/>
              </w:rPr>
            </w:pPr>
          </w:p>
        </w:tc>
        <w:tc>
          <w:tcPr>
            <w:tcW w:w="1320" w:type="dxa"/>
            <w:vMerge/>
            <w:vAlign w:val="center"/>
            <w:hideMark/>
          </w:tcPr>
          <w:p w14:paraId="73FBC22F"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C557F6F"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170690A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0.68</w:t>
            </w:r>
          </w:p>
        </w:tc>
        <w:tc>
          <w:tcPr>
            <w:tcW w:w="980" w:type="dxa"/>
            <w:shd w:val="clear" w:color="auto" w:fill="auto"/>
            <w:hideMark/>
          </w:tcPr>
          <w:p w14:paraId="71E7390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4E83481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0.14</w:t>
            </w:r>
          </w:p>
        </w:tc>
      </w:tr>
      <w:tr w:rsidR="008F5A9E" w:rsidRPr="00DC66C2" w14:paraId="55FD32F1" w14:textId="77777777" w:rsidTr="005C0151">
        <w:trPr>
          <w:trHeight w:val="280"/>
        </w:trPr>
        <w:tc>
          <w:tcPr>
            <w:tcW w:w="640" w:type="dxa"/>
            <w:vMerge/>
            <w:vAlign w:val="center"/>
            <w:hideMark/>
          </w:tcPr>
          <w:p w14:paraId="7B25D045" w14:textId="77777777" w:rsidR="008F5A9E" w:rsidRPr="00DC66C2" w:rsidRDefault="008F5A9E" w:rsidP="005C0151">
            <w:pPr>
              <w:rPr>
                <w:color w:val="000000"/>
                <w:sz w:val="20"/>
                <w:szCs w:val="20"/>
                <w:lang w:val="lv-LV" w:eastAsia="lv-LV"/>
              </w:rPr>
            </w:pPr>
          </w:p>
        </w:tc>
        <w:tc>
          <w:tcPr>
            <w:tcW w:w="3320" w:type="dxa"/>
            <w:vMerge/>
            <w:vAlign w:val="center"/>
            <w:hideMark/>
          </w:tcPr>
          <w:p w14:paraId="74B3DCED" w14:textId="77777777" w:rsidR="008F5A9E" w:rsidRPr="00DC66C2" w:rsidRDefault="008F5A9E" w:rsidP="005C0151">
            <w:pPr>
              <w:rPr>
                <w:color w:val="000000"/>
                <w:sz w:val="20"/>
                <w:szCs w:val="20"/>
                <w:lang w:val="lv-LV" w:eastAsia="lv-LV"/>
              </w:rPr>
            </w:pPr>
          </w:p>
        </w:tc>
        <w:tc>
          <w:tcPr>
            <w:tcW w:w="1320" w:type="dxa"/>
            <w:vMerge/>
            <w:vAlign w:val="center"/>
            <w:hideMark/>
          </w:tcPr>
          <w:p w14:paraId="332F65A9"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C5BDE1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2B63B5B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0.87</w:t>
            </w:r>
          </w:p>
        </w:tc>
        <w:tc>
          <w:tcPr>
            <w:tcW w:w="980" w:type="dxa"/>
            <w:shd w:val="clear" w:color="auto" w:fill="auto"/>
            <w:hideMark/>
          </w:tcPr>
          <w:p w14:paraId="2B3F823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3E72D25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6F1048E9" w14:textId="77777777" w:rsidTr="005C0151">
        <w:trPr>
          <w:trHeight w:val="280"/>
        </w:trPr>
        <w:tc>
          <w:tcPr>
            <w:tcW w:w="640" w:type="dxa"/>
            <w:vMerge w:val="restart"/>
            <w:shd w:val="clear" w:color="auto" w:fill="auto"/>
            <w:noWrap/>
            <w:hideMark/>
          </w:tcPr>
          <w:p w14:paraId="6D983CBC"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13.</w:t>
            </w:r>
          </w:p>
        </w:tc>
        <w:tc>
          <w:tcPr>
            <w:tcW w:w="3320" w:type="dxa"/>
            <w:vMerge w:val="restart"/>
            <w:shd w:val="clear" w:color="auto" w:fill="auto"/>
            <w:hideMark/>
          </w:tcPr>
          <w:p w14:paraId="045EFBCD"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 xml:space="preserve">Pīlādži - 5, </w:t>
            </w:r>
            <w:proofErr w:type="spellStart"/>
            <w:r w:rsidRPr="00DC66C2">
              <w:rPr>
                <w:color w:val="000000"/>
                <w:sz w:val="20"/>
                <w:szCs w:val="20"/>
                <w:lang w:val="lv-LV" w:eastAsia="lv-LV"/>
              </w:rPr>
              <w:t>Dorupe</w:t>
            </w:r>
            <w:proofErr w:type="spellEnd"/>
            <w:r w:rsidRPr="00DC66C2">
              <w:rPr>
                <w:color w:val="000000"/>
                <w:sz w:val="20"/>
                <w:szCs w:val="20"/>
                <w:lang w:val="lv-LV" w:eastAsia="lv-LV"/>
              </w:rPr>
              <w:t>, Glūdas pag., Jelgavas nov.</w:t>
            </w:r>
          </w:p>
        </w:tc>
        <w:tc>
          <w:tcPr>
            <w:tcW w:w="1320" w:type="dxa"/>
            <w:vMerge w:val="restart"/>
            <w:shd w:val="clear" w:color="auto" w:fill="auto"/>
            <w:noWrap/>
            <w:hideMark/>
          </w:tcPr>
          <w:p w14:paraId="4AEE928E"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6.00</w:t>
            </w:r>
          </w:p>
        </w:tc>
        <w:tc>
          <w:tcPr>
            <w:tcW w:w="4300" w:type="dxa"/>
            <w:gridSpan w:val="4"/>
            <w:shd w:val="clear" w:color="000000" w:fill="D9D9D9"/>
            <w:noWrap/>
            <w:vAlign w:val="bottom"/>
            <w:hideMark/>
          </w:tcPr>
          <w:p w14:paraId="3D793C6F" w14:textId="77777777" w:rsidR="008F5A9E" w:rsidRPr="00DC66C2" w:rsidRDefault="008F5A9E" w:rsidP="005C0151">
            <w:pPr>
              <w:jc w:val="center"/>
              <w:rPr>
                <w:b/>
                <w:bCs/>
                <w:color w:val="000000"/>
                <w:sz w:val="20"/>
                <w:szCs w:val="20"/>
                <w:lang w:val="lv-LV" w:eastAsia="lv-LV"/>
              </w:rPr>
            </w:pPr>
            <w:r w:rsidRPr="00DC66C2">
              <w:rPr>
                <w:b/>
                <w:bCs/>
                <w:color w:val="000000"/>
                <w:sz w:val="20"/>
                <w:szCs w:val="20"/>
                <w:lang w:val="lv-LV" w:eastAsia="lv-LV"/>
              </w:rPr>
              <w:t>1.10</w:t>
            </w:r>
          </w:p>
        </w:tc>
      </w:tr>
      <w:tr w:rsidR="008F5A9E" w:rsidRPr="00DC66C2" w14:paraId="246690D2" w14:textId="77777777" w:rsidTr="005C0151">
        <w:trPr>
          <w:trHeight w:val="280"/>
        </w:trPr>
        <w:tc>
          <w:tcPr>
            <w:tcW w:w="640" w:type="dxa"/>
            <w:vMerge/>
            <w:vAlign w:val="center"/>
            <w:hideMark/>
          </w:tcPr>
          <w:p w14:paraId="5ECA03A3" w14:textId="77777777" w:rsidR="008F5A9E" w:rsidRPr="00DC66C2" w:rsidRDefault="008F5A9E" w:rsidP="005C0151">
            <w:pPr>
              <w:rPr>
                <w:color w:val="000000"/>
                <w:sz w:val="20"/>
                <w:szCs w:val="20"/>
                <w:lang w:val="lv-LV" w:eastAsia="lv-LV"/>
              </w:rPr>
            </w:pPr>
          </w:p>
        </w:tc>
        <w:tc>
          <w:tcPr>
            <w:tcW w:w="3320" w:type="dxa"/>
            <w:vMerge/>
            <w:vAlign w:val="center"/>
            <w:hideMark/>
          </w:tcPr>
          <w:p w14:paraId="06FA5AC3" w14:textId="77777777" w:rsidR="008F5A9E" w:rsidRPr="00DC66C2" w:rsidRDefault="008F5A9E" w:rsidP="005C0151">
            <w:pPr>
              <w:rPr>
                <w:color w:val="000000"/>
                <w:sz w:val="20"/>
                <w:szCs w:val="20"/>
                <w:lang w:val="lv-LV" w:eastAsia="lv-LV"/>
              </w:rPr>
            </w:pPr>
          </w:p>
        </w:tc>
        <w:tc>
          <w:tcPr>
            <w:tcW w:w="1320" w:type="dxa"/>
            <w:vMerge/>
            <w:vAlign w:val="center"/>
            <w:hideMark/>
          </w:tcPr>
          <w:p w14:paraId="4D789673"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263088A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2EF838F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0.02</w:t>
            </w:r>
          </w:p>
        </w:tc>
        <w:tc>
          <w:tcPr>
            <w:tcW w:w="980" w:type="dxa"/>
            <w:shd w:val="clear" w:color="auto" w:fill="auto"/>
            <w:hideMark/>
          </w:tcPr>
          <w:p w14:paraId="03ADB5E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3A27D01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0.17</w:t>
            </w:r>
          </w:p>
        </w:tc>
      </w:tr>
      <w:tr w:rsidR="008F5A9E" w:rsidRPr="00DC66C2" w14:paraId="7ADB471F" w14:textId="77777777" w:rsidTr="005C0151">
        <w:trPr>
          <w:trHeight w:val="280"/>
        </w:trPr>
        <w:tc>
          <w:tcPr>
            <w:tcW w:w="640" w:type="dxa"/>
            <w:vMerge/>
            <w:vAlign w:val="center"/>
            <w:hideMark/>
          </w:tcPr>
          <w:p w14:paraId="0DCE7DF1" w14:textId="77777777" w:rsidR="008F5A9E" w:rsidRPr="00DC66C2" w:rsidRDefault="008F5A9E" w:rsidP="005C0151">
            <w:pPr>
              <w:rPr>
                <w:color w:val="000000"/>
                <w:sz w:val="20"/>
                <w:szCs w:val="20"/>
                <w:lang w:val="lv-LV" w:eastAsia="lv-LV"/>
              </w:rPr>
            </w:pPr>
          </w:p>
        </w:tc>
        <w:tc>
          <w:tcPr>
            <w:tcW w:w="3320" w:type="dxa"/>
            <w:vMerge/>
            <w:vAlign w:val="center"/>
            <w:hideMark/>
          </w:tcPr>
          <w:p w14:paraId="45C23C20" w14:textId="77777777" w:rsidR="008F5A9E" w:rsidRPr="00DC66C2" w:rsidRDefault="008F5A9E" w:rsidP="005C0151">
            <w:pPr>
              <w:rPr>
                <w:color w:val="000000"/>
                <w:sz w:val="20"/>
                <w:szCs w:val="20"/>
                <w:lang w:val="lv-LV" w:eastAsia="lv-LV"/>
              </w:rPr>
            </w:pPr>
          </w:p>
        </w:tc>
        <w:tc>
          <w:tcPr>
            <w:tcW w:w="1320" w:type="dxa"/>
            <w:vMerge/>
            <w:vAlign w:val="center"/>
            <w:hideMark/>
          </w:tcPr>
          <w:p w14:paraId="47896C98"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7E17DC4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746B9B6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0.02</w:t>
            </w:r>
          </w:p>
        </w:tc>
        <w:tc>
          <w:tcPr>
            <w:tcW w:w="980" w:type="dxa"/>
            <w:shd w:val="clear" w:color="auto" w:fill="auto"/>
            <w:hideMark/>
          </w:tcPr>
          <w:p w14:paraId="5F360DB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37BA22F1"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0.17</w:t>
            </w:r>
          </w:p>
        </w:tc>
      </w:tr>
      <w:tr w:rsidR="008F5A9E" w:rsidRPr="00DC66C2" w14:paraId="17C71A2B" w14:textId="77777777" w:rsidTr="005C0151">
        <w:trPr>
          <w:trHeight w:val="280"/>
        </w:trPr>
        <w:tc>
          <w:tcPr>
            <w:tcW w:w="640" w:type="dxa"/>
            <w:vMerge/>
            <w:vAlign w:val="center"/>
            <w:hideMark/>
          </w:tcPr>
          <w:p w14:paraId="49446CB8" w14:textId="77777777" w:rsidR="008F5A9E" w:rsidRPr="00DC66C2" w:rsidRDefault="008F5A9E" w:rsidP="005C0151">
            <w:pPr>
              <w:rPr>
                <w:color w:val="000000"/>
                <w:sz w:val="20"/>
                <w:szCs w:val="20"/>
                <w:lang w:val="lv-LV" w:eastAsia="lv-LV"/>
              </w:rPr>
            </w:pPr>
          </w:p>
        </w:tc>
        <w:tc>
          <w:tcPr>
            <w:tcW w:w="3320" w:type="dxa"/>
            <w:vMerge/>
            <w:vAlign w:val="center"/>
            <w:hideMark/>
          </w:tcPr>
          <w:p w14:paraId="610B9D71" w14:textId="77777777" w:rsidR="008F5A9E" w:rsidRPr="00DC66C2" w:rsidRDefault="008F5A9E" w:rsidP="005C0151">
            <w:pPr>
              <w:rPr>
                <w:color w:val="000000"/>
                <w:sz w:val="20"/>
                <w:szCs w:val="20"/>
                <w:lang w:val="lv-LV" w:eastAsia="lv-LV"/>
              </w:rPr>
            </w:pPr>
          </w:p>
        </w:tc>
        <w:tc>
          <w:tcPr>
            <w:tcW w:w="1320" w:type="dxa"/>
            <w:vMerge/>
            <w:vAlign w:val="center"/>
            <w:hideMark/>
          </w:tcPr>
          <w:p w14:paraId="15A3E6A6"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BD425A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24B6409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0.05</w:t>
            </w:r>
          </w:p>
        </w:tc>
        <w:tc>
          <w:tcPr>
            <w:tcW w:w="980" w:type="dxa"/>
            <w:shd w:val="clear" w:color="auto" w:fill="auto"/>
            <w:hideMark/>
          </w:tcPr>
          <w:p w14:paraId="7ED93D3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6F0E6F0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0.13</w:t>
            </w:r>
          </w:p>
        </w:tc>
      </w:tr>
      <w:tr w:rsidR="008F5A9E" w:rsidRPr="00DC66C2" w14:paraId="3EE62977" w14:textId="77777777" w:rsidTr="005C0151">
        <w:trPr>
          <w:trHeight w:val="280"/>
        </w:trPr>
        <w:tc>
          <w:tcPr>
            <w:tcW w:w="640" w:type="dxa"/>
            <w:vMerge/>
            <w:vAlign w:val="center"/>
            <w:hideMark/>
          </w:tcPr>
          <w:p w14:paraId="4C43B25F" w14:textId="77777777" w:rsidR="008F5A9E" w:rsidRPr="00DC66C2" w:rsidRDefault="008F5A9E" w:rsidP="005C0151">
            <w:pPr>
              <w:rPr>
                <w:color w:val="000000"/>
                <w:sz w:val="20"/>
                <w:szCs w:val="20"/>
                <w:lang w:val="lv-LV" w:eastAsia="lv-LV"/>
              </w:rPr>
            </w:pPr>
          </w:p>
        </w:tc>
        <w:tc>
          <w:tcPr>
            <w:tcW w:w="3320" w:type="dxa"/>
            <w:vMerge/>
            <w:vAlign w:val="center"/>
            <w:hideMark/>
          </w:tcPr>
          <w:p w14:paraId="5C1EBCAE" w14:textId="77777777" w:rsidR="008F5A9E" w:rsidRPr="00DC66C2" w:rsidRDefault="008F5A9E" w:rsidP="005C0151">
            <w:pPr>
              <w:rPr>
                <w:color w:val="000000"/>
                <w:sz w:val="20"/>
                <w:szCs w:val="20"/>
                <w:lang w:val="lv-LV" w:eastAsia="lv-LV"/>
              </w:rPr>
            </w:pPr>
          </w:p>
        </w:tc>
        <w:tc>
          <w:tcPr>
            <w:tcW w:w="1320" w:type="dxa"/>
            <w:vMerge/>
            <w:vAlign w:val="center"/>
            <w:hideMark/>
          </w:tcPr>
          <w:p w14:paraId="223934B5"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7A7C0E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499FF36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0.09</w:t>
            </w:r>
          </w:p>
        </w:tc>
        <w:tc>
          <w:tcPr>
            <w:tcW w:w="980" w:type="dxa"/>
            <w:shd w:val="clear" w:color="auto" w:fill="auto"/>
            <w:hideMark/>
          </w:tcPr>
          <w:p w14:paraId="184A5519"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76AF51E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0.12</w:t>
            </w:r>
          </w:p>
        </w:tc>
      </w:tr>
      <w:tr w:rsidR="008F5A9E" w:rsidRPr="00DC66C2" w14:paraId="46795CCC" w14:textId="77777777" w:rsidTr="005C0151">
        <w:trPr>
          <w:trHeight w:val="280"/>
        </w:trPr>
        <w:tc>
          <w:tcPr>
            <w:tcW w:w="640" w:type="dxa"/>
            <w:vMerge/>
            <w:vAlign w:val="center"/>
            <w:hideMark/>
          </w:tcPr>
          <w:p w14:paraId="1ED1A18F" w14:textId="77777777" w:rsidR="008F5A9E" w:rsidRPr="00DC66C2" w:rsidRDefault="008F5A9E" w:rsidP="005C0151">
            <w:pPr>
              <w:rPr>
                <w:color w:val="000000"/>
                <w:sz w:val="20"/>
                <w:szCs w:val="20"/>
                <w:lang w:val="lv-LV" w:eastAsia="lv-LV"/>
              </w:rPr>
            </w:pPr>
          </w:p>
        </w:tc>
        <w:tc>
          <w:tcPr>
            <w:tcW w:w="3320" w:type="dxa"/>
            <w:vMerge/>
            <w:vAlign w:val="center"/>
            <w:hideMark/>
          </w:tcPr>
          <w:p w14:paraId="6B2FB0EE" w14:textId="77777777" w:rsidR="008F5A9E" w:rsidRPr="00DC66C2" w:rsidRDefault="008F5A9E" w:rsidP="005C0151">
            <w:pPr>
              <w:rPr>
                <w:color w:val="000000"/>
                <w:sz w:val="20"/>
                <w:szCs w:val="20"/>
                <w:lang w:val="lv-LV" w:eastAsia="lv-LV"/>
              </w:rPr>
            </w:pPr>
          </w:p>
        </w:tc>
        <w:tc>
          <w:tcPr>
            <w:tcW w:w="1320" w:type="dxa"/>
            <w:vMerge/>
            <w:vAlign w:val="center"/>
            <w:hideMark/>
          </w:tcPr>
          <w:p w14:paraId="1FA38D54"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60719486"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005BBDB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0.10</w:t>
            </w:r>
          </w:p>
        </w:tc>
        <w:tc>
          <w:tcPr>
            <w:tcW w:w="980" w:type="dxa"/>
            <w:shd w:val="clear" w:color="auto" w:fill="auto"/>
            <w:hideMark/>
          </w:tcPr>
          <w:p w14:paraId="5A88B6B8"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49D68A0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0.08</w:t>
            </w:r>
          </w:p>
        </w:tc>
      </w:tr>
      <w:tr w:rsidR="008F5A9E" w:rsidRPr="00DC66C2" w14:paraId="1E30CBC5" w14:textId="77777777" w:rsidTr="005C0151">
        <w:trPr>
          <w:trHeight w:val="280"/>
        </w:trPr>
        <w:tc>
          <w:tcPr>
            <w:tcW w:w="640" w:type="dxa"/>
            <w:vMerge/>
            <w:vAlign w:val="center"/>
            <w:hideMark/>
          </w:tcPr>
          <w:p w14:paraId="38E9D16E" w14:textId="77777777" w:rsidR="008F5A9E" w:rsidRPr="00DC66C2" w:rsidRDefault="008F5A9E" w:rsidP="005C0151">
            <w:pPr>
              <w:rPr>
                <w:color w:val="000000"/>
                <w:sz w:val="20"/>
                <w:szCs w:val="20"/>
                <w:lang w:val="lv-LV" w:eastAsia="lv-LV"/>
              </w:rPr>
            </w:pPr>
          </w:p>
        </w:tc>
        <w:tc>
          <w:tcPr>
            <w:tcW w:w="3320" w:type="dxa"/>
            <w:vMerge/>
            <w:vAlign w:val="center"/>
            <w:hideMark/>
          </w:tcPr>
          <w:p w14:paraId="7D144232" w14:textId="77777777" w:rsidR="008F5A9E" w:rsidRPr="00DC66C2" w:rsidRDefault="008F5A9E" w:rsidP="005C0151">
            <w:pPr>
              <w:rPr>
                <w:color w:val="000000"/>
                <w:sz w:val="20"/>
                <w:szCs w:val="20"/>
                <w:lang w:val="lv-LV" w:eastAsia="lv-LV"/>
              </w:rPr>
            </w:pPr>
          </w:p>
        </w:tc>
        <w:tc>
          <w:tcPr>
            <w:tcW w:w="1320" w:type="dxa"/>
            <w:vMerge/>
            <w:vAlign w:val="center"/>
            <w:hideMark/>
          </w:tcPr>
          <w:p w14:paraId="0D3C852F"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65CE09D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2C5CEFB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0.13</w:t>
            </w:r>
          </w:p>
        </w:tc>
        <w:tc>
          <w:tcPr>
            <w:tcW w:w="980" w:type="dxa"/>
            <w:shd w:val="clear" w:color="auto" w:fill="auto"/>
            <w:hideMark/>
          </w:tcPr>
          <w:p w14:paraId="04656BE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41E8E1F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0.02</w:t>
            </w:r>
          </w:p>
        </w:tc>
      </w:tr>
      <w:tr w:rsidR="008F5A9E" w:rsidRPr="00DC66C2" w14:paraId="5185F064" w14:textId="77777777" w:rsidTr="005C0151">
        <w:trPr>
          <w:trHeight w:val="300"/>
        </w:trPr>
        <w:tc>
          <w:tcPr>
            <w:tcW w:w="640" w:type="dxa"/>
            <w:vMerge w:val="restart"/>
            <w:shd w:val="clear" w:color="auto" w:fill="auto"/>
            <w:noWrap/>
            <w:hideMark/>
          </w:tcPr>
          <w:p w14:paraId="510609A6"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14.</w:t>
            </w:r>
          </w:p>
        </w:tc>
        <w:tc>
          <w:tcPr>
            <w:tcW w:w="3320" w:type="dxa"/>
            <w:vMerge w:val="restart"/>
            <w:shd w:val="clear" w:color="auto" w:fill="auto"/>
            <w:hideMark/>
          </w:tcPr>
          <w:p w14:paraId="6FAD1146" w14:textId="77777777" w:rsidR="008F5A9E" w:rsidRPr="00DC66C2" w:rsidRDefault="008F5A9E" w:rsidP="005C0151">
            <w:pPr>
              <w:rPr>
                <w:color w:val="000000"/>
                <w:sz w:val="20"/>
                <w:szCs w:val="20"/>
                <w:lang w:val="lv-LV" w:eastAsia="lv-LV"/>
              </w:rPr>
            </w:pPr>
            <w:r w:rsidRPr="00DC66C2">
              <w:rPr>
                <w:color w:val="000000"/>
                <w:sz w:val="20"/>
                <w:szCs w:val="20"/>
                <w:lang w:val="lv-LV" w:eastAsia="lv-LV"/>
              </w:rPr>
              <w:t>Krustpils iela 24, Rīga, LV-1057</w:t>
            </w:r>
          </w:p>
        </w:tc>
        <w:tc>
          <w:tcPr>
            <w:tcW w:w="1320" w:type="dxa"/>
            <w:vMerge w:val="restart"/>
            <w:shd w:val="clear" w:color="auto" w:fill="auto"/>
            <w:noWrap/>
            <w:hideMark/>
          </w:tcPr>
          <w:p w14:paraId="5D7CA0D1" w14:textId="77777777" w:rsidR="008F5A9E" w:rsidRPr="00DC66C2" w:rsidRDefault="008F5A9E" w:rsidP="005C0151">
            <w:pPr>
              <w:jc w:val="center"/>
              <w:rPr>
                <w:color w:val="000000"/>
                <w:sz w:val="20"/>
                <w:szCs w:val="20"/>
                <w:lang w:val="lv-LV" w:eastAsia="lv-LV"/>
              </w:rPr>
            </w:pPr>
            <w:r w:rsidRPr="00DC66C2">
              <w:rPr>
                <w:color w:val="000000"/>
                <w:sz w:val="20"/>
                <w:szCs w:val="20"/>
                <w:lang w:val="lv-LV" w:eastAsia="lv-LV"/>
              </w:rPr>
              <w:t>1400.00</w:t>
            </w:r>
          </w:p>
        </w:tc>
        <w:tc>
          <w:tcPr>
            <w:tcW w:w="4300" w:type="dxa"/>
            <w:gridSpan w:val="4"/>
            <w:shd w:val="clear" w:color="000000" w:fill="D9D9D9"/>
            <w:noWrap/>
            <w:vAlign w:val="bottom"/>
            <w:hideMark/>
          </w:tcPr>
          <w:p w14:paraId="11324B78" w14:textId="77777777" w:rsidR="008F5A9E" w:rsidRPr="00DC66C2" w:rsidRDefault="008F5A9E" w:rsidP="005C0151">
            <w:pPr>
              <w:jc w:val="center"/>
              <w:rPr>
                <w:b/>
                <w:bCs/>
                <w:strike/>
                <w:color w:val="000000"/>
                <w:sz w:val="20"/>
                <w:szCs w:val="20"/>
                <w:lang w:val="lv-LV" w:eastAsia="lv-LV"/>
              </w:rPr>
            </w:pPr>
            <w:r w:rsidRPr="00DC66C2">
              <w:rPr>
                <w:b/>
                <w:bCs/>
                <w:strike/>
                <w:color w:val="FF0000"/>
                <w:sz w:val="20"/>
                <w:szCs w:val="20"/>
                <w:lang w:val="lv-LV" w:eastAsia="lv-LV"/>
              </w:rPr>
              <w:t>765.00</w:t>
            </w:r>
            <w:r w:rsidRPr="00DC66C2">
              <w:rPr>
                <w:b/>
                <w:bCs/>
                <w:color w:val="FF0000"/>
                <w:sz w:val="20"/>
                <w:szCs w:val="20"/>
                <w:lang w:val="lv-LV" w:eastAsia="lv-LV"/>
              </w:rPr>
              <w:t xml:space="preserve"> 67.00</w:t>
            </w:r>
          </w:p>
        </w:tc>
      </w:tr>
      <w:tr w:rsidR="008F5A9E" w:rsidRPr="00DC66C2" w14:paraId="19A6817B" w14:textId="77777777" w:rsidTr="005C0151">
        <w:trPr>
          <w:trHeight w:val="300"/>
        </w:trPr>
        <w:tc>
          <w:tcPr>
            <w:tcW w:w="640" w:type="dxa"/>
            <w:vMerge/>
            <w:vAlign w:val="center"/>
            <w:hideMark/>
          </w:tcPr>
          <w:p w14:paraId="1A641634" w14:textId="77777777" w:rsidR="008F5A9E" w:rsidRPr="00DC66C2" w:rsidRDefault="008F5A9E" w:rsidP="005C0151">
            <w:pPr>
              <w:rPr>
                <w:color w:val="000000"/>
                <w:sz w:val="20"/>
                <w:szCs w:val="20"/>
                <w:lang w:val="lv-LV" w:eastAsia="lv-LV"/>
              </w:rPr>
            </w:pPr>
          </w:p>
        </w:tc>
        <w:tc>
          <w:tcPr>
            <w:tcW w:w="3320" w:type="dxa"/>
            <w:vMerge/>
            <w:vAlign w:val="center"/>
            <w:hideMark/>
          </w:tcPr>
          <w:p w14:paraId="0CB4959F" w14:textId="77777777" w:rsidR="008F5A9E" w:rsidRPr="00DC66C2" w:rsidRDefault="008F5A9E" w:rsidP="005C0151">
            <w:pPr>
              <w:rPr>
                <w:color w:val="000000"/>
                <w:sz w:val="20"/>
                <w:szCs w:val="20"/>
                <w:lang w:val="lv-LV" w:eastAsia="lv-LV"/>
              </w:rPr>
            </w:pPr>
          </w:p>
        </w:tc>
        <w:tc>
          <w:tcPr>
            <w:tcW w:w="1320" w:type="dxa"/>
            <w:vMerge/>
            <w:vAlign w:val="center"/>
            <w:hideMark/>
          </w:tcPr>
          <w:p w14:paraId="06DCA83E"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A2EFDD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jūlijs</w:t>
            </w:r>
          </w:p>
        </w:tc>
        <w:tc>
          <w:tcPr>
            <w:tcW w:w="1140" w:type="dxa"/>
            <w:shd w:val="clear" w:color="auto" w:fill="auto"/>
            <w:hideMark/>
          </w:tcPr>
          <w:p w14:paraId="57CCADC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62332CC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janvāris</w:t>
            </w:r>
          </w:p>
        </w:tc>
        <w:tc>
          <w:tcPr>
            <w:tcW w:w="980" w:type="dxa"/>
            <w:shd w:val="clear" w:color="auto" w:fill="auto"/>
            <w:hideMark/>
          </w:tcPr>
          <w:p w14:paraId="604A337F" w14:textId="77777777" w:rsidR="008F5A9E" w:rsidRPr="00DC66C2" w:rsidRDefault="008F5A9E" w:rsidP="005C0151">
            <w:pPr>
              <w:ind w:hanging="205"/>
              <w:jc w:val="right"/>
              <w:rPr>
                <w:strike/>
                <w:color w:val="FF0000"/>
                <w:sz w:val="20"/>
                <w:szCs w:val="20"/>
                <w:lang w:val="lv-LV" w:eastAsia="lv-LV"/>
              </w:rPr>
            </w:pPr>
            <w:r w:rsidRPr="00DC66C2">
              <w:rPr>
                <w:strike/>
                <w:color w:val="FF0000"/>
                <w:sz w:val="20"/>
                <w:szCs w:val="20"/>
                <w:lang w:val="lv-LV" w:eastAsia="lv-LV"/>
              </w:rPr>
              <w:t xml:space="preserve">115.00 </w:t>
            </w:r>
            <w:r w:rsidRPr="00DC66C2">
              <w:rPr>
                <w:color w:val="FF0000"/>
                <w:sz w:val="20"/>
                <w:szCs w:val="20"/>
                <w:lang w:val="lv-LV" w:eastAsia="lv-LV"/>
              </w:rPr>
              <w:t>0.00</w:t>
            </w:r>
          </w:p>
        </w:tc>
      </w:tr>
      <w:tr w:rsidR="008F5A9E" w:rsidRPr="00DC66C2" w14:paraId="5BD9418A" w14:textId="77777777" w:rsidTr="005C0151">
        <w:trPr>
          <w:trHeight w:val="300"/>
        </w:trPr>
        <w:tc>
          <w:tcPr>
            <w:tcW w:w="640" w:type="dxa"/>
            <w:vMerge/>
            <w:vAlign w:val="center"/>
            <w:hideMark/>
          </w:tcPr>
          <w:p w14:paraId="23C20634" w14:textId="77777777" w:rsidR="008F5A9E" w:rsidRPr="00DC66C2" w:rsidRDefault="008F5A9E" w:rsidP="005C0151">
            <w:pPr>
              <w:rPr>
                <w:color w:val="000000"/>
                <w:sz w:val="20"/>
                <w:szCs w:val="20"/>
                <w:lang w:val="lv-LV" w:eastAsia="lv-LV"/>
              </w:rPr>
            </w:pPr>
          </w:p>
        </w:tc>
        <w:tc>
          <w:tcPr>
            <w:tcW w:w="3320" w:type="dxa"/>
            <w:vMerge/>
            <w:vAlign w:val="center"/>
            <w:hideMark/>
          </w:tcPr>
          <w:p w14:paraId="6574CD68" w14:textId="77777777" w:rsidR="008F5A9E" w:rsidRPr="00DC66C2" w:rsidRDefault="008F5A9E" w:rsidP="005C0151">
            <w:pPr>
              <w:rPr>
                <w:color w:val="000000"/>
                <w:sz w:val="20"/>
                <w:szCs w:val="20"/>
                <w:lang w:val="lv-LV" w:eastAsia="lv-LV"/>
              </w:rPr>
            </w:pPr>
          </w:p>
        </w:tc>
        <w:tc>
          <w:tcPr>
            <w:tcW w:w="1320" w:type="dxa"/>
            <w:vMerge/>
            <w:vAlign w:val="center"/>
            <w:hideMark/>
          </w:tcPr>
          <w:p w14:paraId="4CF90AC9"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091FB277"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augusts</w:t>
            </w:r>
          </w:p>
        </w:tc>
        <w:tc>
          <w:tcPr>
            <w:tcW w:w="1140" w:type="dxa"/>
            <w:shd w:val="clear" w:color="auto" w:fill="auto"/>
            <w:hideMark/>
          </w:tcPr>
          <w:p w14:paraId="200E32DC"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c>
          <w:tcPr>
            <w:tcW w:w="980" w:type="dxa"/>
            <w:shd w:val="clear" w:color="auto" w:fill="auto"/>
            <w:hideMark/>
          </w:tcPr>
          <w:p w14:paraId="5BC1DB2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februāris</w:t>
            </w:r>
          </w:p>
        </w:tc>
        <w:tc>
          <w:tcPr>
            <w:tcW w:w="980" w:type="dxa"/>
            <w:shd w:val="clear" w:color="auto" w:fill="auto"/>
            <w:hideMark/>
          </w:tcPr>
          <w:p w14:paraId="3701D1C5" w14:textId="77777777" w:rsidR="008F5A9E" w:rsidRPr="00DC66C2" w:rsidRDefault="008F5A9E" w:rsidP="005C0151">
            <w:pPr>
              <w:ind w:hanging="205"/>
              <w:jc w:val="right"/>
              <w:rPr>
                <w:strike/>
                <w:color w:val="FF0000"/>
                <w:sz w:val="20"/>
                <w:szCs w:val="20"/>
                <w:lang w:val="lv-LV" w:eastAsia="lv-LV"/>
              </w:rPr>
            </w:pPr>
            <w:r w:rsidRPr="00DC66C2">
              <w:rPr>
                <w:strike/>
                <w:color w:val="FF0000"/>
                <w:sz w:val="20"/>
                <w:szCs w:val="20"/>
                <w:lang w:val="lv-LV" w:eastAsia="lv-LV"/>
              </w:rPr>
              <w:t xml:space="preserve">110.00 </w:t>
            </w:r>
            <w:r w:rsidRPr="00DC66C2">
              <w:rPr>
                <w:color w:val="FF0000"/>
                <w:sz w:val="20"/>
                <w:szCs w:val="20"/>
                <w:lang w:val="lv-LV" w:eastAsia="lv-LV"/>
              </w:rPr>
              <w:t>0.00</w:t>
            </w:r>
          </w:p>
        </w:tc>
      </w:tr>
      <w:tr w:rsidR="008F5A9E" w:rsidRPr="00DC66C2" w14:paraId="6C564083" w14:textId="77777777" w:rsidTr="005C0151">
        <w:trPr>
          <w:trHeight w:val="300"/>
        </w:trPr>
        <w:tc>
          <w:tcPr>
            <w:tcW w:w="640" w:type="dxa"/>
            <w:vMerge/>
            <w:vAlign w:val="center"/>
            <w:hideMark/>
          </w:tcPr>
          <w:p w14:paraId="38B43635" w14:textId="77777777" w:rsidR="008F5A9E" w:rsidRPr="00DC66C2" w:rsidRDefault="008F5A9E" w:rsidP="005C0151">
            <w:pPr>
              <w:rPr>
                <w:color w:val="000000"/>
                <w:sz w:val="20"/>
                <w:szCs w:val="20"/>
                <w:lang w:val="lv-LV" w:eastAsia="lv-LV"/>
              </w:rPr>
            </w:pPr>
          </w:p>
        </w:tc>
        <w:tc>
          <w:tcPr>
            <w:tcW w:w="3320" w:type="dxa"/>
            <w:vMerge/>
            <w:vAlign w:val="center"/>
            <w:hideMark/>
          </w:tcPr>
          <w:p w14:paraId="74905862" w14:textId="77777777" w:rsidR="008F5A9E" w:rsidRPr="00DC66C2" w:rsidRDefault="008F5A9E" w:rsidP="005C0151">
            <w:pPr>
              <w:rPr>
                <w:color w:val="000000"/>
                <w:sz w:val="20"/>
                <w:szCs w:val="20"/>
                <w:lang w:val="lv-LV" w:eastAsia="lv-LV"/>
              </w:rPr>
            </w:pPr>
          </w:p>
        </w:tc>
        <w:tc>
          <w:tcPr>
            <w:tcW w:w="1320" w:type="dxa"/>
            <w:vMerge/>
            <w:vAlign w:val="center"/>
            <w:hideMark/>
          </w:tcPr>
          <w:p w14:paraId="609B8C3B"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4A5F8B2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septembris</w:t>
            </w:r>
          </w:p>
        </w:tc>
        <w:tc>
          <w:tcPr>
            <w:tcW w:w="1140" w:type="dxa"/>
            <w:shd w:val="clear" w:color="auto" w:fill="auto"/>
            <w:hideMark/>
          </w:tcPr>
          <w:p w14:paraId="4E6B0BB9" w14:textId="77777777" w:rsidR="008F5A9E" w:rsidRPr="00DC66C2" w:rsidRDefault="008F5A9E" w:rsidP="005C0151">
            <w:pPr>
              <w:jc w:val="right"/>
              <w:rPr>
                <w:strike/>
                <w:color w:val="000000"/>
                <w:sz w:val="20"/>
                <w:szCs w:val="20"/>
                <w:lang w:val="lv-LV" w:eastAsia="lv-LV"/>
              </w:rPr>
            </w:pPr>
            <w:r w:rsidRPr="00DC66C2">
              <w:rPr>
                <w:strike/>
                <w:color w:val="FF0000"/>
                <w:sz w:val="20"/>
                <w:szCs w:val="20"/>
                <w:lang w:val="lv-LV" w:eastAsia="lv-LV"/>
              </w:rPr>
              <w:t xml:space="preserve">0.00 </w:t>
            </w:r>
            <w:r w:rsidRPr="00DC66C2">
              <w:rPr>
                <w:color w:val="FF0000"/>
                <w:sz w:val="20"/>
                <w:szCs w:val="20"/>
                <w:lang w:val="lv-LV" w:eastAsia="lv-LV"/>
              </w:rPr>
              <w:t>10.00</w:t>
            </w:r>
          </w:p>
        </w:tc>
        <w:tc>
          <w:tcPr>
            <w:tcW w:w="980" w:type="dxa"/>
            <w:shd w:val="clear" w:color="auto" w:fill="auto"/>
            <w:hideMark/>
          </w:tcPr>
          <w:p w14:paraId="7BAD91E5"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marts</w:t>
            </w:r>
          </w:p>
        </w:tc>
        <w:tc>
          <w:tcPr>
            <w:tcW w:w="980" w:type="dxa"/>
            <w:shd w:val="clear" w:color="auto" w:fill="auto"/>
            <w:hideMark/>
          </w:tcPr>
          <w:p w14:paraId="4CC2E84A" w14:textId="77777777" w:rsidR="008F5A9E" w:rsidRPr="00DC66C2" w:rsidRDefault="008F5A9E" w:rsidP="005C0151">
            <w:pPr>
              <w:ind w:hanging="205"/>
              <w:jc w:val="right"/>
              <w:rPr>
                <w:strike/>
                <w:color w:val="FF0000"/>
                <w:sz w:val="20"/>
                <w:szCs w:val="20"/>
                <w:lang w:val="lv-LV" w:eastAsia="lv-LV"/>
              </w:rPr>
            </w:pPr>
            <w:r w:rsidRPr="00DC66C2">
              <w:rPr>
                <w:strike/>
                <w:color w:val="FF0000"/>
                <w:sz w:val="20"/>
                <w:szCs w:val="20"/>
                <w:lang w:val="lv-LV" w:eastAsia="lv-LV"/>
              </w:rPr>
              <w:t xml:space="preserve">110.00 </w:t>
            </w:r>
            <w:r w:rsidRPr="00DC66C2">
              <w:rPr>
                <w:color w:val="FF0000"/>
                <w:sz w:val="20"/>
                <w:szCs w:val="20"/>
                <w:lang w:val="lv-LV" w:eastAsia="lv-LV"/>
              </w:rPr>
              <w:t>0.00</w:t>
            </w:r>
          </w:p>
        </w:tc>
      </w:tr>
      <w:tr w:rsidR="008F5A9E" w:rsidRPr="00DC66C2" w14:paraId="4B5B43ED" w14:textId="77777777" w:rsidTr="005C0151">
        <w:trPr>
          <w:trHeight w:val="300"/>
        </w:trPr>
        <w:tc>
          <w:tcPr>
            <w:tcW w:w="640" w:type="dxa"/>
            <w:vMerge/>
            <w:vAlign w:val="center"/>
            <w:hideMark/>
          </w:tcPr>
          <w:p w14:paraId="43F5D56E" w14:textId="77777777" w:rsidR="008F5A9E" w:rsidRPr="00DC66C2" w:rsidRDefault="008F5A9E" w:rsidP="005C0151">
            <w:pPr>
              <w:rPr>
                <w:color w:val="000000"/>
                <w:sz w:val="20"/>
                <w:szCs w:val="20"/>
                <w:lang w:val="lv-LV" w:eastAsia="lv-LV"/>
              </w:rPr>
            </w:pPr>
          </w:p>
        </w:tc>
        <w:tc>
          <w:tcPr>
            <w:tcW w:w="3320" w:type="dxa"/>
            <w:vMerge/>
            <w:vAlign w:val="center"/>
            <w:hideMark/>
          </w:tcPr>
          <w:p w14:paraId="4909AFE8" w14:textId="77777777" w:rsidR="008F5A9E" w:rsidRPr="00DC66C2" w:rsidRDefault="008F5A9E" w:rsidP="005C0151">
            <w:pPr>
              <w:rPr>
                <w:color w:val="000000"/>
                <w:sz w:val="20"/>
                <w:szCs w:val="20"/>
                <w:lang w:val="lv-LV" w:eastAsia="lv-LV"/>
              </w:rPr>
            </w:pPr>
          </w:p>
        </w:tc>
        <w:tc>
          <w:tcPr>
            <w:tcW w:w="1320" w:type="dxa"/>
            <w:vMerge/>
            <w:vAlign w:val="center"/>
            <w:hideMark/>
          </w:tcPr>
          <w:p w14:paraId="13AE340C"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1D0F5EE4"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oktobris</w:t>
            </w:r>
          </w:p>
        </w:tc>
        <w:tc>
          <w:tcPr>
            <w:tcW w:w="1140" w:type="dxa"/>
            <w:shd w:val="clear" w:color="auto" w:fill="auto"/>
            <w:hideMark/>
          </w:tcPr>
          <w:p w14:paraId="71B822F2" w14:textId="77777777" w:rsidR="008F5A9E" w:rsidRPr="00DC66C2" w:rsidRDefault="008F5A9E" w:rsidP="005C0151">
            <w:pPr>
              <w:ind w:hanging="69"/>
              <w:jc w:val="center"/>
              <w:rPr>
                <w:strike/>
                <w:color w:val="000000"/>
                <w:sz w:val="20"/>
                <w:szCs w:val="20"/>
                <w:lang w:val="lv-LV" w:eastAsia="lv-LV"/>
              </w:rPr>
            </w:pPr>
            <w:r w:rsidRPr="00DC66C2">
              <w:rPr>
                <w:strike/>
                <w:color w:val="FF0000"/>
                <w:sz w:val="20"/>
                <w:szCs w:val="20"/>
                <w:lang w:val="lv-LV" w:eastAsia="lv-LV"/>
              </w:rPr>
              <w:t xml:space="preserve">95.00 </w:t>
            </w:r>
            <w:r w:rsidRPr="00DC66C2">
              <w:rPr>
                <w:color w:val="FF0000"/>
                <w:sz w:val="20"/>
                <w:szCs w:val="20"/>
                <w:lang w:val="lv-LV" w:eastAsia="lv-LV"/>
              </w:rPr>
              <w:t>57.00</w:t>
            </w:r>
          </w:p>
        </w:tc>
        <w:tc>
          <w:tcPr>
            <w:tcW w:w="980" w:type="dxa"/>
            <w:shd w:val="clear" w:color="auto" w:fill="auto"/>
            <w:hideMark/>
          </w:tcPr>
          <w:p w14:paraId="4021A11D"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aprīlis</w:t>
            </w:r>
          </w:p>
        </w:tc>
        <w:tc>
          <w:tcPr>
            <w:tcW w:w="980" w:type="dxa"/>
            <w:shd w:val="clear" w:color="auto" w:fill="auto"/>
            <w:hideMark/>
          </w:tcPr>
          <w:p w14:paraId="652EB178" w14:textId="77777777" w:rsidR="008F5A9E" w:rsidRPr="00DC66C2" w:rsidRDefault="008F5A9E" w:rsidP="005C0151">
            <w:pPr>
              <w:ind w:hanging="205"/>
              <w:jc w:val="right"/>
              <w:rPr>
                <w:strike/>
                <w:color w:val="FF0000"/>
                <w:sz w:val="20"/>
                <w:szCs w:val="20"/>
                <w:lang w:val="lv-LV" w:eastAsia="lv-LV"/>
              </w:rPr>
            </w:pPr>
            <w:r w:rsidRPr="00DC66C2">
              <w:rPr>
                <w:strike/>
                <w:color w:val="FF0000"/>
                <w:sz w:val="20"/>
                <w:szCs w:val="20"/>
                <w:lang w:val="lv-LV" w:eastAsia="lv-LV"/>
              </w:rPr>
              <w:t xml:space="preserve">60.00 </w:t>
            </w:r>
            <w:r w:rsidRPr="00DC66C2">
              <w:rPr>
                <w:color w:val="FF0000"/>
                <w:sz w:val="20"/>
                <w:szCs w:val="20"/>
                <w:lang w:val="lv-LV" w:eastAsia="lv-LV"/>
              </w:rPr>
              <w:t>0.00</w:t>
            </w:r>
          </w:p>
        </w:tc>
      </w:tr>
      <w:tr w:rsidR="008F5A9E" w:rsidRPr="00DC66C2" w14:paraId="2B3553DD" w14:textId="77777777" w:rsidTr="005C0151">
        <w:trPr>
          <w:trHeight w:val="300"/>
        </w:trPr>
        <w:tc>
          <w:tcPr>
            <w:tcW w:w="640" w:type="dxa"/>
            <w:vMerge/>
            <w:vAlign w:val="center"/>
            <w:hideMark/>
          </w:tcPr>
          <w:p w14:paraId="0749B431" w14:textId="77777777" w:rsidR="008F5A9E" w:rsidRPr="00DC66C2" w:rsidRDefault="008F5A9E" w:rsidP="005C0151">
            <w:pPr>
              <w:rPr>
                <w:color w:val="000000"/>
                <w:sz w:val="20"/>
                <w:szCs w:val="20"/>
                <w:lang w:val="lv-LV" w:eastAsia="lv-LV"/>
              </w:rPr>
            </w:pPr>
          </w:p>
        </w:tc>
        <w:tc>
          <w:tcPr>
            <w:tcW w:w="3320" w:type="dxa"/>
            <w:vMerge/>
            <w:vAlign w:val="center"/>
            <w:hideMark/>
          </w:tcPr>
          <w:p w14:paraId="31926E27" w14:textId="77777777" w:rsidR="008F5A9E" w:rsidRPr="00DC66C2" w:rsidRDefault="008F5A9E" w:rsidP="005C0151">
            <w:pPr>
              <w:rPr>
                <w:color w:val="000000"/>
                <w:sz w:val="20"/>
                <w:szCs w:val="20"/>
                <w:lang w:val="lv-LV" w:eastAsia="lv-LV"/>
              </w:rPr>
            </w:pPr>
          </w:p>
        </w:tc>
        <w:tc>
          <w:tcPr>
            <w:tcW w:w="1320" w:type="dxa"/>
            <w:vMerge/>
            <w:vAlign w:val="center"/>
            <w:hideMark/>
          </w:tcPr>
          <w:p w14:paraId="5998AA67"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50CE2242"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novembris</w:t>
            </w:r>
          </w:p>
        </w:tc>
        <w:tc>
          <w:tcPr>
            <w:tcW w:w="1140" w:type="dxa"/>
            <w:shd w:val="clear" w:color="auto" w:fill="auto"/>
            <w:hideMark/>
          </w:tcPr>
          <w:p w14:paraId="0F052CF3" w14:textId="77777777" w:rsidR="008F5A9E" w:rsidRPr="00DC66C2" w:rsidRDefault="008F5A9E" w:rsidP="005C0151">
            <w:pPr>
              <w:ind w:hanging="211"/>
              <w:jc w:val="right"/>
              <w:rPr>
                <w:strike/>
                <w:color w:val="FF0000"/>
                <w:sz w:val="20"/>
                <w:szCs w:val="20"/>
                <w:lang w:val="lv-LV" w:eastAsia="lv-LV"/>
              </w:rPr>
            </w:pPr>
            <w:r w:rsidRPr="00DC66C2">
              <w:rPr>
                <w:strike/>
                <w:color w:val="FF0000"/>
                <w:sz w:val="20"/>
                <w:szCs w:val="20"/>
                <w:lang w:val="lv-LV" w:eastAsia="lv-LV"/>
              </w:rPr>
              <w:t xml:space="preserve">125.00 </w:t>
            </w:r>
            <w:r w:rsidRPr="00DC66C2">
              <w:rPr>
                <w:color w:val="FF0000"/>
                <w:sz w:val="20"/>
                <w:szCs w:val="20"/>
                <w:lang w:val="lv-LV" w:eastAsia="lv-LV"/>
              </w:rPr>
              <w:t>0.00</w:t>
            </w:r>
          </w:p>
        </w:tc>
        <w:tc>
          <w:tcPr>
            <w:tcW w:w="980" w:type="dxa"/>
            <w:shd w:val="clear" w:color="auto" w:fill="auto"/>
            <w:hideMark/>
          </w:tcPr>
          <w:p w14:paraId="549A1A20"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maijs</w:t>
            </w:r>
          </w:p>
        </w:tc>
        <w:tc>
          <w:tcPr>
            <w:tcW w:w="980" w:type="dxa"/>
            <w:shd w:val="clear" w:color="auto" w:fill="auto"/>
            <w:hideMark/>
          </w:tcPr>
          <w:p w14:paraId="36E93224" w14:textId="77777777" w:rsidR="008F5A9E" w:rsidRPr="00DC66C2" w:rsidRDefault="008F5A9E" w:rsidP="005C0151">
            <w:pPr>
              <w:ind w:hanging="205"/>
              <w:jc w:val="right"/>
              <w:rPr>
                <w:strike/>
                <w:color w:val="FF0000"/>
                <w:sz w:val="20"/>
                <w:szCs w:val="20"/>
                <w:lang w:val="lv-LV" w:eastAsia="lv-LV"/>
              </w:rPr>
            </w:pPr>
            <w:r w:rsidRPr="00DC66C2">
              <w:rPr>
                <w:strike/>
                <w:color w:val="FF0000"/>
                <w:sz w:val="20"/>
                <w:szCs w:val="20"/>
                <w:lang w:val="lv-LV" w:eastAsia="lv-LV"/>
              </w:rPr>
              <w:t xml:space="preserve">25.00 </w:t>
            </w:r>
            <w:r w:rsidRPr="00DC66C2">
              <w:rPr>
                <w:color w:val="FF0000"/>
                <w:sz w:val="20"/>
                <w:szCs w:val="20"/>
                <w:lang w:val="lv-LV" w:eastAsia="lv-LV"/>
              </w:rPr>
              <w:t>0.00</w:t>
            </w:r>
          </w:p>
        </w:tc>
      </w:tr>
      <w:tr w:rsidR="008F5A9E" w:rsidRPr="00DC66C2" w14:paraId="5BE2CB1A" w14:textId="77777777" w:rsidTr="005C0151">
        <w:trPr>
          <w:trHeight w:val="300"/>
        </w:trPr>
        <w:tc>
          <w:tcPr>
            <w:tcW w:w="640" w:type="dxa"/>
            <w:vMerge/>
            <w:vAlign w:val="center"/>
            <w:hideMark/>
          </w:tcPr>
          <w:p w14:paraId="37DF1562" w14:textId="77777777" w:rsidR="008F5A9E" w:rsidRPr="00DC66C2" w:rsidRDefault="008F5A9E" w:rsidP="005C0151">
            <w:pPr>
              <w:rPr>
                <w:color w:val="000000"/>
                <w:sz w:val="20"/>
                <w:szCs w:val="20"/>
                <w:lang w:val="lv-LV" w:eastAsia="lv-LV"/>
              </w:rPr>
            </w:pPr>
          </w:p>
        </w:tc>
        <w:tc>
          <w:tcPr>
            <w:tcW w:w="3320" w:type="dxa"/>
            <w:vMerge/>
            <w:vAlign w:val="center"/>
            <w:hideMark/>
          </w:tcPr>
          <w:p w14:paraId="0444311D" w14:textId="77777777" w:rsidR="008F5A9E" w:rsidRPr="00DC66C2" w:rsidRDefault="008F5A9E" w:rsidP="005C0151">
            <w:pPr>
              <w:rPr>
                <w:color w:val="000000"/>
                <w:sz w:val="20"/>
                <w:szCs w:val="20"/>
                <w:lang w:val="lv-LV" w:eastAsia="lv-LV"/>
              </w:rPr>
            </w:pPr>
          </w:p>
        </w:tc>
        <w:tc>
          <w:tcPr>
            <w:tcW w:w="1320" w:type="dxa"/>
            <w:vMerge/>
            <w:vAlign w:val="center"/>
            <w:hideMark/>
          </w:tcPr>
          <w:p w14:paraId="471CD736" w14:textId="77777777" w:rsidR="008F5A9E" w:rsidRPr="00DC66C2" w:rsidRDefault="008F5A9E" w:rsidP="005C0151">
            <w:pPr>
              <w:rPr>
                <w:color w:val="000000"/>
                <w:sz w:val="20"/>
                <w:szCs w:val="20"/>
                <w:lang w:val="lv-LV" w:eastAsia="lv-LV"/>
              </w:rPr>
            </w:pPr>
          </w:p>
        </w:tc>
        <w:tc>
          <w:tcPr>
            <w:tcW w:w="1200" w:type="dxa"/>
            <w:shd w:val="clear" w:color="auto" w:fill="auto"/>
            <w:hideMark/>
          </w:tcPr>
          <w:p w14:paraId="38791CDE"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decembris</w:t>
            </w:r>
          </w:p>
        </w:tc>
        <w:tc>
          <w:tcPr>
            <w:tcW w:w="1140" w:type="dxa"/>
            <w:shd w:val="clear" w:color="auto" w:fill="auto"/>
            <w:hideMark/>
          </w:tcPr>
          <w:p w14:paraId="195539DB" w14:textId="77777777" w:rsidR="008F5A9E" w:rsidRPr="00DC66C2" w:rsidRDefault="008F5A9E" w:rsidP="005C0151">
            <w:pPr>
              <w:ind w:hanging="211"/>
              <w:jc w:val="right"/>
              <w:rPr>
                <w:strike/>
                <w:color w:val="FF0000"/>
                <w:sz w:val="20"/>
                <w:szCs w:val="20"/>
                <w:lang w:val="lv-LV" w:eastAsia="lv-LV"/>
              </w:rPr>
            </w:pPr>
            <w:r w:rsidRPr="00DC66C2">
              <w:rPr>
                <w:strike/>
                <w:color w:val="FF0000"/>
                <w:sz w:val="20"/>
                <w:szCs w:val="20"/>
                <w:lang w:val="lv-LV" w:eastAsia="lv-LV"/>
              </w:rPr>
              <w:t xml:space="preserve">125.00 </w:t>
            </w:r>
            <w:r w:rsidRPr="00DC66C2">
              <w:rPr>
                <w:color w:val="FF0000"/>
                <w:sz w:val="20"/>
                <w:szCs w:val="20"/>
                <w:lang w:val="lv-LV" w:eastAsia="lv-LV"/>
              </w:rPr>
              <w:t>0.00</w:t>
            </w:r>
          </w:p>
        </w:tc>
        <w:tc>
          <w:tcPr>
            <w:tcW w:w="980" w:type="dxa"/>
            <w:shd w:val="clear" w:color="auto" w:fill="auto"/>
            <w:hideMark/>
          </w:tcPr>
          <w:p w14:paraId="75994BCA"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jūnijs</w:t>
            </w:r>
          </w:p>
        </w:tc>
        <w:tc>
          <w:tcPr>
            <w:tcW w:w="980" w:type="dxa"/>
            <w:shd w:val="clear" w:color="auto" w:fill="auto"/>
            <w:hideMark/>
          </w:tcPr>
          <w:p w14:paraId="14FD7E4B" w14:textId="77777777" w:rsidR="008F5A9E" w:rsidRPr="00DC66C2" w:rsidRDefault="008F5A9E" w:rsidP="005C0151">
            <w:pPr>
              <w:jc w:val="right"/>
              <w:rPr>
                <w:color w:val="000000"/>
                <w:sz w:val="20"/>
                <w:szCs w:val="20"/>
                <w:lang w:val="lv-LV" w:eastAsia="lv-LV"/>
              </w:rPr>
            </w:pPr>
            <w:r w:rsidRPr="00DC66C2">
              <w:rPr>
                <w:color w:val="000000"/>
                <w:sz w:val="20"/>
                <w:szCs w:val="20"/>
                <w:lang w:val="lv-LV" w:eastAsia="lv-LV"/>
              </w:rPr>
              <w:t>0.00</w:t>
            </w:r>
          </w:p>
        </w:tc>
      </w:tr>
      <w:tr w:rsidR="008F5A9E" w:rsidRPr="00DC66C2" w14:paraId="7274BF19" w14:textId="77777777" w:rsidTr="005C0151">
        <w:trPr>
          <w:trHeight w:val="300"/>
        </w:trPr>
        <w:tc>
          <w:tcPr>
            <w:tcW w:w="5280" w:type="dxa"/>
            <w:gridSpan w:val="3"/>
            <w:vAlign w:val="center"/>
          </w:tcPr>
          <w:p w14:paraId="269685B4" w14:textId="77777777" w:rsidR="008F5A9E" w:rsidRPr="00DC66C2" w:rsidRDefault="008F5A9E" w:rsidP="005C0151">
            <w:pPr>
              <w:jc w:val="right"/>
              <w:rPr>
                <w:b/>
                <w:bCs/>
                <w:color w:val="000000"/>
                <w:sz w:val="20"/>
                <w:szCs w:val="20"/>
                <w:lang w:val="lv-LV"/>
              </w:rPr>
            </w:pPr>
            <w:r w:rsidRPr="00DC66C2">
              <w:rPr>
                <w:b/>
                <w:bCs/>
                <w:color w:val="000000"/>
                <w:sz w:val="20"/>
                <w:szCs w:val="20"/>
                <w:lang w:val="lv-LV"/>
              </w:rPr>
              <w:t xml:space="preserve">Kopējais prognozējamais dabasgāzes patēriņš </w:t>
            </w:r>
          </w:p>
          <w:p w14:paraId="77941B63" w14:textId="77777777" w:rsidR="008F5A9E" w:rsidRPr="00DC66C2" w:rsidRDefault="008F5A9E" w:rsidP="005C0151">
            <w:pPr>
              <w:jc w:val="right"/>
              <w:rPr>
                <w:color w:val="000000"/>
                <w:sz w:val="20"/>
                <w:szCs w:val="20"/>
                <w:lang w:val="lv-LV" w:eastAsia="lv-LV"/>
              </w:rPr>
            </w:pPr>
            <w:r w:rsidRPr="00DC66C2">
              <w:rPr>
                <w:b/>
                <w:bCs/>
                <w:color w:val="000000"/>
                <w:sz w:val="20"/>
                <w:szCs w:val="20"/>
                <w:lang w:val="lv-LV"/>
              </w:rPr>
              <w:t>gazificētajiem objektiem (tūkst.m</w:t>
            </w:r>
            <w:r w:rsidRPr="00DC66C2">
              <w:rPr>
                <w:b/>
                <w:bCs/>
                <w:color w:val="000000"/>
                <w:sz w:val="20"/>
                <w:szCs w:val="20"/>
                <w:vertAlign w:val="superscript"/>
                <w:lang w:val="lv-LV"/>
              </w:rPr>
              <w:t>3</w:t>
            </w:r>
            <w:r w:rsidRPr="00DC66C2">
              <w:rPr>
                <w:b/>
                <w:bCs/>
                <w:color w:val="000000"/>
                <w:sz w:val="20"/>
                <w:szCs w:val="20"/>
                <w:lang w:val="lv-LV"/>
              </w:rPr>
              <w:t>):</w:t>
            </w:r>
          </w:p>
        </w:tc>
        <w:tc>
          <w:tcPr>
            <w:tcW w:w="4300" w:type="dxa"/>
            <w:gridSpan w:val="4"/>
            <w:shd w:val="clear" w:color="auto" w:fill="auto"/>
            <w:vAlign w:val="center"/>
          </w:tcPr>
          <w:p w14:paraId="07EB8C5F" w14:textId="77777777" w:rsidR="008F5A9E" w:rsidRPr="00DC66C2" w:rsidRDefault="008F5A9E" w:rsidP="005C0151">
            <w:pPr>
              <w:jc w:val="center"/>
              <w:rPr>
                <w:b/>
                <w:bCs/>
                <w:color w:val="000000"/>
                <w:sz w:val="20"/>
                <w:szCs w:val="20"/>
                <w:lang w:val="lv-LV" w:eastAsia="lv-LV"/>
              </w:rPr>
            </w:pPr>
            <w:r w:rsidRPr="00DC66C2">
              <w:rPr>
                <w:b/>
                <w:bCs/>
                <w:strike/>
                <w:color w:val="FF0000"/>
                <w:sz w:val="20"/>
                <w:szCs w:val="20"/>
                <w:lang w:val="lv-LV" w:eastAsia="lv-LV"/>
              </w:rPr>
              <w:t>1081.96</w:t>
            </w:r>
            <w:r w:rsidRPr="00DC66C2">
              <w:rPr>
                <w:b/>
                <w:bCs/>
                <w:color w:val="FF0000"/>
                <w:sz w:val="20"/>
                <w:szCs w:val="20"/>
                <w:lang w:val="lv-LV" w:eastAsia="lv-LV"/>
              </w:rPr>
              <w:t xml:space="preserve"> 383.96</w:t>
            </w:r>
          </w:p>
        </w:tc>
      </w:tr>
    </w:tbl>
    <w:p w14:paraId="03D410D4" w14:textId="77777777" w:rsidR="008F5A9E" w:rsidRPr="00DC66C2" w:rsidRDefault="008F5A9E" w:rsidP="008F5A9E">
      <w:pPr>
        <w:ind w:left="-709" w:firstLine="709"/>
        <w:rPr>
          <w:i/>
          <w:color w:val="000000"/>
          <w:sz w:val="20"/>
          <w:szCs w:val="20"/>
          <w:lang w:val="lv-LV" w:eastAsia="lv-LV"/>
        </w:rPr>
      </w:pPr>
    </w:p>
    <w:p w14:paraId="79965A79" w14:textId="77777777" w:rsidR="008F5A9E" w:rsidRPr="00DC66C2" w:rsidRDefault="008F5A9E" w:rsidP="008F5A9E">
      <w:pPr>
        <w:ind w:left="-709" w:firstLine="709"/>
        <w:rPr>
          <w:i/>
          <w:sz w:val="20"/>
          <w:szCs w:val="20"/>
          <w:highlight w:val="yellow"/>
          <w:lang w:val="lv-LV"/>
        </w:rPr>
      </w:pPr>
    </w:p>
    <w:p w14:paraId="1819BC69" w14:textId="77777777" w:rsidR="008F5A9E" w:rsidRPr="00DC66C2" w:rsidRDefault="008F5A9E" w:rsidP="008F5A9E">
      <w:pPr>
        <w:rPr>
          <w:highlight w:val="yellow"/>
          <w:lang w:val="lv-LV"/>
        </w:rPr>
      </w:pPr>
    </w:p>
    <w:p w14:paraId="2E5DC3B7" w14:textId="77777777" w:rsidR="008F5A9E" w:rsidRPr="00DC66C2" w:rsidRDefault="008F5A9E" w:rsidP="008F5A9E">
      <w:pPr>
        <w:jc w:val="center"/>
        <w:rPr>
          <w:b/>
          <w:i/>
          <w:color w:val="2E74B5" w:themeColor="accent5" w:themeShade="BF"/>
          <w:u w:val="single"/>
          <w:lang w:val="lv-LV"/>
        </w:rPr>
      </w:pPr>
      <w:r w:rsidRPr="00DC66C2">
        <w:rPr>
          <w:b/>
          <w:bCs/>
          <w:i/>
          <w:color w:val="2E74B5" w:themeColor="accent5" w:themeShade="BF"/>
          <w:u w:val="single"/>
          <w:lang w:val="lv-LV"/>
        </w:rPr>
        <w:t xml:space="preserve">SIA </w:t>
      </w:r>
      <w:r w:rsidRPr="00DC66C2">
        <w:rPr>
          <w:b/>
          <w:i/>
          <w:color w:val="2E74B5" w:themeColor="accent5" w:themeShade="BF"/>
          <w:u w:val="single"/>
          <w:lang w:val="lv-LV"/>
        </w:rPr>
        <w:t>„LDZ ritošā sastāva serviss”</w:t>
      </w:r>
    </w:p>
    <w:p w14:paraId="5E2A0677" w14:textId="77777777" w:rsidR="008F5A9E" w:rsidRPr="00DC66C2" w:rsidRDefault="008F5A9E" w:rsidP="008F5A9E">
      <w:pPr>
        <w:jc w:val="center"/>
        <w:rPr>
          <w:b/>
          <w:i/>
          <w:color w:val="2E74B5" w:themeColor="accent5" w:themeShade="BF"/>
          <w:u w:val="single"/>
          <w:lang w:val="lv-LV"/>
        </w:rPr>
      </w:pPr>
    </w:p>
    <w:p w14:paraId="0D46EBE9" w14:textId="77777777" w:rsidR="008F5A9E" w:rsidRPr="00DC66C2" w:rsidRDefault="008F5A9E" w:rsidP="008F5A9E">
      <w:pPr>
        <w:ind w:left="-709" w:firstLine="709"/>
        <w:rPr>
          <w:i/>
          <w:sz w:val="20"/>
          <w:szCs w:val="20"/>
          <w:lang w:val="lv-LV"/>
        </w:rPr>
      </w:pPr>
      <w:r w:rsidRPr="00DC66C2">
        <w:rPr>
          <w:i/>
          <w:sz w:val="20"/>
          <w:szCs w:val="20"/>
          <w:lang w:val="lv-LV"/>
        </w:rPr>
        <w:t>Tabula Nr.2</w:t>
      </w:r>
    </w:p>
    <w:p w14:paraId="74D4F39A" w14:textId="77777777" w:rsidR="008F5A9E" w:rsidRPr="00DC66C2" w:rsidRDefault="008F5A9E" w:rsidP="008F5A9E">
      <w:pPr>
        <w:ind w:left="-709" w:firstLine="709"/>
        <w:rPr>
          <w:i/>
          <w:sz w:val="20"/>
          <w:szCs w:val="20"/>
          <w:lang w:val="lv-LV" w:eastAsia="lv-LV"/>
        </w:rPr>
      </w:pPr>
      <w:r w:rsidRPr="00DC66C2">
        <w:rPr>
          <w:i/>
          <w:sz w:val="20"/>
          <w:szCs w:val="20"/>
          <w:vertAlign w:val="superscript"/>
          <w:lang w:val="lv-LV"/>
        </w:rPr>
        <w:t>**</w:t>
      </w:r>
      <w:r w:rsidRPr="00DC66C2">
        <w:rPr>
          <w:i/>
          <w:sz w:val="20"/>
          <w:szCs w:val="20"/>
          <w:lang w:val="lv-LV"/>
        </w:rPr>
        <w:t xml:space="preserve">Plānotais dabasgāzes daudzums norādīts par 1 (viena) gada </w:t>
      </w:r>
      <w:r w:rsidRPr="00DC66C2">
        <w:rPr>
          <w:i/>
          <w:sz w:val="20"/>
          <w:szCs w:val="20"/>
          <w:lang w:val="lv-LV" w:eastAsia="lv-LV"/>
        </w:rPr>
        <w:t>apkures sezonas laika periodu.</w:t>
      </w:r>
    </w:p>
    <w:p w14:paraId="2892505C" w14:textId="77777777" w:rsidR="008F5A9E" w:rsidRPr="00DC66C2" w:rsidRDefault="008F5A9E" w:rsidP="008F5A9E">
      <w:pPr>
        <w:ind w:right="-755"/>
        <w:jc w:val="both"/>
        <w:rPr>
          <w:i/>
          <w:iCs/>
          <w:sz w:val="20"/>
          <w:szCs w:val="20"/>
          <w:lang w:val="lv-LV"/>
        </w:rPr>
      </w:pPr>
      <w:r w:rsidRPr="00DC66C2">
        <w:rPr>
          <w:i/>
          <w:iCs/>
          <w:sz w:val="20"/>
          <w:szCs w:val="20"/>
          <w:vertAlign w:val="superscript"/>
          <w:lang w:val="lv-LV"/>
        </w:rPr>
        <w:t>***</w:t>
      </w:r>
      <w:r w:rsidRPr="00DC66C2">
        <w:rPr>
          <w:i/>
          <w:iCs/>
          <w:sz w:val="20"/>
          <w:szCs w:val="20"/>
          <w:lang w:val="lv-LV"/>
        </w:rPr>
        <w:t>Pircējam ir tiesības neizmantot dabasgāzes daudzumu pilnā apjomā, un nepieciešamības gadījumā samazināt  dabasgāzes patēriņu objektā: Krustpils ielā 24, Rīgā, LV-1057 par aptuveni 50% (piecdesmit procentiem).</w:t>
      </w:r>
    </w:p>
    <w:tbl>
      <w:tblPr>
        <w:tblW w:w="9781" w:type="dxa"/>
        <w:tblInd w:w="-5" w:type="dxa"/>
        <w:tblLook w:val="04A0" w:firstRow="1" w:lastRow="0" w:firstColumn="1" w:lastColumn="0" w:noHBand="0" w:noVBand="1"/>
      </w:tblPr>
      <w:tblGrid>
        <w:gridCol w:w="539"/>
        <w:gridCol w:w="2953"/>
        <w:gridCol w:w="1890"/>
        <w:gridCol w:w="1315"/>
        <w:gridCol w:w="931"/>
        <w:gridCol w:w="1120"/>
        <w:gridCol w:w="1033"/>
      </w:tblGrid>
      <w:tr w:rsidR="008F5A9E" w:rsidRPr="00DC66C2" w14:paraId="29EE4576" w14:textId="77777777" w:rsidTr="005C0151">
        <w:trPr>
          <w:trHeight w:val="784"/>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21A52D" w14:textId="77777777" w:rsidR="008F5A9E" w:rsidRPr="00DC66C2" w:rsidRDefault="008F5A9E" w:rsidP="005C0151">
            <w:pPr>
              <w:jc w:val="center"/>
              <w:rPr>
                <w:b/>
                <w:bCs/>
                <w:color w:val="000000"/>
                <w:sz w:val="20"/>
                <w:szCs w:val="20"/>
                <w:lang w:val="lv-LV"/>
              </w:rPr>
            </w:pPr>
            <w:r w:rsidRPr="00DC66C2">
              <w:rPr>
                <w:b/>
                <w:bCs/>
                <w:color w:val="000000"/>
                <w:sz w:val="20"/>
                <w:szCs w:val="20"/>
                <w:lang w:val="lv-LV"/>
              </w:rPr>
              <w:t>Nr.</w:t>
            </w:r>
            <w:r w:rsidRPr="00DC66C2">
              <w:rPr>
                <w:b/>
                <w:bCs/>
                <w:color w:val="000000"/>
                <w:sz w:val="20"/>
                <w:szCs w:val="20"/>
                <w:lang w:val="lv-LV"/>
              </w:rPr>
              <w:br/>
              <w:t>p.k.</w:t>
            </w:r>
          </w:p>
        </w:tc>
        <w:tc>
          <w:tcPr>
            <w:tcW w:w="2953"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75CA7B52" w14:textId="77777777" w:rsidR="008F5A9E" w:rsidRPr="00DC66C2" w:rsidRDefault="008F5A9E" w:rsidP="005C0151">
            <w:pPr>
              <w:jc w:val="center"/>
              <w:rPr>
                <w:b/>
                <w:bCs/>
                <w:color w:val="000000"/>
                <w:sz w:val="20"/>
                <w:szCs w:val="20"/>
                <w:lang w:val="lv-LV"/>
              </w:rPr>
            </w:pPr>
            <w:r w:rsidRPr="00DC66C2">
              <w:rPr>
                <w:b/>
                <w:bCs/>
                <w:color w:val="000000"/>
                <w:sz w:val="20"/>
                <w:szCs w:val="20"/>
                <w:lang w:val="lv-LV"/>
              </w:rPr>
              <w:t>Gazificētā objekta adrese</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3EA0008" w14:textId="77777777" w:rsidR="008F5A9E" w:rsidRPr="00DC66C2" w:rsidRDefault="008F5A9E" w:rsidP="005C0151">
            <w:pPr>
              <w:jc w:val="center"/>
              <w:rPr>
                <w:b/>
                <w:bCs/>
                <w:color w:val="000000"/>
                <w:sz w:val="20"/>
                <w:szCs w:val="20"/>
                <w:lang w:val="lv-LV"/>
              </w:rPr>
            </w:pPr>
            <w:r w:rsidRPr="00DC66C2">
              <w:rPr>
                <w:b/>
                <w:bCs/>
                <w:color w:val="000000"/>
                <w:sz w:val="20"/>
                <w:szCs w:val="20"/>
                <w:lang w:val="lv-LV"/>
              </w:rPr>
              <w:t>Atļautā maksimālā dabasgāzes padeves slodze (m</w:t>
            </w:r>
            <w:r w:rsidRPr="00DC66C2">
              <w:rPr>
                <w:b/>
                <w:bCs/>
                <w:color w:val="000000"/>
                <w:sz w:val="20"/>
                <w:szCs w:val="20"/>
                <w:vertAlign w:val="superscript"/>
                <w:lang w:val="lv-LV"/>
              </w:rPr>
              <w:t>3</w:t>
            </w:r>
            <w:r w:rsidRPr="00DC66C2">
              <w:rPr>
                <w:b/>
                <w:bCs/>
                <w:color w:val="000000"/>
                <w:sz w:val="20"/>
                <w:szCs w:val="20"/>
                <w:lang w:val="lv-LV"/>
              </w:rPr>
              <w:t>/h)</w:t>
            </w:r>
          </w:p>
        </w:tc>
        <w:tc>
          <w:tcPr>
            <w:tcW w:w="4399"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3102DDC" w14:textId="77777777" w:rsidR="008F5A9E" w:rsidRPr="00DC66C2" w:rsidRDefault="008F5A9E" w:rsidP="005C0151">
            <w:pPr>
              <w:jc w:val="center"/>
              <w:rPr>
                <w:b/>
                <w:bCs/>
                <w:color w:val="000000"/>
                <w:sz w:val="20"/>
                <w:szCs w:val="20"/>
                <w:lang w:val="lv-LV"/>
              </w:rPr>
            </w:pPr>
            <w:r w:rsidRPr="00DC66C2">
              <w:rPr>
                <w:b/>
                <w:bCs/>
                <w:color w:val="000000"/>
                <w:sz w:val="20"/>
                <w:szCs w:val="20"/>
                <w:lang w:val="lv-LV"/>
              </w:rPr>
              <w:t xml:space="preserve">Plānotais dabasgāzes daudzums </w:t>
            </w:r>
          </w:p>
          <w:p w14:paraId="4EBC53F9" w14:textId="77777777" w:rsidR="008F5A9E" w:rsidRPr="00DC66C2" w:rsidRDefault="008F5A9E" w:rsidP="005C0151">
            <w:pPr>
              <w:jc w:val="center"/>
              <w:rPr>
                <w:b/>
                <w:bCs/>
                <w:color w:val="000000"/>
                <w:sz w:val="20"/>
                <w:szCs w:val="20"/>
                <w:lang w:val="lv-LV"/>
              </w:rPr>
            </w:pPr>
            <w:r w:rsidRPr="00DC66C2">
              <w:rPr>
                <w:b/>
                <w:bCs/>
                <w:color w:val="000000"/>
                <w:sz w:val="20"/>
                <w:szCs w:val="20"/>
                <w:lang w:val="lv-LV"/>
              </w:rPr>
              <w:t>sadalījumā pa kalendārajiem mēnešiem (tūkst.m</w:t>
            </w:r>
            <w:r w:rsidRPr="00DC66C2">
              <w:rPr>
                <w:b/>
                <w:bCs/>
                <w:color w:val="000000"/>
                <w:sz w:val="20"/>
                <w:szCs w:val="20"/>
                <w:vertAlign w:val="superscript"/>
                <w:lang w:val="lv-LV"/>
              </w:rPr>
              <w:t>3</w:t>
            </w:r>
            <w:r w:rsidRPr="00DC66C2">
              <w:rPr>
                <w:b/>
                <w:bCs/>
                <w:color w:val="000000"/>
                <w:sz w:val="20"/>
                <w:szCs w:val="20"/>
                <w:lang w:val="lv-LV"/>
              </w:rPr>
              <w:t>)</w:t>
            </w:r>
            <w:r w:rsidRPr="00DC66C2">
              <w:rPr>
                <w:b/>
                <w:bCs/>
                <w:color w:val="000000"/>
                <w:sz w:val="20"/>
                <w:szCs w:val="20"/>
                <w:vertAlign w:val="superscript"/>
                <w:lang w:val="lv-LV"/>
              </w:rPr>
              <w:t>**</w:t>
            </w:r>
          </w:p>
        </w:tc>
      </w:tr>
      <w:tr w:rsidR="008F5A9E" w:rsidRPr="00DC66C2" w14:paraId="113BBD26" w14:textId="77777777" w:rsidTr="005C0151">
        <w:trPr>
          <w:trHeight w:val="296"/>
        </w:trPr>
        <w:tc>
          <w:tcPr>
            <w:tcW w:w="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EB76B7" w14:textId="77777777" w:rsidR="008F5A9E" w:rsidRPr="00DC66C2" w:rsidRDefault="008F5A9E" w:rsidP="005C0151">
            <w:pPr>
              <w:jc w:val="center"/>
              <w:rPr>
                <w:color w:val="000000"/>
                <w:sz w:val="20"/>
                <w:szCs w:val="20"/>
                <w:lang w:val="lv-LV"/>
              </w:rPr>
            </w:pPr>
            <w:r w:rsidRPr="00DC66C2">
              <w:rPr>
                <w:color w:val="000000"/>
                <w:sz w:val="20"/>
                <w:szCs w:val="20"/>
                <w:lang w:val="lv-LV"/>
              </w:rPr>
              <w:t>1.</w:t>
            </w:r>
          </w:p>
        </w:tc>
        <w:tc>
          <w:tcPr>
            <w:tcW w:w="29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3622D2" w14:textId="77777777" w:rsidR="008F5A9E" w:rsidRPr="00DC66C2" w:rsidRDefault="008F5A9E" w:rsidP="005C0151">
            <w:pPr>
              <w:rPr>
                <w:color w:val="000000"/>
                <w:sz w:val="20"/>
                <w:szCs w:val="20"/>
                <w:lang w:val="lv-LV"/>
              </w:rPr>
            </w:pPr>
            <w:r w:rsidRPr="00DC66C2">
              <w:rPr>
                <w:color w:val="000000"/>
                <w:sz w:val="20"/>
                <w:szCs w:val="20"/>
                <w:lang w:val="lv-LV"/>
              </w:rPr>
              <w:t>Preču iela 20, Daugavpils, LV-5401</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E2B20C" w14:textId="77777777" w:rsidR="008F5A9E" w:rsidRPr="00DC66C2" w:rsidRDefault="008F5A9E" w:rsidP="005C0151">
            <w:pPr>
              <w:jc w:val="center"/>
              <w:rPr>
                <w:color w:val="000000"/>
                <w:sz w:val="20"/>
                <w:szCs w:val="20"/>
                <w:lang w:val="lv-LV"/>
              </w:rPr>
            </w:pPr>
            <w:r w:rsidRPr="00DC66C2">
              <w:rPr>
                <w:color w:val="000000"/>
                <w:sz w:val="20"/>
                <w:szCs w:val="20"/>
                <w:lang w:val="lv-LV"/>
              </w:rPr>
              <w:t>1148,00</w:t>
            </w:r>
          </w:p>
        </w:tc>
        <w:tc>
          <w:tcPr>
            <w:tcW w:w="439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6D55572" w14:textId="77777777" w:rsidR="008F5A9E" w:rsidRPr="00DC66C2" w:rsidRDefault="008F5A9E" w:rsidP="005C0151">
            <w:pPr>
              <w:jc w:val="center"/>
              <w:rPr>
                <w:b/>
                <w:bCs/>
                <w:color w:val="000000"/>
                <w:sz w:val="20"/>
                <w:szCs w:val="20"/>
                <w:lang w:val="lv-LV"/>
              </w:rPr>
            </w:pPr>
            <w:r w:rsidRPr="00DC66C2">
              <w:rPr>
                <w:b/>
                <w:bCs/>
                <w:color w:val="000000"/>
                <w:sz w:val="20"/>
                <w:szCs w:val="20"/>
                <w:lang w:val="lv-LV"/>
              </w:rPr>
              <w:t>Kopā: 2015.00</w:t>
            </w:r>
          </w:p>
        </w:tc>
      </w:tr>
      <w:tr w:rsidR="008F5A9E" w:rsidRPr="00DC66C2" w14:paraId="3D6FAEDB" w14:textId="77777777" w:rsidTr="005C0151">
        <w:trPr>
          <w:trHeight w:val="296"/>
        </w:trPr>
        <w:tc>
          <w:tcPr>
            <w:tcW w:w="539" w:type="dxa"/>
            <w:vMerge/>
            <w:tcBorders>
              <w:top w:val="nil"/>
              <w:left w:val="single" w:sz="4" w:space="0" w:color="auto"/>
              <w:bottom w:val="single" w:sz="4" w:space="0" w:color="000000"/>
              <w:right w:val="single" w:sz="4" w:space="0" w:color="auto"/>
            </w:tcBorders>
            <w:vAlign w:val="center"/>
            <w:hideMark/>
          </w:tcPr>
          <w:p w14:paraId="3BD42044" w14:textId="77777777" w:rsidR="008F5A9E" w:rsidRPr="00DC66C2" w:rsidRDefault="008F5A9E" w:rsidP="005C0151">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53E692CA" w14:textId="77777777" w:rsidR="008F5A9E" w:rsidRPr="00DC66C2" w:rsidRDefault="008F5A9E" w:rsidP="005C0151">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4F9A312A" w14:textId="77777777" w:rsidR="008F5A9E" w:rsidRPr="00DC66C2" w:rsidRDefault="008F5A9E" w:rsidP="005C0151">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695CF3AB" w14:textId="77777777" w:rsidR="008F5A9E" w:rsidRPr="00DC66C2" w:rsidRDefault="008F5A9E" w:rsidP="005C0151">
            <w:pPr>
              <w:jc w:val="right"/>
              <w:rPr>
                <w:color w:val="000000"/>
                <w:sz w:val="20"/>
                <w:szCs w:val="20"/>
                <w:lang w:val="lv-LV"/>
              </w:rPr>
            </w:pPr>
            <w:r w:rsidRPr="00DC66C2">
              <w:rPr>
                <w:color w:val="000000"/>
                <w:sz w:val="20"/>
                <w:szCs w:val="20"/>
                <w:lang w:val="lv-LV"/>
              </w:rPr>
              <w:t>novembris</w:t>
            </w:r>
          </w:p>
        </w:tc>
        <w:tc>
          <w:tcPr>
            <w:tcW w:w="931" w:type="dxa"/>
            <w:tcBorders>
              <w:top w:val="nil"/>
              <w:left w:val="nil"/>
              <w:bottom w:val="single" w:sz="4" w:space="0" w:color="auto"/>
              <w:right w:val="single" w:sz="4" w:space="0" w:color="auto"/>
            </w:tcBorders>
            <w:shd w:val="clear" w:color="auto" w:fill="auto"/>
            <w:vAlign w:val="center"/>
            <w:hideMark/>
          </w:tcPr>
          <w:p w14:paraId="2DFCD80A" w14:textId="77777777" w:rsidR="008F5A9E" w:rsidRPr="00DC66C2" w:rsidRDefault="008F5A9E" w:rsidP="005C0151">
            <w:pPr>
              <w:jc w:val="center"/>
              <w:rPr>
                <w:color w:val="000000"/>
                <w:sz w:val="20"/>
                <w:szCs w:val="20"/>
                <w:lang w:val="lv-LV"/>
              </w:rPr>
            </w:pPr>
            <w:r w:rsidRPr="00DC66C2">
              <w:rPr>
                <w:color w:val="000000"/>
                <w:sz w:val="20"/>
                <w:szCs w:val="20"/>
                <w:lang w:val="lv-LV"/>
              </w:rPr>
              <w:t>235</w:t>
            </w:r>
          </w:p>
        </w:tc>
        <w:tc>
          <w:tcPr>
            <w:tcW w:w="1120" w:type="dxa"/>
            <w:tcBorders>
              <w:top w:val="nil"/>
              <w:left w:val="nil"/>
              <w:bottom w:val="single" w:sz="4" w:space="0" w:color="auto"/>
              <w:right w:val="single" w:sz="4" w:space="0" w:color="auto"/>
            </w:tcBorders>
            <w:shd w:val="clear" w:color="auto" w:fill="auto"/>
            <w:vAlign w:val="center"/>
            <w:hideMark/>
          </w:tcPr>
          <w:p w14:paraId="57F8C735" w14:textId="77777777" w:rsidR="008F5A9E" w:rsidRPr="00DC66C2" w:rsidRDefault="008F5A9E" w:rsidP="005C0151">
            <w:pPr>
              <w:jc w:val="right"/>
              <w:rPr>
                <w:color w:val="000000"/>
                <w:sz w:val="20"/>
                <w:szCs w:val="20"/>
                <w:lang w:val="lv-LV"/>
              </w:rPr>
            </w:pPr>
            <w:r w:rsidRPr="00DC66C2">
              <w:rPr>
                <w:color w:val="000000"/>
                <w:sz w:val="20"/>
                <w:szCs w:val="20"/>
                <w:lang w:val="lv-LV"/>
              </w:rPr>
              <w:t>maijs</w:t>
            </w:r>
          </w:p>
        </w:tc>
        <w:tc>
          <w:tcPr>
            <w:tcW w:w="1033" w:type="dxa"/>
            <w:tcBorders>
              <w:top w:val="nil"/>
              <w:left w:val="nil"/>
              <w:bottom w:val="single" w:sz="4" w:space="0" w:color="auto"/>
              <w:right w:val="single" w:sz="4" w:space="0" w:color="auto"/>
            </w:tcBorders>
            <w:shd w:val="clear" w:color="auto" w:fill="auto"/>
            <w:vAlign w:val="center"/>
            <w:hideMark/>
          </w:tcPr>
          <w:p w14:paraId="7DFF1258" w14:textId="77777777" w:rsidR="008F5A9E" w:rsidRPr="00DC66C2" w:rsidRDefault="008F5A9E" w:rsidP="005C0151">
            <w:pPr>
              <w:jc w:val="center"/>
              <w:rPr>
                <w:color w:val="000000"/>
                <w:sz w:val="20"/>
                <w:szCs w:val="20"/>
                <w:lang w:val="lv-LV"/>
              </w:rPr>
            </w:pPr>
            <w:r w:rsidRPr="00DC66C2">
              <w:rPr>
                <w:color w:val="000000"/>
                <w:sz w:val="20"/>
                <w:szCs w:val="20"/>
                <w:lang w:val="lv-LV"/>
              </w:rPr>
              <w:t>90</w:t>
            </w:r>
          </w:p>
        </w:tc>
      </w:tr>
      <w:tr w:rsidR="008F5A9E" w:rsidRPr="00DC66C2" w14:paraId="7B052614" w14:textId="77777777" w:rsidTr="005C0151">
        <w:trPr>
          <w:trHeight w:val="296"/>
        </w:trPr>
        <w:tc>
          <w:tcPr>
            <w:tcW w:w="539" w:type="dxa"/>
            <w:vMerge/>
            <w:tcBorders>
              <w:top w:val="nil"/>
              <w:left w:val="single" w:sz="4" w:space="0" w:color="auto"/>
              <w:bottom w:val="single" w:sz="4" w:space="0" w:color="000000"/>
              <w:right w:val="single" w:sz="4" w:space="0" w:color="auto"/>
            </w:tcBorders>
            <w:vAlign w:val="center"/>
            <w:hideMark/>
          </w:tcPr>
          <w:p w14:paraId="0093EF30" w14:textId="77777777" w:rsidR="008F5A9E" w:rsidRPr="00DC66C2" w:rsidRDefault="008F5A9E" w:rsidP="005C0151">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464BBFEE" w14:textId="77777777" w:rsidR="008F5A9E" w:rsidRPr="00DC66C2" w:rsidRDefault="008F5A9E" w:rsidP="005C0151">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630EEFD7" w14:textId="77777777" w:rsidR="008F5A9E" w:rsidRPr="00DC66C2" w:rsidRDefault="008F5A9E" w:rsidP="005C0151">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4F14035D" w14:textId="77777777" w:rsidR="008F5A9E" w:rsidRPr="00DC66C2" w:rsidRDefault="008F5A9E" w:rsidP="005C0151">
            <w:pPr>
              <w:jc w:val="right"/>
              <w:rPr>
                <w:color w:val="000000"/>
                <w:sz w:val="20"/>
                <w:szCs w:val="20"/>
                <w:lang w:val="lv-LV"/>
              </w:rPr>
            </w:pPr>
            <w:r w:rsidRPr="00DC66C2">
              <w:rPr>
                <w:color w:val="000000"/>
                <w:sz w:val="20"/>
                <w:szCs w:val="20"/>
                <w:lang w:val="lv-LV"/>
              </w:rPr>
              <w:t>decembris</w:t>
            </w:r>
          </w:p>
        </w:tc>
        <w:tc>
          <w:tcPr>
            <w:tcW w:w="931" w:type="dxa"/>
            <w:tcBorders>
              <w:top w:val="nil"/>
              <w:left w:val="nil"/>
              <w:bottom w:val="single" w:sz="4" w:space="0" w:color="auto"/>
              <w:right w:val="single" w:sz="4" w:space="0" w:color="auto"/>
            </w:tcBorders>
            <w:shd w:val="clear" w:color="auto" w:fill="auto"/>
            <w:vAlign w:val="center"/>
            <w:hideMark/>
          </w:tcPr>
          <w:p w14:paraId="4DD1F514" w14:textId="77777777" w:rsidR="008F5A9E" w:rsidRPr="00DC66C2" w:rsidRDefault="008F5A9E" w:rsidP="005C0151">
            <w:pPr>
              <w:jc w:val="center"/>
              <w:rPr>
                <w:color w:val="000000"/>
                <w:sz w:val="20"/>
                <w:szCs w:val="20"/>
                <w:lang w:val="lv-LV"/>
              </w:rPr>
            </w:pPr>
            <w:r w:rsidRPr="00DC66C2">
              <w:rPr>
                <w:color w:val="000000"/>
                <w:sz w:val="20"/>
                <w:szCs w:val="20"/>
                <w:lang w:val="lv-LV"/>
              </w:rPr>
              <w:t>290</w:t>
            </w:r>
          </w:p>
        </w:tc>
        <w:tc>
          <w:tcPr>
            <w:tcW w:w="1120" w:type="dxa"/>
            <w:tcBorders>
              <w:top w:val="nil"/>
              <w:left w:val="nil"/>
              <w:bottom w:val="single" w:sz="4" w:space="0" w:color="auto"/>
              <w:right w:val="single" w:sz="4" w:space="0" w:color="auto"/>
            </w:tcBorders>
            <w:shd w:val="clear" w:color="auto" w:fill="auto"/>
            <w:vAlign w:val="center"/>
            <w:hideMark/>
          </w:tcPr>
          <w:p w14:paraId="0AB3E87F" w14:textId="77777777" w:rsidR="008F5A9E" w:rsidRPr="00DC66C2" w:rsidRDefault="008F5A9E" w:rsidP="005C0151">
            <w:pPr>
              <w:jc w:val="right"/>
              <w:rPr>
                <w:color w:val="000000"/>
                <w:sz w:val="20"/>
                <w:szCs w:val="20"/>
                <w:lang w:val="lv-LV"/>
              </w:rPr>
            </w:pPr>
            <w:r w:rsidRPr="00DC66C2">
              <w:rPr>
                <w:color w:val="000000"/>
                <w:sz w:val="20"/>
                <w:szCs w:val="20"/>
                <w:lang w:val="lv-LV"/>
              </w:rPr>
              <w:t>jūnijs</w:t>
            </w:r>
          </w:p>
        </w:tc>
        <w:tc>
          <w:tcPr>
            <w:tcW w:w="1033" w:type="dxa"/>
            <w:tcBorders>
              <w:top w:val="nil"/>
              <w:left w:val="nil"/>
              <w:bottom w:val="single" w:sz="4" w:space="0" w:color="auto"/>
              <w:right w:val="single" w:sz="4" w:space="0" w:color="auto"/>
            </w:tcBorders>
            <w:shd w:val="clear" w:color="auto" w:fill="auto"/>
            <w:vAlign w:val="center"/>
            <w:hideMark/>
          </w:tcPr>
          <w:p w14:paraId="32EAF6A7" w14:textId="77777777" w:rsidR="008F5A9E" w:rsidRPr="00DC66C2" w:rsidRDefault="008F5A9E" w:rsidP="005C0151">
            <w:pPr>
              <w:jc w:val="center"/>
              <w:rPr>
                <w:color w:val="000000"/>
                <w:sz w:val="20"/>
                <w:szCs w:val="20"/>
                <w:lang w:val="lv-LV"/>
              </w:rPr>
            </w:pPr>
            <w:r w:rsidRPr="00DC66C2">
              <w:rPr>
                <w:color w:val="000000"/>
                <w:sz w:val="20"/>
                <w:szCs w:val="20"/>
                <w:lang w:val="lv-LV"/>
              </w:rPr>
              <w:t>70</w:t>
            </w:r>
          </w:p>
        </w:tc>
      </w:tr>
      <w:tr w:rsidR="008F5A9E" w:rsidRPr="00DC66C2" w14:paraId="2BFA2217" w14:textId="77777777" w:rsidTr="005C0151">
        <w:trPr>
          <w:trHeight w:val="296"/>
        </w:trPr>
        <w:tc>
          <w:tcPr>
            <w:tcW w:w="539" w:type="dxa"/>
            <w:vMerge/>
            <w:tcBorders>
              <w:top w:val="nil"/>
              <w:left w:val="single" w:sz="4" w:space="0" w:color="auto"/>
              <w:bottom w:val="single" w:sz="4" w:space="0" w:color="000000"/>
              <w:right w:val="single" w:sz="4" w:space="0" w:color="auto"/>
            </w:tcBorders>
            <w:vAlign w:val="center"/>
            <w:hideMark/>
          </w:tcPr>
          <w:p w14:paraId="0F92BD10" w14:textId="77777777" w:rsidR="008F5A9E" w:rsidRPr="00DC66C2" w:rsidRDefault="008F5A9E" w:rsidP="005C0151">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0B6BC297" w14:textId="77777777" w:rsidR="008F5A9E" w:rsidRPr="00DC66C2" w:rsidRDefault="008F5A9E" w:rsidP="005C0151">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4014E20A" w14:textId="77777777" w:rsidR="008F5A9E" w:rsidRPr="00DC66C2" w:rsidRDefault="008F5A9E" w:rsidP="005C0151">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7C306289" w14:textId="77777777" w:rsidR="008F5A9E" w:rsidRPr="00DC66C2" w:rsidRDefault="008F5A9E" w:rsidP="005C0151">
            <w:pPr>
              <w:jc w:val="right"/>
              <w:rPr>
                <w:color w:val="000000"/>
                <w:sz w:val="20"/>
                <w:szCs w:val="20"/>
                <w:lang w:val="lv-LV"/>
              </w:rPr>
            </w:pPr>
            <w:r w:rsidRPr="00DC66C2">
              <w:rPr>
                <w:color w:val="000000"/>
                <w:sz w:val="20"/>
                <w:szCs w:val="20"/>
                <w:lang w:val="lv-LV"/>
              </w:rPr>
              <w:t>janvāris</w:t>
            </w:r>
          </w:p>
        </w:tc>
        <w:tc>
          <w:tcPr>
            <w:tcW w:w="931" w:type="dxa"/>
            <w:tcBorders>
              <w:top w:val="nil"/>
              <w:left w:val="nil"/>
              <w:bottom w:val="single" w:sz="4" w:space="0" w:color="auto"/>
              <w:right w:val="single" w:sz="4" w:space="0" w:color="auto"/>
            </w:tcBorders>
            <w:shd w:val="clear" w:color="auto" w:fill="auto"/>
            <w:vAlign w:val="center"/>
            <w:hideMark/>
          </w:tcPr>
          <w:p w14:paraId="674117DB" w14:textId="77777777" w:rsidR="008F5A9E" w:rsidRPr="00DC66C2" w:rsidRDefault="008F5A9E" w:rsidP="005C0151">
            <w:pPr>
              <w:jc w:val="center"/>
              <w:rPr>
                <w:color w:val="000000"/>
                <w:sz w:val="20"/>
                <w:szCs w:val="20"/>
                <w:lang w:val="lv-LV"/>
              </w:rPr>
            </w:pPr>
            <w:r w:rsidRPr="00DC66C2">
              <w:rPr>
                <w:color w:val="000000"/>
                <w:sz w:val="20"/>
                <w:szCs w:val="20"/>
                <w:lang w:val="lv-LV"/>
              </w:rPr>
              <w:t>275</w:t>
            </w:r>
          </w:p>
        </w:tc>
        <w:tc>
          <w:tcPr>
            <w:tcW w:w="1120" w:type="dxa"/>
            <w:tcBorders>
              <w:top w:val="nil"/>
              <w:left w:val="nil"/>
              <w:bottom w:val="single" w:sz="4" w:space="0" w:color="auto"/>
              <w:right w:val="single" w:sz="4" w:space="0" w:color="auto"/>
            </w:tcBorders>
            <w:shd w:val="clear" w:color="auto" w:fill="auto"/>
            <w:vAlign w:val="center"/>
            <w:hideMark/>
          </w:tcPr>
          <w:p w14:paraId="473D1096" w14:textId="77777777" w:rsidR="008F5A9E" w:rsidRPr="00DC66C2" w:rsidRDefault="008F5A9E" w:rsidP="005C0151">
            <w:pPr>
              <w:jc w:val="right"/>
              <w:rPr>
                <w:color w:val="000000"/>
                <w:sz w:val="20"/>
                <w:szCs w:val="20"/>
                <w:lang w:val="lv-LV"/>
              </w:rPr>
            </w:pPr>
            <w:r w:rsidRPr="00DC66C2">
              <w:rPr>
                <w:color w:val="000000"/>
                <w:sz w:val="20"/>
                <w:szCs w:val="20"/>
                <w:lang w:val="lv-LV"/>
              </w:rPr>
              <w:t>jūlijs</w:t>
            </w:r>
          </w:p>
        </w:tc>
        <w:tc>
          <w:tcPr>
            <w:tcW w:w="1033" w:type="dxa"/>
            <w:tcBorders>
              <w:top w:val="nil"/>
              <w:left w:val="nil"/>
              <w:bottom w:val="single" w:sz="4" w:space="0" w:color="auto"/>
              <w:right w:val="single" w:sz="4" w:space="0" w:color="auto"/>
            </w:tcBorders>
            <w:shd w:val="clear" w:color="auto" w:fill="auto"/>
            <w:vAlign w:val="center"/>
            <w:hideMark/>
          </w:tcPr>
          <w:p w14:paraId="0CB23724" w14:textId="77777777" w:rsidR="008F5A9E" w:rsidRPr="00DC66C2" w:rsidRDefault="008F5A9E" w:rsidP="005C0151">
            <w:pPr>
              <w:jc w:val="center"/>
              <w:rPr>
                <w:color w:val="000000"/>
                <w:sz w:val="20"/>
                <w:szCs w:val="20"/>
                <w:lang w:val="lv-LV"/>
              </w:rPr>
            </w:pPr>
            <w:r w:rsidRPr="00DC66C2">
              <w:rPr>
                <w:color w:val="000000"/>
                <w:sz w:val="20"/>
                <w:szCs w:val="20"/>
                <w:lang w:val="lv-LV"/>
              </w:rPr>
              <w:t>50</w:t>
            </w:r>
          </w:p>
        </w:tc>
      </w:tr>
      <w:tr w:rsidR="008F5A9E" w:rsidRPr="00DC66C2" w14:paraId="18D9941E" w14:textId="77777777" w:rsidTr="005C0151">
        <w:trPr>
          <w:trHeight w:val="296"/>
        </w:trPr>
        <w:tc>
          <w:tcPr>
            <w:tcW w:w="539" w:type="dxa"/>
            <w:vMerge/>
            <w:tcBorders>
              <w:top w:val="nil"/>
              <w:left w:val="single" w:sz="4" w:space="0" w:color="auto"/>
              <w:bottom w:val="single" w:sz="4" w:space="0" w:color="000000"/>
              <w:right w:val="single" w:sz="4" w:space="0" w:color="auto"/>
            </w:tcBorders>
            <w:vAlign w:val="center"/>
            <w:hideMark/>
          </w:tcPr>
          <w:p w14:paraId="35FAA72B" w14:textId="77777777" w:rsidR="008F5A9E" w:rsidRPr="00DC66C2" w:rsidRDefault="008F5A9E" w:rsidP="005C0151">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6BEBFC27" w14:textId="77777777" w:rsidR="008F5A9E" w:rsidRPr="00DC66C2" w:rsidRDefault="008F5A9E" w:rsidP="005C0151">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573554B6" w14:textId="77777777" w:rsidR="008F5A9E" w:rsidRPr="00DC66C2" w:rsidRDefault="008F5A9E" w:rsidP="005C0151">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33FF9D5D" w14:textId="77777777" w:rsidR="008F5A9E" w:rsidRPr="00DC66C2" w:rsidRDefault="008F5A9E" w:rsidP="005C0151">
            <w:pPr>
              <w:jc w:val="right"/>
              <w:rPr>
                <w:color w:val="000000"/>
                <w:sz w:val="20"/>
                <w:szCs w:val="20"/>
                <w:lang w:val="lv-LV"/>
              </w:rPr>
            </w:pPr>
            <w:r w:rsidRPr="00DC66C2">
              <w:rPr>
                <w:color w:val="000000"/>
                <w:sz w:val="20"/>
                <w:szCs w:val="20"/>
                <w:lang w:val="lv-LV"/>
              </w:rPr>
              <w:t>februāris</w:t>
            </w:r>
          </w:p>
        </w:tc>
        <w:tc>
          <w:tcPr>
            <w:tcW w:w="931" w:type="dxa"/>
            <w:tcBorders>
              <w:top w:val="nil"/>
              <w:left w:val="nil"/>
              <w:bottom w:val="single" w:sz="4" w:space="0" w:color="auto"/>
              <w:right w:val="single" w:sz="4" w:space="0" w:color="auto"/>
            </w:tcBorders>
            <w:shd w:val="clear" w:color="auto" w:fill="auto"/>
            <w:vAlign w:val="center"/>
            <w:hideMark/>
          </w:tcPr>
          <w:p w14:paraId="7044CB0E" w14:textId="77777777" w:rsidR="008F5A9E" w:rsidRPr="00DC66C2" w:rsidRDefault="008F5A9E" w:rsidP="005C0151">
            <w:pPr>
              <w:jc w:val="center"/>
              <w:rPr>
                <w:color w:val="000000"/>
                <w:sz w:val="20"/>
                <w:szCs w:val="20"/>
                <w:lang w:val="lv-LV"/>
              </w:rPr>
            </w:pPr>
            <w:r w:rsidRPr="00DC66C2">
              <w:rPr>
                <w:color w:val="000000"/>
                <w:sz w:val="20"/>
                <w:szCs w:val="20"/>
                <w:lang w:val="lv-LV"/>
              </w:rPr>
              <w:t>260</w:t>
            </w:r>
          </w:p>
        </w:tc>
        <w:tc>
          <w:tcPr>
            <w:tcW w:w="1120" w:type="dxa"/>
            <w:tcBorders>
              <w:top w:val="nil"/>
              <w:left w:val="nil"/>
              <w:bottom w:val="single" w:sz="4" w:space="0" w:color="auto"/>
              <w:right w:val="single" w:sz="4" w:space="0" w:color="auto"/>
            </w:tcBorders>
            <w:shd w:val="clear" w:color="auto" w:fill="auto"/>
            <w:vAlign w:val="center"/>
            <w:hideMark/>
          </w:tcPr>
          <w:p w14:paraId="1A2EC2DD" w14:textId="77777777" w:rsidR="008F5A9E" w:rsidRPr="00DC66C2" w:rsidRDefault="008F5A9E" w:rsidP="005C0151">
            <w:pPr>
              <w:jc w:val="right"/>
              <w:rPr>
                <w:color w:val="000000"/>
                <w:sz w:val="20"/>
                <w:szCs w:val="20"/>
                <w:lang w:val="lv-LV"/>
              </w:rPr>
            </w:pPr>
            <w:r w:rsidRPr="00DC66C2">
              <w:rPr>
                <w:color w:val="000000"/>
                <w:sz w:val="20"/>
                <w:szCs w:val="20"/>
                <w:lang w:val="lv-LV"/>
              </w:rPr>
              <w:t>augusts</w:t>
            </w:r>
          </w:p>
        </w:tc>
        <w:tc>
          <w:tcPr>
            <w:tcW w:w="1033" w:type="dxa"/>
            <w:tcBorders>
              <w:top w:val="nil"/>
              <w:left w:val="nil"/>
              <w:bottom w:val="single" w:sz="4" w:space="0" w:color="auto"/>
              <w:right w:val="single" w:sz="4" w:space="0" w:color="auto"/>
            </w:tcBorders>
            <w:shd w:val="clear" w:color="auto" w:fill="auto"/>
            <w:vAlign w:val="center"/>
            <w:hideMark/>
          </w:tcPr>
          <w:p w14:paraId="0EF6459F" w14:textId="77777777" w:rsidR="008F5A9E" w:rsidRPr="00DC66C2" w:rsidRDefault="008F5A9E" w:rsidP="005C0151">
            <w:pPr>
              <w:jc w:val="center"/>
              <w:rPr>
                <w:color w:val="000000"/>
                <w:sz w:val="20"/>
                <w:szCs w:val="20"/>
                <w:lang w:val="lv-LV"/>
              </w:rPr>
            </w:pPr>
            <w:r w:rsidRPr="00DC66C2">
              <w:rPr>
                <w:color w:val="000000"/>
                <w:sz w:val="20"/>
                <w:szCs w:val="20"/>
                <w:lang w:val="lv-LV"/>
              </w:rPr>
              <w:t>85</w:t>
            </w:r>
          </w:p>
        </w:tc>
      </w:tr>
      <w:tr w:rsidR="008F5A9E" w:rsidRPr="00DC66C2" w14:paraId="530181DE" w14:textId="77777777" w:rsidTr="005C0151">
        <w:trPr>
          <w:trHeight w:val="296"/>
        </w:trPr>
        <w:tc>
          <w:tcPr>
            <w:tcW w:w="539" w:type="dxa"/>
            <w:vMerge/>
            <w:tcBorders>
              <w:top w:val="nil"/>
              <w:left w:val="single" w:sz="4" w:space="0" w:color="auto"/>
              <w:bottom w:val="single" w:sz="4" w:space="0" w:color="000000"/>
              <w:right w:val="single" w:sz="4" w:space="0" w:color="auto"/>
            </w:tcBorders>
            <w:vAlign w:val="center"/>
            <w:hideMark/>
          </w:tcPr>
          <w:p w14:paraId="6E1414F1" w14:textId="77777777" w:rsidR="008F5A9E" w:rsidRPr="00DC66C2" w:rsidRDefault="008F5A9E" w:rsidP="005C0151">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13745DC9" w14:textId="77777777" w:rsidR="008F5A9E" w:rsidRPr="00DC66C2" w:rsidRDefault="008F5A9E" w:rsidP="005C0151">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723EA1C9" w14:textId="77777777" w:rsidR="008F5A9E" w:rsidRPr="00DC66C2" w:rsidRDefault="008F5A9E" w:rsidP="005C0151">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67D19DF1" w14:textId="77777777" w:rsidR="008F5A9E" w:rsidRPr="00DC66C2" w:rsidRDefault="008F5A9E" w:rsidP="005C0151">
            <w:pPr>
              <w:jc w:val="right"/>
              <w:rPr>
                <w:color w:val="000000"/>
                <w:sz w:val="20"/>
                <w:szCs w:val="20"/>
                <w:lang w:val="lv-LV"/>
              </w:rPr>
            </w:pPr>
            <w:r w:rsidRPr="00DC66C2">
              <w:rPr>
                <w:color w:val="000000"/>
                <w:sz w:val="20"/>
                <w:szCs w:val="20"/>
                <w:lang w:val="lv-LV"/>
              </w:rPr>
              <w:t>marts</w:t>
            </w:r>
          </w:p>
        </w:tc>
        <w:tc>
          <w:tcPr>
            <w:tcW w:w="931" w:type="dxa"/>
            <w:tcBorders>
              <w:top w:val="nil"/>
              <w:left w:val="nil"/>
              <w:bottom w:val="single" w:sz="4" w:space="0" w:color="auto"/>
              <w:right w:val="single" w:sz="4" w:space="0" w:color="auto"/>
            </w:tcBorders>
            <w:shd w:val="clear" w:color="auto" w:fill="auto"/>
            <w:vAlign w:val="center"/>
            <w:hideMark/>
          </w:tcPr>
          <w:p w14:paraId="6FA5258D" w14:textId="77777777" w:rsidR="008F5A9E" w:rsidRPr="00DC66C2" w:rsidRDefault="008F5A9E" w:rsidP="005C0151">
            <w:pPr>
              <w:jc w:val="center"/>
              <w:rPr>
                <w:color w:val="000000"/>
                <w:sz w:val="20"/>
                <w:szCs w:val="20"/>
                <w:lang w:val="lv-LV"/>
              </w:rPr>
            </w:pPr>
            <w:r w:rsidRPr="00DC66C2">
              <w:rPr>
                <w:color w:val="000000"/>
                <w:sz w:val="20"/>
                <w:szCs w:val="20"/>
                <w:lang w:val="lv-LV"/>
              </w:rPr>
              <w:t>250</w:t>
            </w:r>
          </w:p>
        </w:tc>
        <w:tc>
          <w:tcPr>
            <w:tcW w:w="1120" w:type="dxa"/>
            <w:tcBorders>
              <w:top w:val="nil"/>
              <w:left w:val="nil"/>
              <w:bottom w:val="single" w:sz="4" w:space="0" w:color="auto"/>
              <w:right w:val="single" w:sz="4" w:space="0" w:color="auto"/>
            </w:tcBorders>
            <w:shd w:val="clear" w:color="auto" w:fill="auto"/>
            <w:vAlign w:val="center"/>
            <w:hideMark/>
          </w:tcPr>
          <w:p w14:paraId="2D9E8DDB" w14:textId="77777777" w:rsidR="008F5A9E" w:rsidRPr="00DC66C2" w:rsidRDefault="008F5A9E" w:rsidP="005C0151">
            <w:pPr>
              <w:jc w:val="right"/>
              <w:rPr>
                <w:color w:val="000000"/>
                <w:sz w:val="20"/>
                <w:szCs w:val="20"/>
                <w:lang w:val="lv-LV"/>
              </w:rPr>
            </w:pPr>
            <w:r w:rsidRPr="00DC66C2">
              <w:rPr>
                <w:color w:val="000000"/>
                <w:sz w:val="20"/>
                <w:szCs w:val="20"/>
                <w:lang w:val="lv-LV"/>
              </w:rPr>
              <w:t>septembris</w:t>
            </w:r>
          </w:p>
        </w:tc>
        <w:tc>
          <w:tcPr>
            <w:tcW w:w="1033" w:type="dxa"/>
            <w:tcBorders>
              <w:top w:val="nil"/>
              <w:left w:val="nil"/>
              <w:bottom w:val="single" w:sz="4" w:space="0" w:color="auto"/>
              <w:right w:val="single" w:sz="4" w:space="0" w:color="auto"/>
            </w:tcBorders>
            <w:shd w:val="clear" w:color="auto" w:fill="auto"/>
            <w:vAlign w:val="center"/>
            <w:hideMark/>
          </w:tcPr>
          <w:p w14:paraId="36B4D94F" w14:textId="77777777" w:rsidR="008F5A9E" w:rsidRPr="00DC66C2" w:rsidRDefault="008F5A9E" w:rsidP="005C0151">
            <w:pPr>
              <w:jc w:val="center"/>
              <w:rPr>
                <w:color w:val="000000"/>
                <w:sz w:val="20"/>
                <w:szCs w:val="20"/>
                <w:lang w:val="lv-LV"/>
              </w:rPr>
            </w:pPr>
            <w:r w:rsidRPr="00DC66C2">
              <w:rPr>
                <w:color w:val="000000"/>
                <w:sz w:val="20"/>
                <w:szCs w:val="20"/>
                <w:lang w:val="lv-LV"/>
              </w:rPr>
              <w:t>90</w:t>
            </w:r>
          </w:p>
        </w:tc>
      </w:tr>
      <w:tr w:rsidR="008F5A9E" w:rsidRPr="00DC66C2" w14:paraId="63DE341E" w14:textId="77777777" w:rsidTr="005C0151">
        <w:trPr>
          <w:trHeight w:val="296"/>
        </w:trPr>
        <w:tc>
          <w:tcPr>
            <w:tcW w:w="539" w:type="dxa"/>
            <w:vMerge/>
            <w:tcBorders>
              <w:top w:val="nil"/>
              <w:left w:val="single" w:sz="4" w:space="0" w:color="auto"/>
              <w:bottom w:val="single" w:sz="4" w:space="0" w:color="000000"/>
              <w:right w:val="single" w:sz="4" w:space="0" w:color="auto"/>
            </w:tcBorders>
            <w:vAlign w:val="center"/>
            <w:hideMark/>
          </w:tcPr>
          <w:p w14:paraId="7BDFF723" w14:textId="77777777" w:rsidR="008F5A9E" w:rsidRPr="00DC66C2" w:rsidRDefault="008F5A9E" w:rsidP="005C0151">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5A190395" w14:textId="77777777" w:rsidR="008F5A9E" w:rsidRPr="00DC66C2" w:rsidRDefault="008F5A9E" w:rsidP="005C0151">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0CAB4D5D" w14:textId="77777777" w:rsidR="008F5A9E" w:rsidRPr="00DC66C2" w:rsidRDefault="008F5A9E" w:rsidP="005C0151">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22C3A148" w14:textId="77777777" w:rsidR="008F5A9E" w:rsidRPr="00DC66C2" w:rsidRDefault="008F5A9E" w:rsidP="005C0151">
            <w:pPr>
              <w:jc w:val="right"/>
              <w:rPr>
                <w:color w:val="000000"/>
                <w:sz w:val="20"/>
                <w:szCs w:val="20"/>
                <w:lang w:val="lv-LV"/>
              </w:rPr>
            </w:pPr>
            <w:r w:rsidRPr="00DC66C2">
              <w:rPr>
                <w:color w:val="000000"/>
                <w:sz w:val="20"/>
                <w:szCs w:val="20"/>
                <w:lang w:val="lv-LV"/>
              </w:rPr>
              <w:t>aprīlis</w:t>
            </w:r>
          </w:p>
        </w:tc>
        <w:tc>
          <w:tcPr>
            <w:tcW w:w="931" w:type="dxa"/>
            <w:tcBorders>
              <w:top w:val="nil"/>
              <w:left w:val="nil"/>
              <w:bottom w:val="single" w:sz="4" w:space="0" w:color="auto"/>
              <w:right w:val="single" w:sz="4" w:space="0" w:color="auto"/>
            </w:tcBorders>
            <w:shd w:val="clear" w:color="auto" w:fill="auto"/>
            <w:vAlign w:val="center"/>
            <w:hideMark/>
          </w:tcPr>
          <w:p w14:paraId="460F1F59" w14:textId="77777777" w:rsidR="008F5A9E" w:rsidRPr="00DC66C2" w:rsidRDefault="008F5A9E" w:rsidP="005C0151">
            <w:pPr>
              <w:jc w:val="center"/>
              <w:rPr>
                <w:color w:val="000000"/>
                <w:sz w:val="20"/>
                <w:szCs w:val="20"/>
                <w:lang w:val="lv-LV"/>
              </w:rPr>
            </w:pPr>
            <w:r w:rsidRPr="00DC66C2">
              <w:rPr>
                <w:color w:val="000000"/>
                <w:sz w:val="20"/>
                <w:szCs w:val="20"/>
                <w:lang w:val="lv-LV"/>
              </w:rPr>
              <w:t>150</w:t>
            </w:r>
          </w:p>
        </w:tc>
        <w:tc>
          <w:tcPr>
            <w:tcW w:w="1120" w:type="dxa"/>
            <w:tcBorders>
              <w:top w:val="nil"/>
              <w:left w:val="nil"/>
              <w:bottom w:val="single" w:sz="4" w:space="0" w:color="auto"/>
              <w:right w:val="single" w:sz="4" w:space="0" w:color="auto"/>
            </w:tcBorders>
            <w:shd w:val="clear" w:color="auto" w:fill="auto"/>
            <w:vAlign w:val="center"/>
            <w:hideMark/>
          </w:tcPr>
          <w:p w14:paraId="4D326B27" w14:textId="77777777" w:rsidR="008F5A9E" w:rsidRPr="00DC66C2" w:rsidRDefault="008F5A9E" w:rsidP="005C0151">
            <w:pPr>
              <w:jc w:val="right"/>
              <w:rPr>
                <w:color w:val="000000"/>
                <w:sz w:val="20"/>
                <w:szCs w:val="20"/>
                <w:lang w:val="lv-LV"/>
              </w:rPr>
            </w:pPr>
            <w:r w:rsidRPr="00DC66C2">
              <w:rPr>
                <w:color w:val="000000"/>
                <w:sz w:val="20"/>
                <w:szCs w:val="20"/>
                <w:lang w:val="lv-LV"/>
              </w:rPr>
              <w:t>oktobris</w:t>
            </w:r>
          </w:p>
        </w:tc>
        <w:tc>
          <w:tcPr>
            <w:tcW w:w="1033" w:type="dxa"/>
            <w:tcBorders>
              <w:top w:val="nil"/>
              <w:left w:val="nil"/>
              <w:bottom w:val="single" w:sz="4" w:space="0" w:color="auto"/>
              <w:right w:val="single" w:sz="4" w:space="0" w:color="auto"/>
            </w:tcBorders>
            <w:shd w:val="clear" w:color="auto" w:fill="auto"/>
            <w:vAlign w:val="center"/>
            <w:hideMark/>
          </w:tcPr>
          <w:p w14:paraId="22459E7F" w14:textId="77777777" w:rsidR="008F5A9E" w:rsidRPr="00DC66C2" w:rsidRDefault="008F5A9E" w:rsidP="005C0151">
            <w:pPr>
              <w:jc w:val="center"/>
              <w:rPr>
                <w:color w:val="000000"/>
                <w:sz w:val="20"/>
                <w:szCs w:val="20"/>
                <w:lang w:val="lv-LV"/>
              </w:rPr>
            </w:pPr>
            <w:r w:rsidRPr="00DC66C2">
              <w:rPr>
                <w:color w:val="000000"/>
                <w:sz w:val="20"/>
                <w:szCs w:val="20"/>
                <w:lang w:val="lv-LV"/>
              </w:rPr>
              <w:t>170</w:t>
            </w:r>
          </w:p>
        </w:tc>
      </w:tr>
      <w:tr w:rsidR="008F5A9E" w:rsidRPr="00DC66C2" w14:paraId="0310ED3F" w14:textId="77777777" w:rsidTr="005C0151">
        <w:trPr>
          <w:trHeight w:val="296"/>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55C3" w14:textId="77777777" w:rsidR="008F5A9E" w:rsidRPr="00DC66C2" w:rsidRDefault="008F5A9E" w:rsidP="005C0151">
            <w:pPr>
              <w:jc w:val="center"/>
              <w:rPr>
                <w:sz w:val="20"/>
                <w:szCs w:val="20"/>
                <w:lang w:val="lv-LV"/>
              </w:rPr>
            </w:pPr>
            <w:r w:rsidRPr="00DC66C2">
              <w:rPr>
                <w:sz w:val="20"/>
                <w:szCs w:val="20"/>
                <w:lang w:val="lv-LV"/>
              </w:rPr>
              <w:t>2.</w:t>
            </w:r>
          </w:p>
        </w:tc>
        <w:tc>
          <w:tcPr>
            <w:tcW w:w="2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10523" w14:textId="77777777" w:rsidR="008F5A9E" w:rsidRPr="00DC66C2" w:rsidRDefault="008F5A9E" w:rsidP="005C0151">
            <w:pPr>
              <w:rPr>
                <w:sz w:val="20"/>
                <w:szCs w:val="20"/>
                <w:lang w:val="lv-LV"/>
              </w:rPr>
            </w:pPr>
            <w:r w:rsidRPr="00DC66C2">
              <w:rPr>
                <w:sz w:val="20"/>
                <w:szCs w:val="20"/>
                <w:lang w:val="lv-LV"/>
              </w:rPr>
              <w:t>Krustpils iela 24, Rīga, LV-1057</w:t>
            </w:r>
            <w:r w:rsidRPr="00DC66C2">
              <w:rPr>
                <w:i/>
                <w:iCs/>
                <w:sz w:val="20"/>
                <w:szCs w:val="20"/>
                <w:vertAlign w:val="superscript"/>
                <w:lang w:val="lv-LV"/>
              </w:rPr>
              <w:t>***</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EEDC1" w14:textId="77777777" w:rsidR="008F5A9E" w:rsidRPr="00DC66C2" w:rsidRDefault="008F5A9E" w:rsidP="005C0151">
            <w:pPr>
              <w:jc w:val="center"/>
              <w:rPr>
                <w:sz w:val="20"/>
                <w:szCs w:val="20"/>
                <w:lang w:val="lv-LV"/>
              </w:rPr>
            </w:pPr>
            <w:r w:rsidRPr="00DC66C2">
              <w:rPr>
                <w:sz w:val="20"/>
                <w:szCs w:val="20"/>
                <w:lang w:val="lv-LV"/>
              </w:rPr>
              <w:t>1400,00</w:t>
            </w:r>
          </w:p>
        </w:tc>
        <w:tc>
          <w:tcPr>
            <w:tcW w:w="439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83B704" w14:textId="77777777" w:rsidR="008F5A9E" w:rsidRPr="00DC66C2" w:rsidRDefault="008F5A9E" w:rsidP="005C0151">
            <w:pPr>
              <w:jc w:val="center"/>
              <w:rPr>
                <w:b/>
                <w:bCs/>
                <w:sz w:val="20"/>
                <w:szCs w:val="20"/>
                <w:lang w:val="lv-LV"/>
              </w:rPr>
            </w:pPr>
            <w:r w:rsidRPr="00DC66C2">
              <w:rPr>
                <w:b/>
                <w:bCs/>
                <w:sz w:val="20"/>
                <w:szCs w:val="20"/>
                <w:lang w:val="lv-LV"/>
              </w:rPr>
              <w:t xml:space="preserve">Kopā: </w:t>
            </w:r>
            <w:r w:rsidRPr="00DC66C2">
              <w:rPr>
                <w:b/>
                <w:bCs/>
                <w:strike/>
                <w:color w:val="FF0000"/>
                <w:sz w:val="20"/>
                <w:szCs w:val="20"/>
                <w:lang w:val="lv-LV"/>
              </w:rPr>
              <w:t>81.00</w:t>
            </w:r>
            <w:r w:rsidRPr="00DC66C2">
              <w:rPr>
                <w:b/>
                <w:bCs/>
                <w:color w:val="FF0000"/>
                <w:sz w:val="20"/>
                <w:szCs w:val="20"/>
                <w:lang w:val="lv-LV"/>
              </w:rPr>
              <w:t xml:space="preserve"> 614.00</w:t>
            </w:r>
          </w:p>
        </w:tc>
      </w:tr>
      <w:tr w:rsidR="008F5A9E" w:rsidRPr="00DC66C2" w14:paraId="16044C04" w14:textId="77777777" w:rsidTr="005C0151">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B6A46BB" w14:textId="77777777" w:rsidR="008F5A9E" w:rsidRPr="00DC66C2" w:rsidRDefault="008F5A9E" w:rsidP="005C0151">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77283A4A" w14:textId="77777777" w:rsidR="008F5A9E" w:rsidRPr="00DC66C2" w:rsidRDefault="008F5A9E" w:rsidP="005C0151">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D512F3A" w14:textId="77777777" w:rsidR="008F5A9E" w:rsidRPr="00DC66C2" w:rsidRDefault="008F5A9E" w:rsidP="005C0151">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DB823" w14:textId="77777777" w:rsidR="008F5A9E" w:rsidRPr="00DC66C2" w:rsidRDefault="008F5A9E" w:rsidP="005C0151">
            <w:pPr>
              <w:jc w:val="right"/>
              <w:rPr>
                <w:sz w:val="20"/>
                <w:szCs w:val="20"/>
                <w:lang w:val="lv-LV"/>
              </w:rPr>
            </w:pPr>
            <w:r w:rsidRPr="00DC66C2">
              <w:rPr>
                <w:sz w:val="20"/>
                <w:szCs w:val="20"/>
                <w:lang w:val="lv-LV"/>
              </w:rPr>
              <w:t>novembris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DDDD80D" w14:textId="77777777" w:rsidR="008F5A9E" w:rsidRPr="00DC66C2" w:rsidRDefault="008F5A9E" w:rsidP="005C0151">
            <w:pPr>
              <w:jc w:val="center"/>
              <w:rPr>
                <w:strike/>
                <w:color w:val="FF0000"/>
                <w:sz w:val="20"/>
                <w:szCs w:val="20"/>
                <w:lang w:val="lv-LV"/>
              </w:rPr>
            </w:pPr>
            <w:r w:rsidRPr="00DC66C2">
              <w:rPr>
                <w:strike/>
                <w:color w:val="FF0000"/>
                <w:sz w:val="20"/>
                <w:szCs w:val="20"/>
                <w:lang w:val="lv-LV"/>
              </w:rPr>
              <w:t>0</w:t>
            </w:r>
            <w:r w:rsidRPr="00DC66C2">
              <w:rPr>
                <w:color w:val="FF0000"/>
                <w:sz w:val="20"/>
                <w:szCs w:val="20"/>
                <w:lang w:val="lv-LV"/>
              </w:rPr>
              <w:t xml:space="preserve"> 75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538B" w14:textId="77777777" w:rsidR="008F5A9E" w:rsidRPr="00DC66C2" w:rsidRDefault="008F5A9E" w:rsidP="005C0151">
            <w:pPr>
              <w:jc w:val="right"/>
              <w:rPr>
                <w:sz w:val="20"/>
                <w:szCs w:val="20"/>
                <w:lang w:val="lv-LV"/>
              </w:rPr>
            </w:pPr>
            <w:r w:rsidRPr="00DC66C2">
              <w:rPr>
                <w:sz w:val="20"/>
                <w:szCs w:val="20"/>
                <w:lang w:val="lv-LV"/>
              </w:rPr>
              <w:t>maijs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7B00031" w14:textId="77777777" w:rsidR="008F5A9E" w:rsidRPr="00DC66C2" w:rsidRDefault="008F5A9E" w:rsidP="005C0151">
            <w:pPr>
              <w:jc w:val="center"/>
              <w:rPr>
                <w:sz w:val="20"/>
                <w:szCs w:val="20"/>
                <w:lang w:val="lv-LV"/>
              </w:rPr>
            </w:pPr>
            <w:r w:rsidRPr="00DC66C2">
              <w:rPr>
                <w:sz w:val="20"/>
                <w:szCs w:val="20"/>
                <w:lang w:val="lv-LV"/>
              </w:rPr>
              <w:t>6</w:t>
            </w:r>
          </w:p>
        </w:tc>
      </w:tr>
      <w:tr w:rsidR="008F5A9E" w:rsidRPr="00DC66C2" w14:paraId="6E505566" w14:textId="77777777" w:rsidTr="005C0151">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DE504BA" w14:textId="77777777" w:rsidR="008F5A9E" w:rsidRPr="00DC66C2" w:rsidRDefault="008F5A9E" w:rsidP="005C0151">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15F33428" w14:textId="77777777" w:rsidR="008F5A9E" w:rsidRPr="00DC66C2" w:rsidRDefault="008F5A9E" w:rsidP="005C0151">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E249B2E" w14:textId="77777777" w:rsidR="008F5A9E" w:rsidRPr="00DC66C2" w:rsidRDefault="008F5A9E" w:rsidP="005C0151">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F379" w14:textId="77777777" w:rsidR="008F5A9E" w:rsidRPr="00DC66C2" w:rsidRDefault="008F5A9E" w:rsidP="005C0151">
            <w:pPr>
              <w:jc w:val="right"/>
              <w:rPr>
                <w:sz w:val="20"/>
                <w:szCs w:val="20"/>
                <w:lang w:val="lv-LV"/>
              </w:rPr>
            </w:pPr>
            <w:r w:rsidRPr="00DC66C2">
              <w:rPr>
                <w:sz w:val="20"/>
                <w:szCs w:val="20"/>
                <w:lang w:val="lv-LV"/>
              </w:rPr>
              <w:t>decembris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1C658E6" w14:textId="77777777" w:rsidR="008F5A9E" w:rsidRPr="00DC66C2" w:rsidRDefault="008F5A9E" w:rsidP="005C0151">
            <w:pPr>
              <w:jc w:val="center"/>
              <w:rPr>
                <w:strike/>
                <w:color w:val="FF0000"/>
                <w:sz w:val="20"/>
                <w:szCs w:val="20"/>
                <w:lang w:val="lv-LV"/>
              </w:rPr>
            </w:pPr>
            <w:r w:rsidRPr="00DC66C2">
              <w:rPr>
                <w:strike/>
                <w:color w:val="FF0000"/>
                <w:sz w:val="20"/>
                <w:szCs w:val="20"/>
                <w:lang w:val="lv-LV"/>
              </w:rPr>
              <w:t>0</w:t>
            </w:r>
            <w:r w:rsidRPr="00DC66C2">
              <w:rPr>
                <w:color w:val="FF0000"/>
                <w:sz w:val="20"/>
                <w:szCs w:val="20"/>
                <w:lang w:val="lv-LV"/>
              </w:rPr>
              <w:t xml:space="preserve"> 105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D57A1" w14:textId="77777777" w:rsidR="008F5A9E" w:rsidRPr="00DC66C2" w:rsidRDefault="008F5A9E" w:rsidP="005C0151">
            <w:pPr>
              <w:jc w:val="right"/>
              <w:rPr>
                <w:sz w:val="20"/>
                <w:szCs w:val="20"/>
                <w:lang w:val="lv-LV"/>
              </w:rPr>
            </w:pPr>
            <w:r w:rsidRPr="00DC66C2">
              <w:rPr>
                <w:sz w:val="20"/>
                <w:szCs w:val="20"/>
                <w:lang w:val="lv-LV"/>
              </w:rPr>
              <w:t>jūnijs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F27A0CB" w14:textId="77777777" w:rsidR="008F5A9E" w:rsidRPr="00DC66C2" w:rsidRDefault="008F5A9E" w:rsidP="005C0151">
            <w:pPr>
              <w:jc w:val="center"/>
              <w:rPr>
                <w:sz w:val="20"/>
                <w:szCs w:val="20"/>
                <w:lang w:val="lv-LV"/>
              </w:rPr>
            </w:pPr>
            <w:r w:rsidRPr="00DC66C2">
              <w:rPr>
                <w:sz w:val="20"/>
                <w:szCs w:val="20"/>
                <w:lang w:val="lv-LV"/>
              </w:rPr>
              <w:t>0</w:t>
            </w:r>
          </w:p>
        </w:tc>
      </w:tr>
      <w:tr w:rsidR="008F5A9E" w:rsidRPr="00DC66C2" w14:paraId="1480827B" w14:textId="77777777" w:rsidTr="005C0151">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AE9191A" w14:textId="77777777" w:rsidR="008F5A9E" w:rsidRPr="00DC66C2" w:rsidRDefault="008F5A9E" w:rsidP="005C0151">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7B74B569" w14:textId="77777777" w:rsidR="008F5A9E" w:rsidRPr="00DC66C2" w:rsidRDefault="008F5A9E" w:rsidP="005C0151">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7607B79" w14:textId="77777777" w:rsidR="008F5A9E" w:rsidRPr="00DC66C2" w:rsidRDefault="008F5A9E" w:rsidP="005C0151">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B463" w14:textId="77777777" w:rsidR="008F5A9E" w:rsidRPr="00DC66C2" w:rsidRDefault="008F5A9E" w:rsidP="005C0151">
            <w:pPr>
              <w:jc w:val="right"/>
              <w:rPr>
                <w:sz w:val="20"/>
                <w:szCs w:val="20"/>
                <w:lang w:val="lv-LV"/>
              </w:rPr>
            </w:pPr>
            <w:r w:rsidRPr="00DC66C2">
              <w:rPr>
                <w:sz w:val="20"/>
                <w:szCs w:val="20"/>
                <w:lang w:val="lv-LV"/>
              </w:rPr>
              <w:t>janvāris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AAE153B" w14:textId="77777777" w:rsidR="008F5A9E" w:rsidRPr="00DC66C2" w:rsidRDefault="008F5A9E" w:rsidP="005C0151">
            <w:pPr>
              <w:jc w:val="center"/>
              <w:rPr>
                <w:strike/>
                <w:color w:val="FF0000"/>
                <w:sz w:val="20"/>
                <w:szCs w:val="20"/>
                <w:lang w:val="lv-LV"/>
              </w:rPr>
            </w:pPr>
            <w:r w:rsidRPr="00DC66C2">
              <w:rPr>
                <w:strike/>
                <w:color w:val="FF0000"/>
                <w:sz w:val="20"/>
                <w:szCs w:val="20"/>
                <w:lang w:val="lv-LV"/>
              </w:rPr>
              <w:t>15</w:t>
            </w:r>
            <w:r w:rsidRPr="00DC66C2">
              <w:rPr>
                <w:color w:val="FF0000"/>
                <w:sz w:val="20"/>
                <w:szCs w:val="20"/>
                <w:lang w:val="lv-LV"/>
              </w:rPr>
              <w:t xml:space="preserve"> 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1350D" w14:textId="77777777" w:rsidR="008F5A9E" w:rsidRPr="00DC66C2" w:rsidRDefault="008F5A9E" w:rsidP="005C0151">
            <w:pPr>
              <w:jc w:val="right"/>
              <w:rPr>
                <w:sz w:val="20"/>
                <w:szCs w:val="20"/>
                <w:lang w:val="lv-LV"/>
              </w:rPr>
            </w:pPr>
            <w:r w:rsidRPr="00DC66C2">
              <w:rPr>
                <w:sz w:val="20"/>
                <w:szCs w:val="20"/>
                <w:lang w:val="lv-LV"/>
              </w:rPr>
              <w:t>jūlijs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90D0B8A" w14:textId="77777777" w:rsidR="008F5A9E" w:rsidRPr="00DC66C2" w:rsidRDefault="008F5A9E" w:rsidP="005C0151">
            <w:pPr>
              <w:jc w:val="center"/>
              <w:rPr>
                <w:sz w:val="20"/>
                <w:szCs w:val="20"/>
                <w:lang w:val="lv-LV"/>
              </w:rPr>
            </w:pPr>
            <w:r w:rsidRPr="00DC66C2">
              <w:rPr>
                <w:sz w:val="20"/>
                <w:szCs w:val="20"/>
                <w:lang w:val="lv-LV"/>
              </w:rPr>
              <w:t>0</w:t>
            </w:r>
          </w:p>
        </w:tc>
      </w:tr>
      <w:tr w:rsidR="008F5A9E" w:rsidRPr="00DC66C2" w14:paraId="228CE328" w14:textId="77777777" w:rsidTr="005C0151">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211A57E4" w14:textId="77777777" w:rsidR="008F5A9E" w:rsidRPr="00DC66C2" w:rsidRDefault="008F5A9E" w:rsidP="005C0151">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0AAA89F1" w14:textId="77777777" w:rsidR="008F5A9E" w:rsidRPr="00DC66C2" w:rsidRDefault="008F5A9E" w:rsidP="005C0151">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B7A9A4C" w14:textId="77777777" w:rsidR="008F5A9E" w:rsidRPr="00DC66C2" w:rsidRDefault="008F5A9E" w:rsidP="005C0151">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E34D8" w14:textId="77777777" w:rsidR="008F5A9E" w:rsidRPr="00DC66C2" w:rsidRDefault="008F5A9E" w:rsidP="005C0151">
            <w:pPr>
              <w:jc w:val="right"/>
              <w:rPr>
                <w:sz w:val="20"/>
                <w:szCs w:val="20"/>
                <w:lang w:val="lv-LV"/>
              </w:rPr>
            </w:pPr>
            <w:r w:rsidRPr="00DC66C2">
              <w:rPr>
                <w:sz w:val="20"/>
                <w:szCs w:val="20"/>
                <w:lang w:val="lv-LV"/>
              </w:rPr>
              <w:t>februāris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9BE1723" w14:textId="77777777" w:rsidR="008F5A9E" w:rsidRPr="00DC66C2" w:rsidRDefault="008F5A9E" w:rsidP="005C0151">
            <w:pPr>
              <w:jc w:val="center"/>
              <w:rPr>
                <w:strike/>
                <w:color w:val="FF0000"/>
                <w:sz w:val="20"/>
                <w:szCs w:val="20"/>
                <w:lang w:val="lv-LV"/>
              </w:rPr>
            </w:pPr>
            <w:r w:rsidRPr="00DC66C2">
              <w:rPr>
                <w:strike/>
                <w:color w:val="FF0000"/>
                <w:sz w:val="20"/>
                <w:szCs w:val="20"/>
                <w:lang w:val="lv-LV"/>
              </w:rPr>
              <w:t>15</w:t>
            </w:r>
            <w:r w:rsidRPr="00DC66C2">
              <w:rPr>
                <w:color w:val="FF0000"/>
                <w:sz w:val="20"/>
                <w:szCs w:val="20"/>
                <w:lang w:val="lv-LV"/>
              </w:rPr>
              <w:t xml:space="preserve"> 118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A7D4B" w14:textId="77777777" w:rsidR="008F5A9E" w:rsidRPr="00DC66C2" w:rsidRDefault="008F5A9E" w:rsidP="005C0151">
            <w:pPr>
              <w:jc w:val="right"/>
              <w:rPr>
                <w:sz w:val="20"/>
                <w:szCs w:val="20"/>
                <w:lang w:val="lv-LV"/>
              </w:rPr>
            </w:pPr>
            <w:r w:rsidRPr="00DC66C2">
              <w:rPr>
                <w:sz w:val="20"/>
                <w:szCs w:val="20"/>
                <w:lang w:val="lv-LV"/>
              </w:rPr>
              <w:t>augusts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F58F71" w14:textId="77777777" w:rsidR="008F5A9E" w:rsidRPr="00DC66C2" w:rsidRDefault="008F5A9E" w:rsidP="005C0151">
            <w:pPr>
              <w:jc w:val="center"/>
              <w:rPr>
                <w:sz w:val="20"/>
                <w:szCs w:val="20"/>
                <w:lang w:val="lv-LV"/>
              </w:rPr>
            </w:pPr>
            <w:r w:rsidRPr="00DC66C2">
              <w:rPr>
                <w:sz w:val="20"/>
                <w:szCs w:val="20"/>
                <w:lang w:val="lv-LV"/>
              </w:rPr>
              <w:t>0</w:t>
            </w:r>
          </w:p>
        </w:tc>
      </w:tr>
      <w:tr w:rsidR="008F5A9E" w:rsidRPr="00DC66C2" w14:paraId="7E8F59CC" w14:textId="77777777" w:rsidTr="005C0151">
        <w:trPr>
          <w:trHeight w:val="2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1F327D0" w14:textId="77777777" w:rsidR="008F5A9E" w:rsidRPr="00DC66C2" w:rsidRDefault="008F5A9E" w:rsidP="005C0151">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384B0578" w14:textId="77777777" w:rsidR="008F5A9E" w:rsidRPr="00DC66C2" w:rsidRDefault="008F5A9E" w:rsidP="005C0151">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11D9B32" w14:textId="77777777" w:rsidR="008F5A9E" w:rsidRPr="00DC66C2" w:rsidRDefault="008F5A9E" w:rsidP="005C0151">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79565" w14:textId="77777777" w:rsidR="008F5A9E" w:rsidRPr="00DC66C2" w:rsidRDefault="008F5A9E" w:rsidP="005C0151">
            <w:pPr>
              <w:jc w:val="right"/>
              <w:rPr>
                <w:sz w:val="20"/>
                <w:szCs w:val="20"/>
                <w:lang w:val="lv-LV"/>
              </w:rPr>
            </w:pPr>
            <w:r w:rsidRPr="00DC66C2">
              <w:rPr>
                <w:sz w:val="20"/>
                <w:szCs w:val="20"/>
                <w:lang w:val="lv-LV"/>
              </w:rPr>
              <w:t>marts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48B216E" w14:textId="77777777" w:rsidR="008F5A9E" w:rsidRPr="00DC66C2" w:rsidRDefault="008F5A9E" w:rsidP="005C0151">
            <w:pPr>
              <w:jc w:val="center"/>
              <w:rPr>
                <w:strike/>
                <w:color w:val="FF0000"/>
                <w:sz w:val="20"/>
                <w:szCs w:val="20"/>
                <w:lang w:val="lv-LV"/>
              </w:rPr>
            </w:pPr>
            <w:r w:rsidRPr="00DC66C2">
              <w:rPr>
                <w:strike/>
                <w:color w:val="FF0000"/>
                <w:sz w:val="20"/>
                <w:szCs w:val="20"/>
                <w:lang w:val="lv-LV"/>
              </w:rPr>
              <w:t>15</w:t>
            </w:r>
            <w:r w:rsidRPr="00DC66C2">
              <w:rPr>
                <w:color w:val="FF0000"/>
                <w:sz w:val="20"/>
                <w:szCs w:val="20"/>
                <w:lang w:val="lv-LV"/>
              </w:rPr>
              <w:t xml:space="preserve"> 110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E355A" w14:textId="77777777" w:rsidR="008F5A9E" w:rsidRPr="00DC66C2" w:rsidRDefault="008F5A9E" w:rsidP="005C0151">
            <w:pPr>
              <w:jc w:val="right"/>
              <w:rPr>
                <w:sz w:val="20"/>
                <w:szCs w:val="20"/>
                <w:lang w:val="lv-LV"/>
              </w:rPr>
            </w:pPr>
            <w:r w:rsidRPr="00DC66C2">
              <w:rPr>
                <w:sz w:val="20"/>
                <w:szCs w:val="20"/>
                <w:lang w:val="lv-LV"/>
              </w:rPr>
              <w:t>septembris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2A1A6F8" w14:textId="77777777" w:rsidR="008F5A9E" w:rsidRPr="00DC66C2" w:rsidRDefault="008F5A9E" w:rsidP="005C0151">
            <w:pPr>
              <w:jc w:val="center"/>
              <w:rPr>
                <w:sz w:val="20"/>
                <w:szCs w:val="20"/>
                <w:lang w:val="lv-LV"/>
              </w:rPr>
            </w:pPr>
            <w:r w:rsidRPr="00DC66C2">
              <w:rPr>
                <w:sz w:val="20"/>
                <w:szCs w:val="20"/>
                <w:lang w:val="lv-LV"/>
              </w:rPr>
              <w:t>0</w:t>
            </w:r>
          </w:p>
        </w:tc>
      </w:tr>
      <w:tr w:rsidR="008F5A9E" w:rsidRPr="00DC66C2" w14:paraId="5994F4A9" w14:textId="77777777" w:rsidTr="005C0151">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5C74E1EA" w14:textId="77777777" w:rsidR="008F5A9E" w:rsidRPr="00DC66C2" w:rsidRDefault="008F5A9E" w:rsidP="005C0151">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0B0BC320" w14:textId="77777777" w:rsidR="008F5A9E" w:rsidRPr="00DC66C2" w:rsidRDefault="008F5A9E" w:rsidP="005C0151">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D49526E" w14:textId="77777777" w:rsidR="008F5A9E" w:rsidRPr="00DC66C2" w:rsidRDefault="008F5A9E" w:rsidP="005C0151">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C1B74" w14:textId="77777777" w:rsidR="008F5A9E" w:rsidRPr="00DC66C2" w:rsidRDefault="008F5A9E" w:rsidP="005C0151">
            <w:pPr>
              <w:jc w:val="right"/>
              <w:rPr>
                <w:sz w:val="20"/>
                <w:szCs w:val="20"/>
                <w:lang w:val="lv-LV"/>
              </w:rPr>
            </w:pPr>
            <w:r w:rsidRPr="00DC66C2">
              <w:rPr>
                <w:sz w:val="20"/>
                <w:szCs w:val="20"/>
                <w:lang w:val="lv-LV"/>
              </w:rPr>
              <w:t>aprīlis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CE614A5" w14:textId="77777777" w:rsidR="008F5A9E" w:rsidRPr="00DC66C2" w:rsidRDefault="008F5A9E" w:rsidP="005C0151">
            <w:pPr>
              <w:jc w:val="center"/>
              <w:rPr>
                <w:strike/>
                <w:color w:val="FF0000"/>
                <w:sz w:val="20"/>
                <w:szCs w:val="20"/>
                <w:lang w:val="lv-LV"/>
              </w:rPr>
            </w:pPr>
            <w:r w:rsidRPr="00DC66C2">
              <w:rPr>
                <w:strike/>
                <w:color w:val="FF0000"/>
                <w:sz w:val="20"/>
                <w:szCs w:val="20"/>
                <w:lang w:val="lv-LV"/>
              </w:rPr>
              <w:t>15</w:t>
            </w:r>
            <w:r w:rsidRPr="00DC66C2">
              <w:rPr>
                <w:color w:val="FF0000"/>
                <w:sz w:val="20"/>
                <w:szCs w:val="20"/>
                <w:lang w:val="lv-LV"/>
              </w:rPr>
              <w:t xml:space="preserve"> 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E02D" w14:textId="77777777" w:rsidR="008F5A9E" w:rsidRPr="00DC66C2" w:rsidRDefault="008F5A9E" w:rsidP="005C0151">
            <w:pPr>
              <w:jc w:val="right"/>
              <w:rPr>
                <w:sz w:val="20"/>
                <w:szCs w:val="20"/>
                <w:lang w:val="lv-LV"/>
              </w:rPr>
            </w:pPr>
            <w:r w:rsidRPr="00DC66C2">
              <w:rPr>
                <w:sz w:val="20"/>
                <w:szCs w:val="20"/>
                <w:lang w:val="lv-LV"/>
              </w:rPr>
              <w:t>oktobris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64ED6D8" w14:textId="77777777" w:rsidR="008F5A9E" w:rsidRPr="00DC66C2" w:rsidRDefault="008F5A9E" w:rsidP="005C0151">
            <w:pPr>
              <w:jc w:val="center"/>
              <w:rPr>
                <w:sz w:val="20"/>
                <w:szCs w:val="20"/>
                <w:lang w:val="lv-LV"/>
              </w:rPr>
            </w:pPr>
            <w:r w:rsidRPr="00DC66C2">
              <w:rPr>
                <w:sz w:val="20"/>
                <w:szCs w:val="20"/>
                <w:lang w:val="lv-LV"/>
              </w:rPr>
              <w:t>15</w:t>
            </w:r>
          </w:p>
        </w:tc>
      </w:tr>
      <w:tr w:rsidR="008F5A9E" w:rsidRPr="00DC66C2" w14:paraId="6E1CDA66" w14:textId="77777777" w:rsidTr="005C0151">
        <w:trPr>
          <w:trHeight w:val="421"/>
        </w:trPr>
        <w:tc>
          <w:tcPr>
            <w:tcW w:w="5382" w:type="dxa"/>
            <w:gridSpan w:val="3"/>
            <w:tcBorders>
              <w:top w:val="single" w:sz="4" w:space="0" w:color="auto"/>
              <w:left w:val="single" w:sz="4" w:space="0" w:color="auto"/>
              <w:bottom w:val="single" w:sz="4" w:space="0" w:color="000000"/>
              <w:right w:val="single" w:sz="4" w:space="0" w:color="auto"/>
            </w:tcBorders>
            <w:vAlign w:val="center"/>
          </w:tcPr>
          <w:p w14:paraId="427AE038" w14:textId="77777777" w:rsidR="008F5A9E" w:rsidRPr="00DC66C2" w:rsidRDefault="008F5A9E" w:rsidP="005C0151">
            <w:pPr>
              <w:jc w:val="right"/>
              <w:rPr>
                <w:b/>
                <w:bCs/>
                <w:color w:val="000000"/>
                <w:sz w:val="20"/>
                <w:szCs w:val="20"/>
                <w:lang w:val="lv-LV"/>
              </w:rPr>
            </w:pPr>
            <w:r w:rsidRPr="00DC66C2">
              <w:rPr>
                <w:b/>
                <w:bCs/>
                <w:color w:val="000000"/>
                <w:sz w:val="20"/>
                <w:szCs w:val="20"/>
                <w:lang w:val="lv-LV"/>
              </w:rPr>
              <w:t xml:space="preserve">Kopējais prognozējamais dabasgāzes patēriņš </w:t>
            </w:r>
          </w:p>
          <w:p w14:paraId="7EF8A29A" w14:textId="77777777" w:rsidR="008F5A9E" w:rsidRPr="00DC66C2" w:rsidRDefault="008F5A9E" w:rsidP="005C0151">
            <w:pPr>
              <w:jc w:val="right"/>
              <w:rPr>
                <w:b/>
                <w:bCs/>
                <w:color w:val="000000"/>
                <w:sz w:val="20"/>
                <w:szCs w:val="20"/>
                <w:lang w:val="lv-LV" w:eastAsia="lv-LV"/>
              </w:rPr>
            </w:pPr>
            <w:r w:rsidRPr="00DC66C2">
              <w:rPr>
                <w:b/>
                <w:bCs/>
                <w:color w:val="000000"/>
                <w:sz w:val="20"/>
                <w:szCs w:val="20"/>
                <w:lang w:val="lv-LV"/>
              </w:rPr>
              <w:t>gazificētajiem objektiem (tūkst.m</w:t>
            </w:r>
            <w:r w:rsidRPr="00DC66C2">
              <w:rPr>
                <w:b/>
                <w:bCs/>
                <w:color w:val="000000"/>
                <w:sz w:val="20"/>
                <w:szCs w:val="20"/>
                <w:vertAlign w:val="superscript"/>
                <w:lang w:val="lv-LV"/>
              </w:rPr>
              <w:t>3</w:t>
            </w:r>
            <w:r w:rsidRPr="00DC66C2">
              <w:rPr>
                <w:b/>
                <w:bCs/>
                <w:color w:val="000000"/>
                <w:sz w:val="20"/>
                <w:szCs w:val="20"/>
                <w:lang w:val="lv-LV"/>
              </w:rPr>
              <w:t>):</w:t>
            </w:r>
          </w:p>
        </w:tc>
        <w:tc>
          <w:tcPr>
            <w:tcW w:w="4399" w:type="dxa"/>
            <w:gridSpan w:val="4"/>
            <w:tcBorders>
              <w:top w:val="single" w:sz="4" w:space="0" w:color="auto"/>
              <w:left w:val="nil"/>
              <w:bottom w:val="single" w:sz="4" w:space="0" w:color="auto"/>
              <w:right w:val="single" w:sz="4" w:space="0" w:color="auto"/>
            </w:tcBorders>
            <w:shd w:val="clear" w:color="auto" w:fill="auto"/>
            <w:vAlign w:val="center"/>
          </w:tcPr>
          <w:p w14:paraId="2382DB1E" w14:textId="77777777" w:rsidR="008F5A9E" w:rsidRPr="00DC66C2" w:rsidRDefault="008F5A9E" w:rsidP="005C0151">
            <w:pPr>
              <w:jc w:val="center"/>
              <w:rPr>
                <w:b/>
                <w:sz w:val="20"/>
                <w:szCs w:val="20"/>
                <w:lang w:val="lv-LV"/>
              </w:rPr>
            </w:pPr>
            <w:r w:rsidRPr="00DC66C2">
              <w:rPr>
                <w:b/>
                <w:bCs/>
                <w:strike/>
                <w:color w:val="FF0000"/>
                <w:sz w:val="20"/>
                <w:szCs w:val="20"/>
                <w:lang w:val="lv-LV" w:eastAsia="lv-LV"/>
              </w:rPr>
              <w:t>2096.00</w:t>
            </w:r>
            <w:r w:rsidRPr="00DC66C2">
              <w:rPr>
                <w:b/>
                <w:bCs/>
                <w:color w:val="FF0000"/>
                <w:sz w:val="20"/>
                <w:szCs w:val="20"/>
                <w:lang w:val="lv-LV" w:eastAsia="lv-LV"/>
              </w:rPr>
              <w:t xml:space="preserve"> 2629.00</w:t>
            </w:r>
          </w:p>
        </w:tc>
      </w:tr>
    </w:tbl>
    <w:p w14:paraId="63F3665A" w14:textId="77777777" w:rsidR="008F5A9E" w:rsidRPr="00DC66C2" w:rsidRDefault="008F5A9E" w:rsidP="008F5A9E">
      <w:pPr>
        <w:ind w:right="-755"/>
        <w:jc w:val="both"/>
        <w:rPr>
          <w:i/>
          <w:iCs/>
          <w:color w:val="000000"/>
          <w:sz w:val="20"/>
          <w:szCs w:val="20"/>
          <w:highlight w:val="yellow"/>
          <w:lang w:val="lv-LV"/>
        </w:rPr>
      </w:pPr>
    </w:p>
    <w:p w14:paraId="0BAA68BC" w14:textId="77777777" w:rsidR="008F5A9E" w:rsidRPr="00DC66C2" w:rsidRDefault="008F5A9E" w:rsidP="008F5A9E">
      <w:pPr>
        <w:ind w:right="-755"/>
        <w:jc w:val="both"/>
        <w:rPr>
          <w:i/>
          <w:iCs/>
          <w:color w:val="000000"/>
          <w:sz w:val="20"/>
          <w:szCs w:val="20"/>
          <w:highlight w:val="yellow"/>
          <w:lang w:val="lv-LV" w:eastAsia="lv-LV"/>
        </w:rPr>
      </w:pPr>
    </w:p>
    <w:p w14:paraId="2380A634" w14:textId="77777777" w:rsidR="008F5A9E" w:rsidRPr="00DC66C2" w:rsidRDefault="008F5A9E" w:rsidP="008F5A9E">
      <w:pPr>
        <w:rPr>
          <w:i/>
          <w:sz w:val="20"/>
          <w:szCs w:val="20"/>
          <w:highlight w:val="yellow"/>
          <w:lang w:val="lv-LV"/>
        </w:rPr>
        <w:sectPr w:rsidR="008F5A9E" w:rsidRPr="00DC66C2" w:rsidSect="005C0151">
          <w:pgSz w:w="11906" w:h="16838"/>
          <w:pgMar w:top="567" w:right="1440" w:bottom="1440" w:left="1440" w:header="709" w:footer="709" w:gutter="0"/>
          <w:cols w:space="708"/>
          <w:docGrid w:linePitch="360"/>
        </w:sectPr>
      </w:pPr>
    </w:p>
    <w:p w14:paraId="1974CB52" w14:textId="77777777" w:rsidR="008F5A9E" w:rsidRPr="00DC66C2" w:rsidRDefault="008F5A9E" w:rsidP="008F5A9E">
      <w:pPr>
        <w:spacing w:line="0" w:lineRule="atLeast"/>
        <w:ind w:hanging="851"/>
        <w:jc w:val="right"/>
        <w:rPr>
          <w:b/>
          <w:lang w:val="lv-LV"/>
        </w:rPr>
      </w:pPr>
      <w:r w:rsidRPr="00DC66C2">
        <w:rPr>
          <w:b/>
          <w:lang w:val="lv-LV"/>
        </w:rPr>
        <w:lastRenderedPageBreak/>
        <w:t>5.pielikums</w:t>
      </w:r>
    </w:p>
    <w:p w14:paraId="30A8C5A2" w14:textId="77777777" w:rsidR="008F5A9E" w:rsidRPr="00DC66C2" w:rsidRDefault="008F5A9E" w:rsidP="008F5A9E">
      <w:pPr>
        <w:spacing w:line="0" w:lineRule="atLeast"/>
        <w:ind w:hanging="851"/>
        <w:jc w:val="right"/>
        <w:rPr>
          <w:lang w:val="lv-LV"/>
        </w:rPr>
      </w:pPr>
      <w:r w:rsidRPr="00DC66C2">
        <w:rPr>
          <w:lang w:val="lv-LV"/>
        </w:rPr>
        <w:t xml:space="preserve"> </w:t>
      </w:r>
      <w:r w:rsidRPr="00DC66C2">
        <w:rPr>
          <w:lang w:val="lv-LV"/>
        </w:rPr>
        <w:tab/>
      </w:r>
      <w:r w:rsidRPr="00DC66C2">
        <w:rPr>
          <w:lang w:val="lv-LV"/>
        </w:rPr>
        <w:tab/>
      </w:r>
      <w:r w:rsidRPr="00DC66C2">
        <w:rPr>
          <w:lang w:val="lv-LV"/>
        </w:rPr>
        <w:tab/>
      </w:r>
      <w:r w:rsidRPr="00DC66C2">
        <w:rPr>
          <w:lang w:val="lv-LV"/>
        </w:rPr>
        <w:tab/>
      </w:r>
      <w:r w:rsidRPr="00DC66C2">
        <w:rPr>
          <w:lang w:val="lv-LV"/>
        </w:rPr>
        <w:tab/>
        <w:t xml:space="preserve">VAS </w:t>
      </w:r>
      <w:r w:rsidRPr="00DC66C2">
        <w:rPr>
          <w:lang w:val="lv-LV" w:eastAsia="lv-LV"/>
        </w:rPr>
        <w:t>„</w:t>
      </w:r>
      <w:r w:rsidRPr="00DC66C2">
        <w:rPr>
          <w:lang w:val="lv-LV"/>
        </w:rPr>
        <w:t xml:space="preserve">Latvijas dzelzceļš” sarunu procedūras ar publikāciju </w:t>
      </w:r>
    </w:p>
    <w:p w14:paraId="55B29E35" w14:textId="77777777" w:rsidR="008F5A9E" w:rsidRPr="00DC66C2" w:rsidRDefault="008F5A9E" w:rsidP="008F5A9E">
      <w:pPr>
        <w:spacing w:line="0" w:lineRule="atLeast"/>
        <w:ind w:hanging="851"/>
        <w:jc w:val="right"/>
        <w:rPr>
          <w:lang w:val="lv-LV"/>
        </w:rPr>
      </w:pPr>
      <w:r w:rsidRPr="00DC66C2">
        <w:rPr>
          <w:color w:val="222222"/>
          <w:lang w:val="lv-LV"/>
        </w:rPr>
        <w:t xml:space="preserve">„Dabasgāzes piegāde </w:t>
      </w:r>
      <w:r w:rsidRPr="00DC66C2">
        <w:rPr>
          <w:lang w:val="lv-LV"/>
        </w:rPr>
        <w:t>„Latvijas dzelzceļš” koncerna vajadzībām” nolikumam</w:t>
      </w:r>
    </w:p>
    <w:p w14:paraId="406C4699" w14:textId="77777777" w:rsidR="008F5A9E" w:rsidRPr="00DC66C2" w:rsidRDefault="008F5A9E" w:rsidP="008F5A9E">
      <w:pPr>
        <w:rPr>
          <w:lang w:val="lv-LV"/>
        </w:rPr>
      </w:pPr>
    </w:p>
    <w:p w14:paraId="14DD3247" w14:textId="77777777" w:rsidR="008F5A9E" w:rsidRPr="00DC66C2" w:rsidRDefault="008F5A9E" w:rsidP="008F5A9E">
      <w:pPr>
        <w:keepNext/>
        <w:tabs>
          <w:tab w:val="left" w:pos="426"/>
        </w:tabs>
        <w:jc w:val="right"/>
        <w:outlineLvl w:val="0"/>
        <w:rPr>
          <w:lang w:val="lv-LV"/>
        </w:rPr>
      </w:pPr>
      <w:r w:rsidRPr="00DC66C2">
        <w:rPr>
          <w:lang w:val="lv-LV"/>
        </w:rPr>
        <w:t>PROJEKTS</w:t>
      </w:r>
    </w:p>
    <w:p w14:paraId="04DE8758" w14:textId="77777777" w:rsidR="008F5A9E" w:rsidRPr="00DC66C2" w:rsidRDefault="008F5A9E" w:rsidP="008F5A9E">
      <w:pPr>
        <w:keepNext/>
        <w:tabs>
          <w:tab w:val="left" w:pos="426"/>
        </w:tabs>
        <w:jc w:val="center"/>
        <w:outlineLvl w:val="0"/>
        <w:rPr>
          <w:b/>
          <w:lang w:val="lv-LV"/>
        </w:rPr>
      </w:pPr>
    </w:p>
    <w:p w14:paraId="67FADB43" w14:textId="77777777" w:rsidR="008F5A9E" w:rsidRPr="00DC66C2" w:rsidRDefault="008F5A9E" w:rsidP="008F5A9E">
      <w:pPr>
        <w:keepNext/>
        <w:tabs>
          <w:tab w:val="left" w:pos="426"/>
        </w:tabs>
        <w:jc w:val="center"/>
        <w:outlineLvl w:val="0"/>
        <w:rPr>
          <w:b/>
          <w:lang w:val="lv-LV"/>
        </w:rPr>
      </w:pPr>
    </w:p>
    <w:p w14:paraId="1DBA7E32" w14:textId="77777777" w:rsidR="008F5A9E" w:rsidRPr="00DC66C2" w:rsidRDefault="008F5A9E" w:rsidP="008F5A9E">
      <w:pPr>
        <w:keepNext/>
        <w:tabs>
          <w:tab w:val="left" w:pos="426"/>
        </w:tabs>
        <w:jc w:val="center"/>
        <w:outlineLvl w:val="0"/>
        <w:rPr>
          <w:b/>
          <w:bCs/>
          <w:kern w:val="32"/>
          <w:lang w:val="lv-LV"/>
        </w:rPr>
      </w:pPr>
      <w:r w:rsidRPr="00DC66C2">
        <w:rPr>
          <w:b/>
          <w:lang w:val="lv-LV"/>
        </w:rPr>
        <w:t>LĪGUMS</w:t>
      </w:r>
      <w:r w:rsidRPr="00DC66C2">
        <w:rPr>
          <w:b/>
          <w:bCs/>
          <w:kern w:val="32"/>
          <w:lang w:val="lv-LV"/>
        </w:rPr>
        <w:t xml:space="preserve"> Nr.____________</w:t>
      </w:r>
    </w:p>
    <w:p w14:paraId="16880A60" w14:textId="6592DE77" w:rsidR="008F5A9E" w:rsidRPr="00DC66C2" w:rsidRDefault="008F5A9E" w:rsidP="008F5A9E">
      <w:pPr>
        <w:tabs>
          <w:tab w:val="left" w:pos="426"/>
        </w:tabs>
        <w:jc w:val="center"/>
        <w:rPr>
          <w:b/>
          <w:lang w:val="lv-LV"/>
        </w:rPr>
      </w:pPr>
      <w:r w:rsidRPr="00DC66C2">
        <w:rPr>
          <w:b/>
          <w:lang w:val="lv-LV"/>
        </w:rPr>
        <w:t>par dabasgāzes piegādi</w:t>
      </w:r>
      <w:r w:rsidR="00B01773" w:rsidRPr="00DC66C2">
        <w:rPr>
          <w:rStyle w:val="Vresatsauce"/>
          <w:b/>
          <w:color w:val="00B0F0"/>
          <w:lang w:val="lv-LV"/>
        </w:rPr>
        <w:footnoteReference w:id="10"/>
      </w:r>
      <w:r w:rsidRPr="00DC66C2">
        <w:rPr>
          <w:b/>
          <w:color w:val="00B0F0"/>
          <w:lang w:val="lv-LV"/>
        </w:rPr>
        <w:t xml:space="preserve"> </w:t>
      </w:r>
    </w:p>
    <w:p w14:paraId="7C02BFEA" w14:textId="77777777" w:rsidR="008F5A9E" w:rsidRPr="00DC66C2" w:rsidRDefault="008F5A9E" w:rsidP="008F5A9E">
      <w:pPr>
        <w:tabs>
          <w:tab w:val="left" w:pos="426"/>
        </w:tabs>
        <w:jc w:val="center"/>
        <w:rPr>
          <w:b/>
          <w:highlight w:val="yellow"/>
          <w:lang w:val="lv-LV"/>
        </w:rPr>
      </w:pPr>
    </w:p>
    <w:p w14:paraId="1089794F" w14:textId="77777777" w:rsidR="008F5A9E" w:rsidRPr="00DC66C2" w:rsidRDefault="008F5A9E" w:rsidP="008F5A9E">
      <w:pPr>
        <w:tabs>
          <w:tab w:val="left" w:pos="426"/>
          <w:tab w:val="left" w:pos="7230"/>
        </w:tabs>
        <w:jc w:val="both"/>
        <w:rPr>
          <w:lang w:val="lv-LV"/>
        </w:rPr>
      </w:pPr>
    </w:p>
    <w:p w14:paraId="04FF8493" w14:textId="77777777" w:rsidR="008F5A9E" w:rsidRPr="00DC66C2" w:rsidRDefault="008F5A9E" w:rsidP="008F5A9E">
      <w:pPr>
        <w:tabs>
          <w:tab w:val="left" w:pos="0"/>
          <w:tab w:val="left" w:pos="426"/>
        </w:tabs>
        <w:jc w:val="both"/>
        <w:rPr>
          <w:lang w:val="lv-LV"/>
        </w:rPr>
      </w:pPr>
      <w:r w:rsidRPr="00DC66C2">
        <w:rPr>
          <w:lang w:val="lv-LV"/>
        </w:rPr>
        <w:t>Rīgā,</w:t>
      </w:r>
      <w:r w:rsidRPr="00DC66C2">
        <w:rPr>
          <w:lang w:val="lv-LV"/>
        </w:rPr>
        <w:tab/>
      </w:r>
      <w:r w:rsidRPr="00DC66C2">
        <w:rPr>
          <w:lang w:val="lv-LV"/>
        </w:rPr>
        <w:tab/>
      </w:r>
      <w:r w:rsidRPr="00DC66C2">
        <w:rPr>
          <w:lang w:val="lv-LV"/>
        </w:rPr>
        <w:tab/>
      </w:r>
      <w:r w:rsidRPr="00DC66C2">
        <w:rPr>
          <w:lang w:val="lv-LV"/>
        </w:rPr>
        <w:tab/>
      </w:r>
      <w:r w:rsidRPr="00DC66C2">
        <w:rPr>
          <w:lang w:val="lv-LV"/>
        </w:rPr>
        <w:tab/>
      </w:r>
      <w:r w:rsidRPr="00DC66C2">
        <w:rPr>
          <w:lang w:val="lv-LV"/>
        </w:rPr>
        <w:tab/>
      </w:r>
      <w:r w:rsidRPr="00DC66C2">
        <w:rPr>
          <w:lang w:val="lv-LV"/>
        </w:rPr>
        <w:tab/>
      </w:r>
      <w:r w:rsidRPr="00DC66C2">
        <w:rPr>
          <w:lang w:val="lv-LV"/>
        </w:rPr>
        <w:tab/>
      </w:r>
      <w:r w:rsidRPr="00DC66C2">
        <w:rPr>
          <w:lang w:val="lv-LV"/>
        </w:rPr>
        <w:tab/>
        <w:t xml:space="preserve">  2021.gada ___.________</w:t>
      </w:r>
    </w:p>
    <w:p w14:paraId="598DA9B5" w14:textId="77777777" w:rsidR="008F5A9E" w:rsidRPr="00DC66C2" w:rsidRDefault="008F5A9E" w:rsidP="008F5A9E">
      <w:pPr>
        <w:ind w:right="28"/>
        <w:contextualSpacing/>
        <w:rPr>
          <w:i/>
          <w:iCs/>
          <w:u w:val="single"/>
          <w:lang w:val="lv-LV"/>
        </w:rPr>
      </w:pPr>
      <w:r w:rsidRPr="00DC66C2">
        <w:rPr>
          <w:i/>
          <w:iCs/>
          <w:u w:val="single"/>
          <w:lang w:val="lv-LV"/>
        </w:rPr>
        <w:t>vai</w:t>
      </w:r>
    </w:p>
    <w:p w14:paraId="2AB46856" w14:textId="77777777" w:rsidR="008F5A9E" w:rsidRPr="00DC66C2" w:rsidRDefault="008F5A9E" w:rsidP="008F5A9E">
      <w:pPr>
        <w:tabs>
          <w:tab w:val="left" w:pos="7230"/>
        </w:tabs>
        <w:contextualSpacing/>
        <w:jc w:val="both"/>
        <w:rPr>
          <w:lang w:val="lv-LV"/>
        </w:rPr>
      </w:pPr>
      <w:r w:rsidRPr="00DC66C2">
        <w:rPr>
          <w:lang w:val="lv-LV"/>
        </w:rPr>
        <w:t>Rīgā, datumu skatīt laika zīmogā</w:t>
      </w:r>
    </w:p>
    <w:p w14:paraId="66136E14" w14:textId="77777777" w:rsidR="008F5A9E" w:rsidRPr="00DC66C2" w:rsidRDefault="008F5A9E" w:rsidP="008F5A9E">
      <w:pPr>
        <w:tabs>
          <w:tab w:val="left" w:pos="567"/>
        </w:tabs>
        <w:ind w:right="-58"/>
        <w:jc w:val="center"/>
        <w:rPr>
          <w:highlight w:val="yellow"/>
          <w:lang w:val="lv-LV"/>
        </w:rPr>
      </w:pPr>
    </w:p>
    <w:p w14:paraId="1272D002" w14:textId="77777777" w:rsidR="008F5A9E" w:rsidRPr="00DC66C2" w:rsidRDefault="008F5A9E" w:rsidP="008F5A9E">
      <w:pPr>
        <w:ind w:firstLine="720"/>
        <w:jc w:val="both"/>
        <w:rPr>
          <w:b/>
          <w:highlight w:val="yellow"/>
          <w:lang w:val="lv-LV"/>
        </w:rPr>
      </w:pPr>
    </w:p>
    <w:p w14:paraId="59A28EED" w14:textId="77777777" w:rsidR="008F5A9E" w:rsidRPr="00DC66C2" w:rsidRDefault="008F5A9E" w:rsidP="008F5A9E">
      <w:pPr>
        <w:ind w:firstLine="720"/>
        <w:jc w:val="both"/>
        <w:rPr>
          <w:lang w:val="lv-LV"/>
        </w:rPr>
      </w:pPr>
      <w:r w:rsidRPr="00DC66C2">
        <w:rPr>
          <w:b/>
          <w:lang w:val="lv-LV"/>
        </w:rPr>
        <w:t xml:space="preserve">___ </w:t>
      </w:r>
      <w:r w:rsidRPr="00DC66C2">
        <w:rPr>
          <w:b/>
          <w:kern w:val="36"/>
          <w:lang w:val="lv-LV"/>
        </w:rPr>
        <w:t>„</w:t>
      </w:r>
      <w:r w:rsidRPr="00DC66C2">
        <w:rPr>
          <w:b/>
          <w:lang w:val="lv-LV"/>
        </w:rPr>
        <w:t>_______________”</w:t>
      </w:r>
      <w:r w:rsidRPr="00DC66C2">
        <w:rPr>
          <w:lang w:val="lv-LV"/>
        </w:rPr>
        <w:t xml:space="preserve">, vienotais reģistrācijas Nr._______________, turpmāk – </w:t>
      </w:r>
      <w:r w:rsidRPr="00DC66C2">
        <w:rPr>
          <w:b/>
          <w:lang w:val="lv-LV"/>
        </w:rPr>
        <w:t>Tirgotājs</w:t>
      </w:r>
      <w:r w:rsidRPr="00DC66C2">
        <w:rPr>
          <w:lang w:val="lv-LV"/>
        </w:rPr>
        <w:t>, tās __________________ personā, kurš (-a; -i; -</w:t>
      </w:r>
      <w:proofErr w:type="spellStart"/>
      <w:r w:rsidRPr="00DC66C2">
        <w:rPr>
          <w:lang w:val="lv-LV"/>
        </w:rPr>
        <w:t>as</w:t>
      </w:r>
      <w:proofErr w:type="spellEnd"/>
      <w:r w:rsidRPr="00DC66C2">
        <w:rPr>
          <w:lang w:val="lv-LV"/>
        </w:rPr>
        <w:t xml:space="preserve">) rīkojas uz ________________________ pamata, no vienas puses, un </w:t>
      </w:r>
    </w:p>
    <w:p w14:paraId="4C520EC3" w14:textId="77777777" w:rsidR="008F5A9E" w:rsidRPr="00DC66C2" w:rsidRDefault="008F5A9E" w:rsidP="008F5A9E">
      <w:pPr>
        <w:widowControl w:val="0"/>
        <w:ind w:firstLine="720"/>
        <w:jc w:val="both"/>
        <w:rPr>
          <w:lang w:val="lv-LV"/>
        </w:rPr>
      </w:pPr>
      <w:r w:rsidRPr="00DC66C2">
        <w:rPr>
          <w:b/>
          <w:lang w:val="lv-LV"/>
        </w:rPr>
        <w:t xml:space="preserve">valsts akciju sabiedrība </w:t>
      </w:r>
      <w:r w:rsidRPr="00DC66C2">
        <w:rPr>
          <w:b/>
          <w:kern w:val="36"/>
          <w:lang w:val="lv-LV"/>
        </w:rPr>
        <w:t>„</w:t>
      </w:r>
      <w:r w:rsidRPr="00DC66C2">
        <w:rPr>
          <w:b/>
          <w:lang w:val="lv-LV"/>
        </w:rPr>
        <w:t>Latvijas dzelzceļš”</w:t>
      </w:r>
      <w:r w:rsidRPr="00DC66C2">
        <w:rPr>
          <w:lang w:val="lv-LV"/>
        </w:rPr>
        <w:t xml:space="preserve">, </w:t>
      </w:r>
      <w:r w:rsidRPr="00DC66C2">
        <w:rPr>
          <w:snapToGrid w:val="0"/>
          <w:lang w:val="lv-LV"/>
        </w:rPr>
        <w:t>vienotais reģistrācijas Nr.</w:t>
      </w:r>
      <w:r w:rsidRPr="00DC66C2">
        <w:rPr>
          <w:lang w:val="lv-LV"/>
        </w:rPr>
        <w:t>40003032065</w:t>
      </w:r>
      <w:r w:rsidRPr="00DC66C2">
        <w:rPr>
          <w:snapToGrid w:val="0"/>
          <w:lang w:val="lv-LV"/>
        </w:rPr>
        <w:t xml:space="preserve"> </w:t>
      </w:r>
      <w:r w:rsidRPr="00DC66C2">
        <w:rPr>
          <w:i/>
          <w:snapToGrid w:val="0"/>
          <w:u w:val="single"/>
          <w:lang w:val="lv-LV"/>
        </w:rPr>
        <w:t>vai</w:t>
      </w:r>
      <w:r w:rsidRPr="00DC66C2">
        <w:rPr>
          <w:i/>
          <w:snapToGrid w:val="0"/>
          <w:lang w:val="lv-LV"/>
        </w:rPr>
        <w:t xml:space="preserve"> </w:t>
      </w:r>
      <w:r w:rsidRPr="00DC66C2">
        <w:rPr>
          <w:b/>
          <w:lang w:val="lv-LV"/>
        </w:rPr>
        <w:t xml:space="preserve">sabiedrība ar ierobežotu atbildību </w:t>
      </w:r>
      <w:r w:rsidRPr="00DC66C2">
        <w:rPr>
          <w:b/>
          <w:kern w:val="36"/>
          <w:lang w:val="lv-LV"/>
        </w:rPr>
        <w:t>„</w:t>
      </w:r>
      <w:r w:rsidRPr="00DC66C2">
        <w:rPr>
          <w:b/>
          <w:lang w:val="lv-LV"/>
        </w:rPr>
        <w:t>LDZ ritošā sastāva serviss”</w:t>
      </w:r>
      <w:r w:rsidRPr="00DC66C2">
        <w:rPr>
          <w:lang w:val="lv-LV"/>
        </w:rPr>
        <w:t>, vienotais reģistrācijas Nr.40003788351</w:t>
      </w:r>
      <w:r w:rsidRPr="00DC66C2">
        <w:rPr>
          <w:snapToGrid w:val="0"/>
          <w:lang w:val="lv-LV"/>
        </w:rPr>
        <w:t xml:space="preserve"> </w:t>
      </w:r>
      <w:r w:rsidRPr="00DC66C2">
        <w:rPr>
          <w:lang w:val="lv-LV"/>
        </w:rPr>
        <w:t xml:space="preserve">turpmāk – </w:t>
      </w:r>
      <w:r w:rsidRPr="00DC66C2">
        <w:rPr>
          <w:b/>
          <w:bCs/>
          <w:lang w:val="lv-LV"/>
        </w:rPr>
        <w:t>Lietotājs</w:t>
      </w:r>
      <w:r w:rsidRPr="00DC66C2">
        <w:rPr>
          <w:lang w:val="lv-LV"/>
        </w:rPr>
        <w:t>, tās _____________________________________ personā, kurš (-a; -i; -</w:t>
      </w:r>
      <w:proofErr w:type="spellStart"/>
      <w:r w:rsidRPr="00DC66C2">
        <w:rPr>
          <w:lang w:val="lv-LV"/>
        </w:rPr>
        <w:t>as</w:t>
      </w:r>
      <w:proofErr w:type="spellEnd"/>
      <w:r w:rsidRPr="00DC66C2">
        <w:rPr>
          <w:lang w:val="lv-LV"/>
        </w:rPr>
        <w:t>) rīkojas uz ______________ pamata, no otras puses, turpmāk abi kopā saukti - Puses vai katrs atsevišķi – Puse, vienojas noslēgt šādu līgumu (turpmāk – Līgums):</w:t>
      </w:r>
    </w:p>
    <w:p w14:paraId="030D2191" w14:textId="77777777" w:rsidR="008F5A9E" w:rsidRPr="00DC66C2" w:rsidRDefault="008F5A9E" w:rsidP="008F5A9E">
      <w:pPr>
        <w:rPr>
          <w:lang w:val="lv-LV"/>
        </w:rPr>
      </w:pPr>
    </w:p>
    <w:p w14:paraId="29CD592C" w14:textId="77777777" w:rsidR="008F5A9E" w:rsidRPr="00DC66C2" w:rsidRDefault="008F5A9E" w:rsidP="008F5A9E">
      <w:pPr>
        <w:pStyle w:val="Sarakstarindkopa"/>
        <w:numPr>
          <w:ilvl w:val="0"/>
          <w:numId w:val="12"/>
        </w:numPr>
        <w:tabs>
          <w:tab w:val="left" w:pos="284"/>
        </w:tabs>
        <w:ind w:left="0" w:firstLine="0"/>
        <w:jc w:val="center"/>
        <w:rPr>
          <w:b/>
          <w:lang w:val="lv-LV"/>
        </w:rPr>
      </w:pPr>
      <w:r w:rsidRPr="00DC66C2">
        <w:rPr>
          <w:b/>
          <w:lang w:val="lv-LV"/>
        </w:rPr>
        <w:t>Līguma priekšmets</w:t>
      </w:r>
    </w:p>
    <w:p w14:paraId="45E2A7E1" w14:textId="77777777" w:rsidR="008F5A9E" w:rsidRPr="00DC66C2" w:rsidRDefault="008F5A9E" w:rsidP="008F5A9E">
      <w:pPr>
        <w:pStyle w:val="Pamatteksts"/>
        <w:widowControl w:val="0"/>
        <w:numPr>
          <w:ilvl w:val="1"/>
          <w:numId w:val="12"/>
        </w:numPr>
        <w:tabs>
          <w:tab w:val="left" w:pos="567"/>
        </w:tabs>
        <w:spacing w:after="0"/>
        <w:ind w:left="0" w:firstLine="0"/>
        <w:jc w:val="both"/>
        <w:rPr>
          <w:bCs/>
          <w:lang w:val="lv-LV"/>
        </w:rPr>
      </w:pPr>
      <w:r w:rsidRPr="00DC66C2">
        <w:rPr>
          <w:lang w:val="lv-LV"/>
        </w:rPr>
        <w:t>Tirgotājs saskaņā ar Līguma noteikumiem pārdod, bet Lietotājs</w:t>
      </w:r>
      <w:r w:rsidRPr="00DC66C2">
        <w:rPr>
          <w:bCs/>
          <w:lang w:val="lv-LV"/>
        </w:rPr>
        <w:t xml:space="preserve"> pērk dabasgāzi un samaksā par to </w:t>
      </w:r>
      <w:r w:rsidRPr="00DC66C2">
        <w:rPr>
          <w:lang w:val="lv-LV"/>
        </w:rPr>
        <w:t xml:space="preserve">atbilstoši VAS </w:t>
      </w:r>
      <w:r w:rsidRPr="00DC66C2">
        <w:rPr>
          <w:color w:val="222222"/>
          <w:lang w:val="lv-LV"/>
        </w:rPr>
        <w:t>„</w:t>
      </w:r>
      <w:r w:rsidRPr="00DC66C2">
        <w:rPr>
          <w:lang w:val="lv-LV"/>
        </w:rPr>
        <w:t xml:space="preserve">Latvijas dzelzceļš” organizētās sarunu procedūras ar publikāciju </w:t>
      </w:r>
      <w:r w:rsidRPr="00DC66C2">
        <w:rPr>
          <w:color w:val="222222"/>
          <w:lang w:val="lv-LV"/>
        </w:rPr>
        <w:t xml:space="preserve">„Dabasgāzes piegāde </w:t>
      </w:r>
      <w:r w:rsidRPr="00DC66C2">
        <w:rPr>
          <w:lang w:val="lv-LV"/>
        </w:rPr>
        <w:t>„Latvijas dzelzceļš” koncerna vajadzībām” nolikumam (apstiprināts ar 2021.gada __._____ iepirkuma komisijas 1.sēdes protokolu) un rezultātam (2021.gada ___.___ rīkojums Nr._____), Tirgotāja piedāvājumam (2021.gada ____________ pieteikums Nr._______________) (turpmāk – piedāvājums), Tehniskajai specifikācijai (Līguma 1.pielikums) un Līgumam.</w:t>
      </w:r>
    </w:p>
    <w:p w14:paraId="234F4ABE" w14:textId="7EDD494F" w:rsidR="008F5A9E" w:rsidRPr="00DC66C2" w:rsidRDefault="008F5A9E" w:rsidP="008F5A9E">
      <w:pPr>
        <w:pStyle w:val="Sarakstarindkopa"/>
        <w:widowControl w:val="0"/>
        <w:numPr>
          <w:ilvl w:val="1"/>
          <w:numId w:val="12"/>
        </w:numPr>
        <w:tabs>
          <w:tab w:val="left" w:pos="567"/>
        </w:tabs>
        <w:ind w:left="0" w:firstLine="0"/>
        <w:jc w:val="both"/>
        <w:rPr>
          <w:bCs/>
          <w:lang w:val="lv-LV"/>
        </w:rPr>
      </w:pPr>
      <w:r w:rsidRPr="00DC66C2">
        <w:rPr>
          <w:lang w:val="lv-LV"/>
        </w:rPr>
        <w:t xml:space="preserve">Tirgotājs pārdod un Lietotājs pērk dabasgāzi Līguma 1.pielikumā iekļautajos gazificētajos objektos (turpmāk – Gazificētie objekti) Līguma 1.pielikumā pielīgtajā prognozējamā  daudzumā </w:t>
      </w:r>
      <w:r w:rsidRPr="00DC66C2">
        <w:rPr>
          <w:b/>
          <w:bCs/>
          <w:lang w:val="lv-LV"/>
        </w:rPr>
        <w:t>no 2021.gada 1.</w:t>
      </w:r>
      <w:r w:rsidRPr="00DC66C2">
        <w:rPr>
          <w:b/>
          <w:bCs/>
          <w:strike/>
          <w:color w:val="00B0F0"/>
          <w:lang w:val="lv-LV"/>
        </w:rPr>
        <w:t>novembra</w:t>
      </w:r>
      <w:r w:rsidRPr="00DC66C2">
        <w:rPr>
          <w:b/>
          <w:bCs/>
          <w:color w:val="00B0F0"/>
          <w:lang w:val="lv-LV"/>
        </w:rPr>
        <w:t xml:space="preserve"> </w:t>
      </w:r>
      <w:r w:rsidR="00C728C4" w:rsidRPr="00DC66C2">
        <w:rPr>
          <w:b/>
          <w:bCs/>
          <w:color w:val="00B0F0"/>
          <w:lang w:val="lv-LV"/>
        </w:rPr>
        <w:t xml:space="preserve">decembra </w:t>
      </w:r>
      <w:r w:rsidRPr="00DC66C2">
        <w:rPr>
          <w:b/>
          <w:bCs/>
          <w:lang w:val="lv-LV"/>
        </w:rPr>
        <w:t xml:space="preserve">līdz 2022.gada </w:t>
      </w:r>
      <w:r w:rsidRPr="00DC66C2">
        <w:rPr>
          <w:b/>
          <w:bCs/>
          <w:strike/>
          <w:color w:val="00B0F0"/>
          <w:lang w:val="lv-LV"/>
        </w:rPr>
        <w:t>31.oktobrim</w:t>
      </w:r>
      <w:r w:rsidR="00C728C4" w:rsidRPr="00DC66C2">
        <w:rPr>
          <w:b/>
          <w:bCs/>
          <w:strike/>
          <w:color w:val="00B0F0"/>
          <w:lang w:val="lv-LV"/>
        </w:rPr>
        <w:t xml:space="preserve"> </w:t>
      </w:r>
      <w:r w:rsidR="00C728C4" w:rsidRPr="00DC66C2">
        <w:rPr>
          <w:b/>
          <w:bCs/>
          <w:color w:val="00B0F0"/>
          <w:lang w:val="lv-LV"/>
        </w:rPr>
        <w:t>30.novembrim</w:t>
      </w:r>
      <w:r w:rsidRPr="00DC66C2">
        <w:rPr>
          <w:bCs/>
          <w:lang w:val="lv-LV"/>
        </w:rPr>
        <w:t>.</w:t>
      </w:r>
      <w:r w:rsidRPr="00DC66C2">
        <w:rPr>
          <w:b/>
          <w:color w:val="FF0000"/>
          <w:lang w:val="lv-LV"/>
        </w:rPr>
        <w:t xml:space="preserve"> </w:t>
      </w:r>
      <w:r w:rsidRPr="00DC66C2">
        <w:rPr>
          <w:lang w:val="lv-LV"/>
        </w:rPr>
        <w:t xml:space="preserve">Dabasgāzes īpašuma tiesību nodošana notiek uz Lietotāja dabasgāzes apgādes sistēmas piederības robežas. </w:t>
      </w:r>
    </w:p>
    <w:p w14:paraId="33F312FF" w14:textId="77777777" w:rsidR="008F5A9E" w:rsidRPr="00DC66C2" w:rsidRDefault="008F5A9E" w:rsidP="008F5A9E">
      <w:pPr>
        <w:pStyle w:val="Pamatteksts"/>
        <w:widowControl w:val="0"/>
        <w:tabs>
          <w:tab w:val="left" w:pos="567"/>
        </w:tabs>
        <w:spacing w:after="0"/>
        <w:jc w:val="both"/>
        <w:rPr>
          <w:bCs/>
          <w:highlight w:val="yellow"/>
          <w:lang w:val="lv-LV"/>
        </w:rPr>
      </w:pPr>
    </w:p>
    <w:p w14:paraId="0F2C8E6A" w14:textId="77777777" w:rsidR="008F5A9E" w:rsidRPr="00DC66C2" w:rsidRDefault="008F5A9E" w:rsidP="008F5A9E">
      <w:pPr>
        <w:pStyle w:val="Pamatteksts"/>
        <w:widowControl w:val="0"/>
        <w:numPr>
          <w:ilvl w:val="0"/>
          <w:numId w:val="12"/>
        </w:numPr>
        <w:tabs>
          <w:tab w:val="left" w:pos="284"/>
        </w:tabs>
        <w:spacing w:after="0"/>
        <w:ind w:left="0" w:firstLine="0"/>
        <w:jc w:val="center"/>
        <w:rPr>
          <w:b/>
          <w:bCs/>
          <w:lang w:val="lv-LV"/>
        </w:rPr>
      </w:pPr>
      <w:r w:rsidRPr="00DC66C2">
        <w:rPr>
          <w:b/>
          <w:bCs/>
          <w:lang w:val="lv-LV"/>
        </w:rPr>
        <w:t>Sistēmas pakalpojumi</w:t>
      </w:r>
    </w:p>
    <w:p w14:paraId="3B6040D0" w14:textId="77777777" w:rsidR="008F5A9E" w:rsidRPr="00DC66C2" w:rsidRDefault="008F5A9E" w:rsidP="008F5A9E">
      <w:pPr>
        <w:pStyle w:val="Sarakstarindkopa"/>
        <w:numPr>
          <w:ilvl w:val="1"/>
          <w:numId w:val="12"/>
        </w:numPr>
        <w:tabs>
          <w:tab w:val="left" w:pos="567"/>
        </w:tabs>
        <w:ind w:left="0" w:right="-1" w:firstLine="0"/>
        <w:jc w:val="both"/>
        <w:rPr>
          <w:lang w:val="lv-LV"/>
        </w:rPr>
      </w:pPr>
      <w:r w:rsidRPr="00DC66C2">
        <w:rPr>
          <w:bCs/>
          <w:lang w:val="lv-LV"/>
        </w:rPr>
        <w:t xml:space="preserve">Tirgotājs </w:t>
      </w:r>
      <w:r w:rsidRPr="00DC66C2">
        <w:rPr>
          <w:lang w:val="lv-LV"/>
        </w:rPr>
        <w:t>atbilstoši Latvijas Republikas normatīvajiem aktiem noslēdz</w:t>
      </w:r>
      <w:r w:rsidRPr="00DC66C2">
        <w:rPr>
          <w:bCs/>
          <w:lang w:val="lv-LV"/>
        </w:rPr>
        <w:t xml:space="preserve"> nepieciešamos līgumus, kas saistīti ar sistēmas pakalpojumu (dabasgāzes uzglabāšanas, pārvades un sadales sistēmas pakalpojumu) un balansēšanas pakalpojuma nodrošināšanu Lietotājam</w:t>
      </w:r>
      <w:r w:rsidRPr="00DC66C2">
        <w:rPr>
          <w:lang w:val="lv-LV"/>
        </w:rPr>
        <w:t xml:space="preserve">, kā arī ir pilnvarots </w:t>
      </w:r>
      <w:r w:rsidRPr="00DC66C2">
        <w:rPr>
          <w:bCs/>
          <w:lang w:val="lv-LV"/>
        </w:rPr>
        <w:t>saņemt no sistēmas operatoriem un sniegt sistēmas operatoriem visu Līguma izpildei nepieciešamo informāciju</w:t>
      </w:r>
      <w:r w:rsidRPr="00DC66C2">
        <w:rPr>
          <w:lang w:val="lv-LV"/>
        </w:rPr>
        <w:t xml:space="preserve">. </w:t>
      </w:r>
    </w:p>
    <w:p w14:paraId="76A35043" w14:textId="77777777" w:rsidR="008F5A9E" w:rsidRPr="00DC66C2" w:rsidRDefault="008F5A9E" w:rsidP="008F5A9E">
      <w:pPr>
        <w:pStyle w:val="Pamatteksts"/>
        <w:widowControl w:val="0"/>
        <w:numPr>
          <w:ilvl w:val="1"/>
          <w:numId w:val="12"/>
        </w:numPr>
        <w:tabs>
          <w:tab w:val="left" w:pos="567"/>
        </w:tabs>
        <w:spacing w:after="0"/>
        <w:ind w:left="0" w:firstLine="0"/>
        <w:jc w:val="both"/>
        <w:rPr>
          <w:bCs/>
          <w:lang w:val="lv-LV"/>
        </w:rPr>
      </w:pPr>
      <w:r w:rsidRPr="00DC66C2">
        <w:rPr>
          <w:bCs/>
          <w:lang w:val="lv-LV"/>
        </w:rPr>
        <w:t>Dabasgāzes piegādi Lietotājam Gazificētajos objektos līdz dabasgāzes apgādes sistēmas piederības robežai atļautās maksimālās slodzes robežās nodrošina sadales sistēmas operators normatīvajos aktos noteiktajā kārtībā.</w:t>
      </w:r>
    </w:p>
    <w:p w14:paraId="724B1F56" w14:textId="77777777" w:rsidR="008F5A9E" w:rsidRPr="00DC66C2" w:rsidRDefault="008F5A9E" w:rsidP="008F5A9E">
      <w:pPr>
        <w:pStyle w:val="Pamatteksts"/>
        <w:widowControl w:val="0"/>
        <w:numPr>
          <w:ilvl w:val="1"/>
          <w:numId w:val="12"/>
        </w:numPr>
        <w:tabs>
          <w:tab w:val="left" w:pos="567"/>
        </w:tabs>
        <w:spacing w:after="0"/>
        <w:ind w:left="0" w:firstLine="0"/>
        <w:jc w:val="both"/>
        <w:rPr>
          <w:bCs/>
          <w:lang w:val="lv-LV"/>
        </w:rPr>
      </w:pPr>
      <w:r w:rsidRPr="00DC66C2">
        <w:rPr>
          <w:bCs/>
          <w:lang w:val="lv-LV"/>
        </w:rPr>
        <w:t xml:space="preserve">Lietotājam ir saistošas normatīvajos aktos paredzētās un sadales sistēmas operatora </w:t>
      </w:r>
      <w:r w:rsidRPr="00DC66C2">
        <w:rPr>
          <w:bCs/>
          <w:lang w:val="lv-LV"/>
        </w:rPr>
        <w:lastRenderedPageBreak/>
        <w:t xml:space="preserve">izstrādātajā un tā tīmekļa vietnē publicētajā kārtībā noteiktās </w:t>
      </w:r>
      <w:r w:rsidRPr="00DC66C2">
        <w:rPr>
          <w:lang w:val="lv-LV"/>
        </w:rPr>
        <w:t xml:space="preserve">dabasgāzes apgādes sistēmas lietošanas un sistēmas pakalpojumu izmantošanas prasības. </w:t>
      </w:r>
    </w:p>
    <w:p w14:paraId="46FE0FF7" w14:textId="77777777" w:rsidR="008F5A9E" w:rsidRPr="00DC66C2" w:rsidRDefault="008F5A9E" w:rsidP="008F5A9E">
      <w:pPr>
        <w:pStyle w:val="Pamatteksts"/>
        <w:widowControl w:val="0"/>
        <w:numPr>
          <w:ilvl w:val="1"/>
          <w:numId w:val="12"/>
        </w:numPr>
        <w:tabs>
          <w:tab w:val="left" w:pos="567"/>
        </w:tabs>
        <w:spacing w:after="0"/>
        <w:ind w:left="0" w:firstLine="0"/>
        <w:jc w:val="both"/>
        <w:rPr>
          <w:bCs/>
          <w:lang w:val="lv-LV"/>
        </w:rPr>
      </w:pPr>
      <w:r w:rsidRPr="00DC66C2">
        <w:rPr>
          <w:bCs/>
          <w:lang w:val="lv-LV"/>
        </w:rPr>
        <w:t>Lietotājam ir pienākums nepārsniegt Gazificētajos objektos atļauto maksimālo slodzi. Atļautā maksimālā slodze var tikt palielināta</w:t>
      </w:r>
      <w:r w:rsidRPr="00DC66C2">
        <w:rPr>
          <w:lang w:val="lv-LV"/>
        </w:rPr>
        <w:t xml:space="preserve"> normatīvajos aktos noteiktajā kārtībā pēc tam, kad Līgumā izdarīti attiecīgi grozījumi.</w:t>
      </w:r>
      <w:r w:rsidRPr="00DC66C2">
        <w:rPr>
          <w:i/>
          <w:iCs/>
          <w:color w:val="000000"/>
          <w:lang w:val="lv-LV" w:eastAsia="lv-LV"/>
        </w:rPr>
        <w:t xml:space="preserve"> </w:t>
      </w:r>
    </w:p>
    <w:p w14:paraId="1BB75BF6" w14:textId="77777777" w:rsidR="008F5A9E" w:rsidRPr="00DC66C2" w:rsidRDefault="008F5A9E" w:rsidP="008F5A9E">
      <w:pPr>
        <w:pStyle w:val="Pamatteksts"/>
        <w:rPr>
          <w:b/>
          <w:bCs/>
          <w:highlight w:val="yellow"/>
          <w:lang w:val="lv-LV"/>
        </w:rPr>
      </w:pPr>
    </w:p>
    <w:p w14:paraId="644FAF0D" w14:textId="77777777" w:rsidR="008F5A9E" w:rsidRPr="00DC66C2" w:rsidRDefault="008F5A9E" w:rsidP="008F5A9E">
      <w:pPr>
        <w:pStyle w:val="Pamatteksts"/>
        <w:widowControl w:val="0"/>
        <w:numPr>
          <w:ilvl w:val="0"/>
          <w:numId w:val="12"/>
        </w:numPr>
        <w:tabs>
          <w:tab w:val="left" w:pos="284"/>
        </w:tabs>
        <w:spacing w:after="0"/>
        <w:ind w:left="0" w:firstLine="0"/>
        <w:jc w:val="center"/>
        <w:rPr>
          <w:b/>
          <w:bCs/>
          <w:lang w:val="lv-LV"/>
        </w:rPr>
      </w:pPr>
      <w:r w:rsidRPr="00DC66C2">
        <w:rPr>
          <w:b/>
          <w:bCs/>
          <w:lang w:val="lv-LV"/>
        </w:rPr>
        <w:t>Dabasgāzes cena un maksa par sistēmas pakalpojumiem</w:t>
      </w:r>
    </w:p>
    <w:p w14:paraId="5FFB78E3" w14:textId="77777777" w:rsidR="008F5A9E" w:rsidRPr="00DC66C2" w:rsidRDefault="008F5A9E" w:rsidP="008F5A9E">
      <w:pPr>
        <w:pStyle w:val="Sarakstarindkopa"/>
        <w:numPr>
          <w:ilvl w:val="1"/>
          <w:numId w:val="12"/>
        </w:numPr>
        <w:tabs>
          <w:tab w:val="left" w:pos="567"/>
        </w:tabs>
        <w:ind w:left="0" w:right="-2" w:firstLine="0"/>
        <w:jc w:val="both"/>
        <w:rPr>
          <w:snapToGrid w:val="0"/>
          <w:lang w:val="lv-LV"/>
        </w:rPr>
      </w:pPr>
      <w:r w:rsidRPr="00DC66C2">
        <w:rPr>
          <w:lang w:val="lv-LV"/>
        </w:rPr>
        <w:t xml:space="preserve">Dabasgāzes cena ir </w:t>
      </w:r>
      <w:r w:rsidRPr="00DC66C2">
        <w:rPr>
          <w:b/>
          <w:lang w:val="lv-LV"/>
        </w:rPr>
        <w:t>______ EUR</w:t>
      </w:r>
      <w:r w:rsidRPr="00DC66C2">
        <w:rPr>
          <w:lang w:val="lv-LV"/>
        </w:rPr>
        <w:t xml:space="preserve"> (_________________ </w:t>
      </w:r>
      <w:r w:rsidRPr="00DC66C2">
        <w:rPr>
          <w:iCs/>
          <w:lang w:val="lv-LV"/>
        </w:rPr>
        <w:t>(summa vārdiem)</w:t>
      </w:r>
      <w:r w:rsidRPr="00DC66C2">
        <w:rPr>
          <w:lang w:val="lv-LV"/>
        </w:rPr>
        <w:t xml:space="preserve"> par 1 (vienu) kilovatstundu (kWh) bez akcīzes un pievienotās vērtības nodokļa (PVN), neiekļaujot dabasgāzes sadales sistēmas pakalpojumu un dabasgāzes pārvades sistēmas pakalpojuma - izejas punkta Latvijas lietotāju apgādei izmaksas. </w:t>
      </w:r>
    </w:p>
    <w:p w14:paraId="4D597D46" w14:textId="77777777" w:rsidR="008F5A9E" w:rsidRPr="00DC66C2" w:rsidRDefault="008F5A9E" w:rsidP="008F5A9E">
      <w:pPr>
        <w:pStyle w:val="Sarakstarindkopa"/>
        <w:numPr>
          <w:ilvl w:val="1"/>
          <w:numId w:val="12"/>
        </w:numPr>
        <w:tabs>
          <w:tab w:val="left" w:pos="567"/>
        </w:tabs>
        <w:ind w:left="0" w:right="-2" w:firstLine="0"/>
        <w:jc w:val="both"/>
        <w:rPr>
          <w:snapToGrid w:val="0"/>
          <w:lang w:val="lv-LV"/>
        </w:rPr>
      </w:pPr>
      <w:r w:rsidRPr="00DC66C2">
        <w:rPr>
          <w:lang w:val="lv-LV"/>
        </w:rPr>
        <w:t>Līguma 3.1.punktā fiksētā dabasgāzes cena ir nemainīga visā Līguma darbības laikā.</w:t>
      </w:r>
    </w:p>
    <w:p w14:paraId="7D27B3FA" w14:textId="77777777" w:rsidR="008F5A9E" w:rsidRPr="00DC66C2" w:rsidRDefault="008F5A9E" w:rsidP="008F5A9E">
      <w:pPr>
        <w:pStyle w:val="Sarakstarindkopa"/>
        <w:numPr>
          <w:ilvl w:val="1"/>
          <w:numId w:val="12"/>
        </w:numPr>
        <w:tabs>
          <w:tab w:val="left" w:pos="567"/>
        </w:tabs>
        <w:ind w:left="0" w:right="-2" w:firstLine="0"/>
        <w:jc w:val="both"/>
        <w:rPr>
          <w:snapToGrid w:val="0"/>
          <w:lang w:val="lv-LV"/>
        </w:rPr>
      </w:pPr>
      <w:r w:rsidRPr="00DC66C2">
        <w:rPr>
          <w:lang w:val="lv-LV"/>
        </w:rPr>
        <w:t>Papildus dabasgāzes cenas izmaksām, Tirgotājs ietver rēķinā un Lietotājs samaksā Tirgotājam par Lietotājam sniegtajiem dabasgāzes sadales sistēmas pakalpojumiem, dabasgāzes pārvades sistēmas pakalpojumu - izejas punktu Latvijas lietotāju apgādei un Latvijas Republikas normatīvajos aktos noteiktos nodokļus dabasgāzei, sistēmas un citiem pakalpojumiem.</w:t>
      </w:r>
    </w:p>
    <w:p w14:paraId="77307DF2" w14:textId="77777777" w:rsidR="008F5A9E" w:rsidRPr="00DC66C2" w:rsidRDefault="008F5A9E" w:rsidP="008F5A9E">
      <w:pPr>
        <w:pStyle w:val="Sarakstarindkopa"/>
        <w:numPr>
          <w:ilvl w:val="1"/>
          <w:numId w:val="12"/>
        </w:numPr>
        <w:tabs>
          <w:tab w:val="left" w:pos="567"/>
        </w:tabs>
        <w:ind w:left="0" w:right="-2" w:firstLine="0"/>
        <w:jc w:val="both"/>
        <w:rPr>
          <w:snapToGrid w:val="0"/>
          <w:lang w:val="lv-LV"/>
        </w:rPr>
      </w:pPr>
      <w:r w:rsidRPr="00DC66C2">
        <w:rPr>
          <w:lang w:val="lv-LV"/>
        </w:rPr>
        <w:t>Dabasgāzes cena ietver visas Tirgotāja izmaksas, kas saistītas ar dabasgāzes piegādi līdz tās nodošanai Lietotāja īpašumā, t.sk., dabasgāzes vērtība, dabasgāzes balansēšanas pakalpojuma izmaksas, ar dabasgāzes tirdzniecību saistīto darbību izmaksas, dabasgāzes uzglabāšanas izmaksas un maksu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1A5C9E22" w14:textId="77777777" w:rsidR="008F5A9E" w:rsidRPr="00DC66C2" w:rsidRDefault="008F5A9E" w:rsidP="008F5A9E">
      <w:pPr>
        <w:pStyle w:val="Sarakstarindkopa"/>
        <w:ind w:left="0" w:right="-2"/>
        <w:jc w:val="both"/>
        <w:rPr>
          <w:snapToGrid w:val="0"/>
          <w:highlight w:val="yellow"/>
          <w:lang w:val="lv-LV"/>
        </w:rPr>
      </w:pPr>
    </w:p>
    <w:p w14:paraId="6E2B4382" w14:textId="77777777" w:rsidR="008F5A9E" w:rsidRPr="00DC66C2" w:rsidRDefault="008F5A9E" w:rsidP="008F5A9E">
      <w:pPr>
        <w:pStyle w:val="Pamatteksts"/>
        <w:widowControl w:val="0"/>
        <w:numPr>
          <w:ilvl w:val="0"/>
          <w:numId w:val="12"/>
        </w:numPr>
        <w:tabs>
          <w:tab w:val="left" w:pos="284"/>
        </w:tabs>
        <w:spacing w:after="0"/>
        <w:ind w:left="0" w:firstLine="0"/>
        <w:jc w:val="center"/>
        <w:rPr>
          <w:b/>
          <w:lang w:val="lv-LV"/>
        </w:rPr>
      </w:pPr>
      <w:r w:rsidRPr="00DC66C2">
        <w:rPr>
          <w:b/>
          <w:lang w:val="lv-LV"/>
        </w:rPr>
        <w:t xml:space="preserve">Saņemtās dabasgāzes uzskaite un norēķinu kārtība </w:t>
      </w:r>
    </w:p>
    <w:p w14:paraId="0CC9C52C" w14:textId="77777777" w:rsidR="008F5A9E" w:rsidRPr="00DC66C2" w:rsidRDefault="008F5A9E" w:rsidP="008F5A9E">
      <w:pPr>
        <w:pStyle w:val="Pamatteksts"/>
        <w:widowControl w:val="0"/>
        <w:numPr>
          <w:ilvl w:val="1"/>
          <w:numId w:val="12"/>
        </w:numPr>
        <w:tabs>
          <w:tab w:val="left" w:pos="426"/>
        </w:tabs>
        <w:spacing w:after="0"/>
        <w:ind w:left="0" w:firstLine="0"/>
        <w:jc w:val="both"/>
        <w:rPr>
          <w:lang w:val="lv-LV"/>
        </w:rPr>
      </w:pPr>
      <w:proofErr w:type="spellStart"/>
      <w:r w:rsidRPr="00DC66C2">
        <w:rPr>
          <w:lang w:val="lv-LV"/>
        </w:rPr>
        <w:t>Komercuzskaites</w:t>
      </w:r>
      <w:proofErr w:type="spellEnd"/>
      <w:r w:rsidRPr="00DC66C2">
        <w:rPr>
          <w:lang w:val="lv-LV"/>
        </w:rPr>
        <w:t xml:space="preserve"> mēraparātu rādījumus saņemtās dabasgāzes uzskaitei Lietotājam ir pienākums paziņot sadales sistēmas operatoram, ievērojot kārtību un termiņus, kas noteikti sadales sistēmas operatora tīmekļa vietnē publicētajā sadales sistēmas pakalpojumu izmantošanas kārtībā.</w:t>
      </w:r>
    </w:p>
    <w:p w14:paraId="339DCEAD" w14:textId="77777777" w:rsidR="008F5A9E" w:rsidRPr="00DC66C2" w:rsidRDefault="008F5A9E" w:rsidP="008F5A9E">
      <w:pPr>
        <w:pStyle w:val="Pamatteksts"/>
        <w:widowControl w:val="0"/>
        <w:numPr>
          <w:ilvl w:val="1"/>
          <w:numId w:val="12"/>
        </w:numPr>
        <w:tabs>
          <w:tab w:val="left" w:pos="426"/>
          <w:tab w:val="left" w:pos="851"/>
        </w:tabs>
        <w:spacing w:after="0"/>
        <w:ind w:left="0" w:firstLine="0"/>
        <w:jc w:val="both"/>
        <w:rPr>
          <w:lang w:val="lv-LV"/>
        </w:rPr>
      </w:pPr>
      <w:r w:rsidRPr="00DC66C2">
        <w:rPr>
          <w:lang w:val="lv-LV"/>
        </w:rPr>
        <w:t xml:space="preserve">Lietotājs norēķinās par kārtējā mēnesī faktiski patērēto dabasgāzes apjomu atbilstoši </w:t>
      </w:r>
      <w:proofErr w:type="spellStart"/>
      <w:r w:rsidRPr="00DC66C2">
        <w:rPr>
          <w:lang w:val="lv-LV"/>
        </w:rPr>
        <w:t>komercuzskaites</w:t>
      </w:r>
      <w:proofErr w:type="spellEnd"/>
      <w:r w:rsidRPr="00DC66C2">
        <w:rPr>
          <w:lang w:val="lv-LV"/>
        </w:rPr>
        <w:t xml:space="preserve"> mēraparātu rādījumiem. Lietotāja patērēto dabasgāzes daudzumu Gazificētajos objektos uzskaita kubikmetros (m</w:t>
      </w:r>
      <w:r w:rsidRPr="00DC66C2">
        <w:rPr>
          <w:vertAlign w:val="superscript"/>
          <w:lang w:val="lv-LV"/>
        </w:rPr>
        <w:t>3</w:t>
      </w:r>
      <w:r w:rsidRPr="00DC66C2">
        <w:rPr>
          <w:lang w:val="lv-LV"/>
        </w:rPr>
        <w:t xml:space="preserve">). Ja </w:t>
      </w:r>
      <w:proofErr w:type="spellStart"/>
      <w:r w:rsidRPr="00DC66C2">
        <w:rPr>
          <w:lang w:val="lv-LV"/>
        </w:rPr>
        <w:t>komercuzskaites</w:t>
      </w:r>
      <w:proofErr w:type="spellEnd"/>
      <w:r w:rsidRPr="00DC66C2">
        <w:rPr>
          <w:lang w:val="lv-LV"/>
        </w:rPr>
        <w:t xml:space="preserve"> mēraparātiem uzstādīti temperatūras un spiediena korektori, uzskaites datus nosaka standarta apstākļos. </w:t>
      </w:r>
    </w:p>
    <w:p w14:paraId="480E8456" w14:textId="77777777" w:rsidR="008F5A9E" w:rsidRPr="00DC66C2" w:rsidRDefault="008F5A9E" w:rsidP="008F5A9E">
      <w:pPr>
        <w:pStyle w:val="Pamatteksts"/>
        <w:widowControl w:val="0"/>
        <w:numPr>
          <w:ilvl w:val="1"/>
          <w:numId w:val="12"/>
        </w:numPr>
        <w:tabs>
          <w:tab w:val="left" w:pos="426"/>
          <w:tab w:val="left" w:pos="851"/>
        </w:tabs>
        <w:spacing w:after="0"/>
        <w:ind w:left="0" w:firstLine="0"/>
        <w:jc w:val="both"/>
        <w:rPr>
          <w:lang w:val="lv-LV"/>
        </w:rPr>
      </w:pPr>
      <w:r w:rsidRPr="00DC66C2">
        <w:rPr>
          <w:lang w:val="lv-LV"/>
        </w:rPr>
        <w:t xml:space="preserve">Lietotāja norēķiniem ar Tirgotāju par patērēto dabasgāzi Gazificētajos objektos, kā arī saņemtajiem sadales sistēmas pakalpojumiem, sadales sistēmas operators uzskaitīto dabasgāzes daudzumu pārrēķina kilovatstundās (kWh), izmantojot pārvades sistēmas operatora tīmekļvietnē publicētos datus par gāzes dienas dabasgāzes vidējo svērto augstāko siltumspēju </w:t>
      </w:r>
      <w:proofErr w:type="spellStart"/>
      <w:r w:rsidRPr="00DC66C2">
        <w:rPr>
          <w:lang w:val="lv-LV"/>
        </w:rPr>
        <w:t>standartapstākļos</w:t>
      </w:r>
      <w:proofErr w:type="spellEnd"/>
      <w:r w:rsidRPr="00DC66C2">
        <w:rPr>
          <w:lang w:val="lv-LV"/>
        </w:rPr>
        <w:t xml:space="preserve">. </w:t>
      </w:r>
    </w:p>
    <w:p w14:paraId="6FF7A7A3" w14:textId="77777777" w:rsidR="008F5A9E" w:rsidRPr="00DC66C2" w:rsidRDefault="008F5A9E" w:rsidP="008F5A9E">
      <w:pPr>
        <w:pStyle w:val="Pamatteksts"/>
        <w:widowControl w:val="0"/>
        <w:numPr>
          <w:ilvl w:val="1"/>
          <w:numId w:val="12"/>
        </w:numPr>
        <w:tabs>
          <w:tab w:val="left" w:pos="426"/>
          <w:tab w:val="left" w:pos="851"/>
        </w:tabs>
        <w:spacing w:after="0"/>
        <w:ind w:left="0" w:firstLine="0"/>
        <w:jc w:val="both"/>
        <w:rPr>
          <w:lang w:val="lv-LV"/>
        </w:rPr>
      </w:pPr>
      <w:r w:rsidRPr="00DC66C2">
        <w:rPr>
          <w:lang w:val="lv-LV"/>
        </w:rPr>
        <w:t>Maksu par saņemto dabasgāzi Tirgotājs aprēķina, ņemot vērā sadales sistēmas operatora sniegtos aprēķinus par dabasgāzes patēriņu Gazificētajos objektos un saskaņā ar Līguma 3.1.punktā minēto dabasgāzes cenu.</w:t>
      </w:r>
    </w:p>
    <w:p w14:paraId="0AE71499" w14:textId="77777777" w:rsidR="008F5A9E" w:rsidRPr="00DC66C2" w:rsidRDefault="008F5A9E" w:rsidP="008F5A9E">
      <w:pPr>
        <w:pStyle w:val="Sarakstarindkopa"/>
        <w:numPr>
          <w:ilvl w:val="1"/>
          <w:numId w:val="12"/>
        </w:numPr>
        <w:tabs>
          <w:tab w:val="left" w:pos="426"/>
          <w:tab w:val="left" w:pos="851"/>
        </w:tabs>
        <w:ind w:left="0" w:right="-2" w:firstLine="0"/>
        <w:jc w:val="both"/>
        <w:rPr>
          <w:lang w:val="lv-LV"/>
        </w:rPr>
      </w:pPr>
      <w:r w:rsidRPr="00DC66C2">
        <w:rPr>
          <w:lang w:val="lv-LV"/>
        </w:rPr>
        <w:t xml:space="preserve">Maksu par Lietotāja saņemtajiem sistēmas pakalpojumiem aprēķina, pamatojoties uz dabasgāzes patēriņu Gazificētajos objektos un ņemot vērā Enerģētikas likumā noteiktā kārtībā apstiprinātos un dabasgāzes saņemšanas brīdī spēkā esošos sistēmas pakalpojumu tarifus. Informācija par spēkā esošajiem tarifiem pieejama sistēmas operatoru tīmekļa vietnēs un Sabiedrisko pakalpojumu regulēšanas komisijas tīmekļa vietnē: </w:t>
      </w:r>
      <w:hyperlink r:id="rId17" w:history="1">
        <w:r w:rsidRPr="00DC66C2">
          <w:rPr>
            <w:rStyle w:val="Hipersaite"/>
            <w:i/>
            <w:color w:val="auto"/>
            <w:u w:val="none"/>
            <w:lang w:val="lv-LV"/>
          </w:rPr>
          <w:t>www.sprk.gov.lv</w:t>
        </w:r>
      </w:hyperlink>
      <w:r w:rsidRPr="00DC66C2">
        <w:rPr>
          <w:i/>
          <w:lang w:val="lv-LV"/>
        </w:rPr>
        <w:t>.</w:t>
      </w:r>
    </w:p>
    <w:p w14:paraId="5E0DF923" w14:textId="77777777" w:rsidR="008F5A9E" w:rsidRPr="00DC66C2" w:rsidRDefault="008F5A9E" w:rsidP="008F5A9E">
      <w:pPr>
        <w:pStyle w:val="Sarakstarindkopa"/>
        <w:numPr>
          <w:ilvl w:val="1"/>
          <w:numId w:val="12"/>
        </w:numPr>
        <w:tabs>
          <w:tab w:val="left" w:pos="426"/>
          <w:tab w:val="left" w:pos="851"/>
        </w:tabs>
        <w:ind w:left="0" w:right="-2" w:firstLine="0"/>
        <w:jc w:val="both"/>
        <w:rPr>
          <w:lang w:val="lv-LV"/>
        </w:rPr>
      </w:pPr>
      <w:r w:rsidRPr="00DC66C2">
        <w:rPr>
          <w:lang w:val="lv-LV"/>
        </w:rPr>
        <w:t>Tirgotājs iesniedz Lietotājam rēķinu par iepriekšējā mēnesī patērēto dabasgāzi attiecīgajos Gazificētajos objektos līdz attiecīgajam mēnesim sekojošā mēneša 10.datumam.</w:t>
      </w:r>
    </w:p>
    <w:p w14:paraId="591B9F76" w14:textId="77777777" w:rsidR="008F5A9E" w:rsidRPr="00DC66C2" w:rsidRDefault="008F5A9E" w:rsidP="008F5A9E">
      <w:pPr>
        <w:pStyle w:val="Pamatteksts"/>
        <w:widowControl w:val="0"/>
        <w:numPr>
          <w:ilvl w:val="1"/>
          <w:numId w:val="12"/>
        </w:numPr>
        <w:tabs>
          <w:tab w:val="left" w:pos="426"/>
          <w:tab w:val="left" w:pos="851"/>
        </w:tabs>
        <w:spacing w:after="0"/>
        <w:ind w:left="0" w:firstLine="0"/>
        <w:jc w:val="both"/>
        <w:rPr>
          <w:lang w:val="lv-LV"/>
        </w:rPr>
      </w:pPr>
      <w:r w:rsidRPr="00DC66C2">
        <w:rPr>
          <w:lang w:val="lv-LV"/>
        </w:rPr>
        <w:t xml:space="preserve">Tirgotājs 3 (trīs) darba dienu laikā pēc informācijas saņemšanas no sadales sistēmas </w:t>
      </w:r>
      <w:r w:rsidRPr="00DC66C2">
        <w:rPr>
          <w:lang w:val="lv-LV"/>
        </w:rPr>
        <w:lastRenderedPageBreak/>
        <w:t xml:space="preserve">operatora, bet ne vēlāk kā noteikts Līguma 4.6.punktā, par Lietotāja saņemto dabasgāzes daudzumu, uz rēķina saņemšanas e-pasta adresi: </w:t>
      </w:r>
      <w:r w:rsidRPr="00DC66C2">
        <w:rPr>
          <w:bCs/>
          <w:lang w:val="lv-LV"/>
        </w:rPr>
        <w:t>_________________</w:t>
      </w:r>
      <w:r w:rsidRPr="00DC66C2">
        <w:rPr>
          <w:lang w:val="lv-LV"/>
        </w:rPr>
        <w:t xml:space="preserve">, </w:t>
      </w:r>
      <w:r w:rsidRPr="00DC66C2">
        <w:rPr>
          <w:b/>
          <w:i/>
          <w:lang w:val="lv-LV"/>
        </w:rPr>
        <w:t>nosūta Lietotājam elektroniski sagatavotu kopēju rēķinu</w:t>
      </w:r>
      <w:r w:rsidRPr="00DC66C2">
        <w:rPr>
          <w:b/>
          <w:bCs/>
          <w:i/>
          <w:lang w:val="lv-LV"/>
        </w:rPr>
        <w:t xml:space="preserve"> ar atšifrējumu pa piegādes objektiem</w:t>
      </w:r>
      <w:r w:rsidRPr="00DC66C2">
        <w:rPr>
          <w:lang w:val="lv-LV"/>
        </w:rPr>
        <w:t xml:space="preserve">. Personas, kura izraksta rēķinu, rakstiskais paraksts tiek </w:t>
      </w:r>
      <w:r w:rsidRPr="00DC66C2">
        <w:rPr>
          <w:color w:val="000000"/>
          <w:lang w:val="lv-LV"/>
        </w:rPr>
        <w:t>aizstāts ar tās unikālu elektronisko apliecinājuma kodu (autorizāciju), kas identificē rēķina izrakstītāju un nodrošina dokumenta autentiskumu.</w:t>
      </w:r>
    </w:p>
    <w:p w14:paraId="13C1535A" w14:textId="77777777" w:rsidR="008F5A9E" w:rsidRPr="00DC66C2" w:rsidRDefault="008F5A9E" w:rsidP="008F5A9E">
      <w:pPr>
        <w:pStyle w:val="Pamatteksts"/>
        <w:numPr>
          <w:ilvl w:val="1"/>
          <w:numId w:val="12"/>
        </w:numPr>
        <w:tabs>
          <w:tab w:val="left" w:pos="-1440"/>
          <w:tab w:val="right" w:pos="-1368"/>
          <w:tab w:val="left" w:pos="426"/>
        </w:tabs>
        <w:spacing w:after="0"/>
        <w:ind w:left="0" w:firstLine="0"/>
        <w:jc w:val="both"/>
        <w:rPr>
          <w:lang w:val="lv-LV"/>
        </w:rPr>
      </w:pPr>
      <w:r w:rsidRPr="00DC66C2">
        <w:rPr>
          <w:lang w:val="lv-LV"/>
        </w:rPr>
        <w:t>Ja Tirgotājs iesniedz rēķinu, kas neatbilst Latvijas Republikas normatīvo aktu un Līguma prasībām un/vai ir pieļautas matemātiskas vai citas kļūdas, kas padara Līguma saistību izpildi par neiespējamu, Lietotājam ir tiesības nemaksāt par faktiski piegādāto dabasgāzi Lietotāja Gazificētājiem objektiem, paredzēto līgumsodu vai nokavējumu procentus par parāda samaksas nokavējumu, līdz brīdim kamēr Tirgotājs nebūs Līgumā noteiktajā kārtībā paziņojis Lietotājam par rekvizītu maiņu vai iesniedzis rēķinu ar visiem Līgumā noteiktajiem rekvizītiem, vai citādi izlabotu.</w:t>
      </w:r>
    </w:p>
    <w:p w14:paraId="7AA7633B" w14:textId="77777777" w:rsidR="008F5A9E" w:rsidRPr="00DC66C2" w:rsidRDefault="008F5A9E" w:rsidP="008F5A9E">
      <w:pPr>
        <w:pStyle w:val="Pamatteksts"/>
        <w:numPr>
          <w:ilvl w:val="1"/>
          <w:numId w:val="12"/>
        </w:numPr>
        <w:tabs>
          <w:tab w:val="left" w:pos="-1440"/>
          <w:tab w:val="right" w:pos="-1368"/>
          <w:tab w:val="left" w:pos="567"/>
          <w:tab w:val="left" w:pos="1134"/>
        </w:tabs>
        <w:spacing w:after="0"/>
        <w:ind w:left="0" w:firstLine="0"/>
        <w:jc w:val="both"/>
        <w:rPr>
          <w:lang w:val="lv-LV"/>
        </w:rPr>
      </w:pPr>
      <w:r w:rsidRPr="00DC66C2">
        <w:rPr>
          <w:lang w:val="lv-LV"/>
        </w:rPr>
        <w:t xml:space="preserve">Tirgotājs rēķinā norāda Lietotāja juridisko adresi, rekvizītus, Lietotāja struktūrvienību </w:t>
      </w:r>
      <w:r w:rsidRPr="00DC66C2">
        <w:rPr>
          <w:iCs/>
          <w:lang w:val="lv-LV"/>
        </w:rPr>
        <w:t>(sk. šī Līguma 14.sadaļu)</w:t>
      </w:r>
      <w:r w:rsidRPr="00DC66C2">
        <w:rPr>
          <w:lang w:val="lv-LV"/>
        </w:rPr>
        <w:t xml:space="preserve">, kā arī Lietotāja piešķirto Līguma datumu un numuru. </w:t>
      </w:r>
    </w:p>
    <w:p w14:paraId="0296CFD7" w14:textId="77777777" w:rsidR="008F5A9E" w:rsidRPr="00DC66C2" w:rsidRDefault="008F5A9E" w:rsidP="008F5A9E">
      <w:pPr>
        <w:pStyle w:val="Pamatteksts"/>
        <w:widowControl w:val="0"/>
        <w:numPr>
          <w:ilvl w:val="1"/>
          <w:numId w:val="12"/>
        </w:numPr>
        <w:tabs>
          <w:tab w:val="left" w:pos="567"/>
          <w:tab w:val="left" w:pos="1134"/>
        </w:tabs>
        <w:spacing w:after="0"/>
        <w:ind w:left="0" w:firstLine="0"/>
        <w:jc w:val="both"/>
        <w:rPr>
          <w:lang w:val="lv-LV"/>
        </w:rPr>
      </w:pPr>
      <w:r w:rsidRPr="00DC66C2">
        <w:rPr>
          <w:lang w:val="lv-LV"/>
        </w:rPr>
        <w:t xml:space="preserve">Lietotājam ir pienākums veikt samaksu par pārskata mēnesī saņemto dabasgāzi attiecīgajos Gazificētajos objektos un sistēmas pakalpojumiem ___ </w:t>
      </w:r>
      <w:r w:rsidRPr="00DC66C2">
        <w:rPr>
          <w:i/>
          <w:iCs/>
          <w:lang w:val="lv-LV"/>
        </w:rPr>
        <w:t>(nosacījums: ne mazāk kā 30 (trīsdesmit))</w:t>
      </w:r>
      <w:r w:rsidRPr="00DC66C2">
        <w:rPr>
          <w:lang w:val="lv-LV"/>
        </w:rPr>
        <w:t xml:space="preserve"> kalendāro dienu laikā pēc rēķina saņemšanas, pārskaitot naudu, uz kādu no Tirgotāja izrakstīta</w:t>
      </w:r>
      <w:r w:rsidRPr="00DC66C2">
        <w:rPr>
          <w:spacing w:val="-4"/>
          <w:lang w:val="lv-LV"/>
        </w:rPr>
        <w:t>jā rēķinā norādītajiem norēķinu kontiem.</w:t>
      </w:r>
      <w:r w:rsidRPr="00DC66C2">
        <w:rPr>
          <w:lang w:val="lv-LV"/>
        </w:rPr>
        <w:t xml:space="preserve"> Par sama</w:t>
      </w:r>
      <w:r w:rsidRPr="00DC66C2">
        <w:rPr>
          <w:spacing w:val="-4"/>
          <w:lang w:val="lv-LV"/>
        </w:rPr>
        <w:t>k</w:t>
      </w:r>
      <w:r w:rsidRPr="00DC66C2">
        <w:rPr>
          <w:lang w:val="lv-LV"/>
        </w:rPr>
        <w:t xml:space="preserve">sas datumu tiek uzskatīts datums, kad nauda ieskaitīta Tirgotāja norēķinu kontā. </w:t>
      </w:r>
      <w:r w:rsidRPr="00DC66C2">
        <w:rPr>
          <w:spacing w:val="-4"/>
          <w:lang w:val="lv-LV"/>
        </w:rPr>
        <w:t xml:space="preserve">Izdevumus par naudas pārskaitīšanu sedz </w:t>
      </w:r>
      <w:r w:rsidRPr="00DC66C2">
        <w:rPr>
          <w:lang w:val="lv-LV"/>
        </w:rPr>
        <w:t>Lietotājs</w:t>
      </w:r>
      <w:r w:rsidRPr="00DC66C2">
        <w:rPr>
          <w:spacing w:val="-4"/>
          <w:lang w:val="lv-LV"/>
        </w:rPr>
        <w:t>.</w:t>
      </w:r>
      <w:r w:rsidRPr="00DC66C2">
        <w:rPr>
          <w:lang w:val="lv-LV"/>
        </w:rPr>
        <w:t xml:space="preserve"> </w:t>
      </w:r>
    </w:p>
    <w:p w14:paraId="6EB012E4" w14:textId="77777777" w:rsidR="008F5A9E" w:rsidRPr="00DC66C2" w:rsidRDefault="008F5A9E" w:rsidP="008F5A9E">
      <w:pPr>
        <w:pStyle w:val="Pamatteksts"/>
        <w:widowControl w:val="0"/>
        <w:tabs>
          <w:tab w:val="left" w:pos="567"/>
        </w:tabs>
        <w:spacing w:after="0"/>
        <w:jc w:val="both"/>
        <w:rPr>
          <w:highlight w:val="yellow"/>
          <w:lang w:val="lv-LV"/>
        </w:rPr>
      </w:pPr>
    </w:p>
    <w:p w14:paraId="73D19FFA" w14:textId="77777777" w:rsidR="008F5A9E" w:rsidRPr="00DC66C2" w:rsidRDefault="008F5A9E" w:rsidP="008F5A9E">
      <w:pPr>
        <w:pStyle w:val="Pamatteksts"/>
        <w:widowControl w:val="0"/>
        <w:numPr>
          <w:ilvl w:val="0"/>
          <w:numId w:val="12"/>
        </w:numPr>
        <w:tabs>
          <w:tab w:val="left" w:pos="284"/>
        </w:tabs>
        <w:spacing w:after="0"/>
        <w:ind w:left="0" w:firstLine="0"/>
        <w:jc w:val="center"/>
        <w:rPr>
          <w:b/>
          <w:bCs/>
          <w:lang w:val="lv-LV"/>
        </w:rPr>
      </w:pPr>
      <w:r w:rsidRPr="00DC66C2">
        <w:rPr>
          <w:b/>
          <w:bCs/>
          <w:lang w:val="lv-LV"/>
        </w:rPr>
        <w:t>Pušu pienākumi un tiesības</w:t>
      </w:r>
    </w:p>
    <w:p w14:paraId="4BF320FF" w14:textId="77777777" w:rsidR="008F5A9E" w:rsidRPr="00DC66C2" w:rsidRDefault="008F5A9E" w:rsidP="008F5A9E">
      <w:pPr>
        <w:pStyle w:val="Pamatteksts"/>
        <w:widowControl w:val="0"/>
        <w:numPr>
          <w:ilvl w:val="1"/>
          <w:numId w:val="12"/>
        </w:numPr>
        <w:tabs>
          <w:tab w:val="left" w:pos="567"/>
        </w:tabs>
        <w:spacing w:after="0"/>
        <w:ind w:left="0" w:firstLine="0"/>
        <w:contextualSpacing/>
        <w:jc w:val="both"/>
        <w:rPr>
          <w:bCs/>
          <w:lang w:val="lv-LV"/>
        </w:rPr>
      </w:pPr>
      <w:r w:rsidRPr="00DC66C2">
        <w:rPr>
          <w:bCs/>
          <w:lang w:val="lv-LV"/>
        </w:rPr>
        <w:t>Pusēm ir saistošas visas normatīvajos aktos Tirgotājam un Lietotājam paredzētās tiesības un pienākumi, ciktāl Līgumā nav noteikts citādi.</w:t>
      </w:r>
      <w:r w:rsidRPr="00DC66C2">
        <w:rPr>
          <w:lang w:val="lv-LV"/>
        </w:rPr>
        <w:t xml:space="preserve"> </w:t>
      </w:r>
    </w:p>
    <w:p w14:paraId="4945B51F" w14:textId="77777777" w:rsidR="008F5A9E" w:rsidRPr="00DC66C2" w:rsidRDefault="008F5A9E" w:rsidP="008F5A9E">
      <w:pPr>
        <w:pStyle w:val="Pamatteksts"/>
        <w:widowControl w:val="0"/>
        <w:numPr>
          <w:ilvl w:val="1"/>
          <w:numId w:val="12"/>
        </w:numPr>
        <w:tabs>
          <w:tab w:val="left" w:pos="567"/>
        </w:tabs>
        <w:spacing w:after="0"/>
        <w:ind w:left="0" w:firstLine="0"/>
        <w:jc w:val="both"/>
        <w:rPr>
          <w:bCs/>
          <w:lang w:val="lv-LV"/>
        </w:rPr>
      </w:pPr>
      <w:r w:rsidRPr="00DC66C2">
        <w:rPr>
          <w:bCs/>
          <w:lang w:val="lv-LV"/>
        </w:rPr>
        <w:t>Tirgotāja pienākumi:</w:t>
      </w:r>
    </w:p>
    <w:p w14:paraId="124241FA"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 xml:space="preserve">pārdot dabasgāzi Lietotājam Līguma 1.pielikumā pielīgtajā daudzumā par Līguma 3.1.punktā pielīgto cenu; </w:t>
      </w:r>
    </w:p>
    <w:p w14:paraId="12E9D3E3"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 xml:space="preserve">noslēgt līgumus par Līguma izpildei nepieciešamo sistēmas pakalpojumu nodrošināšanu Lietotājam un nodrošināt Līguma izpildei nepieciešamo balansēšanas pakalpojumu un dabasgāzes uzglabāšanu; </w:t>
      </w:r>
    </w:p>
    <w:p w14:paraId="2F726A8E"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norēķināties ar sistēmas operatoriem par Līguma izpildes nodrošināšanai Lietotājam sniegtajiem sistēmas pakalpojumiem;</w:t>
      </w:r>
    </w:p>
    <w:p w14:paraId="536EA12D"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10 (desmit) darba dienu laikā pēc Lietotāja rakstveida pretenzijas par izrakstīto rēķinu saņemšanas pārbaudīt rēķinu un pārbaudes rezultātus paziņot Lietotājam;</w:t>
      </w:r>
    </w:p>
    <w:p w14:paraId="562A2226"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lang w:val="lv-LV"/>
        </w:rPr>
        <w:t xml:space="preserve">vismaz sešas nedēļas pirms Līguma termiņa beigām </w:t>
      </w:r>
      <w:r w:rsidRPr="00DC66C2">
        <w:rPr>
          <w:bCs/>
          <w:lang w:val="lv-LV"/>
        </w:rPr>
        <w:t>uz rēķina saņemšanas adresi nosūtīt Lietotājam atgādinājumu par Līguma termiņa beigām;</w:t>
      </w:r>
    </w:p>
    <w:p w14:paraId="296CEDBD"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 xml:space="preserve">Tirgotāja Klientu portālā </w:t>
      </w:r>
      <w:r w:rsidRPr="00DC66C2">
        <w:rPr>
          <w:lang w:val="lv-LV"/>
        </w:rPr>
        <w:t xml:space="preserve">3 (trīs) darba dienu laikā (bez rakstiskas vienošanās par grozījumiem Līgumā) </w:t>
      </w:r>
      <w:r w:rsidRPr="00DC66C2">
        <w:rPr>
          <w:bCs/>
          <w:lang w:val="lv-LV"/>
        </w:rPr>
        <w:t>informēt Lietotāju par reorganizāciju, juridiskās adreses, kontaktinformācijas un citu Līguma izpildei būtisko rekvizītu maiņu;</w:t>
      </w:r>
    </w:p>
    <w:p w14:paraId="52E92EA5"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lang w:val="lv-LV"/>
        </w:rPr>
        <w:t xml:space="preserve">atzīt sev par saistošām savas un </w:t>
      </w:r>
      <w:r w:rsidRPr="00DC66C2">
        <w:rPr>
          <w:bCs/>
          <w:lang w:val="lv-LV"/>
        </w:rPr>
        <w:t>Lietotāja</w:t>
      </w:r>
      <w:r w:rsidRPr="00DC66C2">
        <w:rPr>
          <w:lang w:val="lv-LV"/>
        </w:rPr>
        <w:t xml:space="preserve"> veiktās darbības Tirgotāja Klientu portālā.</w:t>
      </w:r>
    </w:p>
    <w:p w14:paraId="56AF589D" w14:textId="77777777" w:rsidR="008F5A9E" w:rsidRPr="00DC66C2" w:rsidRDefault="008F5A9E" w:rsidP="008F5A9E">
      <w:pPr>
        <w:pStyle w:val="Pamatteksts"/>
        <w:widowControl w:val="0"/>
        <w:numPr>
          <w:ilvl w:val="1"/>
          <w:numId w:val="12"/>
        </w:numPr>
        <w:tabs>
          <w:tab w:val="left" w:pos="567"/>
        </w:tabs>
        <w:spacing w:after="0"/>
        <w:ind w:left="0" w:firstLine="0"/>
        <w:jc w:val="both"/>
        <w:rPr>
          <w:bCs/>
          <w:lang w:val="lv-LV"/>
        </w:rPr>
      </w:pPr>
      <w:r w:rsidRPr="00DC66C2">
        <w:rPr>
          <w:bCs/>
          <w:lang w:val="lv-LV"/>
        </w:rPr>
        <w:t>Lietotāja pienākumi:</w:t>
      </w:r>
    </w:p>
    <w:p w14:paraId="1FE775B9"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pilnā apjomā Līgumā pielīgtajā termiņā samaksāt Tirgotāja izrakstītos rēķinus;</w:t>
      </w:r>
    </w:p>
    <w:p w14:paraId="0D9C0943"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 xml:space="preserve">nekavējoties sazināties un rakstveidā informēt Tirgotāju, ja līdz kārtējā mēneša </w:t>
      </w:r>
      <w:r w:rsidRPr="00DC66C2">
        <w:rPr>
          <w:lang w:val="lv-LV"/>
        </w:rPr>
        <w:t>10.</w:t>
      </w:r>
      <w:r w:rsidRPr="00DC66C2">
        <w:rPr>
          <w:bCs/>
          <w:lang w:val="lv-LV"/>
        </w:rPr>
        <w:t>datumam nav saņemts rēķins par iepriekšējā mēnesī saņemto dabasgāzi un sistēmas pakalpojumiem;</w:t>
      </w:r>
      <w:r w:rsidRPr="00DC66C2">
        <w:rPr>
          <w:lang w:val="lv-LV"/>
        </w:rPr>
        <w:t xml:space="preserve"> </w:t>
      </w:r>
    </w:p>
    <w:p w14:paraId="361BF4A8"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lang w:val="lv-LV"/>
        </w:rPr>
        <w:t xml:space="preserve">reģistrēties Tirgotāja Klientu portālā, ievērot tā lietošanas noteikumus, un atzīt sev par saistošām Tirgotāja Klientu portālā veiktās darbības un </w:t>
      </w:r>
      <w:r w:rsidRPr="00DC66C2">
        <w:rPr>
          <w:bCs/>
          <w:lang w:val="lv-LV"/>
        </w:rPr>
        <w:t>norādīt pieprasīto kontaktinformāciju saziņai ar Lietotāju grāmatvedības, tehniskos un citos jautājumos;</w:t>
      </w:r>
    </w:p>
    <w:p w14:paraId="6985960A"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 xml:space="preserve">katra mēneša pirmajā darba dienā Tirgotāja Klientu portālā iesniegt Tirgotājam informāciju par </w:t>
      </w:r>
      <w:r w:rsidRPr="00DC66C2">
        <w:rPr>
          <w:lang w:val="lv-LV"/>
        </w:rPr>
        <w:t>saņemtās dabasgāzes sadalījumu atbilstoši tās izlietošanas mērķim akcīzes nodokļa piemērošanai</w:t>
      </w:r>
      <w:r w:rsidRPr="00DC66C2">
        <w:rPr>
          <w:bCs/>
          <w:lang w:val="lv-LV"/>
        </w:rPr>
        <w:t>;</w:t>
      </w:r>
    </w:p>
    <w:p w14:paraId="44D9E2A3"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lastRenderedPageBreak/>
        <w:t>rakstveidā</w:t>
      </w:r>
      <w:r w:rsidRPr="00DC66C2">
        <w:rPr>
          <w:bCs/>
          <w:color w:val="FF0000"/>
          <w:lang w:val="lv-LV"/>
        </w:rPr>
        <w:t xml:space="preserve"> </w:t>
      </w:r>
      <w:r w:rsidRPr="00DC66C2">
        <w:rPr>
          <w:lang w:val="lv-LV"/>
        </w:rPr>
        <w:t xml:space="preserve">3 (trīs) darba dienu laikā (bez rakstiskas vienošanās par grozījumiem Līgumā) </w:t>
      </w:r>
      <w:r w:rsidRPr="00DC66C2">
        <w:rPr>
          <w:bCs/>
          <w:lang w:val="lv-LV"/>
        </w:rPr>
        <w:t>informēt Tirgotāju par reorganizāciju, juridiskās adreses, kontaktinformācijas un citu Līguma izpildei būtisko rekvizītu vai informācijas par Gazificētajiem objektiem un to juridiskā statusa (īpašumā, lietojumā vai valdījumā) maiņu ne vēlāk kā 5 (piecu) kalendāro dienu laikā pirms attiecīgajām izmaiņām;</w:t>
      </w:r>
    </w:p>
    <w:p w14:paraId="75D85B5B"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pilnā apmērā izpildīt visas saistības, kas izriet no līgumiem par dabasgāzes piegādi Gazificētajos objektos, kuri noslēgti starp Pusēm pirms Līguma.</w:t>
      </w:r>
    </w:p>
    <w:p w14:paraId="0835B197" w14:textId="77777777" w:rsidR="008F5A9E" w:rsidRPr="00DC66C2" w:rsidRDefault="008F5A9E" w:rsidP="008F5A9E">
      <w:pPr>
        <w:pStyle w:val="Pamatteksts"/>
        <w:widowControl w:val="0"/>
        <w:numPr>
          <w:ilvl w:val="1"/>
          <w:numId w:val="12"/>
        </w:numPr>
        <w:tabs>
          <w:tab w:val="left" w:pos="567"/>
        </w:tabs>
        <w:spacing w:after="0"/>
        <w:ind w:left="0" w:firstLine="0"/>
        <w:jc w:val="both"/>
        <w:rPr>
          <w:bCs/>
          <w:lang w:val="lv-LV"/>
        </w:rPr>
      </w:pPr>
      <w:r w:rsidRPr="00DC66C2">
        <w:rPr>
          <w:bCs/>
          <w:lang w:val="lv-LV"/>
        </w:rPr>
        <w:t>Tirgotāja tiesības:</w:t>
      </w:r>
    </w:p>
    <w:p w14:paraId="0EEAA754"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summas, kas saņemtas no Lietotāja neatkarīgi no Lietotāja norādītā maksājuma mērķa, vispirms novirzīt Lietotāja neizpildīto maksājuma saistību par saņemto dabasgāzi dzēšanai, kas izriet no līgumiem ar Tirgotāju par dabasgāzes piegādi Gazificētajos objektos un kuri noslēgti starp Pusēm pirms šī Līguma;</w:t>
      </w:r>
    </w:p>
    <w:p w14:paraId="5B220134"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 xml:space="preserve">no summām, kas saņemtas Lietotāja rēķinu apmaksai, pēc Līguma 5.4.1.punktā minēto saistību dzēšanas vispirms ieskaitīt nokavējuma procentu un citu blakus saistību dzēšanai, tai skaitā, dzēšot izdevumus, kas radušies saistībā ar parādu piedziņu; </w:t>
      </w:r>
    </w:p>
    <w:p w14:paraId="429510DE"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 xml:space="preserve">normatīvajos aktos noteiktajos gadījumos pieprasīt Lietotājam noteiktā termiņā </w:t>
      </w:r>
      <w:r w:rsidRPr="00DC66C2">
        <w:rPr>
          <w:lang w:val="lv-LV"/>
        </w:rPr>
        <w:t>iesniegt saistību pienācīgas izpildes nodrošinājumu;</w:t>
      </w:r>
    </w:p>
    <w:p w14:paraId="6BB4DA7B"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normatīvajos aktos noteiktajos gadījumos un kārtībā lūgt sistēmas operatoram pārtraukt dabasgāzes piegādi Gazificētajos objektos</w:t>
      </w:r>
      <w:r w:rsidRPr="00DC66C2">
        <w:rPr>
          <w:lang w:val="lv-LV"/>
        </w:rPr>
        <w:t>.</w:t>
      </w:r>
    </w:p>
    <w:p w14:paraId="142E859D" w14:textId="77777777" w:rsidR="008F5A9E" w:rsidRPr="00DC66C2" w:rsidRDefault="008F5A9E" w:rsidP="008F5A9E">
      <w:pPr>
        <w:pStyle w:val="Pamatteksts"/>
        <w:widowControl w:val="0"/>
        <w:numPr>
          <w:ilvl w:val="1"/>
          <w:numId w:val="12"/>
        </w:numPr>
        <w:tabs>
          <w:tab w:val="left" w:pos="567"/>
        </w:tabs>
        <w:spacing w:after="0"/>
        <w:ind w:left="0" w:firstLine="0"/>
        <w:jc w:val="both"/>
        <w:rPr>
          <w:bCs/>
          <w:lang w:val="lv-LV"/>
        </w:rPr>
      </w:pPr>
      <w:r w:rsidRPr="00DC66C2">
        <w:rPr>
          <w:bCs/>
          <w:lang w:val="lv-LV"/>
        </w:rPr>
        <w:t>Lietotāja tiesības:</w:t>
      </w:r>
    </w:p>
    <w:p w14:paraId="57C8A549"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veikt avansa maksājumus par dabasgāzi un sistēmas pakalpojumiem. Maksas par sistēmas pakalpojumiem izmaiņu gadījumā, avansā veiktajiem maksājumiem tiek veikts pārrēķins atbilstoši cenai dabasgāzes saņemšanas brīdī;</w:t>
      </w:r>
    </w:p>
    <w:p w14:paraId="4779C5C6"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pēc pieprasījuma saņemt no Tirgotāja normatīvajos aktos noteikto informāciju, kas saistīta ar dabasgāzes pārdošanu Lietotājam;</w:t>
      </w:r>
    </w:p>
    <w:p w14:paraId="25A5181F" w14:textId="77777777" w:rsidR="008F5A9E" w:rsidRPr="00DC66C2" w:rsidRDefault="008F5A9E" w:rsidP="008F5A9E">
      <w:pPr>
        <w:pStyle w:val="Pamatteksts"/>
        <w:widowControl w:val="0"/>
        <w:numPr>
          <w:ilvl w:val="2"/>
          <w:numId w:val="12"/>
        </w:numPr>
        <w:spacing w:after="0"/>
        <w:ind w:left="0" w:firstLine="567"/>
        <w:jc w:val="both"/>
        <w:rPr>
          <w:bCs/>
          <w:lang w:val="lv-LV"/>
        </w:rPr>
      </w:pPr>
      <w:r w:rsidRPr="00DC66C2">
        <w:rPr>
          <w:bCs/>
          <w:lang w:val="lv-LV"/>
        </w:rPr>
        <w:t xml:space="preserve">iesniegt Tirgotājam rakstveida pretenziju par izrakstīto rēķinu 10 (desmit) kalendāro dienu laikā no rēķina izrakstīšanas dienas. </w:t>
      </w:r>
    </w:p>
    <w:p w14:paraId="499B12E9" w14:textId="77777777" w:rsidR="008F5A9E" w:rsidRPr="00DC66C2" w:rsidRDefault="008F5A9E" w:rsidP="008F5A9E">
      <w:pPr>
        <w:pStyle w:val="Sarakstarindkopa"/>
        <w:numPr>
          <w:ilvl w:val="1"/>
          <w:numId w:val="12"/>
        </w:numPr>
        <w:tabs>
          <w:tab w:val="left" w:pos="567"/>
        </w:tabs>
        <w:autoSpaceDE w:val="0"/>
        <w:autoSpaceDN w:val="0"/>
        <w:adjustRightInd w:val="0"/>
        <w:ind w:left="0" w:firstLine="0"/>
        <w:jc w:val="both"/>
        <w:rPr>
          <w:rFonts w:ascii="TimesNewRomanPSMT" w:eastAsiaTheme="minorHAnsi" w:hAnsi="TimesNewRomanPSMT" w:cs="TimesNewRomanPSMT"/>
          <w:lang w:val="lv-LV"/>
        </w:rPr>
      </w:pPr>
      <w:r w:rsidRPr="00DC66C2">
        <w:rPr>
          <w:rFonts w:ascii="TimesNewRomanPSMT" w:eastAsiaTheme="minorHAnsi" w:hAnsi="TimesNewRomanPSMT" w:cs="TimesNewRomanPSMT"/>
          <w:lang w:val="lv-LV"/>
        </w:rPr>
        <w:t>Puses apņemas ievērot Enerģētikas likuma, Ministru kabineta 2017.gada 7.februāra noteikumu Nr.78 „Dabasgāzes tirdzniecības un lietošanas noteikumi” un citu saistošo Latvijas Republikā spēkā esošo normatīvo aktu prasības.</w:t>
      </w:r>
    </w:p>
    <w:p w14:paraId="5D315095" w14:textId="77777777" w:rsidR="008F5A9E" w:rsidRPr="00DC66C2" w:rsidRDefault="008F5A9E" w:rsidP="008F5A9E">
      <w:pPr>
        <w:jc w:val="both"/>
        <w:rPr>
          <w:snapToGrid w:val="0"/>
          <w:lang w:val="lv-LV"/>
        </w:rPr>
      </w:pPr>
    </w:p>
    <w:p w14:paraId="47ED3919" w14:textId="77777777" w:rsidR="008F5A9E" w:rsidRPr="00DC66C2" w:rsidRDefault="008F5A9E" w:rsidP="008F5A9E">
      <w:pPr>
        <w:pStyle w:val="Pamatteksts"/>
        <w:widowControl w:val="0"/>
        <w:numPr>
          <w:ilvl w:val="0"/>
          <w:numId w:val="12"/>
        </w:numPr>
        <w:tabs>
          <w:tab w:val="left" w:pos="284"/>
        </w:tabs>
        <w:spacing w:after="0"/>
        <w:ind w:left="0" w:firstLine="0"/>
        <w:jc w:val="center"/>
        <w:rPr>
          <w:b/>
          <w:bCs/>
          <w:lang w:val="lv-LV"/>
        </w:rPr>
      </w:pPr>
      <w:r w:rsidRPr="00DC66C2">
        <w:rPr>
          <w:b/>
          <w:bCs/>
          <w:lang w:val="lv-LV"/>
        </w:rPr>
        <w:t xml:space="preserve">Pušu atbildība </w:t>
      </w:r>
    </w:p>
    <w:p w14:paraId="72B44D2B" w14:textId="77777777" w:rsidR="008F5A9E" w:rsidRPr="00DC66C2" w:rsidRDefault="008F5A9E" w:rsidP="008F5A9E">
      <w:pPr>
        <w:pStyle w:val="Pamatteksts"/>
        <w:widowControl w:val="0"/>
        <w:numPr>
          <w:ilvl w:val="1"/>
          <w:numId w:val="12"/>
        </w:numPr>
        <w:tabs>
          <w:tab w:val="left" w:pos="426"/>
        </w:tabs>
        <w:spacing w:after="0"/>
        <w:ind w:left="0" w:firstLine="0"/>
        <w:jc w:val="both"/>
        <w:rPr>
          <w:lang w:val="lv-LV"/>
        </w:rPr>
      </w:pPr>
      <w:r w:rsidRPr="00DC66C2">
        <w:rPr>
          <w:lang w:val="lv-LV"/>
        </w:rPr>
        <w:t>Rēķina apmaksas kavējuma gadījumā Lietotājam ir pienākums samaksāt Tirgotājam nokavējuma procentus 0,1% (nulle komats viena procenta) apmērā no nesamaksātās rēķina summas par katru kavējuma dienu, bet kopumā ne vairāk par 10% (desmit procentiem) no neizpildītās saistības apmēra.</w:t>
      </w:r>
    </w:p>
    <w:p w14:paraId="0A0169B4" w14:textId="77777777" w:rsidR="008F5A9E" w:rsidRPr="00DC66C2" w:rsidRDefault="008F5A9E" w:rsidP="008F5A9E">
      <w:pPr>
        <w:pStyle w:val="Pamatteksts"/>
        <w:numPr>
          <w:ilvl w:val="1"/>
          <w:numId w:val="12"/>
        </w:numPr>
        <w:tabs>
          <w:tab w:val="left" w:pos="-1440"/>
          <w:tab w:val="right" w:pos="-1368"/>
          <w:tab w:val="left" w:pos="426"/>
        </w:tabs>
        <w:spacing w:after="0"/>
        <w:ind w:left="0" w:firstLine="0"/>
        <w:contextualSpacing/>
        <w:jc w:val="both"/>
        <w:rPr>
          <w:lang w:val="lv-LV"/>
        </w:rPr>
      </w:pPr>
      <w:r w:rsidRPr="00DC66C2">
        <w:rPr>
          <w:lang w:val="lv-LV"/>
        </w:rPr>
        <w:t>Dabasgāzes piegādes kavējuma gadījumā Tirgotāja vainas dēļ, Lietotājam ir tiesības pieprasīt no Tirgotāja samaksāt līgumsodu 0,1% (nulle komats viena procenta) apmērā no savlaicīgi nepiegādātās dabasgāzes vērtības par katru nokavēto dienu, bet kopumā ne vairāk par 10% (desmit procenti) no neizpildītās saistības apmēra.</w:t>
      </w:r>
    </w:p>
    <w:p w14:paraId="7340D443" w14:textId="77777777" w:rsidR="008F5A9E" w:rsidRPr="00DC66C2" w:rsidRDefault="008F5A9E" w:rsidP="008F5A9E">
      <w:pPr>
        <w:pStyle w:val="Pamatteksts"/>
        <w:widowControl w:val="0"/>
        <w:numPr>
          <w:ilvl w:val="1"/>
          <w:numId w:val="12"/>
        </w:numPr>
        <w:tabs>
          <w:tab w:val="left" w:pos="426"/>
        </w:tabs>
        <w:spacing w:after="0"/>
        <w:ind w:left="0" w:firstLine="0"/>
        <w:jc w:val="both"/>
        <w:rPr>
          <w:lang w:val="lv-LV"/>
        </w:rPr>
      </w:pPr>
      <w:r w:rsidRPr="00DC66C2">
        <w:rPr>
          <w:lang w:val="lv-LV"/>
        </w:rPr>
        <w:t>Puses ir atbildīgas viena otrai par tiešajiem zaudējumiem, kas tās vainas dēļ Līguma neizpildes vai nepienācīgas izpildes dēļ radušies otrai Pusei, ja Līgumā nav noteikts citādi.</w:t>
      </w:r>
    </w:p>
    <w:p w14:paraId="191BFF2F" w14:textId="77777777" w:rsidR="008F5A9E" w:rsidRPr="00DC66C2" w:rsidRDefault="008F5A9E" w:rsidP="008F5A9E">
      <w:pPr>
        <w:pStyle w:val="Pamatteksts"/>
        <w:widowControl w:val="0"/>
        <w:numPr>
          <w:ilvl w:val="1"/>
          <w:numId w:val="12"/>
        </w:numPr>
        <w:tabs>
          <w:tab w:val="left" w:pos="426"/>
        </w:tabs>
        <w:spacing w:after="0"/>
        <w:ind w:left="0" w:firstLine="0"/>
        <w:jc w:val="both"/>
        <w:rPr>
          <w:lang w:val="lv-LV"/>
        </w:rPr>
      </w:pPr>
      <w:r w:rsidRPr="00DC66C2">
        <w:rPr>
          <w:lang w:val="lv-LV"/>
        </w:rPr>
        <w:t>Tirgotājs nav atbildīgs par Līguma saistību neizpildi, ja tas nav varējis pārdot dabasgāzi Lietotājam saistībā ar sistēmas operatoru nesniegtu sistēmas pakalpojumu Lietotājam no Tirgotāja neatkarīgu iemeslu dēļ.</w:t>
      </w:r>
    </w:p>
    <w:p w14:paraId="621976D4" w14:textId="77777777" w:rsidR="008F5A9E" w:rsidRPr="00DC66C2" w:rsidRDefault="008F5A9E" w:rsidP="008F5A9E">
      <w:pPr>
        <w:pStyle w:val="Pamatteksts"/>
        <w:widowControl w:val="0"/>
        <w:numPr>
          <w:ilvl w:val="1"/>
          <w:numId w:val="12"/>
        </w:numPr>
        <w:tabs>
          <w:tab w:val="left" w:pos="426"/>
        </w:tabs>
        <w:spacing w:after="0"/>
        <w:ind w:left="0" w:firstLine="0"/>
        <w:jc w:val="both"/>
        <w:rPr>
          <w:lang w:val="lv-LV"/>
        </w:rPr>
      </w:pPr>
      <w:r w:rsidRPr="00DC66C2">
        <w:rPr>
          <w:lang w:val="lv-LV"/>
        </w:rPr>
        <w:t>Puses nav atbildīgas par pilnīgu vai daļēju Līguma saistību neizpildi, kuru izraisījuši nepārvaramas varas apstākļi (</w:t>
      </w:r>
      <w:proofErr w:type="spellStart"/>
      <w:r w:rsidRPr="00DC66C2">
        <w:rPr>
          <w:i/>
          <w:lang w:val="lv-LV"/>
        </w:rPr>
        <w:t>force</w:t>
      </w:r>
      <w:proofErr w:type="spellEnd"/>
      <w:r w:rsidRPr="00DC66C2">
        <w:rPr>
          <w:i/>
          <w:lang w:val="lv-LV"/>
        </w:rPr>
        <w:t xml:space="preserve"> </w:t>
      </w:r>
      <w:proofErr w:type="spellStart"/>
      <w:r w:rsidRPr="00DC66C2">
        <w:rPr>
          <w:i/>
          <w:lang w:val="lv-LV"/>
        </w:rPr>
        <w:t>majeure</w:t>
      </w:r>
      <w:proofErr w:type="spellEnd"/>
      <w:r w:rsidRPr="00DC66C2">
        <w:rPr>
          <w:lang w:val="lv-LV"/>
        </w:rPr>
        <w:t>). Nepārvaramas varas apstāklis Līguma izpratnē ir šķērslis, kas Pusēm Līguma slēgšanas laikā nebija zināms, kas radies ārpus ietekmētās Puses kontroles un neļauj tai pildīt savas Līgumā noteiktās saistības un kuru Puse nevar novērst. Šādi apstākļi cita starpā</w:t>
      </w:r>
      <w:r w:rsidRPr="00DC66C2">
        <w:rPr>
          <w:i/>
          <w:lang w:val="lv-LV"/>
        </w:rPr>
        <w:t xml:space="preserve"> </w:t>
      </w:r>
      <w:r w:rsidRPr="00DC66C2">
        <w:rPr>
          <w:lang w:val="lv-LV"/>
        </w:rPr>
        <w:t xml:space="preserve">ietver dabasgāzes transportēšanas sistēmas avārijas gadījums, stihiskas nelaimes, revolūcijas un citādas masu nekārtības, ugunsgrēkus, plūdus un normatīvo aktu grozījumus. Atbrīvošana no atbildības ir attiecināma tikai uz to periodu, kurā pastāv </w:t>
      </w:r>
      <w:r w:rsidRPr="00DC66C2">
        <w:rPr>
          <w:lang w:val="lv-LV"/>
        </w:rPr>
        <w:lastRenderedPageBreak/>
        <w:t>nepārvaramas varas apstākļi.</w:t>
      </w:r>
    </w:p>
    <w:p w14:paraId="05F08B2B" w14:textId="77777777" w:rsidR="008F5A9E" w:rsidRPr="00DC66C2" w:rsidRDefault="008F5A9E" w:rsidP="008F5A9E">
      <w:pPr>
        <w:pStyle w:val="Sarakstarindkopa"/>
        <w:numPr>
          <w:ilvl w:val="1"/>
          <w:numId w:val="12"/>
        </w:numPr>
        <w:tabs>
          <w:tab w:val="left" w:pos="426"/>
        </w:tabs>
        <w:ind w:left="0" w:firstLine="0"/>
        <w:jc w:val="both"/>
        <w:rPr>
          <w:lang w:val="lv-LV"/>
        </w:rPr>
      </w:pPr>
      <w:r w:rsidRPr="00DC66C2">
        <w:rPr>
          <w:lang w:val="lv-LV"/>
        </w:rPr>
        <w:t xml:space="preserve">Puse, kura nevar izpildīt savas saistības nepārvaramas varas apstākļu dēļ, rakstveidā informē otru Pusi 3 (trīs)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 un </w:t>
      </w:r>
      <w:r w:rsidRPr="00DC66C2">
        <w:rPr>
          <w:snapToGrid w:val="0"/>
          <w:lang w:val="lv-LV"/>
        </w:rPr>
        <w:t>Puses</w:t>
      </w:r>
      <w:r w:rsidRPr="00DC66C2">
        <w:rPr>
          <w:lang w:val="lv-LV"/>
        </w:rPr>
        <w:t xml:space="preserve"> ir </w:t>
      </w:r>
      <w:r w:rsidRPr="00DC66C2">
        <w:rPr>
          <w:snapToGrid w:val="0"/>
          <w:lang w:val="lv-LV"/>
        </w:rPr>
        <w:t>tiesīgas</w:t>
      </w:r>
      <w:r w:rsidRPr="00DC66C2">
        <w:rPr>
          <w:lang w:val="lv-LV"/>
        </w:rPr>
        <w:t xml:space="preserve"> rīkoties saskaņā ar Līguma 6.</w:t>
      </w:r>
      <w:r w:rsidRPr="00DC66C2">
        <w:rPr>
          <w:snapToGrid w:val="0"/>
          <w:lang w:val="lv-LV"/>
        </w:rPr>
        <w:t>1., 6.</w:t>
      </w:r>
      <w:r w:rsidRPr="00DC66C2">
        <w:rPr>
          <w:lang w:val="lv-LV"/>
        </w:rPr>
        <w:t>2</w:t>
      </w:r>
      <w:r w:rsidRPr="00DC66C2">
        <w:rPr>
          <w:snapToGrid w:val="0"/>
          <w:lang w:val="lv-LV"/>
        </w:rPr>
        <w:t>. un 6.3</w:t>
      </w:r>
      <w:r w:rsidRPr="00DC66C2">
        <w:rPr>
          <w:lang w:val="lv-LV"/>
        </w:rPr>
        <w:t>.punktu.</w:t>
      </w:r>
    </w:p>
    <w:p w14:paraId="7817B687" w14:textId="77777777" w:rsidR="008F5A9E" w:rsidRPr="00DC66C2" w:rsidRDefault="008F5A9E" w:rsidP="008F5A9E">
      <w:pPr>
        <w:pStyle w:val="Sarakstarindkopa"/>
        <w:numPr>
          <w:ilvl w:val="1"/>
          <w:numId w:val="12"/>
        </w:numPr>
        <w:tabs>
          <w:tab w:val="left" w:pos="426"/>
        </w:tabs>
        <w:ind w:left="0" w:firstLine="0"/>
        <w:jc w:val="both"/>
        <w:rPr>
          <w:lang w:val="lv-LV"/>
        </w:rPr>
      </w:pPr>
      <w:r w:rsidRPr="00DC66C2">
        <w:rPr>
          <w:lang w:val="lv-LV"/>
        </w:rPr>
        <w:t xml:space="preserve">Ja Tirgotājs, iestājoties nepārvaramas varas apstākļiem, </w:t>
      </w:r>
      <w:r w:rsidRPr="00DC66C2">
        <w:rPr>
          <w:iCs/>
          <w:lang w:val="lv-LV"/>
        </w:rPr>
        <w:t xml:space="preserve">var </w:t>
      </w:r>
      <w:r w:rsidRPr="00DC66C2">
        <w:rPr>
          <w:lang w:val="lv-LV"/>
        </w:rPr>
        <w:t>turpināt pārdot dabasgāzi Lietotājam tikai ievērojami sadārdzinoties pašizmaksai, un, ja Lietotājs vēlas turpināt pirkt dabasgāzi, Tirgotājam ir pienākums to pārdot tikai tad, ja viņam tiek atlīdzināts pierādītais pašizmaksu sadārdzinājums.</w:t>
      </w:r>
    </w:p>
    <w:p w14:paraId="40C244F1" w14:textId="77777777" w:rsidR="008F5A9E" w:rsidRPr="00DC66C2" w:rsidRDefault="008F5A9E" w:rsidP="008F5A9E">
      <w:pPr>
        <w:pStyle w:val="Sarakstarindkopa"/>
        <w:numPr>
          <w:ilvl w:val="1"/>
          <w:numId w:val="12"/>
        </w:numPr>
        <w:tabs>
          <w:tab w:val="left" w:pos="426"/>
        </w:tabs>
        <w:ind w:left="0" w:firstLine="0"/>
        <w:jc w:val="both"/>
        <w:rPr>
          <w:lang w:val="lv-LV"/>
        </w:rPr>
      </w:pPr>
      <w:r w:rsidRPr="00DC66C2">
        <w:rPr>
          <w:color w:val="202020"/>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7DB9A9A" w14:textId="77777777" w:rsidR="008F5A9E" w:rsidRPr="00DC66C2" w:rsidRDefault="008F5A9E" w:rsidP="008F5A9E">
      <w:pPr>
        <w:pStyle w:val="Sarakstarindkopa"/>
        <w:tabs>
          <w:tab w:val="left" w:pos="426"/>
        </w:tabs>
        <w:ind w:left="0"/>
        <w:jc w:val="both"/>
        <w:rPr>
          <w:highlight w:val="yellow"/>
          <w:lang w:val="lv-LV"/>
        </w:rPr>
      </w:pPr>
    </w:p>
    <w:p w14:paraId="3EC709F8" w14:textId="77777777" w:rsidR="008F5A9E" w:rsidRPr="00DC66C2" w:rsidRDefault="008F5A9E" w:rsidP="008F5A9E">
      <w:pPr>
        <w:pStyle w:val="Pamatteksts"/>
        <w:widowControl w:val="0"/>
        <w:numPr>
          <w:ilvl w:val="0"/>
          <w:numId w:val="12"/>
        </w:numPr>
        <w:tabs>
          <w:tab w:val="left" w:pos="284"/>
        </w:tabs>
        <w:spacing w:after="0"/>
        <w:ind w:left="0" w:firstLine="0"/>
        <w:jc w:val="center"/>
        <w:rPr>
          <w:b/>
          <w:bCs/>
          <w:lang w:val="lv-LV"/>
        </w:rPr>
      </w:pPr>
      <w:r w:rsidRPr="00DC66C2">
        <w:rPr>
          <w:b/>
          <w:bCs/>
          <w:lang w:val="lv-LV"/>
        </w:rPr>
        <w:t>Līguma grozīšana un termiņa pagarināšana</w:t>
      </w:r>
    </w:p>
    <w:p w14:paraId="74D64B07"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Ja vien Līgumā nav noteikts citādi, Līgumu var grozīt un papildināt pēc Pušu rakstveida vienošanās, kas pievienojama Līgumam kā pielikums un kļūst par Līguma neatņemamu sastāvdaļu.</w:t>
      </w:r>
    </w:p>
    <w:p w14:paraId="5C0946E0"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snapToGrid w:val="0"/>
          <w:lang w:val="lv-LV"/>
        </w:rPr>
        <w:t xml:space="preserve">Ja Lietotājam nepieciešams papildus dabasgāzes daudzums, kas pārsniedz 20% (divdesmit procentus) no Līguma 1.pielikumā pielīgtā prognozējamā dabasgāzes daudzuma, Lietotājs un </w:t>
      </w:r>
      <w:r w:rsidRPr="00DC66C2">
        <w:rPr>
          <w:lang w:val="lv-LV"/>
        </w:rPr>
        <w:t>Tirgotājs</w:t>
      </w:r>
      <w:r w:rsidRPr="00DC66C2">
        <w:rPr>
          <w:snapToGrid w:val="0"/>
          <w:lang w:val="lv-LV"/>
        </w:rPr>
        <w:t xml:space="preserve"> rakstveidā vienojas par papildus dabasgāzes daudzumu,</w:t>
      </w:r>
      <w:r w:rsidRPr="00DC66C2">
        <w:rPr>
          <w:lang w:val="lv-LV"/>
        </w:rPr>
        <w:t xml:space="preserve"> saglabājot šī Līguma noteikumus</w:t>
      </w:r>
      <w:r w:rsidRPr="00DC66C2">
        <w:rPr>
          <w:snapToGrid w:val="0"/>
          <w:lang w:val="lv-LV"/>
        </w:rPr>
        <w:t>.</w:t>
      </w:r>
    </w:p>
    <w:p w14:paraId="6AF0D89D" w14:textId="77777777" w:rsidR="008F5A9E" w:rsidRPr="00DC66C2" w:rsidRDefault="008F5A9E" w:rsidP="008F5A9E">
      <w:pPr>
        <w:pStyle w:val="Pamatteksts"/>
        <w:widowControl w:val="0"/>
        <w:numPr>
          <w:ilvl w:val="1"/>
          <w:numId w:val="12"/>
        </w:numPr>
        <w:tabs>
          <w:tab w:val="left" w:pos="567"/>
        </w:tabs>
        <w:spacing w:after="0"/>
        <w:ind w:left="0" w:firstLine="0"/>
        <w:jc w:val="both"/>
        <w:rPr>
          <w:bCs/>
          <w:lang w:val="lv-LV"/>
        </w:rPr>
      </w:pPr>
      <w:r w:rsidRPr="00DC66C2">
        <w:rPr>
          <w:bCs/>
          <w:lang w:val="lv-LV"/>
        </w:rPr>
        <w:t xml:space="preserve">Ja Līguma darbības laikā Lietotājs vēlas pirkt dabasgāzi no cita dabasgāzes tirgotāja, Puses rakstveidā vienojas par dabasgāzes piegādes grafiku saskaņošanu, </w:t>
      </w:r>
      <w:proofErr w:type="spellStart"/>
      <w:r w:rsidRPr="00DC66C2">
        <w:rPr>
          <w:bCs/>
          <w:lang w:val="lv-LV"/>
        </w:rPr>
        <w:t>balansatbildību</w:t>
      </w:r>
      <w:proofErr w:type="spellEnd"/>
      <w:r w:rsidRPr="00DC66C2">
        <w:rPr>
          <w:bCs/>
          <w:lang w:val="lv-LV"/>
        </w:rPr>
        <w:t xml:space="preserve"> attiecībā uz cita dabasgāzes tirgotāja veiktajām dabasgāzes piegādēm, kā arī kārtību, kādā tiks veikti Lietotāja norēķini par Lietotāja dabasgāzes apgādes sistēmas </w:t>
      </w:r>
      <w:proofErr w:type="spellStart"/>
      <w:r w:rsidRPr="00DC66C2">
        <w:rPr>
          <w:bCs/>
          <w:lang w:val="lv-LV"/>
        </w:rPr>
        <w:t>nebalansu</w:t>
      </w:r>
      <w:proofErr w:type="spellEnd"/>
      <w:r w:rsidRPr="00DC66C2">
        <w:rPr>
          <w:bCs/>
          <w:lang w:val="lv-LV"/>
        </w:rPr>
        <w:t>.</w:t>
      </w:r>
    </w:p>
    <w:p w14:paraId="34B2E5B0" w14:textId="77777777" w:rsidR="008F5A9E" w:rsidRPr="00DC66C2" w:rsidRDefault="008F5A9E" w:rsidP="008F5A9E">
      <w:pPr>
        <w:pStyle w:val="Pamatteksts"/>
        <w:ind w:left="465"/>
        <w:rPr>
          <w:bCs/>
          <w:lang w:val="lv-LV"/>
        </w:rPr>
      </w:pPr>
    </w:p>
    <w:p w14:paraId="4E226515" w14:textId="77777777" w:rsidR="008F5A9E" w:rsidRPr="00DC66C2" w:rsidRDefault="008F5A9E" w:rsidP="008F5A9E">
      <w:pPr>
        <w:pStyle w:val="Pamatteksts"/>
        <w:widowControl w:val="0"/>
        <w:numPr>
          <w:ilvl w:val="0"/>
          <w:numId w:val="12"/>
        </w:numPr>
        <w:tabs>
          <w:tab w:val="left" w:pos="284"/>
        </w:tabs>
        <w:spacing w:after="0"/>
        <w:ind w:left="0" w:firstLine="0"/>
        <w:jc w:val="center"/>
        <w:rPr>
          <w:b/>
          <w:lang w:val="lv-LV"/>
        </w:rPr>
      </w:pPr>
      <w:r w:rsidRPr="00DC66C2">
        <w:rPr>
          <w:b/>
          <w:lang w:val="lv-LV"/>
        </w:rPr>
        <w:t>Līguma termiņš un tā pirmstermiņa izbeigšana</w:t>
      </w:r>
    </w:p>
    <w:p w14:paraId="188CAFCC" w14:textId="77777777" w:rsidR="008F5A9E" w:rsidRPr="00DC66C2" w:rsidRDefault="008F5A9E" w:rsidP="008F5A9E">
      <w:pPr>
        <w:pStyle w:val="Sarakstarindkopa"/>
        <w:numPr>
          <w:ilvl w:val="1"/>
          <w:numId w:val="12"/>
        </w:numPr>
        <w:tabs>
          <w:tab w:val="left" w:pos="426"/>
        </w:tabs>
        <w:ind w:left="0" w:firstLine="0"/>
        <w:jc w:val="both"/>
        <w:rPr>
          <w:lang w:val="lv-LV"/>
        </w:rPr>
      </w:pPr>
      <w:r w:rsidRPr="00DC66C2">
        <w:rPr>
          <w:lang w:val="lv-LV"/>
        </w:rPr>
        <w:t>Līgums stājas spēkā ar tā abpusēju parakstīšanas un reģistrēšanas pie Lietotāja brīdi.</w:t>
      </w:r>
      <w:r w:rsidRPr="00DC66C2">
        <w:rPr>
          <w:bCs/>
          <w:lang w:val="lv-LV"/>
        </w:rPr>
        <w:t xml:space="preserve"> Līgums ir spēkā līdz </w:t>
      </w:r>
      <w:r w:rsidRPr="00DC66C2">
        <w:rPr>
          <w:b/>
          <w:bCs/>
          <w:lang w:val="lv-LV"/>
        </w:rPr>
        <w:t>2022.gada 31.oktobrim</w:t>
      </w:r>
      <w:r w:rsidRPr="00DC66C2">
        <w:rPr>
          <w:lang w:val="lv-LV"/>
        </w:rPr>
        <w:t>. Līgumu pirms termiņa var izbeigt Pusēm rakstveidā vienojoties.</w:t>
      </w:r>
    </w:p>
    <w:p w14:paraId="6840DE6D" w14:textId="77777777" w:rsidR="008F5A9E" w:rsidRPr="00DC66C2" w:rsidRDefault="008F5A9E" w:rsidP="008F5A9E">
      <w:pPr>
        <w:pStyle w:val="Pamatteksts"/>
        <w:widowControl w:val="0"/>
        <w:numPr>
          <w:ilvl w:val="1"/>
          <w:numId w:val="12"/>
        </w:numPr>
        <w:tabs>
          <w:tab w:val="left" w:pos="426"/>
        </w:tabs>
        <w:spacing w:after="0"/>
        <w:ind w:left="0" w:firstLine="0"/>
        <w:jc w:val="both"/>
        <w:rPr>
          <w:lang w:val="lv-LV"/>
        </w:rPr>
      </w:pPr>
      <w:r w:rsidRPr="00DC66C2">
        <w:rPr>
          <w:lang w:val="lv-LV"/>
        </w:rPr>
        <w:t>Līgumu var izbeigt arī attiecībā uz kādu no Gazificētajiem objektiem, atstājot to spēkā attiecībā uz pārējiem Gazificētajiem objektiem. Līguma izbeigšana vai spēkā neesamība attiecībā uz kādu no Gazificētajiem objektiem neietekmē tā spēkā esamību attiecībā uz citiem Gazificētajiem objektiem.</w:t>
      </w:r>
    </w:p>
    <w:p w14:paraId="1BA1FA14" w14:textId="77777777" w:rsidR="008F5A9E" w:rsidRPr="00DC66C2" w:rsidRDefault="008F5A9E" w:rsidP="008F5A9E">
      <w:pPr>
        <w:pStyle w:val="Pamatteksts"/>
        <w:widowControl w:val="0"/>
        <w:numPr>
          <w:ilvl w:val="1"/>
          <w:numId w:val="12"/>
        </w:numPr>
        <w:tabs>
          <w:tab w:val="left" w:pos="426"/>
        </w:tabs>
        <w:spacing w:after="0"/>
        <w:ind w:left="0" w:firstLine="0"/>
        <w:jc w:val="both"/>
        <w:rPr>
          <w:lang w:val="lv-LV"/>
        </w:rPr>
      </w:pPr>
      <w:r w:rsidRPr="00DC66C2">
        <w:rPr>
          <w:lang w:val="lv-LV"/>
        </w:rPr>
        <w:t>Lietotājam ir tiesības jebkurā laikā izbeigt Līgumu par to vismaz 5 (piecas) darba dienas iepriekš rakstveidā, paziņojot Tirgotājam jebkurā no sekojošiem gadījumiem:</w:t>
      </w:r>
    </w:p>
    <w:p w14:paraId="30039C1F" w14:textId="77777777" w:rsidR="008F5A9E" w:rsidRPr="00DC66C2" w:rsidRDefault="008F5A9E" w:rsidP="008F5A9E">
      <w:pPr>
        <w:pStyle w:val="Pamatteksts"/>
        <w:widowControl w:val="0"/>
        <w:numPr>
          <w:ilvl w:val="2"/>
          <w:numId w:val="12"/>
        </w:numPr>
        <w:tabs>
          <w:tab w:val="left" w:pos="426"/>
          <w:tab w:val="left" w:pos="1134"/>
        </w:tabs>
        <w:spacing w:after="0"/>
        <w:ind w:hanging="294"/>
        <w:jc w:val="both"/>
        <w:rPr>
          <w:lang w:val="lv-LV"/>
        </w:rPr>
      </w:pPr>
      <w:r w:rsidRPr="00DC66C2">
        <w:rPr>
          <w:lang w:val="lv-LV"/>
        </w:rPr>
        <w:t xml:space="preserve">ja </w:t>
      </w:r>
      <w:r w:rsidRPr="00DC66C2">
        <w:rPr>
          <w:rFonts w:ascii="TimesNewRomanPSMT" w:eastAsiaTheme="minorHAnsi" w:hAnsi="TimesNewRomanPSMT" w:cs="TimesNewRomanPSMT"/>
          <w:lang w:val="lv-LV"/>
        </w:rPr>
        <w:t>Tirgotājs ir zaudējis tiesības nodrošināt dabasgāzes tirdzniecību;</w:t>
      </w:r>
    </w:p>
    <w:p w14:paraId="15891659" w14:textId="77777777" w:rsidR="008F5A9E" w:rsidRPr="00DC66C2" w:rsidRDefault="008F5A9E" w:rsidP="008F5A9E">
      <w:pPr>
        <w:pStyle w:val="Pamatteksts"/>
        <w:widowControl w:val="0"/>
        <w:numPr>
          <w:ilvl w:val="2"/>
          <w:numId w:val="12"/>
        </w:numPr>
        <w:tabs>
          <w:tab w:val="left" w:pos="426"/>
          <w:tab w:val="left" w:pos="1134"/>
        </w:tabs>
        <w:spacing w:after="0"/>
        <w:ind w:hanging="294"/>
        <w:jc w:val="both"/>
        <w:rPr>
          <w:lang w:val="lv-LV"/>
        </w:rPr>
      </w:pPr>
      <w:r w:rsidRPr="00DC66C2">
        <w:rPr>
          <w:bCs/>
          <w:lang w:val="lv-LV"/>
        </w:rPr>
        <w:t xml:space="preserve">ja </w:t>
      </w:r>
      <w:r w:rsidRPr="00DC66C2">
        <w:rPr>
          <w:rFonts w:ascii="TimesNewRomanPSMT" w:eastAsiaTheme="minorHAnsi" w:hAnsi="TimesNewRomanPSMT" w:cs="TimesNewRomanPSMT"/>
          <w:lang w:val="lv-LV"/>
        </w:rPr>
        <w:t>Tirgotājs nepilda saistības atbilstoši Līguma nosacījumiem;</w:t>
      </w:r>
    </w:p>
    <w:p w14:paraId="472B19F1" w14:textId="77777777" w:rsidR="008F5A9E" w:rsidRPr="00DC66C2" w:rsidRDefault="008F5A9E" w:rsidP="008F5A9E">
      <w:pPr>
        <w:pStyle w:val="Pamatteksts"/>
        <w:widowControl w:val="0"/>
        <w:numPr>
          <w:ilvl w:val="2"/>
          <w:numId w:val="12"/>
        </w:numPr>
        <w:tabs>
          <w:tab w:val="left" w:pos="426"/>
          <w:tab w:val="left" w:pos="1134"/>
        </w:tabs>
        <w:spacing w:after="0"/>
        <w:ind w:left="0" w:firstLine="426"/>
        <w:jc w:val="both"/>
        <w:rPr>
          <w:lang w:val="lv-LV"/>
        </w:rPr>
      </w:pPr>
      <w:r w:rsidRPr="00DC66C2">
        <w:rPr>
          <w:lang w:val="lv-LV"/>
        </w:rPr>
        <w:t>ja Līguma izpildes laikā saskaņā ar attiecīgas institūcijas lēmumu tiek apturēta vai pārtraukta Tirgotāja saimnieciskā darbība;</w:t>
      </w:r>
    </w:p>
    <w:p w14:paraId="5B8F0293" w14:textId="77777777" w:rsidR="008F5A9E" w:rsidRPr="00DC66C2" w:rsidRDefault="008F5A9E" w:rsidP="008F5A9E">
      <w:pPr>
        <w:pStyle w:val="Pamatteksts"/>
        <w:widowControl w:val="0"/>
        <w:numPr>
          <w:ilvl w:val="2"/>
          <w:numId w:val="12"/>
        </w:numPr>
        <w:tabs>
          <w:tab w:val="left" w:pos="426"/>
          <w:tab w:val="left" w:pos="1134"/>
        </w:tabs>
        <w:spacing w:after="0"/>
        <w:ind w:left="0" w:firstLine="426"/>
        <w:jc w:val="both"/>
        <w:rPr>
          <w:lang w:val="lv-LV"/>
        </w:rPr>
      </w:pPr>
      <w:r w:rsidRPr="00DC66C2">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8629AF2" w14:textId="77777777" w:rsidR="008F5A9E" w:rsidRPr="00DC66C2" w:rsidRDefault="008F5A9E" w:rsidP="008F5A9E">
      <w:pPr>
        <w:pStyle w:val="Pamatteksts"/>
        <w:widowControl w:val="0"/>
        <w:numPr>
          <w:ilvl w:val="1"/>
          <w:numId w:val="12"/>
        </w:numPr>
        <w:tabs>
          <w:tab w:val="left" w:pos="426"/>
        </w:tabs>
        <w:spacing w:after="0"/>
        <w:ind w:left="0" w:firstLine="0"/>
        <w:jc w:val="both"/>
        <w:rPr>
          <w:lang w:val="lv-LV"/>
        </w:rPr>
      </w:pPr>
      <w:r w:rsidRPr="00DC66C2">
        <w:rPr>
          <w:lang w:val="lv-LV"/>
        </w:rPr>
        <w:lastRenderedPageBreak/>
        <w:t>Tirgotājam ir tiesības izbeigt Līgumu un pieprasīt sadales sistēmas operatoram pārtraukt dabasgāzes piegādi, par to brīdinot Lietotāju vismaz 5 (piecas) darba dienas iepriekš, ja:</w:t>
      </w:r>
    </w:p>
    <w:p w14:paraId="19DEEBB7" w14:textId="77777777" w:rsidR="008F5A9E" w:rsidRPr="00DC66C2" w:rsidRDefault="008F5A9E" w:rsidP="008F5A9E">
      <w:pPr>
        <w:pStyle w:val="Pamatteksts"/>
        <w:widowControl w:val="0"/>
        <w:numPr>
          <w:ilvl w:val="2"/>
          <w:numId w:val="12"/>
        </w:numPr>
        <w:tabs>
          <w:tab w:val="left" w:pos="426"/>
          <w:tab w:val="left" w:pos="851"/>
        </w:tabs>
        <w:spacing w:after="0"/>
        <w:ind w:left="0" w:firstLine="284"/>
        <w:jc w:val="both"/>
        <w:rPr>
          <w:lang w:val="lv-LV"/>
        </w:rPr>
      </w:pPr>
      <w:r w:rsidRPr="00DC66C2">
        <w:rPr>
          <w:lang w:val="lv-LV"/>
        </w:rPr>
        <w:t>Lietotājs normatīvajos aktos vai Līgumā noteiktajā kārtībā vai termiņos nenorēķinās par saņemto dabasgāzi vai sistēmas pakalpojumiem, neveic citus ar Līguma izpildi saistītus maksājumus, nav samaksājis priekšapmaksu vai nav iemaksājis vai atjaunojis drošības depozītu, ja Lietotājam tāds ir bijis noteikts;</w:t>
      </w:r>
    </w:p>
    <w:p w14:paraId="18058EFE" w14:textId="77777777" w:rsidR="008F5A9E" w:rsidRPr="00DC66C2" w:rsidRDefault="008F5A9E" w:rsidP="008F5A9E">
      <w:pPr>
        <w:pStyle w:val="Pamatteksts"/>
        <w:widowControl w:val="0"/>
        <w:numPr>
          <w:ilvl w:val="2"/>
          <w:numId w:val="12"/>
        </w:numPr>
        <w:tabs>
          <w:tab w:val="left" w:pos="426"/>
          <w:tab w:val="left" w:pos="851"/>
        </w:tabs>
        <w:spacing w:after="0"/>
        <w:ind w:left="0" w:firstLine="284"/>
        <w:jc w:val="both"/>
        <w:rPr>
          <w:lang w:val="lv-LV"/>
        </w:rPr>
      </w:pPr>
      <w:r w:rsidRPr="00DC66C2">
        <w:rPr>
          <w:lang w:val="lv-LV"/>
        </w:rPr>
        <w:t xml:space="preserve">Tirgotājs no sadales sistēmas operatora saņem informāciju par Lietotāja tirgotāja maiņu. Šajā gadījumā Tirgotājs paziņojumu par Līguma izbeigšanu Lietotājam </w:t>
      </w:r>
      <w:proofErr w:type="spellStart"/>
      <w:r w:rsidRPr="00DC66C2">
        <w:rPr>
          <w:lang w:val="lv-LV"/>
        </w:rPr>
        <w:t>nesūta</w:t>
      </w:r>
      <w:proofErr w:type="spellEnd"/>
      <w:r w:rsidRPr="00DC66C2">
        <w:rPr>
          <w:lang w:val="lv-LV"/>
        </w:rPr>
        <w:t>;</w:t>
      </w:r>
    </w:p>
    <w:p w14:paraId="284B7300" w14:textId="77777777" w:rsidR="008F5A9E" w:rsidRPr="00DC66C2" w:rsidRDefault="008F5A9E" w:rsidP="008F5A9E">
      <w:pPr>
        <w:pStyle w:val="Pamatteksts"/>
        <w:widowControl w:val="0"/>
        <w:numPr>
          <w:ilvl w:val="2"/>
          <w:numId w:val="12"/>
        </w:numPr>
        <w:tabs>
          <w:tab w:val="left" w:pos="426"/>
          <w:tab w:val="left" w:pos="851"/>
        </w:tabs>
        <w:spacing w:after="0"/>
        <w:ind w:left="0" w:firstLine="284"/>
        <w:jc w:val="both"/>
        <w:rPr>
          <w:lang w:val="lv-LV"/>
        </w:rPr>
      </w:pPr>
      <w:r w:rsidRPr="00DC66C2">
        <w:rPr>
          <w:lang w:val="lv-LV"/>
        </w:rPr>
        <w:t>ja Tirgotājam ir kļuvis zināms, ka Lietotājs ir zaudējis kāda Gazificētā objekta īpašuma, lietošanas vai valdījuma tiesības. Līgums tiek izbeigts tikai attiecībā uz konkrēto Gazificēto objektu;</w:t>
      </w:r>
    </w:p>
    <w:p w14:paraId="7187A0D6" w14:textId="77777777" w:rsidR="008F5A9E" w:rsidRPr="00DC66C2" w:rsidRDefault="008F5A9E" w:rsidP="008F5A9E">
      <w:pPr>
        <w:pStyle w:val="Pamatteksts"/>
        <w:widowControl w:val="0"/>
        <w:numPr>
          <w:ilvl w:val="2"/>
          <w:numId w:val="12"/>
        </w:numPr>
        <w:tabs>
          <w:tab w:val="left" w:pos="426"/>
          <w:tab w:val="left" w:pos="851"/>
        </w:tabs>
        <w:spacing w:after="0"/>
        <w:ind w:left="0" w:firstLine="284"/>
        <w:jc w:val="both"/>
        <w:rPr>
          <w:lang w:val="lv-LV"/>
        </w:rPr>
      </w:pPr>
      <w:r w:rsidRPr="00DC66C2">
        <w:rPr>
          <w:lang w:val="lv-LV"/>
        </w:rPr>
        <w:t>citos gadījumos, kad to paredz normatīvie akti.</w:t>
      </w:r>
    </w:p>
    <w:p w14:paraId="7B3229C6" w14:textId="77777777" w:rsidR="008F5A9E" w:rsidRPr="00DC66C2" w:rsidRDefault="008F5A9E" w:rsidP="008F5A9E">
      <w:pPr>
        <w:pStyle w:val="Pamatteksts"/>
        <w:widowControl w:val="0"/>
        <w:numPr>
          <w:ilvl w:val="1"/>
          <w:numId w:val="12"/>
        </w:numPr>
        <w:tabs>
          <w:tab w:val="left" w:pos="426"/>
          <w:tab w:val="left" w:pos="567"/>
          <w:tab w:val="left" w:pos="851"/>
        </w:tabs>
        <w:spacing w:after="0"/>
        <w:ind w:left="0" w:firstLine="0"/>
        <w:jc w:val="both"/>
        <w:rPr>
          <w:lang w:val="lv-LV"/>
        </w:rPr>
      </w:pPr>
      <w:r w:rsidRPr="00DC66C2">
        <w:rPr>
          <w:lang w:val="lv-LV"/>
        </w:rPr>
        <w:t>Jebkurā no gadījumiem, kad Līgums attiecībā uz konkrēto Gazificēto objektu tiek izbeigts pamatojoties uz Līguma 8.2., 8.3., 8.4.punktu, Lietotājam ir pienākums:</w:t>
      </w:r>
    </w:p>
    <w:p w14:paraId="4E7990D5" w14:textId="77777777" w:rsidR="008F5A9E" w:rsidRPr="00DC66C2" w:rsidRDefault="008F5A9E" w:rsidP="008F5A9E">
      <w:pPr>
        <w:pStyle w:val="Sarakstarindkopa"/>
        <w:numPr>
          <w:ilvl w:val="2"/>
          <w:numId w:val="12"/>
        </w:numPr>
        <w:tabs>
          <w:tab w:val="left" w:pos="426"/>
          <w:tab w:val="left" w:pos="851"/>
        </w:tabs>
        <w:ind w:left="0" w:firstLine="284"/>
        <w:jc w:val="both"/>
        <w:rPr>
          <w:lang w:val="lv-LV"/>
        </w:rPr>
      </w:pPr>
      <w:r w:rsidRPr="00DC66C2">
        <w:rPr>
          <w:lang w:val="lv-LV"/>
        </w:rPr>
        <w:t xml:space="preserve">sadales sistēmas operatora noteiktajā kārtībā paziņot sadales sistēmas operatoram </w:t>
      </w:r>
      <w:proofErr w:type="spellStart"/>
      <w:r w:rsidRPr="00DC66C2">
        <w:rPr>
          <w:lang w:val="lv-LV"/>
        </w:rPr>
        <w:t>komercuzskaites</w:t>
      </w:r>
      <w:proofErr w:type="spellEnd"/>
      <w:r w:rsidRPr="00DC66C2">
        <w:rPr>
          <w:lang w:val="lv-LV"/>
        </w:rPr>
        <w:t xml:space="preserve"> mēraparātu rādījumus Līguma izbeigšanas dienā;</w:t>
      </w:r>
    </w:p>
    <w:p w14:paraId="28B6179E" w14:textId="77777777" w:rsidR="008F5A9E" w:rsidRPr="00DC66C2" w:rsidRDefault="008F5A9E" w:rsidP="008F5A9E">
      <w:pPr>
        <w:pStyle w:val="Sarakstarindkopa"/>
        <w:numPr>
          <w:ilvl w:val="2"/>
          <w:numId w:val="12"/>
        </w:numPr>
        <w:tabs>
          <w:tab w:val="left" w:pos="426"/>
          <w:tab w:val="left" w:pos="851"/>
        </w:tabs>
        <w:ind w:left="0" w:firstLine="284"/>
        <w:jc w:val="both"/>
        <w:rPr>
          <w:lang w:val="lv-LV"/>
        </w:rPr>
      </w:pPr>
      <w:r w:rsidRPr="00DC66C2">
        <w:rPr>
          <w:lang w:val="lv-LV"/>
        </w:rPr>
        <w:t>Tirgotāja rēķinā norādītajā termiņā veikt galīgo norēķinu par saņemto dabasgāzi, sistēmas pakalpojumiem un citiem pakalpojumiem;</w:t>
      </w:r>
    </w:p>
    <w:p w14:paraId="6CB4D2E0" w14:textId="77777777" w:rsidR="008F5A9E" w:rsidRPr="00DC66C2" w:rsidRDefault="008F5A9E" w:rsidP="008F5A9E">
      <w:pPr>
        <w:pStyle w:val="Sarakstarindkopa"/>
        <w:numPr>
          <w:ilvl w:val="2"/>
          <w:numId w:val="12"/>
        </w:numPr>
        <w:tabs>
          <w:tab w:val="left" w:pos="426"/>
          <w:tab w:val="left" w:pos="851"/>
        </w:tabs>
        <w:ind w:left="0" w:firstLine="284"/>
        <w:jc w:val="both"/>
        <w:rPr>
          <w:lang w:val="lv-LV"/>
        </w:rPr>
      </w:pPr>
      <w:r w:rsidRPr="00DC66C2">
        <w:rPr>
          <w:lang w:val="lv-LV"/>
        </w:rPr>
        <w:t>Tirgotāja rēķinā norādītajā termiņā veikt citus ar Līguma izpildi saistītos maksājumus.</w:t>
      </w:r>
    </w:p>
    <w:p w14:paraId="700ACA57" w14:textId="77777777" w:rsidR="008F5A9E" w:rsidRPr="00DC66C2" w:rsidRDefault="008F5A9E" w:rsidP="008F5A9E">
      <w:pPr>
        <w:pStyle w:val="Pamatteksts"/>
        <w:widowControl w:val="0"/>
        <w:numPr>
          <w:ilvl w:val="1"/>
          <w:numId w:val="12"/>
        </w:numPr>
        <w:tabs>
          <w:tab w:val="left" w:pos="426"/>
        </w:tabs>
        <w:spacing w:after="0"/>
        <w:ind w:left="0" w:firstLine="0"/>
        <w:jc w:val="both"/>
        <w:rPr>
          <w:lang w:val="lv-LV"/>
        </w:rPr>
      </w:pPr>
      <w:r w:rsidRPr="00DC66C2">
        <w:rPr>
          <w:lang w:val="lv-LV"/>
        </w:rPr>
        <w:t>Līgums tiek izbeigts kalendārā mēneša pēdējā dienā vai ar dienu, kad sistēmas operators izbeidzis sistēmas pakalpojumu sniegšanu Lietotājam.</w:t>
      </w:r>
    </w:p>
    <w:p w14:paraId="69016C41" w14:textId="77777777" w:rsidR="008F5A9E" w:rsidRPr="00DC66C2" w:rsidRDefault="008F5A9E" w:rsidP="008F5A9E">
      <w:pPr>
        <w:pStyle w:val="Sarakstarindkopa"/>
        <w:tabs>
          <w:tab w:val="left" w:pos="1418"/>
        </w:tabs>
        <w:ind w:left="567"/>
        <w:jc w:val="both"/>
        <w:rPr>
          <w:lang w:val="lv-LV"/>
        </w:rPr>
      </w:pPr>
    </w:p>
    <w:p w14:paraId="76A2F52B" w14:textId="77777777" w:rsidR="008F5A9E" w:rsidRPr="00DC66C2" w:rsidRDefault="008F5A9E" w:rsidP="008F5A9E">
      <w:pPr>
        <w:pStyle w:val="Pamatteksts"/>
        <w:widowControl w:val="0"/>
        <w:numPr>
          <w:ilvl w:val="0"/>
          <w:numId w:val="12"/>
        </w:numPr>
        <w:tabs>
          <w:tab w:val="left" w:pos="284"/>
        </w:tabs>
        <w:spacing w:after="0"/>
        <w:ind w:left="0" w:firstLine="0"/>
        <w:jc w:val="center"/>
        <w:rPr>
          <w:b/>
          <w:bCs/>
          <w:lang w:val="lv-LV"/>
        </w:rPr>
      </w:pPr>
      <w:r w:rsidRPr="00DC66C2">
        <w:rPr>
          <w:b/>
          <w:bCs/>
          <w:lang w:val="lv-LV"/>
        </w:rPr>
        <w:t>Paziņojumi</w:t>
      </w:r>
    </w:p>
    <w:p w14:paraId="64A4609D" w14:textId="77777777" w:rsidR="008F5A9E" w:rsidRPr="00DC66C2" w:rsidRDefault="008F5A9E" w:rsidP="008F5A9E">
      <w:pPr>
        <w:pStyle w:val="Pamatteksts"/>
        <w:numPr>
          <w:ilvl w:val="1"/>
          <w:numId w:val="12"/>
        </w:numPr>
        <w:tabs>
          <w:tab w:val="left" w:pos="567"/>
        </w:tabs>
        <w:spacing w:after="0"/>
        <w:ind w:left="0" w:firstLine="0"/>
        <w:jc w:val="both"/>
        <w:rPr>
          <w:lang w:val="lv-LV"/>
        </w:rPr>
      </w:pPr>
      <w:r w:rsidRPr="00DC66C2">
        <w:rPr>
          <w:bCs/>
          <w:lang w:val="lv-LV"/>
        </w:rPr>
        <w:t>Gadījumos, kad Līgumā nav noteikts citādi, visi paziņojumi, apstiprinājumi, pretenzijas, lūgumi, brīdinājumi un cita veida saziņa noformējama rakstveidā un nosūtāma adresātam uz juridisko adresi, ja Lietotājs Tirgotāja Klientu portālā nav norādījis citu korespondences adresi.</w:t>
      </w:r>
    </w:p>
    <w:p w14:paraId="111B59C1" w14:textId="77777777" w:rsidR="008F5A9E" w:rsidRPr="00DC66C2" w:rsidRDefault="008F5A9E" w:rsidP="008F5A9E">
      <w:pPr>
        <w:pStyle w:val="Pamatteksts"/>
        <w:numPr>
          <w:ilvl w:val="1"/>
          <w:numId w:val="12"/>
        </w:numPr>
        <w:tabs>
          <w:tab w:val="left" w:pos="567"/>
        </w:tabs>
        <w:spacing w:after="0"/>
        <w:ind w:left="0" w:firstLine="0"/>
        <w:jc w:val="both"/>
        <w:rPr>
          <w:lang w:val="lv-LV"/>
        </w:rPr>
      </w:pPr>
      <w:r w:rsidRPr="00DC66C2">
        <w:rPr>
          <w:bCs/>
          <w:lang w:val="lv-LV"/>
        </w:rPr>
        <w:t xml:space="preserve">Tirgotāja </w:t>
      </w:r>
      <w:r w:rsidRPr="00DC66C2">
        <w:rPr>
          <w:lang w:val="lv-LV"/>
        </w:rPr>
        <w:t xml:space="preserve">Klientu portālā publicētie rēķini, paziņojumi, lūgumi, pretenzijas, pieprasījumi, brīdinājumi vai cita veida saziņa Līguma ietvaros ir </w:t>
      </w:r>
      <w:r w:rsidRPr="00DC66C2">
        <w:rPr>
          <w:bCs/>
          <w:lang w:val="lv-LV"/>
        </w:rPr>
        <w:t>Lietotājam</w:t>
      </w:r>
      <w:r w:rsidRPr="00DC66C2">
        <w:rPr>
          <w:lang w:val="lv-LV"/>
        </w:rPr>
        <w:t xml:space="preserve"> saistoši un līdzvērtīgi rakstveidā noformētiem un nosūtītiem ierakstītā sūtījumā.</w:t>
      </w:r>
    </w:p>
    <w:p w14:paraId="614EF81C" w14:textId="77777777" w:rsidR="008F5A9E" w:rsidRPr="00DC66C2" w:rsidRDefault="008F5A9E" w:rsidP="008F5A9E">
      <w:pPr>
        <w:pStyle w:val="Pamatteksts"/>
        <w:numPr>
          <w:ilvl w:val="1"/>
          <w:numId w:val="12"/>
        </w:numPr>
        <w:tabs>
          <w:tab w:val="left" w:pos="567"/>
        </w:tabs>
        <w:spacing w:after="0"/>
        <w:ind w:left="0" w:firstLine="0"/>
        <w:jc w:val="both"/>
        <w:rPr>
          <w:lang w:val="lv-LV"/>
        </w:rPr>
      </w:pPr>
      <w:r w:rsidRPr="00DC66C2">
        <w:rPr>
          <w:bCs/>
          <w:lang w:val="lv-LV"/>
        </w:rPr>
        <w:t>Ja Lietotājs vēlas mainīt rēķina saņemšanas e-pasta adresi, rēķina saņemšanas pasta adresi mainīt uz e-pasta adresi vai otrādi, Lietotājs šādas izmaiņas var reģistrēt Tirgotāja Klientu portālā. Šādas izmaiņas Līguma noteikumos stājas spēkā, kad Tirgotājs izraksta un nosūta Lietotājam rēķinu atbilstoši Lietotāja pieteiktajām izmaiņām, ja Tirgotājs no Lietotāja nav saņēmis pretenziju par rēķina nesaņemšanu Līguma 5.3.2.punktā noteiktajā kārtībā.</w:t>
      </w:r>
    </w:p>
    <w:p w14:paraId="2D913073" w14:textId="77777777" w:rsidR="008F5A9E" w:rsidRPr="00DC66C2" w:rsidRDefault="008F5A9E" w:rsidP="008F5A9E">
      <w:pPr>
        <w:pStyle w:val="Pamatteksts"/>
        <w:numPr>
          <w:ilvl w:val="1"/>
          <w:numId w:val="12"/>
        </w:numPr>
        <w:tabs>
          <w:tab w:val="left" w:pos="567"/>
        </w:tabs>
        <w:spacing w:after="0"/>
        <w:ind w:left="0" w:firstLine="0"/>
        <w:jc w:val="both"/>
        <w:rPr>
          <w:lang w:val="lv-LV"/>
        </w:rPr>
      </w:pPr>
      <w:r w:rsidRPr="00DC66C2">
        <w:rPr>
          <w:lang w:val="lv-LV"/>
        </w:rPr>
        <w:t xml:space="preserve">Operatīvie sakari par dabasgāzes apgādes režīma regulēšanu tiek uzturēti ar sadales sistēmas operatora dispečeriem pa sadales sistēmas operatora tīmekļa vietnē norādītajiem tālruņa numuriem vai ar sadales sistēmas operatora avārijas dienestu pa tālruni: </w:t>
      </w:r>
      <w:r w:rsidRPr="00DC66C2">
        <w:rPr>
          <w:bCs/>
          <w:lang w:val="lv-LV"/>
        </w:rPr>
        <w:t>114</w:t>
      </w:r>
      <w:r w:rsidRPr="00DC66C2">
        <w:rPr>
          <w:lang w:val="lv-LV"/>
        </w:rPr>
        <w:t>.</w:t>
      </w:r>
    </w:p>
    <w:p w14:paraId="35FC834B" w14:textId="77777777" w:rsidR="008F5A9E" w:rsidRPr="00DC66C2" w:rsidRDefault="008F5A9E" w:rsidP="008F5A9E">
      <w:pPr>
        <w:pStyle w:val="Pamatteksts"/>
        <w:numPr>
          <w:ilvl w:val="1"/>
          <w:numId w:val="12"/>
        </w:numPr>
        <w:tabs>
          <w:tab w:val="left" w:pos="567"/>
        </w:tabs>
        <w:spacing w:after="0"/>
        <w:ind w:left="0" w:firstLine="0"/>
        <w:jc w:val="both"/>
        <w:rPr>
          <w:lang w:val="lv-LV"/>
        </w:rPr>
      </w:pPr>
      <w:r w:rsidRPr="00DC66C2">
        <w:rPr>
          <w:lang w:val="lv-LV"/>
        </w:rPr>
        <w:t xml:space="preserve">Tirgotājs vienu reizi gadā nosūta </w:t>
      </w:r>
      <w:r w:rsidRPr="00DC66C2">
        <w:rPr>
          <w:bCs/>
          <w:lang w:val="lv-LV"/>
        </w:rPr>
        <w:t xml:space="preserve">Lietotājam </w:t>
      </w:r>
      <w:r w:rsidRPr="00DC66C2">
        <w:rPr>
          <w:lang w:val="lv-LV"/>
        </w:rPr>
        <w:t xml:space="preserve">savstarpējo norēķinu salīdzināšanas aktu, kura autentiskums apliecināts Līguma 4.7.punktā paredzētajā kārtībā, un kuru </w:t>
      </w:r>
      <w:r w:rsidRPr="00DC66C2">
        <w:rPr>
          <w:bCs/>
          <w:lang w:val="lv-LV"/>
        </w:rPr>
        <w:t xml:space="preserve">Lietotājs </w:t>
      </w:r>
      <w:r w:rsidRPr="00DC66C2">
        <w:rPr>
          <w:lang w:val="lv-LV"/>
        </w:rPr>
        <w:t xml:space="preserve">10 (desmit) dienu laikā paraksta un vienu parakstītu eksemplāru nosūta Tirgotājam vai iesniedz Tirgotājam motivētus iebildumus. Ja </w:t>
      </w:r>
      <w:r w:rsidRPr="00DC66C2">
        <w:rPr>
          <w:bCs/>
          <w:lang w:val="lv-LV"/>
        </w:rPr>
        <w:t xml:space="preserve">Lietotājs </w:t>
      </w:r>
      <w:r w:rsidRPr="00DC66C2">
        <w:rPr>
          <w:lang w:val="lv-LV"/>
        </w:rPr>
        <w:t xml:space="preserve">10 (desmit) dienu laikā no akta saņemšanas dienas </w:t>
      </w:r>
      <w:proofErr w:type="spellStart"/>
      <w:r w:rsidRPr="00DC66C2">
        <w:rPr>
          <w:lang w:val="lv-LV"/>
        </w:rPr>
        <w:t>nenosūta</w:t>
      </w:r>
      <w:proofErr w:type="spellEnd"/>
      <w:r w:rsidRPr="00DC66C2">
        <w:rPr>
          <w:lang w:val="lv-LV"/>
        </w:rPr>
        <w:t xml:space="preserve"> </w:t>
      </w:r>
      <w:r w:rsidRPr="00DC66C2">
        <w:rPr>
          <w:bCs/>
          <w:lang w:val="lv-LV"/>
        </w:rPr>
        <w:t>Tirgotājam</w:t>
      </w:r>
      <w:r w:rsidRPr="00DC66C2">
        <w:rPr>
          <w:lang w:val="lv-LV"/>
        </w:rPr>
        <w:t xml:space="preserve"> parakstītu akta eksemplāru vai motivētus iebildumus, Puses aktā uzrādīto summu uzskata par pareizu.</w:t>
      </w:r>
    </w:p>
    <w:p w14:paraId="3345B415" w14:textId="77777777" w:rsidR="008F5A9E" w:rsidRPr="00DC66C2" w:rsidRDefault="008F5A9E" w:rsidP="008F5A9E">
      <w:pPr>
        <w:pStyle w:val="Pamatteksts"/>
        <w:numPr>
          <w:ilvl w:val="1"/>
          <w:numId w:val="12"/>
        </w:numPr>
        <w:tabs>
          <w:tab w:val="left" w:pos="567"/>
        </w:tabs>
        <w:spacing w:after="0"/>
        <w:ind w:left="0" w:firstLine="0"/>
        <w:jc w:val="both"/>
        <w:rPr>
          <w:lang w:val="lv-LV"/>
        </w:rPr>
      </w:pPr>
      <w:r w:rsidRPr="00DC66C2">
        <w:rPr>
          <w:bCs/>
          <w:lang w:val="lv-LV"/>
        </w:rPr>
        <w:t xml:space="preserve">Pušu elektroniski sūtītie dokumenti (tajā skaitā, Tirgotāja rēķini) uzskatāmi par saņemtiem nākamajā dienā no to nosūtīšanas uz Pušu norādīto e-pasta adresi. Ja dokuments tiek sūtīts pa pastu, uzskatāms, ka tas ir saņemts piektajā dienā no tā nodošanas nosūtīšanai. </w:t>
      </w:r>
      <w:r w:rsidRPr="00DC66C2">
        <w:rPr>
          <w:lang w:val="lv-LV"/>
        </w:rPr>
        <w:t>Visus paziņojumus, kurus Puses viena otrai nosūta ierakstītā sūtījumā, Puses uzskata par saņemtiem piektajā dienā no to nodošanas nosūtīšanai.</w:t>
      </w:r>
    </w:p>
    <w:p w14:paraId="141A4952" w14:textId="77777777" w:rsidR="008F5A9E" w:rsidRPr="00DC66C2" w:rsidRDefault="008F5A9E" w:rsidP="008F5A9E">
      <w:pPr>
        <w:pStyle w:val="Pamatteksts"/>
        <w:tabs>
          <w:tab w:val="left" w:pos="567"/>
        </w:tabs>
        <w:spacing w:after="0"/>
        <w:jc w:val="both"/>
        <w:rPr>
          <w:highlight w:val="yellow"/>
          <w:lang w:val="lv-LV"/>
        </w:rPr>
      </w:pPr>
    </w:p>
    <w:p w14:paraId="4F7B9166" w14:textId="77777777" w:rsidR="008F5A9E" w:rsidRPr="00DC66C2" w:rsidRDefault="008F5A9E" w:rsidP="008F5A9E">
      <w:pPr>
        <w:pStyle w:val="Pamatteksts"/>
        <w:widowControl w:val="0"/>
        <w:numPr>
          <w:ilvl w:val="0"/>
          <w:numId w:val="12"/>
        </w:numPr>
        <w:tabs>
          <w:tab w:val="left" w:pos="426"/>
        </w:tabs>
        <w:spacing w:after="0"/>
        <w:ind w:left="0" w:firstLine="0"/>
        <w:jc w:val="center"/>
        <w:rPr>
          <w:b/>
          <w:lang w:val="lv-LV"/>
        </w:rPr>
      </w:pPr>
      <w:r w:rsidRPr="00DC66C2">
        <w:rPr>
          <w:b/>
          <w:lang w:val="lv-LV"/>
        </w:rPr>
        <w:t>Konfidencialitāte</w:t>
      </w:r>
    </w:p>
    <w:p w14:paraId="5285E240"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 xml:space="preserve">Puses apņemas neizpaust un neizplatīt trešajām personām bez otras Puses rakstiskas piekrišanas Līguma noteikumus vai citu Līguma izpildes gaitā iegūtu informāciju, izņemot </w:t>
      </w:r>
      <w:r w:rsidRPr="00DC66C2">
        <w:rPr>
          <w:lang w:val="lv-LV"/>
        </w:rPr>
        <w:lastRenderedPageBreak/>
        <w:t xml:space="preserve">gadījumus, kad atbilstoši apkopota informācija tiek sniegta tirgus darbības nodrošināšanai, rēķinu izrakstīšanai, kredītu kontrolei, parādu piedziņai, kā arī citos gadījumos, kad informācijas izpaušanu pieprasa </w:t>
      </w:r>
      <w:r w:rsidRPr="00DC66C2">
        <w:rPr>
          <w:bCs/>
          <w:lang w:val="lv-LV"/>
        </w:rPr>
        <w:t xml:space="preserve">vai pieļauj </w:t>
      </w:r>
      <w:r w:rsidRPr="00DC66C2">
        <w:rPr>
          <w:lang w:val="lv-LV"/>
        </w:rPr>
        <w:t xml:space="preserve">piemērojamie tiesību akti. Konfidencialitātes klauzula nav piemērojama, lai nodrošinātu Lietotāja maksātspējas un saistību izpildes monitoringu, Lietotāja datu nodošanu trešajām personām Lietotāja kavēto maksājumu iekasēšanai un iespējamai datu ievietošanai datu bāzēs vai citu Līgumā pielīgto saistību izpildes nodrošināšanai. </w:t>
      </w:r>
    </w:p>
    <w:p w14:paraId="7545962D" w14:textId="77777777" w:rsidR="008F5A9E" w:rsidRPr="00DC66C2" w:rsidRDefault="008F5A9E" w:rsidP="008F5A9E">
      <w:pPr>
        <w:pStyle w:val="Pamatteksts"/>
        <w:numPr>
          <w:ilvl w:val="1"/>
          <w:numId w:val="12"/>
        </w:numPr>
        <w:tabs>
          <w:tab w:val="left" w:pos="567"/>
        </w:tabs>
        <w:spacing w:after="0"/>
        <w:ind w:left="0" w:firstLine="0"/>
        <w:jc w:val="both"/>
        <w:rPr>
          <w:lang w:val="lv-LV"/>
        </w:rPr>
      </w:pPr>
      <w:r w:rsidRPr="00DC66C2">
        <w:rPr>
          <w:lang w:val="lv-LV"/>
        </w:rPr>
        <w:t xml:space="preserve">Līguma izpratnē par trešo personu uzskatāmi arī Pušu darbinieki, kuriem to darba apraksta un veicamo pienākumu ietvaros nav paredzēta piekļuve tādiem dokumentiem kā Līgums. </w:t>
      </w:r>
    </w:p>
    <w:p w14:paraId="099F2FE4"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 xml:space="preserve">Lietotāja personas datus Tirgotājs ir tiesīgs apstrādāt ar mērķi realizēt Līgumu, piedāvāt un sniegt pakalpojumus, realizēt un aizsargāt Tirgotāja tiesības un tiesiskās intereses Līguma saistību izpildei, izpildīt normatīvajos aktos noteiktos pienākumus. Parakstot Līgumu, Lietotājs </w:t>
      </w:r>
      <w:r w:rsidRPr="00DC66C2">
        <w:rPr>
          <w:bCs/>
          <w:lang w:val="lv-LV"/>
        </w:rPr>
        <w:t>apzinās, ka gadījumos, kad Lietotājs nav Gazificētā objekta īpašnieks, Tirgotājam pēc pieprasījuma ir tiesības nodot</w:t>
      </w:r>
      <w:r w:rsidRPr="00DC66C2">
        <w:rPr>
          <w:lang w:val="lv-LV"/>
        </w:rPr>
        <w:t xml:space="preserve"> Lietotāja personas </w:t>
      </w:r>
      <w:r w:rsidRPr="00DC66C2">
        <w:rPr>
          <w:bCs/>
          <w:lang w:val="lv-LV"/>
        </w:rPr>
        <w:t>datus attiecīgā</w:t>
      </w:r>
      <w:r w:rsidRPr="00DC66C2">
        <w:rPr>
          <w:lang w:val="lv-LV"/>
        </w:rPr>
        <w:t xml:space="preserve"> gazificētā objekta īpašniekam</w:t>
      </w:r>
      <w:r w:rsidRPr="00DC66C2">
        <w:rPr>
          <w:bCs/>
          <w:lang w:val="lv-LV"/>
        </w:rPr>
        <w:t>, lai tas varētu realizēt savas kā Gazificētā objekta īpašnieka leģitīmās intereses</w:t>
      </w:r>
      <w:r w:rsidRPr="00DC66C2">
        <w:rPr>
          <w:lang w:val="lv-LV"/>
        </w:rPr>
        <w:t>.</w:t>
      </w:r>
    </w:p>
    <w:p w14:paraId="3AFCF4E7" w14:textId="77777777" w:rsidR="008F5A9E" w:rsidRPr="00DC66C2" w:rsidRDefault="008F5A9E" w:rsidP="008F5A9E">
      <w:pPr>
        <w:pStyle w:val="Sarakstarindkopa"/>
        <w:numPr>
          <w:ilvl w:val="1"/>
          <w:numId w:val="12"/>
        </w:numPr>
        <w:tabs>
          <w:tab w:val="left" w:pos="567"/>
        </w:tabs>
        <w:ind w:left="0" w:firstLine="0"/>
        <w:jc w:val="both"/>
        <w:rPr>
          <w:u w:val="single"/>
          <w:lang w:val="lv-LV"/>
        </w:rPr>
      </w:pPr>
      <w:r w:rsidRPr="00DC66C2">
        <w:rPr>
          <w:lang w:val="lv-LV"/>
        </w:rPr>
        <w:t xml:space="preserve">Lietotājs, parakstot Līgumu, </w:t>
      </w:r>
      <w:r w:rsidRPr="00DC66C2">
        <w:rPr>
          <w:bCs/>
          <w:lang w:val="lv-LV"/>
        </w:rPr>
        <w:t>piešķir</w:t>
      </w:r>
      <w:r w:rsidRPr="00DC66C2">
        <w:rPr>
          <w:lang w:val="lv-LV"/>
        </w:rPr>
        <w:t xml:space="preserve"> Tirgotājam tiesības pieprasīt un saņemt no trešajām personām Lietotāja datus tādā apjomā, kā tas ir nepieciešams Līguma izpildei. </w:t>
      </w:r>
    </w:p>
    <w:p w14:paraId="154C08CE"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Līgumam un visiem Līguma ietvaros Lietotājam sagatavotajiem sadarbības piedāvājumiem ir mantiska vērtība un šīs informācijas nonākšana citu personu rīcībā var radīt Tirgotājam zaudējumus. Tirgotājs visai šai informācijai saskaņā ar Komerclikuma 19.panta trešo daļu ir piešķīris komercnoslēpuma statusu un parakstot Līgumu Lietotājs apņemas normatīvajos aktos noteiktajā kārtībā nodrošināt komercnoslēpuma aizsardzību.</w:t>
      </w:r>
    </w:p>
    <w:p w14:paraId="20FA73DF" w14:textId="77777777" w:rsidR="008F5A9E" w:rsidRPr="00DC66C2" w:rsidRDefault="008F5A9E" w:rsidP="008F5A9E">
      <w:pPr>
        <w:pStyle w:val="Pamatteksts"/>
        <w:numPr>
          <w:ilvl w:val="1"/>
          <w:numId w:val="12"/>
        </w:numPr>
        <w:tabs>
          <w:tab w:val="left" w:pos="567"/>
        </w:tabs>
        <w:spacing w:after="0"/>
        <w:ind w:left="0" w:firstLine="0"/>
        <w:jc w:val="both"/>
        <w:rPr>
          <w:lang w:val="lv-LV"/>
        </w:rPr>
      </w:pPr>
      <w:r w:rsidRPr="00DC66C2">
        <w:rPr>
          <w:lang w:val="lv-LV"/>
        </w:rPr>
        <w:t>Līguma izpilde vai izbeigšana neizbeidz Pušu konfidencialitātes pienākumu.</w:t>
      </w:r>
    </w:p>
    <w:p w14:paraId="433BEBDB" w14:textId="77777777" w:rsidR="008F5A9E" w:rsidRPr="00DC66C2" w:rsidRDefault="008F5A9E" w:rsidP="008F5A9E">
      <w:pPr>
        <w:pStyle w:val="Sarakstarindkopa"/>
        <w:tabs>
          <w:tab w:val="left" w:pos="567"/>
        </w:tabs>
        <w:ind w:left="0" w:right="-1"/>
        <w:jc w:val="both"/>
        <w:rPr>
          <w:lang w:val="lv-LV"/>
        </w:rPr>
      </w:pPr>
    </w:p>
    <w:p w14:paraId="6CD41316" w14:textId="77777777" w:rsidR="008F5A9E" w:rsidRPr="00DC66C2" w:rsidRDefault="008F5A9E" w:rsidP="008F5A9E">
      <w:pPr>
        <w:pStyle w:val="Pamatteksts"/>
        <w:widowControl w:val="0"/>
        <w:numPr>
          <w:ilvl w:val="0"/>
          <w:numId w:val="12"/>
        </w:numPr>
        <w:tabs>
          <w:tab w:val="left" w:pos="0"/>
          <w:tab w:val="left" w:pos="426"/>
        </w:tabs>
        <w:spacing w:after="0"/>
        <w:ind w:left="0" w:firstLine="0"/>
        <w:jc w:val="center"/>
        <w:rPr>
          <w:b/>
          <w:bCs/>
          <w:lang w:val="lv-LV"/>
        </w:rPr>
      </w:pPr>
      <w:r w:rsidRPr="00DC66C2">
        <w:rPr>
          <w:b/>
          <w:bCs/>
          <w:lang w:val="lv-LV"/>
        </w:rPr>
        <w:t>Strīdu izšķiršana</w:t>
      </w:r>
    </w:p>
    <w:p w14:paraId="1EED2DBA"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Visas pretenzijas un jautājumi, kas saistīti ar dabasgāzes tirdzniecību, tiek risināti Latvijas Republikas normatīvajos aktos noteiktajā kārtībā. Lietotājam ir tiesības iesniegt pretenzijas un jautājumus Tirgotājam, sazinoties ar Tirgotāja atbildīgo personu par Līgumu, nosūtot rakstisku iesniegumu uz Tirgotāja juridisko adresi vai ierodoties klātienē Tirgotāja klientu apkalpošanas centros. Tirgotājs izvērtē saņemto informāciju un sniedz atbildi Latvijas Republikas normatīvajos aktos noteiktajā kārtībā.</w:t>
      </w:r>
    </w:p>
    <w:p w14:paraId="0C00006E"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 xml:space="preserve">Visi strīdi, kas radušies Līguma darbības gaitā un netiek atrisināti </w:t>
      </w:r>
      <w:r w:rsidRPr="00DC66C2">
        <w:rPr>
          <w:bCs/>
          <w:lang w:val="lv-LV"/>
        </w:rPr>
        <w:t xml:space="preserve">14 (četrpadsmit) kalendāro dienu laikā Pusēm </w:t>
      </w:r>
      <w:r w:rsidRPr="00DC66C2">
        <w:rPr>
          <w:lang w:val="lv-LV"/>
        </w:rPr>
        <w:t xml:space="preserve">savstarpēji vienojoties, tiek izšķirti </w:t>
      </w:r>
      <w:r w:rsidRPr="00DC66C2">
        <w:rPr>
          <w:i/>
          <w:lang w:val="lv-LV"/>
        </w:rPr>
        <w:t>[ja Latvijas rezidents]</w:t>
      </w:r>
      <w:r w:rsidRPr="00DC66C2">
        <w:rPr>
          <w:lang w:val="lv-LV"/>
        </w:rPr>
        <w:t xml:space="preserve"> Latvijas Republikas tiesā pēc piekritības </w:t>
      </w:r>
      <w:r w:rsidRPr="00DC66C2">
        <w:rPr>
          <w:i/>
          <w:lang w:val="lv-LV"/>
        </w:rPr>
        <w:t>[ja nerezidents]</w:t>
      </w:r>
      <w:r w:rsidRPr="00DC66C2">
        <w:rPr>
          <w:lang w:val="lv-LV"/>
        </w:rPr>
        <w:t xml:space="preserve"> Rīgas pilsētas Latgales priekšpilsētas tiesā (Rīga, Lomonosova iela 10, LV-1019).</w:t>
      </w:r>
    </w:p>
    <w:p w14:paraId="771D36DA" w14:textId="77777777" w:rsidR="008F5A9E" w:rsidRPr="00DC66C2" w:rsidRDefault="008F5A9E" w:rsidP="008F5A9E">
      <w:pPr>
        <w:pStyle w:val="Sarakstarindkopa"/>
        <w:tabs>
          <w:tab w:val="left" w:pos="567"/>
        </w:tabs>
        <w:ind w:left="0"/>
        <w:jc w:val="both"/>
        <w:rPr>
          <w:highlight w:val="yellow"/>
          <w:lang w:val="lv-LV"/>
        </w:rPr>
      </w:pPr>
    </w:p>
    <w:p w14:paraId="36CE408F" w14:textId="77777777" w:rsidR="008F5A9E" w:rsidRPr="00DC66C2" w:rsidRDefault="008F5A9E" w:rsidP="008F5A9E">
      <w:pPr>
        <w:numPr>
          <w:ilvl w:val="0"/>
          <w:numId w:val="12"/>
        </w:numPr>
        <w:tabs>
          <w:tab w:val="left" w:pos="426"/>
          <w:tab w:val="left" w:pos="567"/>
        </w:tabs>
        <w:jc w:val="center"/>
        <w:rPr>
          <w:lang w:val="lv-LV"/>
        </w:rPr>
      </w:pPr>
      <w:r w:rsidRPr="00DC66C2">
        <w:rPr>
          <w:b/>
          <w:lang w:val="lv-LV"/>
        </w:rPr>
        <w:t>Fizisko personu datu aizsardzība</w:t>
      </w:r>
    </w:p>
    <w:p w14:paraId="218F6F10"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16A48CBC"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1B7CC8F"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32F4FA2"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lastRenderedPageBreak/>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90ED0D9" w14:textId="77777777" w:rsidR="008F5A9E" w:rsidRPr="00DC66C2" w:rsidRDefault="008F5A9E" w:rsidP="008F5A9E">
      <w:pPr>
        <w:pStyle w:val="Sarakstarindkopa"/>
        <w:numPr>
          <w:ilvl w:val="1"/>
          <w:numId w:val="12"/>
        </w:numPr>
        <w:tabs>
          <w:tab w:val="left" w:pos="567"/>
        </w:tabs>
        <w:ind w:left="0" w:firstLine="0"/>
        <w:jc w:val="both"/>
        <w:rPr>
          <w:lang w:val="lv-LV"/>
        </w:rPr>
      </w:pPr>
      <w:r w:rsidRPr="00DC66C2">
        <w:rPr>
          <w:lang w:val="lv-LV"/>
        </w:rPr>
        <w:t>Puses apņemas iznīcināt otras Puses iesniegtos personas datus, tiklīdz izbeidzas nepieciešamība tos apstrādāt.</w:t>
      </w:r>
    </w:p>
    <w:p w14:paraId="186EC3E4" w14:textId="77777777" w:rsidR="008F5A9E" w:rsidRPr="00DC66C2" w:rsidRDefault="008F5A9E" w:rsidP="008F5A9E">
      <w:pPr>
        <w:pStyle w:val="Sarakstarindkopa"/>
        <w:tabs>
          <w:tab w:val="left" w:pos="567"/>
        </w:tabs>
        <w:ind w:left="0"/>
        <w:jc w:val="both"/>
        <w:rPr>
          <w:highlight w:val="yellow"/>
          <w:lang w:val="lv-LV"/>
        </w:rPr>
      </w:pPr>
    </w:p>
    <w:p w14:paraId="6C5DB800" w14:textId="77777777" w:rsidR="008F5A9E" w:rsidRPr="00DC66C2" w:rsidRDefault="008F5A9E" w:rsidP="008F5A9E">
      <w:pPr>
        <w:pStyle w:val="Pamatteksts"/>
        <w:widowControl w:val="0"/>
        <w:numPr>
          <w:ilvl w:val="0"/>
          <w:numId w:val="12"/>
        </w:numPr>
        <w:tabs>
          <w:tab w:val="left" w:pos="0"/>
          <w:tab w:val="left" w:pos="426"/>
        </w:tabs>
        <w:spacing w:after="0"/>
        <w:ind w:left="0" w:firstLine="0"/>
        <w:jc w:val="center"/>
        <w:rPr>
          <w:b/>
          <w:lang w:val="lv-LV"/>
        </w:rPr>
      </w:pPr>
      <w:r w:rsidRPr="00DC66C2">
        <w:rPr>
          <w:b/>
          <w:lang w:val="lv-LV"/>
        </w:rPr>
        <w:t>Citi noteikumi</w:t>
      </w:r>
    </w:p>
    <w:p w14:paraId="6268BE5A" w14:textId="77777777" w:rsidR="008F5A9E" w:rsidRPr="00DC66C2" w:rsidRDefault="008F5A9E" w:rsidP="008F5A9E">
      <w:pPr>
        <w:pStyle w:val="Sarakstarindkopa"/>
        <w:widowControl w:val="0"/>
        <w:numPr>
          <w:ilvl w:val="1"/>
          <w:numId w:val="12"/>
        </w:numPr>
        <w:tabs>
          <w:tab w:val="left" w:pos="567"/>
        </w:tabs>
        <w:ind w:left="0" w:firstLine="0"/>
        <w:jc w:val="both"/>
        <w:rPr>
          <w:lang w:val="lv-LV"/>
        </w:rPr>
      </w:pPr>
      <w:r w:rsidRPr="00DC66C2">
        <w:rPr>
          <w:lang w:val="lv-LV"/>
        </w:rPr>
        <w:t xml:space="preserve">Pušu attiecības, kuras nav atrunātas Līgumā, tiek regulētas saskaņā ar Latvijas Republikā spēkā esošajiem normatīvajiem aktiem. </w:t>
      </w:r>
    </w:p>
    <w:p w14:paraId="675B6154" w14:textId="77777777" w:rsidR="008F5A9E" w:rsidRPr="00DC66C2" w:rsidRDefault="008F5A9E" w:rsidP="008F5A9E">
      <w:pPr>
        <w:pStyle w:val="Sarakstarindkopa"/>
        <w:numPr>
          <w:ilvl w:val="1"/>
          <w:numId w:val="12"/>
        </w:numPr>
        <w:tabs>
          <w:tab w:val="left" w:pos="567"/>
        </w:tabs>
        <w:ind w:left="0" w:right="-1" w:firstLine="0"/>
        <w:jc w:val="both"/>
        <w:rPr>
          <w:lang w:val="lv-LV"/>
        </w:rPr>
      </w:pPr>
      <w:r w:rsidRPr="00DC66C2">
        <w:rPr>
          <w:lang w:val="lv-LV"/>
        </w:rPr>
        <w:t xml:space="preserve">Ja pēc Līguma spēkā stāšanās tiek pieņemti normatīvie akti, kas varētu nonākt pretrunā ar Līgumā pielīgto, Puses ievēro Līgumā pielīgtās saistības, </w:t>
      </w:r>
      <w:r w:rsidRPr="00DC66C2">
        <w:rPr>
          <w:rFonts w:eastAsiaTheme="minorHAnsi"/>
          <w:color w:val="000000"/>
          <w:lang w:val="lv-LV"/>
        </w:rPr>
        <w:t>ciktāl tās nenonāk pretrunā normatīvajiem aktiem, vienlaikus līgumiskajām attiecībām, piemērojot normatīvo aktu regulējumu.</w:t>
      </w:r>
    </w:p>
    <w:p w14:paraId="37B1BD2A" w14:textId="77777777" w:rsidR="008F5A9E" w:rsidRPr="00DC66C2" w:rsidRDefault="008F5A9E" w:rsidP="008F5A9E">
      <w:pPr>
        <w:pStyle w:val="Sarakstarindkopa"/>
        <w:numPr>
          <w:ilvl w:val="1"/>
          <w:numId w:val="12"/>
        </w:numPr>
        <w:tabs>
          <w:tab w:val="left" w:pos="567"/>
        </w:tabs>
        <w:ind w:left="0" w:right="-1" w:firstLine="0"/>
        <w:jc w:val="both"/>
        <w:rPr>
          <w:lang w:val="lv-LV"/>
        </w:rPr>
      </w:pPr>
      <w:r w:rsidRPr="00DC66C2">
        <w:rPr>
          <w:lang w:val="lv-LV"/>
        </w:rPr>
        <w:t xml:space="preserve">Ja kāds no Līguma noteikumiem kļūst pilnīgi vai daļēji spēkā neesošs, </w:t>
      </w:r>
      <w:r w:rsidRPr="00DC66C2">
        <w:rPr>
          <w:spacing w:val="-1"/>
          <w:lang w:val="lv-LV"/>
        </w:rPr>
        <w:t xml:space="preserve">neizpildāms vai tiek grozīts, pārējie Līguma noteikumi paliek spēkā. Šādā </w:t>
      </w:r>
      <w:r w:rsidRPr="00DC66C2">
        <w:rPr>
          <w:lang w:val="lv-LV"/>
        </w:rPr>
        <w:t xml:space="preserve">gadījumā spēkā neesošo vai neizpildāmo noteikumu Puses aizvietos ar spēkā </w:t>
      </w:r>
      <w:r w:rsidRPr="00DC66C2">
        <w:rPr>
          <w:spacing w:val="-1"/>
          <w:lang w:val="lv-LV"/>
        </w:rPr>
        <w:t xml:space="preserve">esošu vai izpildāmu noteikumu, kas dod līdzīgu rezultātu un kas atbilst Pušu gribai </w:t>
      </w:r>
      <w:r w:rsidRPr="00DC66C2">
        <w:rPr>
          <w:lang w:val="lv-LV"/>
        </w:rPr>
        <w:t>Līguma parakstīšanas brīdī, un kas pēc savām ekonomiskajām sekām būs maksimāli ekvivalents spēkā neesošajam vai neizpildāmajam noteikumam.</w:t>
      </w:r>
    </w:p>
    <w:p w14:paraId="38B2D272" w14:textId="77777777" w:rsidR="008F5A9E" w:rsidRPr="00DC66C2" w:rsidRDefault="008F5A9E" w:rsidP="008F5A9E">
      <w:pPr>
        <w:pStyle w:val="Sarakstarindkopa"/>
        <w:numPr>
          <w:ilvl w:val="1"/>
          <w:numId w:val="12"/>
        </w:numPr>
        <w:tabs>
          <w:tab w:val="left" w:pos="567"/>
        </w:tabs>
        <w:ind w:left="0" w:right="-1" w:firstLine="0"/>
        <w:jc w:val="both"/>
        <w:rPr>
          <w:lang w:val="lv-LV"/>
        </w:rPr>
      </w:pPr>
      <w:r w:rsidRPr="00DC66C2">
        <w:rPr>
          <w:lang w:val="lv-LV"/>
        </w:rPr>
        <w:t>Parakstot Līgumu, Lietotājs apliecina, ka viņam ir īpašuma, lietošanas vai valdījuma tiesības uz Gazificētajiem objektiem un, pēc Tirgotāja atsevišķa pieprasījuma, uzrāda Tirgotājam šo tiesību apliecinošus dokumentus.</w:t>
      </w:r>
    </w:p>
    <w:p w14:paraId="3F401F41" w14:textId="77777777" w:rsidR="008F5A9E" w:rsidRPr="00DC66C2" w:rsidRDefault="008F5A9E" w:rsidP="008F5A9E">
      <w:pPr>
        <w:numPr>
          <w:ilvl w:val="1"/>
          <w:numId w:val="12"/>
        </w:numPr>
        <w:tabs>
          <w:tab w:val="left" w:pos="567"/>
        </w:tabs>
        <w:ind w:left="0" w:firstLine="0"/>
        <w:jc w:val="both"/>
        <w:rPr>
          <w:lang w:val="lv-LV"/>
        </w:rPr>
      </w:pPr>
      <w:r w:rsidRPr="00DC66C2">
        <w:rPr>
          <w:lang w:val="lv-LV"/>
        </w:rPr>
        <w:t xml:space="preserve">Tirgotājs, parakstot līgumu, apliecina, ka ir iepazinies ar Lietotāja tīmekļa vietnē </w:t>
      </w:r>
      <w:hyperlink r:id="rId18" w:history="1">
        <w:r w:rsidRPr="00DC66C2">
          <w:rPr>
            <w:rStyle w:val="Hipersaite"/>
            <w:i/>
            <w:color w:val="auto"/>
            <w:u w:val="none"/>
            <w:lang w:val="lv-LV"/>
          </w:rPr>
          <w:t>www.ldz.lv</w:t>
        </w:r>
      </w:hyperlink>
      <w:r w:rsidRPr="00DC66C2">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9FBD12A" w14:textId="77777777" w:rsidR="008F5A9E" w:rsidRPr="00DC66C2" w:rsidRDefault="008F5A9E" w:rsidP="008F5A9E">
      <w:pPr>
        <w:numPr>
          <w:ilvl w:val="1"/>
          <w:numId w:val="12"/>
        </w:numPr>
        <w:tabs>
          <w:tab w:val="left" w:pos="567"/>
        </w:tabs>
        <w:ind w:left="0" w:firstLine="0"/>
        <w:jc w:val="both"/>
        <w:rPr>
          <w:lang w:val="lv-LV"/>
        </w:rPr>
      </w:pPr>
      <w:r w:rsidRPr="00DC66C2">
        <w:rPr>
          <w:color w:val="222222"/>
          <w:lang w:val="lv-LV"/>
        </w:rPr>
        <w:t xml:space="preserve">Tirgotājam ir pienākums nekavējoties informēt Lietotāju, ja identificēta situācija, kad pārkāpts kāds no </w:t>
      </w:r>
      <w:r w:rsidRPr="00DC66C2">
        <w:rPr>
          <w:lang w:val="lv-LV"/>
        </w:rPr>
        <w:t>„</w:t>
      </w:r>
      <w:r w:rsidRPr="00DC66C2">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Lietotājam kļūst zināms, ka Tirgotājs ir pārkāpis kādu no </w:t>
      </w:r>
      <w:r w:rsidRPr="00DC66C2">
        <w:rPr>
          <w:lang w:val="lv-LV"/>
        </w:rPr>
        <w:t>„</w:t>
      </w:r>
      <w:r w:rsidRPr="00DC66C2">
        <w:rPr>
          <w:color w:val="222222"/>
          <w:lang w:val="lv-LV"/>
        </w:rPr>
        <w:t>Latvijas dzelzceļš” koncerna sadarbības partneru biznesa ētikas pamatprincipiem, tiks izvērtēta turpmākā sadarbība likumā noteiktajā kārtībā un apjomā.</w:t>
      </w:r>
    </w:p>
    <w:p w14:paraId="6C93F5D9" w14:textId="77777777" w:rsidR="008F5A9E" w:rsidRPr="00DC66C2" w:rsidRDefault="008F5A9E" w:rsidP="008F5A9E">
      <w:pPr>
        <w:numPr>
          <w:ilvl w:val="1"/>
          <w:numId w:val="12"/>
        </w:numPr>
        <w:tabs>
          <w:tab w:val="left" w:pos="567"/>
        </w:tabs>
        <w:ind w:left="0" w:firstLine="0"/>
        <w:jc w:val="both"/>
        <w:rPr>
          <w:lang w:val="lv-LV"/>
        </w:rPr>
      </w:pPr>
      <w:r w:rsidRPr="00DC66C2">
        <w:rPr>
          <w:color w:val="222222"/>
          <w:lang w:val="lv-LV"/>
        </w:rPr>
        <w:t xml:space="preserve">Ja Tirgotāja rīcībā Līguma izpildes ietvaros nonāk informācija vai rodas pamatotas aizdomas, ka Lietotāja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Lietotāja vai jebkādu citu personu interesēs, Tirgotājam ir pienākums par to nekavējoties informēt </w:t>
      </w:r>
      <w:r w:rsidRPr="00DC66C2">
        <w:rPr>
          <w:lang w:val="lv-LV"/>
        </w:rPr>
        <w:t>„</w:t>
      </w:r>
      <w:r w:rsidRPr="00DC66C2">
        <w:rPr>
          <w:color w:val="222222"/>
          <w:lang w:val="lv-LV"/>
        </w:rPr>
        <w:t xml:space="preserve">Latvijas dzelzceļš” koncerna </w:t>
      </w:r>
      <w:r w:rsidRPr="00DC66C2">
        <w:rPr>
          <w:lang w:val="lv-LV"/>
        </w:rPr>
        <w:t xml:space="preserve">valdošā uzņēmuma Drošības direkciju, izmantojot ziņošanas iespējas koncerna mājas lapā </w:t>
      </w:r>
      <w:hyperlink r:id="rId19" w:history="1">
        <w:r w:rsidRPr="00DC66C2">
          <w:rPr>
            <w:rStyle w:val="Hipersaite"/>
            <w:i/>
            <w:color w:val="auto"/>
            <w:u w:val="none"/>
            <w:lang w:val="lv-LV"/>
          </w:rPr>
          <w:t>www.ldz.lv</w:t>
        </w:r>
      </w:hyperlink>
      <w:r w:rsidRPr="00DC66C2">
        <w:rPr>
          <w:lang w:val="lv-LV"/>
        </w:rPr>
        <w:t>. Paziņojumā jābūt iekļautai informācijai, faktiem vai materiāliem, kas ticami norāda uz minētajām darbībām vai sniedz pamatotu iemeslu aizdomām par šādām darbībām. Lietotājs garantē</w:t>
      </w:r>
      <w:r w:rsidRPr="00DC66C2">
        <w:rPr>
          <w:color w:val="222222"/>
          <w:lang w:val="lv-LV"/>
        </w:rPr>
        <w:t>, ka informācija tiks vispusīgi un objektīvi izvērtēta un pret ziņotāju, kā arī viņa pārstāvēto uzņēmumu un citiem tā darbiniekiem netiks vērstas nepamatotas negatīvas sekas vai darbības.</w:t>
      </w:r>
    </w:p>
    <w:p w14:paraId="034B6B84" w14:textId="77777777" w:rsidR="008F5A9E" w:rsidRPr="00DC66C2" w:rsidRDefault="008F5A9E" w:rsidP="008F5A9E">
      <w:pPr>
        <w:numPr>
          <w:ilvl w:val="1"/>
          <w:numId w:val="12"/>
        </w:numPr>
        <w:tabs>
          <w:tab w:val="left" w:pos="567"/>
        </w:tabs>
        <w:jc w:val="both"/>
        <w:rPr>
          <w:lang w:val="lv-LV"/>
        </w:rPr>
      </w:pPr>
      <w:r w:rsidRPr="00DC66C2">
        <w:rPr>
          <w:lang w:val="lv-LV"/>
        </w:rPr>
        <w:t>Informācija par sadales sistēmas operatoru:</w:t>
      </w:r>
    </w:p>
    <w:p w14:paraId="7F6846CB" w14:textId="77777777" w:rsidR="008F5A9E" w:rsidRPr="00DC66C2" w:rsidRDefault="008F5A9E" w:rsidP="008F5A9E">
      <w:pPr>
        <w:tabs>
          <w:tab w:val="left" w:pos="567"/>
        </w:tabs>
        <w:jc w:val="both"/>
        <w:rPr>
          <w:lang w:val="lv-LV"/>
        </w:rPr>
      </w:pPr>
      <w:r w:rsidRPr="00DC66C2">
        <w:rPr>
          <w:lang w:val="lv-LV"/>
        </w:rPr>
        <w:t>Akciju sabiedrība _____</w:t>
      </w:r>
    </w:p>
    <w:p w14:paraId="5E70E184" w14:textId="77777777" w:rsidR="008F5A9E" w:rsidRPr="00DC66C2" w:rsidRDefault="008F5A9E" w:rsidP="008F5A9E">
      <w:pPr>
        <w:tabs>
          <w:tab w:val="left" w:pos="567"/>
        </w:tabs>
        <w:jc w:val="both"/>
        <w:rPr>
          <w:lang w:val="lv-LV"/>
        </w:rPr>
      </w:pPr>
      <w:r w:rsidRPr="00DC66C2">
        <w:rPr>
          <w:lang w:val="lv-LV"/>
        </w:rPr>
        <w:t xml:space="preserve">Vien. </w:t>
      </w:r>
      <w:proofErr w:type="spellStart"/>
      <w:r w:rsidRPr="00DC66C2">
        <w:rPr>
          <w:lang w:val="lv-LV"/>
        </w:rPr>
        <w:t>reģ</w:t>
      </w:r>
      <w:proofErr w:type="spellEnd"/>
      <w:r w:rsidRPr="00DC66C2">
        <w:rPr>
          <w:lang w:val="lv-LV"/>
        </w:rPr>
        <w:t>. Nr. _____</w:t>
      </w:r>
    </w:p>
    <w:p w14:paraId="2B887AF7" w14:textId="77777777" w:rsidR="008F5A9E" w:rsidRPr="00DC66C2" w:rsidRDefault="008F5A9E" w:rsidP="008F5A9E">
      <w:pPr>
        <w:tabs>
          <w:tab w:val="left" w:pos="567"/>
        </w:tabs>
        <w:jc w:val="both"/>
        <w:rPr>
          <w:lang w:val="lv-LV"/>
        </w:rPr>
      </w:pPr>
      <w:r w:rsidRPr="00DC66C2">
        <w:rPr>
          <w:lang w:val="lv-LV"/>
        </w:rPr>
        <w:t>Juridiskā adrese: __________</w:t>
      </w:r>
    </w:p>
    <w:p w14:paraId="2DE232CB" w14:textId="77777777" w:rsidR="008F5A9E" w:rsidRPr="00DC66C2" w:rsidRDefault="008F5A9E" w:rsidP="008F5A9E">
      <w:pPr>
        <w:tabs>
          <w:tab w:val="left" w:pos="567"/>
        </w:tabs>
        <w:jc w:val="both"/>
        <w:rPr>
          <w:lang w:val="lv-LV"/>
        </w:rPr>
      </w:pPr>
      <w:r w:rsidRPr="00DC66C2">
        <w:rPr>
          <w:lang w:val="lv-LV"/>
        </w:rPr>
        <w:t>Kontaktu centra tālrunis: ___</w:t>
      </w:r>
    </w:p>
    <w:p w14:paraId="59C36026" w14:textId="77777777" w:rsidR="008F5A9E" w:rsidRPr="00DC66C2" w:rsidRDefault="008F5A9E" w:rsidP="008F5A9E">
      <w:pPr>
        <w:tabs>
          <w:tab w:val="left" w:pos="567"/>
        </w:tabs>
        <w:jc w:val="both"/>
        <w:rPr>
          <w:lang w:val="lv-LV"/>
        </w:rPr>
      </w:pPr>
      <w:r w:rsidRPr="00DC66C2">
        <w:rPr>
          <w:lang w:val="lv-LV"/>
        </w:rPr>
        <w:lastRenderedPageBreak/>
        <w:t>Avārijas dienesta tālrunis: ___</w:t>
      </w:r>
    </w:p>
    <w:p w14:paraId="374C79CE" w14:textId="77777777" w:rsidR="008F5A9E" w:rsidRPr="00DC66C2" w:rsidRDefault="008F5A9E" w:rsidP="008F5A9E">
      <w:pPr>
        <w:pStyle w:val="Sarakstarindkopa"/>
        <w:numPr>
          <w:ilvl w:val="1"/>
          <w:numId w:val="12"/>
        </w:numPr>
        <w:tabs>
          <w:tab w:val="left" w:pos="567"/>
        </w:tabs>
        <w:ind w:left="0" w:right="-1" w:firstLine="0"/>
        <w:jc w:val="both"/>
        <w:rPr>
          <w:lang w:val="lv-LV"/>
        </w:rPr>
      </w:pPr>
      <w:r w:rsidRPr="00DC66C2">
        <w:rPr>
          <w:lang w:val="lv-LV"/>
        </w:rPr>
        <w:t xml:space="preserve">Līgums ir noformēts latviešu valodā uz ______ (________) lapām (kopā ar Pielikumu), 2 (divos) vienādos eksemplāros, </w:t>
      </w:r>
      <w:r w:rsidRPr="00DC66C2">
        <w:rPr>
          <w:lang w:val="lv-LV" w:eastAsia="lv-LV"/>
        </w:rPr>
        <w:t xml:space="preserve">katrai Pusei pa 1 (vienam) eksemplāram. Abiem Līguma eksemplāriem ir vienāds juridisks spēks </w:t>
      </w:r>
      <w:r w:rsidRPr="00DC66C2">
        <w:rPr>
          <w:i/>
          <w:iCs/>
          <w:u w:val="single"/>
          <w:lang w:val="lv-LV" w:eastAsia="lv-LV"/>
        </w:rPr>
        <w:t>vai</w:t>
      </w:r>
      <w:r w:rsidRPr="00DC66C2">
        <w:rPr>
          <w:lang w:val="lv-LV" w:eastAsia="lv-LV"/>
        </w:rPr>
        <w:t xml:space="preserve"> Līgums sagatavots elektroniski un parakstīts ar drošu elektronisko parakstu, kas satur laika zīmogu. Līguma abpusējas parakstīšanas datums ir pēdējā parakstītā laika zīmoga datums.</w:t>
      </w:r>
    </w:p>
    <w:p w14:paraId="0BE9B22D" w14:textId="77777777" w:rsidR="008F5A9E" w:rsidRPr="00DC66C2" w:rsidRDefault="008F5A9E" w:rsidP="008F5A9E">
      <w:pPr>
        <w:rPr>
          <w:lang w:val="lv-LV"/>
        </w:rPr>
      </w:pPr>
    </w:p>
    <w:p w14:paraId="1F650FC3" w14:textId="77777777" w:rsidR="008F5A9E" w:rsidRPr="00DC66C2" w:rsidRDefault="008F5A9E" w:rsidP="008F5A9E">
      <w:pPr>
        <w:pStyle w:val="Sarakstarindkopa"/>
        <w:widowControl w:val="0"/>
        <w:numPr>
          <w:ilvl w:val="0"/>
          <w:numId w:val="12"/>
        </w:numPr>
        <w:jc w:val="center"/>
        <w:rPr>
          <w:b/>
          <w:lang w:val="lv-LV"/>
        </w:rPr>
      </w:pPr>
      <w:r w:rsidRPr="00DC66C2">
        <w:rPr>
          <w:b/>
          <w:lang w:val="lv-LV"/>
        </w:rPr>
        <w:t>Kontaktinformācija un Pušu paraksti</w:t>
      </w:r>
    </w:p>
    <w:p w14:paraId="031A7426" w14:textId="77777777" w:rsidR="008F5A9E" w:rsidRPr="00DC66C2" w:rsidRDefault="008F5A9E" w:rsidP="008F5A9E">
      <w:pPr>
        <w:pStyle w:val="Sarakstarindkopa"/>
        <w:widowControl w:val="0"/>
        <w:ind w:left="465"/>
        <w:rPr>
          <w:b/>
          <w:lang w:val="lv-LV"/>
        </w:rPr>
      </w:pPr>
    </w:p>
    <w:tbl>
      <w:tblPr>
        <w:tblW w:w="9904" w:type="dxa"/>
        <w:tblInd w:w="-142" w:type="dxa"/>
        <w:tblLook w:val="04A0" w:firstRow="1" w:lastRow="0" w:firstColumn="1" w:lastColumn="0" w:noHBand="0" w:noVBand="1"/>
      </w:tblPr>
      <w:tblGrid>
        <w:gridCol w:w="4952"/>
        <w:gridCol w:w="4952"/>
      </w:tblGrid>
      <w:tr w:rsidR="008F5A9E" w:rsidRPr="00DC66C2" w14:paraId="2877B83F" w14:textId="77777777" w:rsidTr="005C0151">
        <w:trPr>
          <w:trHeight w:val="2517"/>
        </w:trPr>
        <w:tc>
          <w:tcPr>
            <w:tcW w:w="4952" w:type="dxa"/>
            <w:shd w:val="clear" w:color="auto" w:fill="auto"/>
          </w:tcPr>
          <w:p w14:paraId="28E69426" w14:textId="77777777" w:rsidR="008F5A9E" w:rsidRPr="00DC66C2" w:rsidRDefault="008F5A9E" w:rsidP="005C0151">
            <w:pPr>
              <w:pStyle w:val="Bezatstarpm"/>
              <w:contextualSpacing/>
              <w:rPr>
                <w:b/>
              </w:rPr>
            </w:pPr>
            <w:r w:rsidRPr="00DC66C2">
              <w:rPr>
                <w:b/>
              </w:rPr>
              <w:t>Lietotājs:</w:t>
            </w:r>
          </w:p>
          <w:p w14:paraId="30CE2E14" w14:textId="77777777" w:rsidR="008F5A9E" w:rsidRPr="00DC66C2" w:rsidRDefault="008F5A9E" w:rsidP="005C0151">
            <w:pPr>
              <w:pStyle w:val="Bezatstarpm"/>
              <w:contextualSpacing/>
              <w:rPr>
                <w:b/>
              </w:rPr>
            </w:pPr>
            <w:r w:rsidRPr="00DC66C2">
              <w:rPr>
                <w:b/>
              </w:rPr>
              <w:t>VAS „Latvijas dzelzceļš”</w:t>
            </w:r>
          </w:p>
          <w:p w14:paraId="70CA8F8D" w14:textId="77777777" w:rsidR="008F5A9E" w:rsidRPr="00DC66C2" w:rsidRDefault="008F5A9E" w:rsidP="005C0151">
            <w:pPr>
              <w:pStyle w:val="Bezatstarpm"/>
              <w:contextualSpacing/>
              <w:rPr>
                <w:b/>
                <w:bCs/>
              </w:rPr>
            </w:pPr>
            <w:r w:rsidRPr="00DC66C2">
              <w:rPr>
                <w:b/>
                <w:bCs/>
              </w:rPr>
              <w:t>Nekustamā īpašuma pārvalde</w:t>
            </w:r>
          </w:p>
          <w:p w14:paraId="25F20FB5" w14:textId="77777777" w:rsidR="008F5A9E" w:rsidRPr="00DC66C2" w:rsidRDefault="008F5A9E" w:rsidP="005C0151">
            <w:pPr>
              <w:pStyle w:val="Bezatstarpm"/>
              <w:contextualSpacing/>
              <w:rPr>
                <w:b/>
                <w:bCs/>
                <w:u w:val="single"/>
              </w:rPr>
            </w:pPr>
            <w:r w:rsidRPr="00DC66C2">
              <w:rPr>
                <w:i/>
              </w:rPr>
              <w:t xml:space="preserve">                            </w:t>
            </w:r>
            <w:r w:rsidRPr="00DC66C2">
              <w:rPr>
                <w:i/>
                <w:u w:val="single"/>
              </w:rPr>
              <w:t xml:space="preserve"> vai</w:t>
            </w:r>
          </w:p>
          <w:p w14:paraId="5251536B" w14:textId="77777777" w:rsidR="008F5A9E" w:rsidRPr="00DC66C2" w:rsidRDefault="008F5A9E" w:rsidP="005C0151">
            <w:pPr>
              <w:pStyle w:val="Bezatstarpm"/>
              <w:ind w:left="2"/>
              <w:contextualSpacing/>
              <w:rPr>
                <w:b/>
              </w:rPr>
            </w:pPr>
            <w:r w:rsidRPr="00DC66C2">
              <w:rPr>
                <w:b/>
              </w:rPr>
              <w:t>SIA „LDZ ritošā sastāva serviss”</w:t>
            </w:r>
          </w:p>
          <w:p w14:paraId="14FA0059" w14:textId="77777777" w:rsidR="008F5A9E" w:rsidRPr="00DC66C2" w:rsidRDefault="008F5A9E" w:rsidP="005C0151">
            <w:pPr>
              <w:pStyle w:val="Bezatstarpm"/>
              <w:contextualSpacing/>
            </w:pPr>
            <w:r w:rsidRPr="00DC66C2">
              <w:t xml:space="preserve">Vienotais </w:t>
            </w:r>
            <w:proofErr w:type="spellStart"/>
            <w:r w:rsidRPr="00DC66C2">
              <w:t>reģ.Nr</w:t>
            </w:r>
            <w:proofErr w:type="spellEnd"/>
            <w:r w:rsidRPr="00DC66C2">
              <w:t>.: __________________</w:t>
            </w:r>
          </w:p>
          <w:p w14:paraId="55EC0CF4" w14:textId="77777777" w:rsidR="008F5A9E" w:rsidRPr="00DC66C2" w:rsidRDefault="008F5A9E" w:rsidP="005C0151">
            <w:pPr>
              <w:pStyle w:val="Bezatstarpm"/>
              <w:contextualSpacing/>
            </w:pPr>
            <w:r w:rsidRPr="00DC66C2">
              <w:t xml:space="preserve">PVN maksātāja </w:t>
            </w:r>
            <w:proofErr w:type="spellStart"/>
            <w:r w:rsidRPr="00DC66C2">
              <w:t>reģ.Nr</w:t>
            </w:r>
            <w:proofErr w:type="spellEnd"/>
            <w:r w:rsidRPr="00DC66C2">
              <w:t>.: _____________</w:t>
            </w:r>
          </w:p>
          <w:p w14:paraId="5BB9D670" w14:textId="77777777" w:rsidR="008F5A9E" w:rsidRPr="00DC66C2" w:rsidRDefault="008F5A9E" w:rsidP="005C0151">
            <w:pPr>
              <w:pStyle w:val="Bezatstarpm"/>
              <w:contextualSpacing/>
            </w:pPr>
            <w:r w:rsidRPr="00DC66C2">
              <w:t>Jur. adrese: _______________________</w:t>
            </w:r>
          </w:p>
          <w:p w14:paraId="036472D0" w14:textId="77777777" w:rsidR="008F5A9E" w:rsidRPr="00DC66C2" w:rsidRDefault="008F5A9E" w:rsidP="005C0151">
            <w:pPr>
              <w:pStyle w:val="Bezatstarpm"/>
              <w:contextualSpacing/>
            </w:pPr>
            <w:r w:rsidRPr="00DC66C2">
              <w:t>Banka: ___________________________</w:t>
            </w:r>
          </w:p>
          <w:p w14:paraId="3F954D29" w14:textId="77777777" w:rsidR="008F5A9E" w:rsidRPr="00DC66C2" w:rsidRDefault="008F5A9E" w:rsidP="005C0151">
            <w:pPr>
              <w:pStyle w:val="Bezatstarpm"/>
              <w:contextualSpacing/>
            </w:pPr>
            <w:r w:rsidRPr="00DC66C2">
              <w:rPr>
                <w:color w:val="000000"/>
              </w:rPr>
              <w:t>Bankas kods: ______________________</w:t>
            </w:r>
          </w:p>
          <w:p w14:paraId="5DBDEF31" w14:textId="77777777" w:rsidR="008F5A9E" w:rsidRPr="00DC66C2" w:rsidRDefault="008F5A9E" w:rsidP="005C0151">
            <w:pPr>
              <w:pStyle w:val="Bezatstarpm"/>
              <w:contextualSpacing/>
            </w:pPr>
            <w:r w:rsidRPr="00DC66C2">
              <w:t>Bankas konta Nr.: __________________</w:t>
            </w:r>
          </w:p>
        </w:tc>
        <w:tc>
          <w:tcPr>
            <w:tcW w:w="4952" w:type="dxa"/>
            <w:shd w:val="clear" w:color="auto" w:fill="auto"/>
          </w:tcPr>
          <w:p w14:paraId="5A8E07B6" w14:textId="77777777" w:rsidR="008F5A9E" w:rsidRPr="00DC66C2" w:rsidRDefault="008F5A9E" w:rsidP="005C0151">
            <w:pPr>
              <w:pStyle w:val="Bezatstarpm"/>
              <w:contextualSpacing/>
              <w:rPr>
                <w:b/>
              </w:rPr>
            </w:pPr>
            <w:r w:rsidRPr="00DC66C2">
              <w:rPr>
                <w:b/>
              </w:rPr>
              <w:t>Tirgotājs:</w:t>
            </w:r>
          </w:p>
          <w:p w14:paraId="15CAB3F3" w14:textId="77777777" w:rsidR="008F5A9E" w:rsidRPr="00DC66C2" w:rsidRDefault="008F5A9E" w:rsidP="005C0151">
            <w:pPr>
              <w:pStyle w:val="Bezatstarpm"/>
              <w:contextualSpacing/>
              <w:rPr>
                <w:b/>
              </w:rPr>
            </w:pPr>
            <w:r w:rsidRPr="00DC66C2">
              <w:rPr>
                <w:b/>
              </w:rPr>
              <w:t>__________________________________</w:t>
            </w:r>
          </w:p>
          <w:p w14:paraId="1C663B29" w14:textId="77777777" w:rsidR="008F5A9E" w:rsidRPr="00DC66C2" w:rsidRDefault="008F5A9E" w:rsidP="005C0151">
            <w:pPr>
              <w:contextualSpacing/>
              <w:rPr>
                <w:lang w:val="lv-LV"/>
              </w:rPr>
            </w:pPr>
          </w:p>
          <w:p w14:paraId="18F84B1F" w14:textId="77777777" w:rsidR="008F5A9E" w:rsidRPr="00DC66C2" w:rsidRDefault="008F5A9E" w:rsidP="005C0151">
            <w:pPr>
              <w:pStyle w:val="Bezatstarpm"/>
              <w:contextualSpacing/>
            </w:pPr>
            <w:r w:rsidRPr="00DC66C2">
              <w:t>Jur. adrese:___________________________</w:t>
            </w:r>
          </w:p>
          <w:p w14:paraId="086692B9" w14:textId="77777777" w:rsidR="008F5A9E" w:rsidRPr="00DC66C2" w:rsidRDefault="008F5A9E" w:rsidP="005C0151">
            <w:pPr>
              <w:pStyle w:val="Bezatstarpm"/>
              <w:contextualSpacing/>
            </w:pPr>
            <w:r w:rsidRPr="00DC66C2">
              <w:t xml:space="preserve">Vienotais </w:t>
            </w:r>
            <w:proofErr w:type="spellStart"/>
            <w:r w:rsidRPr="00DC66C2">
              <w:t>reģ.Nr</w:t>
            </w:r>
            <w:proofErr w:type="spellEnd"/>
            <w:r w:rsidRPr="00DC66C2">
              <w:t>.: _____________________</w:t>
            </w:r>
          </w:p>
          <w:p w14:paraId="621767FF" w14:textId="77777777" w:rsidR="008F5A9E" w:rsidRPr="00DC66C2" w:rsidRDefault="008F5A9E" w:rsidP="005C0151">
            <w:pPr>
              <w:pStyle w:val="Bezatstarpm"/>
              <w:contextualSpacing/>
            </w:pPr>
            <w:r w:rsidRPr="00DC66C2">
              <w:t xml:space="preserve">PVN maksātāja </w:t>
            </w:r>
            <w:proofErr w:type="spellStart"/>
            <w:r w:rsidRPr="00DC66C2">
              <w:t>reģ.Nr</w:t>
            </w:r>
            <w:proofErr w:type="spellEnd"/>
            <w:r w:rsidRPr="00DC66C2">
              <w:t>.___________________</w:t>
            </w:r>
          </w:p>
          <w:p w14:paraId="36FD8298" w14:textId="77777777" w:rsidR="008F5A9E" w:rsidRPr="00DC66C2" w:rsidRDefault="008F5A9E" w:rsidP="005C0151">
            <w:pPr>
              <w:pStyle w:val="Bezatstarpm"/>
              <w:contextualSpacing/>
            </w:pPr>
            <w:r w:rsidRPr="00DC66C2">
              <w:t>Banka: ___________________________</w:t>
            </w:r>
          </w:p>
          <w:p w14:paraId="3687DCB5" w14:textId="77777777" w:rsidR="008F5A9E" w:rsidRPr="00DC66C2" w:rsidRDefault="008F5A9E" w:rsidP="005C0151">
            <w:pPr>
              <w:tabs>
                <w:tab w:val="left" w:pos="3495"/>
              </w:tabs>
              <w:contextualSpacing/>
              <w:rPr>
                <w:lang w:val="lv-LV"/>
              </w:rPr>
            </w:pPr>
            <w:r w:rsidRPr="00DC66C2">
              <w:rPr>
                <w:lang w:val="lv-LV"/>
              </w:rPr>
              <w:t>Bankas kods: ________________________</w:t>
            </w:r>
          </w:p>
          <w:p w14:paraId="152ADD47" w14:textId="77777777" w:rsidR="008F5A9E" w:rsidRPr="00DC66C2" w:rsidRDefault="008F5A9E" w:rsidP="005C0151">
            <w:pPr>
              <w:contextualSpacing/>
              <w:rPr>
                <w:lang w:val="lv-LV"/>
              </w:rPr>
            </w:pPr>
            <w:r w:rsidRPr="00DC66C2">
              <w:rPr>
                <w:lang w:val="lv-LV"/>
              </w:rPr>
              <w:t>Bankas konta Nr.:______________________</w:t>
            </w:r>
          </w:p>
        </w:tc>
      </w:tr>
      <w:tr w:rsidR="008F5A9E" w:rsidRPr="00DC66C2" w14:paraId="39FC74C4" w14:textId="77777777" w:rsidTr="005C0151">
        <w:trPr>
          <w:trHeight w:val="1205"/>
        </w:trPr>
        <w:tc>
          <w:tcPr>
            <w:tcW w:w="4952" w:type="dxa"/>
            <w:shd w:val="clear" w:color="auto" w:fill="auto"/>
          </w:tcPr>
          <w:p w14:paraId="13E41F5B" w14:textId="77777777" w:rsidR="008F5A9E" w:rsidRPr="00DC66C2" w:rsidRDefault="008F5A9E" w:rsidP="005C0151">
            <w:pPr>
              <w:rPr>
                <w:b/>
                <w:lang w:val="lv-LV"/>
              </w:rPr>
            </w:pPr>
            <w:r w:rsidRPr="00DC66C2">
              <w:rPr>
                <w:b/>
                <w:lang w:val="lv-LV"/>
              </w:rPr>
              <w:t>Kontaktinformācija:</w:t>
            </w:r>
          </w:p>
          <w:p w14:paraId="3193B110" w14:textId="77777777" w:rsidR="008F5A9E" w:rsidRPr="00DC66C2" w:rsidRDefault="008F5A9E" w:rsidP="005C0151">
            <w:pPr>
              <w:rPr>
                <w:lang w:val="lv-LV"/>
              </w:rPr>
            </w:pPr>
            <w:r w:rsidRPr="00DC66C2">
              <w:rPr>
                <w:lang w:val="lv-LV"/>
              </w:rPr>
              <w:t>Atbildīgais par Līgumu: _____________</w:t>
            </w:r>
          </w:p>
          <w:p w14:paraId="09FC85D6" w14:textId="77777777" w:rsidR="008F5A9E" w:rsidRPr="00DC66C2" w:rsidRDefault="008F5A9E" w:rsidP="005C0151">
            <w:pPr>
              <w:rPr>
                <w:lang w:val="lv-LV"/>
              </w:rPr>
            </w:pPr>
            <w:r w:rsidRPr="00DC66C2">
              <w:rPr>
                <w:lang w:val="lv-LV"/>
              </w:rPr>
              <w:t>Tālr.: +371 _______________________</w:t>
            </w:r>
          </w:p>
          <w:p w14:paraId="37A7201C" w14:textId="77777777" w:rsidR="008F5A9E" w:rsidRPr="00DC66C2" w:rsidRDefault="008F5A9E" w:rsidP="005C0151">
            <w:pPr>
              <w:rPr>
                <w:lang w:val="lv-LV"/>
              </w:rPr>
            </w:pPr>
            <w:r w:rsidRPr="00DC66C2">
              <w:rPr>
                <w:lang w:val="lv-LV"/>
              </w:rPr>
              <w:t>E-pasts: _________________________</w:t>
            </w:r>
          </w:p>
          <w:p w14:paraId="2187A2F2" w14:textId="77777777" w:rsidR="008F5A9E" w:rsidRPr="00DC66C2" w:rsidRDefault="008F5A9E" w:rsidP="005C0151">
            <w:pPr>
              <w:rPr>
                <w:lang w:val="lv-LV"/>
              </w:rPr>
            </w:pPr>
          </w:p>
          <w:p w14:paraId="6B82F068" w14:textId="77777777" w:rsidR="008F5A9E" w:rsidRPr="00DC66C2" w:rsidRDefault="008F5A9E" w:rsidP="005C0151">
            <w:pPr>
              <w:rPr>
                <w:lang w:val="lv-LV"/>
              </w:rPr>
            </w:pPr>
          </w:p>
          <w:p w14:paraId="194DC576" w14:textId="77777777" w:rsidR="008F5A9E" w:rsidRPr="00DC66C2" w:rsidRDefault="008F5A9E" w:rsidP="005C0151">
            <w:pPr>
              <w:rPr>
                <w:lang w:val="lv-LV"/>
              </w:rPr>
            </w:pPr>
          </w:p>
          <w:p w14:paraId="579D071F" w14:textId="77777777" w:rsidR="008F5A9E" w:rsidRPr="00DC66C2" w:rsidRDefault="008F5A9E" w:rsidP="005C0151">
            <w:pPr>
              <w:rPr>
                <w:lang w:val="lv-LV"/>
              </w:rPr>
            </w:pPr>
          </w:p>
        </w:tc>
        <w:tc>
          <w:tcPr>
            <w:tcW w:w="4952" w:type="dxa"/>
            <w:shd w:val="clear" w:color="auto" w:fill="auto"/>
          </w:tcPr>
          <w:p w14:paraId="3E272680" w14:textId="77777777" w:rsidR="008F5A9E" w:rsidRPr="00DC66C2" w:rsidRDefault="008F5A9E" w:rsidP="005C0151">
            <w:pPr>
              <w:rPr>
                <w:b/>
                <w:lang w:val="lv-LV"/>
              </w:rPr>
            </w:pPr>
            <w:r w:rsidRPr="00DC66C2">
              <w:rPr>
                <w:b/>
                <w:lang w:val="lv-LV"/>
              </w:rPr>
              <w:t>Kontaktinformācija:</w:t>
            </w:r>
          </w:p>
          <w:p w14:paraId="7EFCC819" w14:textId="77777777" w:rsidR="008F5A9E" w:rsidRPr="00DC66C2" w:rsidRDefault="008F5A9E" w:rsidP="005C0151">
            <w:pPr>
              <w:rPr>
                <w:lang w:val="lv-LV"/>
              </w:rPr>
            </w:pPr>
            <w:r w:rsidRPr="00DC66C2">
              <w:rPr>
                <w:lang w:val="lv-LV"/>
              </w:rPr>
              <w:t>Atbildīgais par Līgumu: ________</w:t>
            </w:r>
          </w:p>
          <w:p w14:paraId="429571D9" w14:textId="77777777" w:rsidR="008F5A9E" w:rsidRPr="00DC66C2" w:rsidRDefault="008F5A9E" w:rsidP="005C0151">
            <w:pPr>
              <w:rPr>
                <w:lang w:val="lv-LV"/>
              </w:rPr>
            </w:pPr>
            <w:r w:rsidRPr="00DC66C2">
              <w:rPr>
                <w:lang w:val="lv-LV"/>
              </w:rPr>
              <w:t>Tālr.: +371 ___________________</w:t>
            </w:r>
          </w:p>
          <w:p w14:paraId="7A3D7AF4" w14:textId="77777777" w:rsidR="008F5A9E" w:rsidRPr="00DC66C2" w:rsidRDefault="008F5A9E" w:rsidP="005C0151">
            <w:pPr>
              <w:rPr>
                <w:lang w:val="lv-LV"/>
              </w:rPr>
            </w:pPr>
            <w:r w:rsidRPr="00DC66C2">
              <w:rPr>
                <w:lang w:val="lv-LV"/>
              </w:rPr>
              <w:t>E-pasts: ______________________</w:t>
            </w:r>
          </w:p>
          <w:p w14:paraId="23A2DCC7" w14:textId="77777777" w:rsidR="008F5A9E" w:rsidRPr="00DC66C2" w:rsidRDefault="008F5A9E" w:rsidP="005C0151">
            <w:pPr>
              <w:pStyle w:val="Bezatstarpm"/>
              <w:contextualSpacing/>
            </w:pPr>
          </w:p>
        </w:tc>
      </w:tr>
      <w:tr w:rsidR="008F5A9E" w:rsidRPr="00DC66C2" w14:paraId="4529DBE2" w14:textId="77777777" w:rsidTr="005C0151">
        <w:trPr>
          <w:trHeight w:val="80"/>
        </w:trPr>
        <w:tc>
          <w:tcPr>
            <w:tcW w:w="4952" w:type="dxa"/>
            <w:shd w:val="clear" w:color="auto" w:fill="auto"/>
          </w:tcPr>
          <w:p w14:paraId="25185F11" w14:textId="77777777" w:rsidR="008F5A9E" w:rsidRPr="00DC66C2" w:rsidRDefault="008F5A9E" w:rsidP="005C0151">
            <w:pPr>
              <w:rPr>
                <w:lang w:val="lv-LV"/>
              </w:rPr>
            </w:pPr>
            <w:r w:rsidRPr="00DC66C2">
              <w:rPr>
                <w:b/>
                <w:lang w:val="lv-LV"/>
              </w:rPr>
              <w:t xml:space="preserve">Lietotājs: </w:t>
            </w:r>
            <w:r w:rsidRPr="00DC66C2">
              <w:rPr>
                <w:b/>
                <w:lang w:val="lv-LV"/>
              </w:rPr>
              <w:tab/>
            </w:r>
            <w:r w:rsidRPr="00DC66C2">
              <w:rPr>
                <w:b/>
                <w:lang w:val="lv-LV"/>
              </w:rPr>
              <w:tab/>
            </w:r>
            <w:r w:rsidRPr="00DC66C2">
              <w:rPr>
                <w:b/>
                <w:lang w:val="lv-LV"/>
              </w:rPr>
              <w:tab/>
            </w:r>
          </w:p>
          <w:p w14:paraId="3303DD2D" w14:textId="77777777" w:rsidR="008F5A9E" w:rsidRPr="00DC66C2" w:rsidRDefault="008F5A9E" w:rsidP="005C0151">
            <w:pPr>
              <w:tabs>
                <w:tab w:val="left" w:pos="426"/>
                <w:tab w:val="left" w:pos="567"/>
              </w:tabs>
              <w:ind w:left="284" w:hanging="284"/>
              <w:contextualSpacing/>
              <w:rPr>
                <w:lang w:val="lv-LV"/>
              </w:rPr>
            </w:pPr>
            <w:r w:rsidRPr="00DC66C2">
              <w:rPr>
                <w:lang w:val="lv-LV"/>
              </w:rPr>
              <w:t>__________________ _.______</w:t>
            </w:r>
          </w:p>
          <w:p w14:paraId="3648E48F" w14:textId="77777777" w:rsidR="008F5A9E" w:rsidRPr="00DC66C2" w:rsidRDefault="008F5A9E" w:rsidP="005C0151">
            <w:pPr>
              <w:ind w:left="284" w:hanging="284"/>
              <w:contextualSpacing/>
              <w:rPr>
                <w:lang w:val="lv-LV"/>
              </w:rPr>
            </w:pPr>
          </w:p>
          <w:p w14:paraId="25751A4B" w14:textId="77777777" w:rsidR="008F5A9E" w:rsidRPr="00DC66C2" w:rsidRDefault="008F5A9E" w:rsidP="005C0151">
            <w:pPr>
              <w:pStyle w:val="Bezatstarpm"/>
            </w:pPr>
            <w:r w:rsidRPr="00DC66C2">
              <w:t>2021.gada „___”_____________</w:t>
            </w:r>
          </w:p>
          <w:p w14:paraId="187E68A5" w14:textId="77777777" w:rsidR="008F5A9E" w:rsidRPr="00DC66C2" w:rsidRDefault="008F5A9E" w:rsidP="005C0151">
            <w:pPr>
              <w:pStyle w:val="Bezatstarpm"/>
            </w:pPr>
          </w:p>
        </w:tc>
        <w:tc>
          <w:tcPr>
            <w:tcW w:w="4952" w:type="dxa"/>
            <w:shd w:val="clear" w:color="auto" w:fill="auto"/>
          </w:tcPr>
          <w:p w14:paraId="44813AAA" w14:textId="77777777" w:rsidR="008F5A9E" w:rsidRPr="00DC66C2" w:rsidRDefault="008F5A9E" w:rsidP="005C0151">
            <w:pPr>
              <w:rPr>
                <w:lang w:val="lv-LV"/>
              </w:rPr>
            </w:pPr>
            <w:r w:rsidRPr="00DC66C2">
              <w:rPr>
                <w:b/>
                <w:lang w:val="lv-LV"/>
              </w:rPr>
              <w:t xml:space="preserve">Tirgotājs: </w:t>
            </w:r>
            <w:r w:rsidRPr="00DC66C2">
              <w:rPr>
                <w:b/>
                <w:lang w:val="lv-LV"/>
              </w:rPr>
              <w:tab/>
            </w:r>
            <w:r w:rsidRPr="00DC66C2">
              <w:rPr>
                <w:b/>
                <w:lang w:val="lv-LV"/>
              </w:rPr>
              <w:tab/>
            </w:r>
            <w:r w:rsidRPr="00DC66C2">
              <w:rPr>
                <w:b/>
                <w:lang w:val="lv-LV"/>
              </w:rPr>
              <w:tab/>
            </w:r>
          </w:p>
          <w:p w14:paraId="2CB4527E" w14:textId="77777777" w:rsidR="008F5A9E" w:rsidRPr="00DC66C2" w:rsidRDefault="008F5A9E" w:rsidP="005C0151">
            <w:pPr>
              <w:tabs>
                <w:tab w:val="left" w:pos="426"/>
                <w:tab w:val="left" w:pos="567"/>
              </w:tabs>
              <w:ind w:left="284" w:hanging="284"/>
              <w:contextualSpacing/>
              <w:rPr>
                <w:lang w:val="lv-LV"/>
              </w:rPr>
            </w:pPr>
            <w:r w:rsidRPr="00DC66C2">
              <w:rPr>
                <w:lang w:val="lv-LV"/>
              </w:rPr>
              <w:t>__________________ _.______</w:t>
            </w:r>
          </w:p>
          <w:p w14:paraId="1CCD713C" w14:textId="77777777" w:rsidR="008F5A9E" w:rsidRPr="00DC66C2" w:rsidRDefault="008F5A9E" w:rsidP="005C0151">
            <w:pPr>
              <w:ind w:left="284" w:hanging="284"/>
              <w:contextualSpacing/>
              <w:rPr>
                <w:lang w:val="lv-LV"/>
              </w:rPr>
            </w:pPr>
          </w:p>
          <w:p w14:paraId="107DCCE3" w14:textId="77777777" w:rsidR="008F5A9E" w:rsidRPr="00DC66C2" w:rsidRDefault="008F5A9E" w:rsidP="005C0151">
            <w:pPr>
              <w:pStyle w:val="Bezatstarpm"/>
            </w:pPr>
            <w:r w:rsidRPr="00DC66C2">
              <w:t>2021.gada „___”_____________</w:t>
            </w:r>
          </w:p>
        </w:tc>
      </w:tr>
    </w:tbl>
    <w:p w14:paraId="71E54883" w14:textId="77777777" w:rsidR="008F5A9E" w:rsidRPr="00DC66C2" w:rsidRDefault="008F5A9E" w:rsidP="008F5A9E">
      <w:pPr>
        <w:rPr>
          <w:i/>
          <w:iCs/>
          <w:u w:val="single"/>
          <w:lang w:val="lv-LV"/>
        </w:rPr>
      </w:pPr>
      <w:r w:rsidRPr="00DC66C2">
        <w:rPr>
          <w:i/>
          <w:iCs/>
          <w:u w:val="single"/>
          <w:lang w:val="lv-LV"/>
        </w:rPr>
        <w:t>vai</w:t>
      </w:r>
    </w:p>
    <w:p w14:paraId="041BBA83" w14:textId="77777777" w:rsidR="008F5A9E" w:rsidRPr="00DC66C2" w:rsidRDefault="008F5A9E" w:rsidP="008F5A9E">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F5A9E" w:rsidRPr="00DC66C2" w14:paraId="0B356B5C" w14:textId="77777777" w:rsidTr="005C0151">
        <w:tc>
          <w:tcPr>
            <w:tcW w:w="4253" w:type="dxa"/>
          </w:tcPr>
          <w:p w14:paraId="36CEDCE0" w14:textId="77777777" w:rsidR="008F5A9E" w:rsidRPr="00DC66C2" w:rsidRDefault="008F5A9E" w:rsidP="005C0151">
            <w:pPr>
              <w:rPr>
                <w:b/>
                <w:bCs/>
                <w:lang w:val="lv-LV"/>
              </w:rPr>
            </w:pPr>
            <w:r w:rsidRPr="00DC66C2">
              <w:rPr>
                <w:b/>
                <w:lang w:val="lv-LV"/>
              </w:rPr>
              <w:t>Lietotājs:</w:t>
            </w:r>
          </w:p>
        </w:tc>
        <w:tc>
          <w:tcPr>
            <w:tcW w:w="589" w:type="dxa"/>
          </w:tcPr>
          <w:p w14:paraId="38FC5A70" w14:textId="77777777" w:rsidR="008F5A9E" w:rsidRPr="00DC66C2" w:rsidRDefault="008F5A9E" w:rsidP="005C0151">
            <w:pPr>
              <w:rPr>
                <w:b/>
                <w:caps/>
                <w:lang w:val="lv-LV"/>
              </w:rPr>
            </w:pPr>
          </w:p>
        </w:tc>
        <w:tc>
          <w:tcPr>
            <w:tcW w:w="4372" w:type="dxa"/>
          </w:tcPr>
          <w:p w14:paraId="44264517" w14:textId="77777777" w:rsidR="008F5A9E" w:rsidRPr="00DC66C2" w:rsidRDefault="008F5A9E" w:rsidP="005C0151">
            <w:pPr>
              <w:rPr>
                <w:b/>
                <w:bCs/>
                <w:lang w:val="lv-LV"/>
              </w:rPr>
            </w:pPr>
            <w:r w:rsidRPr="00DC66C2">
              <w:rPr>
                <w:b/>
                <w:lang w:val="lv-LV"/>
              </w:rPr>
              <w:t>Tirgotājs:</w:t>
            </w:r>
          </w:p>
        </w:tc>
      </w:tr>
      <w:tr w:rsidR="008F5A9E" w:rsidRPr="00DC66C2" w14:paraId="2F540936" w14:textId="77777777" w:rsidTr="005C0151">
        <w:tc>
          <w:tcPr>
            <w:tcW w:w="4253" w:type="dxa"/>
            <w:tcBorders>
              <w:bottom w:val="single" w:sz="4" w:space="0" w:color="auto"/>
            </w:tcBorders>
          </w:tcPr>
          <w:p w14:paraId="1B646065" w14:textId="77777777" w:rsidR="008F5A9E" w:rsidRPr="00DC66C2" w:rsidRDefault="008F5A9E" w:rsidP="005C0151">
            <w:pPr>
              <w:rPr>
                <w:bCs/>
                <w:i/>
                <w:iCs/>
                <w:lang w:val="lv-LV"/>
              </w:rPr>
            </w:pPr>
          </w:p>
          <w:p w14:paraId="74D2D077" w14:textId="77777777" w:rsidR="008F5A9E" w:rsidRPr="00DC66C2" w:rsidRDefault="008F5A9E" w:rsidP="005C0151">
            <w:pPr>
              <w:rPr>
                <w:b/>
                <w:bCs/>
                <w:lang w:val="lv-LV"/>
              </w:rPr>
            </w:pPr>
            <w:r w:rsidRPr="00DC66C2">
              <w:rPr>
                <w:bCs/>
                <w:i/>
                <w:iCs/>
                <w:lang w:val="lv-LV"/>
              </w:rPr>
              <w:t>Parakstīts ar drošu elektronisko parakstu</w:t>
            </w:r>
          </w:p>
        </w:tc>
        <w:tc>
          <w:tcPr>
            <w:tcW w:w="589" w:type="dxa"/>
          </w:tcPr>
          <w:p w14:paraId="569453E6" w14:textId="77777777" w:rsidR="008F5A9E" w:rsidRPr="00DC66C2" w:rsidRDefault="008F5A9E" w:rsidP="005C0151">
            <w:pPr>
              <w:rPr>
                <w:i/>
                <w:iCs/>
                <w:lang w:val="lv-LV"/>
              </w:rPr>
            </w:pPr>
          </w:p>
        </w:tc>
        <w:tc>
          <w:tcPr>
            <w:tcW w:w="4372" w:type="dxa"/>
            <w:tcBorders>
              <w:bottom w:val="single" w:sz="4" w:space="0" w:color="auto"/>
            </w:tcBorders>
          </w:tcPr>
          <w:p w14:paraId="13638356" w14:textId="77777777" w:rsidR="008F5A9E" w:rsidRPr="00DC66C2" w:rsidRDefault="008F5A9E" w:rsidP="005C0151">
            <w:pPr>
              <w:rPr>
                <w:i/>
                <w:iCs/>
                <w:lang w:val="lv-LV"/>
              </w:rPr>
            </w:pPr>
          </w:p>
          <w:p w14:paraId="6BB2397B" w14:textId="77777777" w:rsidR="008F5A9E" w:rsidRPr="00DC66C2" w:rsidRDefault="008F5A9E" w:rsidP="005C0151">
            <w:pPr>
              <w:rPr>
                <w:b/>
                <w:bCs/>
                <w:lang w:val="lv-LV"/>
              </w:rPr>
            </w:pPr>
            <w:r w:rsidRPr="00DC66C2">
              <w:rPr>
                <w:bCs/>
                <w:i/>
                <w:iCs/>
                <w:lang w:val="lv-LV"/>
              </w:rPr>
              <w:t>Parakstīts ar drošu elektronisko parakstu</w:t>
            </w:r>
          </w:p>
        </w:tc>
      </w:tr>
      <w:tr w:rsidR="008F5A9E" w:rsidRPr="00DC66C2" w14:paraId="58548EB4" w14:textId="77777777" w:rsidTr="005C0151">
        <w:tc>
          <w:tcPr>
            <w:tcW w:w="4253" w:type="dxa"/>
            <w:tcBorders>
              <w:top w:val="single" w:sz="4" w:space="0" w:color="auto"/>
            </w:tcBorders>
          </w:tcPr>
          <w:p w14:paraId="45F23B40" w14:textId="77777777" w:rsidR="008F5A9E" w:rsidRPr="00DC66C2" w:rsidRDefault="008F5A9E" w:rsidP="005C0151">
            <w:pPr>
              <w:jc w:val="right"/>
              <w:rPr>
                <w:i/>
                <w:iCs/>
                <w:lang w:val="lv-LV"/>
              </w:rPr>
            </w:pPr>
            <w:r w:rsidRPr="00DC66C2">
              <w:rPr>
                <w:i/>
                <w:iCs/>
                <w:lang w:val="lv-LV"/>
              </w:rPr>
              <w:t>_._________</w:t>
            </w:r>
          </w:p>
          <w:p w14:paraId="78D7EFE5" w14:textId="77777777" w:rsidR="008F5A9E" w:rsidRPr="00DC66C2" w:rsidRDefault="008F5A9E" w:rsidP="005C0151">
            <w:pPr>
              <w:jc w:val="right"/>
              <w:rPr>
                <w:i/>
                <w:iCs/>
                <w:lang w:val="lv-LV"/>
              </w:rPr>
            </w:pPr>
          </w:p>
        </w:tc>
        <w:tc>
          <w:tcPr>
            <w:tcW w:w="589" w:type="dxa"/>
          </w:tcPr>
          <w:p w14:paraId="0F1B28BE" w14:textId="77777777" w:rsidR="008F5A9E" w:rsidRPr="00DC66C2" w:rsidRDefault="008F5A9E" w:rsidP="005C0151">
            <w:pPr>
              <w:rPr>
                <w:i/>
                <w:iCs/>
                <w:lang w:val="lv-LV"/>
              </w:rPr>
            </w:pPr>
          </w:p>
        </w:tc>
        <w:tc>
          <w:tcPr>
            <w:tcW w:w="4372" w:type="dxa"/>
            <w:tcBorders>
              <w:top w:val="single" w:sz="4" w:space="0" w:color="auto"/>
            </w:tcBorders>
          </w:tcPr>
          <w:p w14:paraId="1FF6C0F1" w14:textId="77777777" w:rsidR="008F5A9E" w:rsidRPr="00DC66C2" w:rsidRDefault="008F5A9E" w:rsidP="005C0151">
            <w:pPr>
              <w:jc w:val="right"/>
              <w:rPr>
                <w:lang w:val="lv-LV"/>
              </w:rPr>
            </w:pPr>
            <w:r w:rsidRPr="00DC66C2">
              <w:rPr>
                <w:lang w:val="lv-LV"/>
              </w:rPr>
              <w:t>_.___________</w:t>
            </w:r>
          </w:p>
        </w:tc>
      </w:tr>
      <w:tr w:rsidR="008F5A9E" w:rsidRPr="00DC66C2" w14:paraId="429E71F9" w14:textId="77777777" w:rsidTr="005C0151">
        <w:tc>
          <w:tcPr>
            <w:tcW w:w="4253" w:type="dxa"/>
          </w:tcPr>
          <w:p w14:paraId="3EF36F39" w14:textId="77777777" w:rsidR="008F5A9E" w:rsidRPr="00DC66C2" w:rsidRDefault="008F5A9E" w:rsidP="005C0151">
            <w:pPr>
              <w:rPr>
                <w:lang w:val="lv-LV"/>
              </w:rPr>
            </w:pPr>
            <w:r w:rsidRPr="00DC66C2">
              <w:rPr>
                <w:lang w:val="lv-LV"/>
              </w:rPr>
              <w:t>Datumu skatīt laika zīmogā</w:t>
            </w:r>
          </w:p>
        </w:tc>
        <w:tc>
          <w:tcPr>
            <w:tcW w:w="589" w:type="dxa"/>
          </w:tcPr>
          <w:p w14:paraId="1BFEC3C3" w14:textId="77777777" w:rsidR="008F5A9E" w:rsidRPr="00DC66C2" w:rsidRDefault="008F5A9E" w:rsidP="005C0151">
            <w:pPr>
              <w:rPr>
                <w:i/>
                <w:iCs/>
                <w:lang w:val="lv-LV"/>
              </w:rPr>
            </w:pPr>
          </w:p>
        </w:tc>
        <w:tc>
          <w:tcPr>
            <w:tcW w:w="4372" w:type="dxa"/>
          </w:tcPr>
          <w:p w14:paraId="17A8D274" w14:textId="77777777" w:rsidR="008F5A9E" w:rsidRPr="00DC66C2" w:rsidRDefault="008F5A9E" w:rsidP="005C0151">
            <w:pPr>
              <w:rPr>
                <w:i/>
                <w:iCs/>
                <w:lang w:val="lv-LV"/>
              </w:rPr>
            </w:pPr>
            <w:r w:rsidRPr="00DC66C2">
              <w:rPr>
                <w:lang w:val="lv-LV"/>
              </w:rPr>
              <w:t>Datumu skatīt laika zīmogā</w:t>
            </w:r>
          </w:p>
        </w:tc>
      </w:tr>
    </w:tbl>
    <w:p w14:paraId="53874262" w14:textId="77777777" w:rsidR="008F5A9E" w:rsidRPr="00DC66C2" w:rsidRDefault="008F5A9E" w:rsidP="008F5A9E">
      <w:pPr>
        <w:contextualSpacing/>
        <w:jc w:val="right"/>
        <w:rPr>
          <w:highlight w:val="yellow"/>
          <w:lang w:val="lv-LV"/>
        </w:rPr>
      </w:pPr>
    </w:p>
    <w:p w14:paraId="070A9D25" w14:textId="77777777" w:rsidR="008F5A9E" w:rsidRPr="00DC66C2" w:rsidRDefault="008F5A9E" w:rsidP="008F5A9E">
      <w:pPr>
        <w:contextualSpacing/>
        <w:rPr>
          <w:highlight w:val="yellow"/>
          <w:lang w:val="lv-LV"/>
        </w:rPr>
      </w:pPr>
    </w:p>
    <w:p w14:paraId="3D3B4B5D" w14:textId="77777777" w:rsidR="008F5A9E" w:rsidRPr="00DC66C2" w:rsidRDefault="008F5A9E" w:rsidP="008F5A9E">
      <w:pPr>
        <w:contextualSpacing/>
        <w:jc w:val="right"/>
        <w:rPr>
          <w:highlight w:val="yellow"/>
          <w:lang w:val="lv-LV"/>
        </w:rPr>
      </w:pPr>
    </w:p>
    <w:p w14:paraId="26C70E19" w14:textId="77777777" w:rsidR="008F5A9E" w:rsidRPr="00DC66C2" w:rsidRDefault="008F5A9E" w:rsidP="008F5A9E">
      <w:pPr>
        <w:contextualSpacing/>
        <w:jc w:val="right"/>
        <w:rPr>
          <w:highlight w:val="yellow"/>
          <w:lang w:val="lv-LV"/>
        </w:rPr>
      </w:pPr>
    </w:p>
    <w:p w14:paraId="3D748A5B" w14:textId="77777777" w:rsidR="008F5A9E" w:rsidRPr="00DC66C2" w:rsidRDefault="008F5A9E" w:rsidP="008F5A9E">
      <w:pPr>
        <w:contextualSpacing/>
        <w:jc w:val="right"/>
        <w:rPr>
          <w:highlight w:val="yellow"/>
          <w:lang w:val="lv-LV"/>
        </w:rPr>
      </w:pPr>
    </w:p>
    <w:p w14:paraId="3AECA485" w14:textId="77777777" w:rsidR="008F5A9E" w:rsidRPr="00DC66C2" w:rsidRDefault="008F5A9E" w:rsidP="008F5A9E">
      <w:pPr>
        <w:contextualSpacing/>
        <w:jc w:val="right"/>
        <w:rPr>
          <w:highlight w:val="yellow"/>
          <w:lang w:val="lv-LV"/>
        </w:rPr>
      </w:pPr>
    </w:p>
    <w:p w14:paraId="23704587" w14:textId="77777777" w:rsidR="008F5A9E" w:rsidRPr="00DC66C2" w:rsidRDefault="008F5A9E" w:rsidP="008F5A9E">
      <w:pPr>
        <w:contextualSpacing/>
        <w:jc w:val="right"/>
        <w:rPr>
          <w:highlight w:val="yellow"/>
          <w:lang w:val="lv-LV"/>
        </w:rPr>
      </w:pPr>
    </w:p>
    <w:p w14:paraId="25282343" w14:textId="77777777" w:rsidR="008F5A9E" w:rsidRPr="00DC66C2" w:rsidRDefault="008F5A9E" w:rsidP="008F5A9E">
      <w:pPr>
        <w:contextualSpacing/>
        <w:jc w:val="right"/>
        <w:rPr>
          <w:highlight w:val="yellow"/>
          <w:lang w:val="lv-LV"/>
        </w:rPr>
      </w:pPr>
    </w:p>
    <w:p w14:paraId="0FDD854E" w14:textId="77777777" w:rsidR="008F5A9E" w:rsidRPr="00DC66C2" w:rsidRDefault="008F5A9E" w:rsidP="008F5A9E">
      <w:pPr>
        <w:contextualSpacing/>
        <w:jc w:val="right"/>
        <w:rPr>
          <w:highlight w:val="yellow"/>
          <w:lang w:val="lv-LV"/>
        </w:rPr>
      </w:pPr>
    </w:p>
    <w:p w14:paraId="404FAB25" w14:textId="77777777" w:rsidR="008F5A9E" w:rsidRPr="00DC66C2" w:rsidRDefault="008F5A9E" w:rsidP="008F5A9E">
      <w:pPr>
        <w:contextualSpacing/>
        <w:jc w:val="right"/>
        <w:rPr>
          <w:highlight w:val="yellow"/>
          <w:lang w:val="lv-LV"/>
        </w:rPr>
      </w:pPr>
    </w:p>
    <w:p w14:paraId="4B6591EB" w14:textId="77777777" w:rsidR="008F5A9E" w:rsidRPr="00DC66C2" w:rsidRDefault="008F5A9E" w:rsidP="008F5A9E">
      <w:pPr>
        <w:contextualSpacing/>
        <w:jc w:val="right"/>
        <w:rPr>
          <w:highlight w:val="yellow"/>
          <w:lang w:val="lv-LV"/>
        </w:rPr>
      </w:pPr>
    </w:p>
    <w:p w14:paraId="129BB84B" w14:textId="77777777" w:rsidR="008F5A9E" w:rsidRPr="00DC66C2" w:rsidRDefault="008F5A9E" w:rsidP="008F5A9E">
      <w:pPr>
        <w:contextualSpacing/>
        <w:jc w:val="right"/>
        <w:rPr>
          <w:highlight w:val="yellow"/>
          <w:lang w:val="lv-LV"/>
        </w:rPr>
      </w:pPr>
    </w:p>
    <w:p w14:paraId="7AF9D981" w14:textId="77777777" w:rsidR="008F5A9E" w:rsidRPr="00DC66C2" w:rsidRDefault="008F5A9E" w:rsidP="008F5A9E">
      <w:pPr>
        <w:contextualSpacing/>
        <w:jc w:val="right"/>
        <w:rPr>
          <w:highlight w:val="yellow"/>
          <w:lang w:val="lv-LV"/>
        </w:rPr>
      </w:pPr>
    </w:p>
    <w:p w14:paraId="5E1A15E9" w14:textId="77777777" w:rsidR="008F5A9E" w:rsidRPr="00DC66C2" w:rsidRDefault="008F5A9E" w:rsidP="008F5A9E">
      <w:pPr>
        <w:contextualSpacing/>
        <w:jc w:val="right"/>
        <w:rPr>
          <w:highlight w:val="yellow"/>
          <w:lang w:val="lv-LV"/>
        </w:rPr>
      </w:pPr>
    </w:p>
    <w:p w14:paraId="29C762CA" w14:textId="77777777" w:rsidR="008F5A9E" w:rsidRPr="00DC66C2" w:rsidRDefault="008F5A9E" w:rsidP="008F5A9E">
      <w:pPr>
        <w:contextualSpacing/>
        <w:jc w:val="right"/>
        <w:rPr>
          <w:lang w:val="lv-LV"/>
        </w:rPr>
      </w:pPr>
      <w:r w:rsidRPr="00DC66C2">
        <w:rPr>
          <w:lang w:val="lv-LV"/>
        </w:rPr>
        <w:t>____līguma Nr.______</w:t>
      </w:r>
    </w:p>
    <w:p w14:paraId="61259C5F" w14:textId="77777777" w:rsidR="008F5A9E" w:rsidRPr="00DC66C2" w:rsidRDefault="008F5A9E" w:rsidP="008F5A9E">
      <w:pPr>
        <w:contextualSpacing/>
        <w:jc w:val="right"/>
        <w:rPr>
          <w:lang w:val="lv-LV"/>
        </w:rPr>
      </w:pPr>
      <w:r w:rsidRPr="00DC66C2">
        <w:rPr>
          <w:lang w:val="lv-LV"/>
        </w:rPr>
        <w:t>1.pielikums</w:t>
      </w:r>
    </w:p>
    <w:p w14:paraId="7AECE32B" w14:textId="77777777" w:rsidR="008F5A9E" w:rsidRPr="00DC66C2" w:rsidRDefault="008F5A9E" w:rsidP="008F5A9E">
      <w:pPr>
        <w:tabs>
          <w:tab w:val="left" w:pos="426"/>
        </w:tabs>
        <w:jc w:val="center"/>
        <w:rPr>
          <w:rFonts w:ascii="Times New Roman Bold" w:hAnsi="Times New Roman Bold"/>
          <w:b/>
          <w:caps/>
          <w:lang w:val="lv-LV"/>
        </w:rPr>
      </w:pPr>
      <w:r w:rsidRPr="00DC66C2">
        <w:rPr>
          <w:rFonts w:ascii="Times New Roman Bold" w:hAnsi="Times New Roman Bold"/>
          <w:b/>
          <w:caps/>
          <w:lang w:val="lv-LV"/>
        </w:rPr>
        <w:t xml:space="preserve">Tehniskā specifikācija </w:t>
      </w:r>
    </w:p>
    <w:p w14:paraId="6CD3CFB8" w14:textId="77777777" w:rsidR="008F5A9E" w:rsidRPr="00DC66C2" w:rsidRDefault="008F5A9E" w:rsidP="008F5A9E">
      <w:pPr>
        <w:tabs>
          <w:tab w:val="left" w:pos="567"/>
        </w:tabs>
        <w:ind w:right="-58"/>
        <w:jc w:val="center"/>
        <w:rPr>
          <w:lang w:val="lv-LV"/>
        </w:rPr>
      </w:pPr>
    </w:p>
    <w:p w14:paraId="14D4C3A7" w14:textId="77777777" w:rsidR="008F5A9E" w:rsidRPr="00DC66C2" w:rsidRDefault="008F5A9E" w:rsidP="008F5A9E">
      <w:pPr>
        <w:jc w:val="center"/>
        <w:rPr>
          <w:i/>
          <w:lang w:val="lv-LV"/>
        </w:rPr>
      </w:pPr>
      <w:r w:rsidRPr="00DC66C2">
        <w:rPr>
          <w:i/>
          <w:lang w:val="lv-LV"/>
        </w:rPr>
        <w:t xml:space="preserve">(informācija tiks papildināta atbilstoši sarunu procedūras ar publikāciju nolikuma 4.pielikumam </w:t>
      </w:r>
      <w:r w:rsidRPr="00DC66C2">
        <w:rPr>
          <w:kern w:val="36"/>
          <w:lang w:val="lv-LV"/>
        </w:rPr>
        <w:t>„</w:t>
      </w:r>
      <w:r w:rsidRPr="00DC66C2">
        <w:rPr>
          <w:i/>
          <w:lang w:val="lv-LV"/>
        </w:rPr>
        <w:t>Tehniskā specifikācija”)</w:t>
      </w:r>
    </w:p>
    <w:p w14:paraId="4162903F" w14:textId="77777777" w:rsidR="008F5A9E" w:rsidRPr="00DC66C2" w:rsidRDefault="008F5A9E" w:rsidP="008F5A9E">
      <w:pPr>
        <w:jc w:val="center"/>
        <w:rPr>
          <w:i/>
          <w:lang w:val="lv-LV"/>
        </w:rPr>
      </w:pPr>
    </w:p>
    <w:p w14:paraId="7D448BA9" w14:textId="77777777" w:rsidR="008F5A9E" w:rsidRPr="00DC66C2" w:rsidRDefault="008F5A9E" w:rsidP="008F5A9E">
      <w:pPr>
        <w:jc w:val="center"/>
        <w:rPr>
          <w:i/>
          <w:lang w:val="lv-LV"/>
        </w:rPr>
      </w:pPr>
    </w:p>
    <w:p w14:paraId="49AEDD3D" w14:textId="77777777" w:rsidR="008F5A9E" w:rsidRPr="00DC66C2" w:rsidRDefault="008F5A9E" w:rsidP="008F5A9E">
      <w:pPr>
        <w:jc w:val="center"/>
        <w:rPr>
          <w:i/>
          <w:lang w:val="lv-LV"/>
        </w:rPr>
      </w:pPr>
    </w:p>
    <w:tbl>
      <w:tblPr>
        <w:tblW w:w="9904" w:type="dxa"/>
        <w:tblInd w:w="-142" w:type="dxa"/>
        <w:tblLook w:val="04A0" w:firstRow="1" w:lastRow="0" w:firstColumn="1" w:lastColumn="0" w:noHBand="0" w:noVBand="1"/>
      </w:tblPr>
      <w:tblGrid>
        <w:gridCol w:w="4952"/>
        <w:gridCol w:w="4952"/>
      </w:tblGrid>
      <w:tr w:rsidR="008F5A9E" w:rsidRPr="00DC66C2" w14:paraId="536E11F0" w14:textId="77777777" w:rsidTr="005C0151">
        <w:trPr>
          <w:trHeight w:val="80"/>
        </w:trPr>
        <w:tc>
          <w:tcPr>
            <w:tcW w:w="4952" w:type="dxa"/>
            <w:shd w:val="clear" w:color="auto" w:fill="auto"/>
          </w:tcPr>
          <w:p w14:paraId="546A36F7" w14:textId="77777777" w:rsidR="008F5A9E" w:rsidRPr="00DC66C2" w:rsidRDefault="008F5A9E" w:rsidP="005C0151">
            <w:pPr>
              <w:rPr>
                <w:lang w:val="lv-LV"/>
              </w:rPr>
            </w:pPr>
            <w:r w:rsidRPr="00DC66C2">
              <w:rPr>
                <w:b/>
                <w:lang w:val="lv-LV"/>
              </w:rPr>
              <w:t xml:space="preserve">Lietotājs: </w:t>
            </w:r>
            <w:r w:rsidRPr="00DC66C2">
              <w:rPr>
                <w:b/>
                <w:lang w:val="lv-LV"/>
              </w:rPr>
              <w:tab/>
            </w:r>
            <w:r w:rsidRPr="00DC66C2">
              <w:rPr>
                <w:b/>
                <w:lang w:val="lv-LV"/>
              </w:rPr>
              <w:tab/>
            </w:r>
            <w:r w:rsidRPr="00DC66C2">
              <w:rPr>
                <w:b/>
                <w:lang w:val="lv-LV"/>
              </w:rPr>
              <w:tab/>
            </w:r>
          </w:p>
          <w:p w14:paraId="09CB785A" w14:textId="77777777" w:rsidR="008F5A9E" w:rsidRPr="00DC66C2" w:rsidRDefault="008F5A9E" w:rsidP="005C0151">
            <w:pPr>
              <w:tabs>
                <w:tab w:val="left" w:pos="426"/>
                <w:tab w:val="left" w:pos="567"/>
              </w:tabs>
              <w:ind w:left="284" w:hanging="284"/>
              <w:contextualSpacing/>
              <w:rPr>
                <w:lang w:val="lv-LV"/>
              </w:rPr>
            </w:pPr>
            <w:r w:rsidRPr="00DC66C2">
              <w:rPr>
                <w:lang w:val="lv-LV"/>
              </w:rPr>
              <w:t>__________________ _.______</w:t>
            </w:r>
          </w:p>
          <w:p w14:paraId="5DD4C745" w14:textId="77777777" w:rsidR="008F5A9E" w:rsidRPr="00DC66C2" w:rsidRDefault="008F5A9E" w:rsidP="005C0151">
            <w:pPr>
              <w:ind w:left="284" w:hanging="284"/>
              <w:contextualSpacing/>
              <w:rPr>
                <w:lang w:val="lv-LV"/>
              </w:rPr>
            </w:pPr>
          </w:p>
          <w:p w14:paraId="46ED9335" w14:textId="77777777" w:rsidR="008F5A9E" w:rsidRPr="00DC66C2" w:rsidRDefault="008F5A9E" w:rsidP="005C0151">
            <w:pPr>
              <w:pStyle w:val="Bezatstarpm"/>
            </w:pPr>
            <w:r w:rsidRPr="00DC66C2">
              <w:t>2021.gada „___”_____________</w:t>
            </w:r>
          </w:p>
          <w:p w14:paraId="23353CBC" w14:textId="77777777" w:rsidR="008F5A9E" w:rsidRPr="00DC66C2" w:rsidRDefault="008F5A9E" w:rsidP="005C0151">
            <w:pPr>
              <w:pStyle w:val="Bezatstarpm"/>
            </w:pPr>
          </w:p>
        </w:tc>
        <w:tc>
          <w:tcPr>
            <w:tcW w:w="4952" w:type="dxa"/>
            <w:shd w:val="clear" w:color="auto" w:fill="auto"/>
          </w:tcPr>
          <w:p w14:paraId="4C67C207" w14:textId="77777777" w:rsidR="008F5A9E" w:rsidRPr="00DC66C2" w:rsidRDefault="008F5A9E" w:rsidP="005C0151">
            <w:pPr>
              <w:rPr>
                <w:lang w:val="lv-LV"/>
              </w:rPr>
            </w:pPr>
            <w:r w:rsidRPr="00DC66C2">
              <w:rPr>
                <w:b/>
                <w:lang w:val="lv-LV"/>
              </w:rPr>
              <w:t xml:space="preserve">Tirgotājs: </w:t>
            </w:r>
            <w:r w:rsidRPr="00DC66C2">
              <w:rPr>
                <w:b/>
                <w:lang w:val="lv-LV"/>
              </w:rPr>
              <w:tab/>
            </w:r>
            <w:r w:rsidRPr="00DC66C2">
              <w:rPr>
                <w:b/>
                <w:lang w:val="lv-LV"/>
              </w:rPr>
              <w:tab/>
            </w:r>
            <w:r w:rsidRPr="00DC66C2">
              <w:rPr>
                <w:b/>
                <w:lang w:val="lv-LV"/>
              </w:rPr>
              <w:tab/>
            </w:r>
          </w:p>
          <w:p w14:paraId="438B5631" w14:textId="77777777" w:rsidR="008F5A9E" w:rsidRPr="00DC66C2" w:rsidRDefault="008F5A9E" w:rsidP="005C0151">
            <w:pPr>
              <w:tabs>
                <w:tab w:val="left" w:pos="426"/>
                <w:tab w:val="left" w:pos="567"/>
              </w:tabs>
              <w:ind w:left="284" w:hanging="284"/>
              <w:contextualSpacing/>
              <w:rPr>
                <w:lang w:val="lv-LV"/>
              </w:rPr>
            </w:pPr>
            <w:r w:rsidRPr="00DC66C2">
              <w:rPr>
                <w:lang w:val="lv-LV"/>
              </w:rPr>
              <w:t>__________________ _.______</w:t>
            </w:r>
          </w:p>
          <w:p w14:paraId="537672DC" w14:textId="77777777" w:rsidR="008F5A9E" w:rsidRPr="00DC66C2" w:rsidRDefault="008F5A9E" w:rsidP="005C0151">
            <w:pPr>
              <w:ind w:left="284" w:hanging="284"/>
              <w:contextualSpacing/>
              <w:rPr>
                <w:lang w:val="lv-LV"/>
              </w:rPr>
            </w:pPr>
          </w:p>
          <w:p w14:paraId="022152B1" w14:textId="77777777" w:rsidR="008F5A9E" w:rsidRPr="00DC66C2" w:rsidRDefault="008F5A9E" w:rsidP="005C0151">
            <w:pPr>
              <w:pStyle w:val="Bezatstarpm"/>
            </w:pPr>
            <w:r w:rsidRPr="00DC66C2">
              <w:t>2021.gada „___”_____________</w:t>
            </w:r>
          </w:p>
        </w:tc>
      </w:tr>
    </w:tbl>
    <w:p w14:paraId="40B30286" w14:textId="77777777" w:rsidR="008F5A9E" w:rsidRPr="00DC66C2" w:rsidRDefault="008F5A9E" w:rsidP="008F5A9E">
      <w:pPr>
        <w:rPr>
          <w:i/>
          <w:iCs/>
          <w:u w:val="single"/>
          <w:lang w:val="lv-LV"/>
        </w:rPr>
      </w:pPr>
      <w:r w:rsidRPr="00DC66C2">
        <w:rPr>
          <w:i/>
          <w:iCs/>
          <w:u w:val="single"/>
          <w:lang w:val="lv-LV"/>
        </w:rPr>
        <w:t>vai</w:t>
      </w:r>
    </w:p>
    <w:p w14:paraId="2E74B376" w14:textId="77777777" w:rsidR="008F5A9E" w:rsidRPr="00DC66C2" w:rsidRDefault="008F5A9E" w:rsidP="008F5A9E">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F5A9E" w:rsidRPr="00DC66C2" w14:paraId="103A3A28" w14:textId="77777777" w:rsidTr="005C0151">
        <w:tc>
          <w:tcPr>
            <w:tcW w:w="4253" w:type="dxa"/>
          </w:tcPr>
          <w:p w14:paraId="4E15751B" w14:textId="77777777" w:rsidR="008F5A9E" w:rsidRPr="00DC66C2" w:rsidRDefault="008F5A9E" w:rsidP="005C0151">
            <w:pPr>
              <w:rPr>
                <w:b/>
                <w:bCs/>
                <w:lang w:val="lv-LV"/>
              </w:rPr>
            </w:pPr>
            <w:r w:rsidRPr="00DC66C2">
              <w:rPr>
                <w:b/>
                <w:lang w:val="lv-LV"/>
              </w:rPr>
              <w:t>Lietotājs:</w:t>
            </w:r>
          </w:p>
        </w:tc>
        <w:tc>
          <w:tcPr>
            <w:tcW w:w="589" w:type="dxa"/>
          </w:tcPr>
          <w:p w14:paraId="283A7257" w14:textId="77777777" w:rsidR="008F5A9E" w:rsidRPr="00DC66C2" w:rsidRDefault="008F5A9E" w:rsidP="005C0151">
            <w:pPr>
              <w:rPr>
                <w:b/>
                <w:caps/>
                <w:lang w:val="lv-LV"/>
              </w:rPr>
            </w:pPr>
          </w:p>
        </w:tc>
        <w:tc>
          <w:tcPr>
            <w:tcW w:w="4372" w:type="dxa"/>
          </w:tcPr>
          <w:p w14:paraId="65412BCD" w14:textId="77777777" w:rsidR="008F5A9E" w:rsidRPr="00DC66C2" w:rsidRDefault="008F5A9E" w:rsidP="005C0151">
            <w:pPr>
              <w:rPr>
                <w:b/>
                <w:bCs/>
                <w:lang w:val="lv-LV"/>
              </w:rPr>
            </w:pPr>
            <w:r w:rsidRPr="00DC66C2">
              <w:rPr>
                <w:b/>
                <w:lang w:val="lv-LV"/>
              </w:rPr>
              <w:t>Tirgotājs:</w:t>
            </w:r>
          </w:p>
        </w:tc>
      </w:tr>
      <w:tr w:rsidR="008F5A9E" w:rsidRPr="00DC66C2" w14:paraId="23B36B49" w14:textId="77777777" w:rsidTr="005C0151">
        <w:tc>
          <w:tcPr>
            <w:tcW w:w="4253" w:type="dxa"/>
            <w:tcBorders>
              <w:bottom w:val="single" w:sz="4" w:space="0" w:color="auto"/>
            </w:tcBorders>
          </w:tcPr>
          <w:p w14:paraId="24D5CC7A" w14:textId="77777777" w:rsidR="008F5A9E" w:rsidRPr="00DC66C2" w:rsidRDefault="008F5A9E" w:rsidP="005C0151">
            <w:pPr>
              <w:rPr>
                <w:bCs/>
                <w:i/>
                <w:iCs/>
                <w:lang w:val="lv-LV"/>
              </w:rPr>
            </w:pPr>
          </w:p>
          <w:p w14:paraId="391223C9" w14:textId="77777777" w:rsidR="008F5A9E" w:rsidRPr="00DC66C2" w:rsidRDefault="008F5A9E" w:rsidP="005C0151">
            <w:pPr>
              <w:rPr>
                <w:b/>
                <w:bCs/>
                <w:lang w:val="lv-LV"/>
              </w:rPr>
            </w:pPr>
            <w:r w:rsidRPr="00DC66C2">
              <w:rPr>
                <w:bCs/>
                <w:i/>
                <w:iCs/>
                <w:lang w:val="lv-LV"/>
              </w:rPr>
              <w:t>Parakstīts ar drošu elektronisko parakstu</w:t>
            </w:r>
          </w:p>
        </w:tc>
        <w:tc>
          <w:tcPr>
            <w:tcW w:w="589" w:type="dxa"/>
          </w:tcPr>
          <w:p w14:paraId="07F3AA18" w14:textId="77777777" w:rsidR="008F5A9E" w:rsidRPr="00DC66C2" w:rsidRDefault="008F5A9E" w:rsidP="005C0151">
            <w:pPr>
              <w:rPr>
                <w:i/>
                <w:iCs/>
                <w:lang w:val="lv-LV"/>
              </w:rPr>
            </w:pPr>
          </w:p>
        </w:tc>
        <w:tc>
          <w:tcPr>
            <w:tcW w:w="4372" w:type="dxa"/>
            <w:tcBorders>
              <w:bottom w:val="single" w:sz="4" w:space="0" w:color="auto"/>
            </w:tcBorders>
          </w:tcPr>
          <w:p w14:paraId="29D1068E" w14:textId="77777777" w:rsidR="008F5A9E" w:rsidRPr="00DC66C2" w:rsidRDefault="008F5A9E" w:rsidP="005C0151">
            <w:pPr>
              <w:rPr>
                <w:i/>
                <w:iCs/>
                <w:lang w:val="lv-LV"/>
              </w:rPr>
            </w:pPr>
          </w:p>
          <w:p w14:paraId="52F53307" w14:textId="77777777" w:rsidR="008F5A9E" w:rsidRPr="00DC66C2" w:rsidRDefault="008F5A9E" w:rsidP="005C0151">
            <w:pPr>
              <w:rPr>
                <w:b/>
                <w:bCs/>
                <w:lang w:val="lv-LV"/>
              </w:rPr>
            </w:pPr>
            <w:r w:rsidRPr="00DC66C2">
              <w:rPr>
                <w:bCs/>
                <w:i/>
                <w:iCs/>
                <w:lang w:val="lv-LV"/>
              </w:rPr>
              <w:t>Parakstīts ar drošu elektronisko parakstu</w:t>
            </w:r>
          </w:p>
        </w:tc>
      </w:tr>
      <w:tr w:rsidR="008F5A9E" w:rsidRPr="00DC66C2" w14:paraId="7E38DF59" w14:textId="77777777" w:rsidTr="005C0151">
        <w:tc>
          <w:tcPr>
            <w:tcW w:w="4253" w:type="dxa"/>
            <w:tcBorders>
              <w:top w:val="single" w:sz="4" w:space="0" w:color="auto"/>
            </w:tcBorders>
          </w:tcPr>
          <w:p w14:paraId="35279DE5" w14:textId="77777777" w:rsidR="008F5A9E" w:rsidRPr="00DC66C2" w:rsidRDefault="008F5A9E" w:rsidP="005C0151">
            <w:pPr>
              <w:jc w:val="right"/>
              <w:rPr>
                <w:i/>
                <w:iCs/>
                <w:lang w:val="lv-LV"/>
              </w:rPr>
            </w:pPr>
            <w:r w:rsidRPr="00DC66C2">
              <w:rPr>
                <w:i/>
                <w:iCs/>
                <w:lang w:val="lv-LV"/>
              </w:rPr>
              <w:t>_._________</w:t>
            </w:r>
          </w:p>
          <w:p w14:paraId="4BE133E1" w14:textId="77777777" w:rsidR="008F5A9E" w:rsidRPr="00DC66C2" w:rsidRDefault="008F5A9E" w:rsidP="005C0151">
            <w:pPr>
              <w:jc w:val="right"/>
              <w:rPr>
                <w:i/>
                <w:iCs/>
                <w:lang w:val="lv-LV"/>
              </w:rPr>
            </w:pPr>
          </w:p>
        </w:tc>
        <w:tc>
          <w:tcPr>
            <w:tcW w:w="589" w:type="dxa"/>
          </w:tcPr>
          <w:p w14:paraId="199028D7" w14:textId="77777777" w:rsidR="008F5A9E" w:rsidRPr="00DC66C2" w:rsidRDefault="008F5A9E" w:rsidP="005C0151">
            <w:pPr>
              <w:rPr>
                <w:i/>
                <w:iCs/>
                <w:lang w:val="lv-LV"/>
              </w:rPr>
            </w:pPr>
          </w:p>
        </w:tc>
        <w:tc>
          <w:tcPr>
            <w:tcW w:w="4372" w:type="dxa"/>
            <w:tcBorders>
              <w:top w:val="single" w:sz="4" w:space="0" w:color="auto"/>
            </w:tcBorders>
          </w:tcPr>
          <w:p w14:paraId="4A7B7B60" w14:textId="77777777" w:rsidR="008F5A9E" w:rsidRPr="00DC66C2" w:rsidRDefault="008F5A9E" w:rsidP="005C0151">
            <w:pPr>
              <w:jc w:val="right"/>
              <w:rPr>
                <w:lang w:val="lv-LV"/>
              </w:rPr>
            </w:pPr>
            <w:r w:rsidRPr="00DC66C2">
              <w:rPr>
                <w:lang w:val="lv-LV"/>
              </w:rPr>
              <w:t>_.___________</w:t>
            </w:r>
          </w:p>
        </w:tc>
      </w:tr>
      <w:tr w:rsidR="008F5A9E" w:rsidRPr="00DC66C2" w14:paraId="369EFA1C" w14:textId="77777777" w:rsidTr="005C0151">
        <w:tc>
          <w:tcPr>
            <w:tcW w:w="4253" w:type="dxa"/>
          </w:tcPr>
          <w:p w14:paraId="66DD527D" w14:textId="77777777" w:rsidR="008F5A9E" w:rsidRPr="00DC66C2" w:rsidRDefault="008F5A9E" w:rsidP="005C0151">
            <w:pPr>
              <w:rPr>
                <w:lang w:val="lv-LV"/>
              </w:rPr>
            </w:pPr>
            <w:r w:rsidRPr="00DC66C2">
              <w:rPr>
                <w:lang w:val="lv-LV"/>
              </w:rPr>
              <w:t>Datumu skatīt laika zīmogā</w:t>
            </w:r>
          </w:p>
        </w:tc>
        <w:tc>
          <w:tcPr>
            <w:tcW w:w="589" w:type="dxa"/>
          </w:tcPr>
          <w:p w14:paraId="53B27AAC" w14:textId="77777777" w:rsidR="008F5A9E" w:rsidRPr="00DC66C2" w:rsidRDefault="008F5A9E" w:rsidP="005C0151">
            <w:pPr>
              <w:rPr>
                <w:i/>
                <w:iCs/>
                <w:lang w:val="lv-LV"/>
              </w:rPr>
            </w:pPr>
          </w:p>
        </w:tc>
        <w:tc>
          <w:tcPr>
            <w:tcW w:w="4372" w:type="dxa"/>
          </w:tcPr>
          <w:p w14:paraId="0118FC98" w14:textId="77777777" w:rsidR="008F5A9E" w:rsidRPr="00DC66C2" w:rsidRDefault="008F5A9E" w:rsidP="005C0151">
            <w:pPr>
              <w:rPr>
                <w:i/>
                <w:iCs/>
                <w:lang w:val="lv-LV"/>
              </w:rPr>
            </w:pPr>
            <w:r w:rsidRPr="00DC66C2">
              <w:rPr>
                <w:lang w:val="lv-LV"/>
              </w:rPr>
              <w:t>Datumu skatīt laika zīmogā</w:t>
            </w:r>
          </w:p>
        </w:tc>
      </w:tr>
    </w:tbl>
    <w:p w14:paraId="0BEDC211" w14:textId="77777777" w:rsidR="008F5A9E" w:rsidRPr="00DC66C2" w:rsidRDefault="008F5A9E" w:rsidP="008F5A9E">
      <w:pPr>
        <w:jc w:val="center"/>
        <w:rPr>
          <w:i/>
          <w:lang w:val="lv-LV"/>
        </w:rPr>
      </w:pPr>
    </w:p>
    <w:p w14:paraId="3B3AC677" w14:textId="77777777" w:rsidR="008F5A9E" w:rsidRPr="00DC66C2" w:rsidRDefault="008F5A9E" w:rsidP="008F5A9E">
      <w:pPr>
        <w:rPr>
          <w:lang w:val="lv-LV"/>
        </w:rPr>
      </w:pPr>
    </w:p>
    <w:p w14:paraId="58DC9739" w14:textId="77777777" w:rsidR="008F5A9E" w:rsidRPr="00DC66C2" w:rsidRDefault="008F5A9E" w:rsidP="008F5A9E">
      <w:pPr>
        <w:rPr>
          <w:rFonts w:ascii="Arial" w:hAnsi="Arial" w:cs="Arial"/>
          <w:lang w:val="lv-LV"/>
        </w:rPr>
      </w:pPr>
    </w:p>
    <w:p w14:paraId="21A2574D" w14:textId="77777777" w:rsidR="008F5A9E" w:rsidRPr="00DC66C2" w:rsidRDefault="008F5A9E" w:rsidP="008F5A9E">
      <w:pPr>
        <w:rPr>
          <w:rFonts w:ascii="Arial" w:hAnsi="Arial" w:cs="Arial"/>
          <w:lang w:val="lv-LV"/>
        </w:rPr>
      </w:pPr>
    </w:p>
    <w:p w14:paraId="6BFBE688" w14:textId="77777777" w:rsidR="008F5A9E" w:rsidRPr="00DC66C2" w:rsidRDefault="008F5A9E" w:rsidP="008F5A9E">
      <w:pPr>
        <w:rPr>
          <w:rFonts w:ascii="Arial" w:hAnsi="Arial" w:cs="Arial"/>
          <w:lang w:val="lv-LV"/>
        </w:rPr>
      </w:pPr>
    </w:p>
    <w:p w14:paraId="39C7ED23" w14:textId="77777777" w:rsidR="008F5A9E" w:rsidRPr="00DC66C2" w:rsidRDefault="008F5A9E" w:rsidP="008F5A9E">
      <w:pPr>
        <w:rPr>
          <w:rFonts w:ascii="Arial" w:hAnsi="Arial" w:cs="Arial"/>
          <w:lang w:val="lv-LV"/>
        </w:rPr>
      </w:pPr>
    </w:p>
    <w:p w14:paraId="45E129C3" w14:textId="77777777" w:rsidR="008F5A9E" w:rsidRPr="00DC66C2" w:rsidRDefault="008F5A9E" w:rsidP="008F5A9E">
      <w:pPr>
        <w:rPr>
          <w:rFonts w:ascii="Arial" w:hAnsi="Arial" w:cs="Arial"/>
          <w:lang w:val="lv-LV"/>
        </w:rPr>
      </w:pPr>
    </w:p>
    <w:p w14:paraId="6A0BF3B5" w14:textId="77777777" w:rsidR="008F5A9E" w:rsidRPr="00DC66C2" w:rsidRDefault="008F5A9E" w:rsidP="008F5A9E">
      <w:pPr>
        <w:rPr>
          <w:rFonts w:ascii="Arial" w:hAnsi="Arial" w:cs="Arial"/>
          <w:lang w:val="lv-LV"/>
        </w:rPr>
      </w:pPr>
    </w:p>
    <w:p w14:paraId="679146BC" w14:textId="77777777" w:rsidR="008F5A9E" w:rsidRPr="00DC66C2" w:rsidRDefault="008F5A9E" w:rsidP="008F5A9E">
      <w:pPr>
        <w:rPr>
          <w:rFonts w:ascii="Arial" w:hAnsi="Arial" w:cs="Arial"/>
          <w:lang w:val="lv-LV"/>
        </w:rPr>
      </w:pPr>
    </w:p>
    <w:p w14:paraId="336BBAE4" w14:textId="77777777" w:rsidR="0098236C" w:rsidRPr="00DC66C2" w:rsidRDefault="0098236C">
      <w:pPr>
        <w:rPr>
          <w:rFonts w:ascii="Arial" w:hAnsi="Arial" w:cs="Arial"/>
          <w:lang w:val="lv-LV"/>
        </w:rPr>
      </w:pPr>
    </w:p>
    <w:sectPr w:rsidR="0098236C" w:rsidRPr="00DC66C2" w:rsidSect="005C015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754ED" w14:textId="77777777" w:rsidR="00BD25DC" w:rsidRDefault="00BD25DC" w:rsidP="008F5A9E">
      <w:r>
        <w:separator/>
      </w:r>
    </w:p>
  </w:endnote>
  <w:endnote w:type="continuationSeparator" w:id="0">
    <w:p w14:paraId="23155446" w14:textId="77777777" w:rsidR="00BD25DC" w:rsidRDefault="00BD25DC" w:rsidP="008F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165031"/>
      <w:docPartObj>
        <w:docPartGallery w:val="Page Numbers (Bottom of Page)"/>
        <w:docPartUnique/>
      </w:docPartObj>
    </w:sdtPr>
    <w:sdtEndPr>
      <w:rPr>
        <w:noProof/>
      </w:rPr>
    </w:sdtEndPr>
    <w:sdtContent>
      <w:p w14:paraId="0A7A527E" w14:textId="77777777" w:rsidR="005C0151" w:rsidRDefault="005C0151">
        <w:pPr>
          <w:pStyle w:val="Kjene"/>
          <w:jc w:val="right"/>
        </w:pPr>
        <w:r>
          <w:fldChar w:fldCharType="begin"/>
        </w:r>
        <w:r>
          <w:instrText xml:space="preserve"> PAGE   \* MERGEFORMAT </w:instrText>
        </w:r>
        <w:r>
          <w:fldChar w:fldCharType="separate"/>
        </w:r>
        <w:r>
          <w:rPr>
            <w:noProof/>
          </w:rPr>
          <w:t>6</w:t>
        </w:r>
        <w:r>
          <w:rPr>
            <w:noProof/>
          </w:rPr>
          <w:fldChar w:fldCharType="end"/>
        </w:r>
      </w:p>
    </w:sdtContent>
  </w:sdt>
  <w:p w14:paraId="11BB62A0" w14:textId="77777777" w:rsidR="005C0151" w:rsidRPr="00BC5263" w:rsidRDefault="005C0151" w:rsidP="005C0151">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53334" w14:textId="77777777" w:rsidR="005C0151" w:rsidRPr="00BC5263" w:rsidRDefault="005C0151" w:rsidP="005C0151">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5AD8E" w14:textId="77777777" w:rsidR="005C0151" w:rsidRDefault="005C0151" w:rsidP="005C015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93FE60C" w14:textId="77777777" w:rsidR="005C0151" w:rsidRDefault="005C0151">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32752332" w14:textId="77777777" w:rsidR="005C0151" w:rsidRDefault="005C0151">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2D41093" w14:textId="77777777" w:rsidR="005C0151" w:rsidRDefault="005C0151" w:rsidP="005C015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C15D" w14:textId="77777777" w:rsidR="005C0151" w:rsidRDefault="005C0151" w:rsidP="005C015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F1FE2E1" w14:textId="77777777" w:rsidR="005C0151" w:rsidRDefault="005C0151">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744037"/>
      <w:docPartObj>
        <w:docPartGallery w:val="Page Numbers (Bottom of Page)"/>
        <w:docPartUnique/>
      </w:docPartObj>
    </w:sdtPr>
    <w:sdtEndPr>
      <w:rPr>
        <w:noProof/>
      </w:rPr>
    </w:sdtEndPr>
    <w:sdtContent>
      <w:p w14:paraId="2AC411F8" w14:textId="77777777" w:rsidR="005C0151" w:rsidRDefault="005C0151">
        <w:pPr>
          <w:pStyle w:val="Kjene"/>
          <w:jc w:val="right"/>
        </w:pPr>
        <w:r>
          <w:fldChar w:fldCharType="begin"/>
        </w:r>
        <w:r>
          <w:instrText xml:space="preserve"> PAGE   \* MERGEFORMAT </w:instrText>
        </w:r>
        <w:r>
          <w:fldChar w:fldCharType="separate"/>
        </w:r>
        <w:r>
          <w:rPr>
            <w:noProof/>
          </w:rPr>
          <w:t>23</w:t>
        </w:r>
        <w:r>
          <w:rPr>
            <w:noProof/>
          </w:rPr>
          <w:fldChar w:fldCharType="end"/>
        </w:r>
      </w:p>
    </w:sdtContent>
  </w:sdt>
  <w:p w14:paraId="3EF21296" w14:textId="77777777" w:rsidR="005C0151" w:rsidRPr="00F160E4" w:rsidRDefault="005C0151" w:rsidP="005C01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ABAD5" w14:textId="77777777" w:rsidR="00BD25DC" w:rsidRDefault="00BD25DC" w:rsidP="008F5A9E">
      <w:r>
        <w:separator/>
      </w:r>
    </w:p>
  </w:footnote>
  <w:footnote w:type="continuationSeparator" w:id="0">
    <w:p w14:paraId="47C96216" w14:textId="77777777" w:rsidR="00BD25DC" w:rsidRDefault="00BD25DC" w:rsidP="008F5A9E">
      <w:r>
        <w:continuationSeparator/>
      </w:r>
    </w:p>
  </w:footnote>
  <w:footnote w:id="1">
    <w:p w14:paraId="4B538E49" w14:textId="77777777" w:rsidR="005C0151" w:rsidRPr="008A3EDB" w:rsidRDefault="005C0151" w:rsidP="008F5A9E">
      <w:pPr>
        <w:pStyle w:val="Vresteksts"/>
        <w:jc w:val="both"/>
        <w:rPr>
          <w:i/>
          <w:iCs/>
          <w:u w:val="single"/>
          <w:lang w:val="lv-LV" w:eastAsia="lv-LV"/>
        </w:rPr>
      </w:pPr>
      <w:r w:rsidRPr="008A3EDB">
        <w:rPr>
          <w:rStyle w:val="Vresatsauce"/>
          <w:i/>
          <w:iCs/>
        </w:rPr>
        <w:footnoteRef/>
      </w:r>
      <w:r w:rsidRPr="008A3EDB">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8A3EDB">
        <w:rPr>
          <w:i/>
          <w:iCs/>
          <w:lang w:val="lv-LV" w:eastAsia="lv-LV"/>
        </w:rPr>
        <w:t xml:space="preserve">piegādātāju pārstāvji tajā nepiedalās. Ņemot vērā, ka saskaņā ar nolikuma 5.2.5.punktu </w:t>
      </w:r>
      <w:r w:rsidRPr="008A3EDB">
        <w:rPr>
          <w:i/>
          <w:iCs/>
          <w:lang w:val="lv-LV"/>
        </w:rPr>
        <w:t>komisija ir tiesīga pirms lēmuma par sarunu procedūras rezultātu pieņemšanas piedāvāt visiem pretendentiem, kas iesnieguši nolikuma prasībām atbilstošus piedāvājumus, samazināt piedāvājuma cenu</w:t>
      </w:r>
      <w:r w:rsidRPr="008A3EDB">
        <w:rPr>
          <w:i/>
          <w:iCs/>
          <w:lang w:val="lv-LV" w:eastAsia="lv-LV"/>
        </w:rPr>
        <w:t xml:space="preserve">, informācija par piedāvājumu atvēršanā fiksētajām cenām un piedāvājumus iesniegušajiem piegādātājiem </w:t>
      </w:r>
      <w:r w:rsidRPr="008A3EDB">
        <w:rPr>
          <w:i/>
          <w:iCs/>
          <w:u w:val="single"/>
          <w:lang w:val="lv-LV" w:eastAsia="lv-LV"/>
        </w:rPr>
        <w:t>pēc pieprasījuma (adresēts: santa.balode@ldz.lv) tiks nosūtīta iespējami ātri, bet ne vēlāk kā kopā ar sarunu procedūras rezultātu paziņošanu (sk. arī papildus nolikuma 7.6.punktu).</w:t>
      </w:r>
      <w:r w:rsidRPr="008A3EDB">
        <w:rPr>
          <w:i/>
          <w:iCs/>
          <w:lang w:val="lv-LV" w:eastAsia="lv-LV"/>
        </w:rPr>
        <w:t> </w:t>
      </w:r>
    </w:p>
    <w:p w14:paraId="5F866740" w14:textId="77777777" w:rsidR="005C0151" w:rsidRPr="00B53024" w:rsidRDefault="005C0151" w:rsidP="008F5A9E">
      <w:pPr>
        <w:pStyle w:val="Vresteksts"/>
        <w:rPr>
          <w:i/>
          <w:iCs/>
          <w:lang w:val="lv-LV"/>
        </w:rPr>
      </w:pPr>
    </w:p>
    <w:p w14:paraId="4233EF32" w14:textId="77777777" w:rsidR="005C0151" w:rsidRDefault="005C0151" w:rsidP="008F5A9E">
      <w:pPr>
        <w:jc w:val="both"/>
        <w:rPr>
          <w:color w:val="202020"/>
          <w:lang w:val="lv-LV" w:eastAsia="lv-LV"/>
        </w:rPr>
      </w:pPr>
    </w:p>
    <w:p w14:paraId="5D6C2F0C" w14:textId="77777777" w:rsidR="005C0151" w:rsidRDefault="005C0151" w:rsidP="008F5A9E">
      <w:pPr>
        <w:jc w:val="both"/>
        <w:rPr>
          <w:color w:val="202020"/>
          <w:lang w:val="lv-LV" w:eastAsia="lv-LV"/>
        </w:rPr>
      </w:pPr>
    </w:p>
    <w:p w14:paraId="1A55D00E" w14:textId="77777777" w:rsidR="005C0151" w:rsidRPr="005A3786" w:rsidRDefault="005C0151" w:rsidP="008F5A9E">
      <w:pPr>
        <w:pStyle w:val="Vresteksts"/>
        <w:rPr>
          <w:lang w:val="lv-LV"/>
        </w:rPr>
      </w:pPr>
    </w:p>
  </w:footnote>
  <w:footnote w:id="2">
    <w:p w14:paraId="691B63C1" w14:textId="77777777" w:rsidR="005C0151" w:rsidRPr="00F5042F" w:rsidRDefault="005C0151" w:rsidP="008F5A9E">
      <w:pPr>
        <w:jc w:val="both"/>
        <w:rPr>
          <w:rFonts w:eastAsiaTheme="minorHAnsi"/>
          <w:i/>
          <w:iCs/>
          <w:sz w:val="20"/>
          <w:szCs w:val="20"/>
          <w:lang w:val="lv-LV" w:eastAsia="lv-LV"/>
        </w:rPr>
      </w:pPr>
      <w:r w:rsidRPr="00F5042F">
        <w:rPr>
          <w:rStyle w:val="Vresatsauce"/>
          <w:i/>
          <w:iCs/>
          <w:sz w:val="20"/>
          <w:szCs w:val="20"/>
        </w:rPr>
        <w:footnoteRef/>
      </w:r>
      <w:r w:rsidRPr="00F5042F">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F5042F">
        <w:rPr>
          <w:i/>
          <w:iCs/>
          <w:sz w:val="20"/>
          <w:szCs w:val="20"/>
          <w:lang w:val="lv-LV"/>
        </w:rPr>
        <w:t>koronvīrusa transportēšanu un inficēšanos, ieinteresētajiem piegādātājiem iespēja</w:t>
      </w:r>
      <w:r w:rsidRPr="00F5042F">
        <w:rPr>
          <w:i/>
          <w:iCs/>
          <w:sz w:val="20"/>
          <w:szCs w:val="20"/>
          <w:lang w:val="lv-LV" w:eastAsia="lv-LV"/>
        </w:rPr>
        <w:t xml:space="preserve"> </w:t>
      </w:r>
      <w:r w:rsidRPr="00F5042F">
        <w:rPr>
          <w:i/>
          <w:iCs/>
          <w:sz w:val="20"/>
          <w:szCs w:val="20"/>
          <w:lang w:val="lv-LV"/>
        </w:rPr>
        <w:t>iepazīties uz vietas ar iepirkuma dokumentiem</w:t>
      </w:r>
      <w:r w:rsidRPr="00F5042F">
        <w:rPr>
          <w:i/>
          <w:iCs/>
          <w:sz w:val="20"/>
          <w:szCs w:val="20"/>
          <w:lang w:val="lv-LV" w:eastAsia="lv-LV"/>
        </w:rPr>
        <w:t xml:space="preserve"> līdz nākamajam paziņojumam netiek nodrošināta. </w:t>
      </w:r>
    </w:p>
    <w:p w14:paraId="5ACEC591" w14:textId="77777777" w:rsidR="005C0151" w:rsidRPr="007D4EB1" w:rsidRDefault="005C0151" w:rsidP="008F5A9E">
      <w:pPr>
        <w:jc w:val="both"/>
        <w:rPr>
          <w:lang w:val="lv-LV"/>
        </w:rPr>
      </w:pPr>
    </w:p>
  </w:footnote>
  <w:footnote w:id="3">
    <w:p w14:paraId="497E3F71" w14:textId="77777777" w:rsidR="005C0151" w:rsidRPr="00A42C8C" w:rsidRDefault="005C0151" w:rsidP="008F5A9E">
      <w:pPr>
        <w:pStyle w:val="Vresteksts"/>
        <w:rPr>
          <w:lang w:val="lv-LV"/>
        </w:rPr>
      </w:pPr>
      <w:r w:rsidRPr="00B152F2">
        <w:rPr>
          <w:rStyle w:val="Vresatsauce"/>
        </w:rPr>
        <w:footnoteRef/>
      </w:r>
      <w:r w:rsidRPr="00D642F4">
        <w:rPr>
          <w:lang w:val="lv-LV"/>
        </w:rPr>
        <w:t xml:space="preserve">Papildus skat. </w:t>
      </w:r>
      <w:r w:rsidRPr="00D37A0B">
        <w:rPr>
          <w:lang w:val="lv-LV"/>
        </w:rPr>
        <w:t>nolikuma 1.10.2.punktu.</w:t>
      </w:r>
    </w:p>
  </w:footnote>
  <w:footnote w:id="4">
    <w:p w14:paraId="0B549DE2" w14:textId="77777777" w:rsidR="005C0151" w:rsidRPr="009F6A9F" w:rsidRDefault="005C0151" w:rsidP="008F5A9E">
      <w:pPr>
        <w:pStyle w:val="Vresteksts"/>
        <w:jc w:val="both"/>
        <w:rPr>
          <w:i/>
          <w:iCs/>
          <w:u w:val="single"/>
          <w:lang w:val="lv-LV" w:eastAsia="lv-LV"/>
        </w:rPr>
      </w:pPr>
      <w:r w:rsidRPr="009F6A9F">
        <w:rPr>
          <w:rStyle w:val="Vresatsauce"/>
          <w:i/>
          <w:iCs/>
        </w:rPr>
        <w:footnoteRef/>
      </w:r>
      <w:r w:rsidRPr="009F6A9F">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9F6A9F">
        <w:rPr>
          <w:i/>
          <w:iCs/>
          <w:lang w:val="lv-LV"/>
        </w:rPr>
        <w:t xml:space="preserve">koronvīrusa transportēšanu un inficēšanos, sarunu procedūras piedāvājumu atvēršanas sanāksme nav atklāta – </w:t>
      </w:r>
      <w:r w:rsidRPr="009F6A9F">
        <w:rPr>
          <w:i/>
          <w:iCs/>
          <w:lang w:val="lv-LV" w:eastAsia="lv-LV"/>
        </w:rPr>
        <w:t xml:space="preserve">piegādātāju pārstāvji tajā nepiedalās. Ņemot vērā, ka saskaņā ar nolikuma 5.2.5.punktu </w:t>
      </w:r>
      <w:r w:rsidRPr="009F6A9F">
        <w:rPr>
          <w:i/>
          <w:iCs/>
          <w:lang w:val="lv-LV"/>
        </w:rPr>
        <w:t>komisija ir tiesīga pirms lēmuma par sarunu procedūras rezultātu pieņemšanas piedāvāt visiem pretendentiem, kas iesnieguši nolikuma prasībām atbilstošus piedāvājumus, samazināt piedāvājuma cenu</w:t>
      </w:r>
      <w:r w:rsidRPr="009F6A9F">
        <w:rPr>
          <w:i/>
          <w:iCs/>
          <w:lang w:val="lv-LV" w:eastAsia="lv-LV"/>
        </w:rPr>
        <w:t xml:space="preserve">, informācija par piedāvājumu atvēršanā fiksētajām cenām un piedāvājumus iesniegušajiem piegādātājiem </w:t>
      </w:r>
      <w:r w:rsidRPr="009F6A9F">
        <w:rPr>
          <w:i/>
          <w:iCs/>
          <w:u w:val="single"/>
          <w:lang w:val="lv-LV" w:eastAsia="lv-LV"/>
        </w:rPr>
        <w:t>pēc pieprasījuma (adresēts: santa.balode@ldz.lv) tiks nosūtīta iespējami ātri, bet ne vēlāk kā kopā ar sarunu procedūras rezultātu paziņošanu (sk. arī papildus nolikuma 7.6.punktu).</w:t>
      </w:r>
      <w:r w:rsidRPr="009F6A9F">
        <w:rPr>
          <w:i/>
          <w:iCs/>
          <w:lang w:val="lv-LV" w:eastAsia="lv-LV"/>
        </w:rPr>
        <w:t> </w:t>
      </w:r>
    </w:p>
    <w:p w14:paraId="483993AF" w14:textId="77777777" w:rsidR="005C0151" w:rsidRPr="00F07E76" w:rsidRDefault="005C0151" w:rsidP="008F5A9E">
      <w:pPr>
        <w:jc w:val="both"/>
        <w:rPr>
          <w:lang w:val="lv-LV"/>
        </w:rPr>
      </w:pPr>
    </w:p>
  </w:footnote>
  <w:footnote w:id="5">
    <w:p w14:paraId="63E37D55" w14:textId="77777777" w:rsidR="005C0151" w:rsidRPr="001D764C" w:rsidRDefault="005C0151" w:rsidP="008F5A9E">
      <w:pPr>
        <w:pStyle w:val="Vresteksts"/>
        <w:jc w:val="both"/>
        <w:rPr>
          <w:i/>
          <w:iCs/>
          <w:lang w:val="lv-LV"/>
        </w:rPr>
      </w:pPr>
      <w:r w:rsidRPr="001D764C">
        <w:rPr>
          <w:rStyle w:val="Vresatsauce"/>
          <w:i/>
          <w:iCs/>
        </w:rPr>
        <w:footnoteRef/>
      </w:r>
      <w:r w:rsidRPr="001D764C">
        <w:rPr>
          <w:b/>
          <w:i/>
          <w:iCs/>
          <w:u w:val="single"/>
          <w:lang w:val="lv-LV"/>
        </w:rPr>
        <w:t>Pasūtītājs/pircējs pēc piedāvājumu atvēršanas var pieprasīt pretendentiem 1 (vienas) darba dienas laikā iesniegt piedāvājumu (tajā skaitā piedāvājumā iekļauto informāciju un dokumentus) arī elektroniski.</w:t>
      </w:r>
    </w:p>
  </w:footnote>
  <w:footnote w:id="6">
    <w:p w14:paraId="294C2123" w14:textId="77777777" w:rsidR="005C0151" w:rsidRPr="001D764C" w:rsidRDefault="005C0151" w:rsidP="008F5A9E">
      <w:pPr>
        <w:ind w:right="-28"/>
        <w:contextualSpacing/>
        <w:jc w:val="both"/>
        <w:rPr>
          <w:i/>
          <w:iCs/>
          <w:sz w:val="20"/>
          <w:szCs w:val="20"/>
          <w:lang w:val="lv-LV"/>
        </w:rPr>
      </w:pPr>
      <w:r w:rsidRPr="001D764C">
        <w:rPr>
          <w:rStyle w:val="Vresatsauce"/>
          <w:i/>
          <w:iCs/>
          <w:sz w:val="20"/>
          <w:szCs w:val="20"/>
        </w:rPr>
        <w:footnoteRef/>
      </w:r>
      <w:r w:rsidRPr="001D764C">
        <w:rPr>
          <w:i/>
          <w:iCs/>
          <w:sz w:val="20"/>
          <w:szCs w:val="20"/>
          <w:lang w:val="lv-LV"/>
        </w:rPr>
        <w:t>Komisija,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68A00DD6" w14:textId="77777777" w:rsidR="005C0151" w:rsidRPr="00BB328F" w:rsidRDefault="005C0151" w:rsidP="008F5A9E">
      <w:pPr>
        <w:ind w:right="-28"/>
        <w:contextualSpacing/>
        <w:jc w:val="both"/>
        <w:rPr>
          <w:sz w:val="20"/>
          <w:szCs w:val="20"/>
          <w:lang w:val="lv-LV"/>
        </w:rPr>
      </w:pPr>
      <w:r w:rsidRPr="001D764C">
        <w:rPr>
          <w:rStyle w:val="Vresatsauce"/>
          <w:i/>
          <w:iCs/>
          <w:sz w:val="20"/>
          <w:szCs w:val="20"/>
          <w:lang w:val="lv-LV"/>
        </w:rPr>
        <w:footnoteRef/>
      </w:r>
      <w:r w:rsidRPr="001D764C">
        <w:rPr>
          <w:i/>
          <w:iCs/>
          <w:sz w:val="20"/>
          <w:szCs w:val="20"/>
          <w:lang w:val="lv-LV"/>
        </w:rPr>
        <w:t>Ārvalsts pretendentam, lai izpildītu sarunu procedūras nolikumā minētās prasības attiecībā uz dokumentu iesniegšanu, ir tiesības iesniegt ekvivalentus dokumentus šī pielikuma 1.9.3. un 1.9.4.punktā norādītajiem, kas izdoti saskaņā ar tā reģistrācijas valsts attiecīgajiem likumiem vai praksi, kas vistuvāk atbilst Latvijas attiecīgajiem dokumentiem un kas apliecina, ka uz to neattiecas izslēgšanas noteikumi atbilstoši nolikuma 1.pielikuma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8">
    <w:p w14:paraId="5F3FA794" w14:textId="77777777" w:rsidR="005C0151" w:rsidRPr="00331195" w:rsidRDefault="005C0151" w:rsidP="008F5A9E">
      <w:pPr>
        <w:pStyle w:val="Vresteksts"/>
        <w:jc w:val="both"/>
        <w:rPr>
          <w:lang w:val="lv-LV"/>
        </w:rPr>
      </w:pPr>
      <w:r>
        <w:rPr>
          <w:rStyle w:val="Vresatsauce"/>
        </w:rPr>
        <w:footnoteRef/>
      </w:r>
      <w:r w:rsidRPr="00747278">
        <w:rPr>
          <w:i/>
          <w:lang w:val="lv-LV"/>
        </w:rPr>
        <w:t xml:space="preserve">Cenu EUR (bez PVN) par 1 (vienu) kWh ir jānorāda ar precizitāti 5 (pieci) cipari aiz komata </w:t>
      </w:r>
      <w:r w:rsidRPr="00747278">
        <w:rPr>
          <w:i/>
          <w:iCs/>
          <w:lang w:val="lv-LV"/>
        </w:rPr>
        <w:t>un piedāvājuma cenā jāiekļauj dabasgāzes balansēšanas pakalpojuma izmaksas, dabasgāzes uzglabāšanas izmaksas</w:t>
      </w:r>
      <w:r w:rsidRPr="00747278">
        <w:rPr>
          <w:i/>
          <w:lang w:val="lv-LV"/>
        </w:rPr>
        <w:t xml:space="preserve"> un maksu par pārvades sistēmas pakalpojumu – pārvades jaudu.</w:t>
      </w:r>
    </w:p>
  </w:footnote>
  <w:footnote w:id="9">
    <w:p w14:paraId="280CB4A1" w14:textId="77777777" w:rsidR="005C0151" w:rsidRPr="00936511" w:rsidRDefault="005C0151" w:rsidP="008F5A9E">
      <w:pPr>
        <w:pStyle w:val="Vresteksts"/>
        <w:rPr>
          <w:i/>
          <w:iCs/>
          <w:lang w:val="lv-LV"/>
        </w:rPr>
      </w:pPr>
      <w:r w:rsidRPr="00936511">
        <w:rPr>
          <w:rStyle w:val="Vresatsauce"/>
          <w:i/>
          <w:iCs/>
        </w:rPr>
        <w:footnoteRef/>
      </w:r>
      <w:r w:rsidRPr="00936511">
        <w:rPr>
          <w:i/>
          <w:iCs/>
          <w:lang w:val="lv-LV"/>
        </w:rPr>
        <w:t xml:space="preserve">Pretendenti, kuri darbojas īsāku </w:t>
      </w:r>
      <w:r w:rsidRPr="00274494">
        <w:rPr>
          <w:i/>
          <w:iCs/>
          <w:lang w:val="lv-LV"/>
        </w:rPr>
        <w:t>laika periodu nekā 1 (viens) gads, norāda</w:t>
      </w:r>
      <w:r w:rsidRPr="00936511">
        <w:rPr>
          <w:i/>
          <w:iCs/>
          <w:lang w:val="lv-LV"/>
        </w:rPr>
        <w:t xml:space="preserve"> informāciju atbilstoši saimnieciskās darbības  periodam.</w:t>
      </w:r>
    </w:p>
  </w:footnote>
  <w:footnote w:id="10">
    <w:p w14:paraId="4E6D5EBC" w14:textId="08A640AB" w:rsidR="005C0151" w:rsidRPr="00B01773" w:rsidRDefault="005C0151" w:rsidP="00FB3259">
      <w:pPr>
        <w:pStyle w:val="Vresteksts"/>
        <w:jc w:val="both"/>
        <w:rPr>
          <w:i/>
          <w:iCs/>
          <w:lang w:val="lv-LV"/>
        </w:rPr>
      </w:pPr>
      <w:r w:rsidRPr="00B01773">
        <w:rPr>
          <w:rStyle w:val="Vresatsauce"/>
          <w:i/>
          <w:iCs/>
          <w:color w:val="00B0F0"/>
        </w:rPr>
        <w:footnoteRef/>
      </w:r>
      <w:r w:rsidRPr="00B01773">
        <w:rPr>
          <w:i/>
          <w:iCs/>
          <w:color w:val="00B0F0"/>
          <w:lang w:val="lv-LV"/>
        </w:rPr>
        <w:t>Līguma projekts tiks papildināts atbilstoši visiem veiktajiem sarunu procedūras grozījumiem pirms līguma noslēgšanas ar sarunu procedūras uzvarētāju.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86C65D0"/>
    <w:multiLevelType w:val="hybridMultilevel"/>
    <w:tmpl w:val="DC2E8CAE"/>
    <w:lvl w:ilvl="0" w:tplc="B85AD58C">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3"/>
  </w:num>
  <w:num w:numId="3">
    <w:abstractNumId w:val="14"/>
  </w:num>
  <w:num w:numId="4">
    <w:abstractNumId w:val="0"/>
  </w:num>
  <w:num w:numId="5">
    <w:abstractNumId w:val="6"/>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3"/>
  </w:num>
  <w:num w:numId="11">
    <w:abstractNumId w:val="1"/>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9E"/>
    <w:rsid w:val="00033825"/>
    <w:rsid w:val="000669CB"/>
    <w:rsid w:val="001F0857"/>
    <w:rsid w:val="003204EA"/>
    <w:rsid w:val="00481E1C"/>
    <w:rsid w:val="00530C26"/>
    <w:rsid w:val="005C0151"/>
    <w:rsid w:val="008F5A9E"/>
    <w:rsid w:val="0098236C"/>
    <w:rsid w:val="009F1AA7"/>
    <w:rsid w:val="00B01773"/>
    <w:rsid w:val="00B06801"/>
    <w:rsid w:val="00BD25DC"/>
    <w:rsid w:val="00C20434"/>
    <w:rsid w:val="00C728C4"/>
    <w:rsid w:val="00D76458"/>
    <w:rsid w:val="00D76F4F"/>
    <w:rsid w:val="00DC66C2"/>
    <w:rsid w:val="00E811C8"/>
    <w:rsid w:val="00FB32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3B6F"/>
  <w15:chartTrackingRefBased/>
  <w15:docId w15:val="{E6D7C6A7-F8D7-42C7-A5DE-F2D55A67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5A9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F5A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F5A9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8F5A9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8F5A9E"/>
    <w:pPr>
      <w:keepNext/>
      <w:outlineLvl w:val="3"/>
    </w:pPr>
    <w:rPr>
      <w:b/>
      <w:bCs/>
      <w:lang w:val="lv-LV"/>
    </w:rPr>
  </w:style>
  <w:style w:type="paragraph" w:styleId="Virsraksts5">
    <w:name w:val="heading 5"/>
    <w:basedOn w:val="Parasts"/>
    <w:next w:val="Parasts"/>
    <w:link w:val="Virsraksts5Rakstz"/>
    <w:qFormat/>
    <w:rsid w:val="008F5A9E"/>
    <w:pPr>
      <w:keepNext/>
      <w:ind w:firstLine="567"/>
      <w:jc w:val="right"/>
      <w:outlineLvl w:val="4"/>
    </w:pPr>
    <w:rPr>
      <w:bCs/>
      <w:lang w:val="lv-LV"/>
    </w:rPr>
  </w:style>
  <w:style w:type="paragraph" w:styleId="Virsraksts6">
    <w:name w:val="heading 6"/>
    <w:basedOn w:val="Parasts"/>
    <w:next w:val="Parasts"/>
    <w:link w:val="Virsraksts6Rakstz"/>
    <w:qFormat/>
    <w:rsid w:val="008F5A9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F5A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F5A9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8F5A9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8F5A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F5A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F5A9E"/>
    <w:rPr>
      <w:rFonts w:ascii="Times New Roman" w:eastAsia="Times New Roman" w:hAnsi="Times New Roman" w:cs="Times New Roman"/>
      <w:b/>
      <w:bCs/>
      <w:lang w:val="en-GB"/>
    </w:rPr>
  </w:style>
  <w:style w:type="numbering" w:customStyle="1" w:styleId="Style1">
    <w:name w:val="Style1"/>
    <w:rsid w:val="008F5A9E"/>
    <w:pPr>
      <w:numPr>
        <w:numId w:val="1"/>
      </w:numPr>
    </w:pPr>
  </w:style>
  <w:style w:type="paragraph" w:customStyle="1" w:styleId="Teksts">
    <w:name w:val="Teksts"/>
    <w:rsid w:val="008F5A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F5A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F5A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F5A9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F5A9E"/>
    <w:pPr>
      <w:tabs>
        <w:tab w:val="center" w:pos="4153"/>
        <w:tab w:val="right" w:pos="8306"/>
      </w:tabs>
    </w:pPr>
  </w:style>
  <w:style w:type="character" w:customStyle="1" w:styleId="GalveneRakstz">
    <w:name w:val="Galvene Rakstz."/>
    <w:aliases w:val="Header Char Char Rakstz."/>
    <w:basedOn w:val="Noklusjumarindkopasfonts"/>
    <w:link w:val="Galvene"/>
    <w:rsid w:val="008F5A9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F5A9E"/>
    <w:pPr>
      <w:tabs>
        <w:tab w:val="center" w:pos="4153"/>
        <w:tab w:val="right" w:pos="8306"/>
      </w:tabs>
    </w:pPr>
  </w:style>
  <w:style w:type="character" w:customStyle="1" w:styleId="KjeneRakstz">
    <w:name w:val="Kājene Rakstz."/>
    <w:basedOn w:val="Noklusjumarindkopasfonts"/>
    <w:link w:val="Kjene"/>
    <w:uiPriority w:val="99"/>
    <w:rsid w:val="008F5A9E"/>
    <w:rPr>
      <w:rFonts w:ascii="Times New Roman" w:eastAsia="Times New Roman" w:hAnsi="Times New Roman" w:cs="Times New Roman"/>
      <w:sz w:val="24"/>
      <w:szCs w:val="24"/>
      <w:lang w:val="en-GB"/>
    </w:rPr>
  </w:style>
  <w:style w:type="table" w:styleId="Reatabula">
    <w:name w:val="Table Grid"/>
    <w:basedOn w:val="Parastatabula"/>
    <w:uiPriority w:val="39"/>
    <w:rsid w:val="008F5A9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F5A9E"/>
    <w:pPr>
      <w:ind w:firstLine="720"/>
      <w:jc w:val="both"/>
    </w:pPr>
    <w:rPr>
      <w:sz w:val="22"/>
      <w:lang w:val="ru-RU"/>
    </w:rPr>
  </w:style>
  <w:style w:type="character" w:customStyle="1" w:styleId="PamattekstsaratkpiRakstz">
    <w:name w:val="Pamatteksts ar atkāpi Rakstz."/>
    <w:basedOn w:val="Noklusjumarindkopasfonts"/>
    <w:link w:val="Pamattekstsaratkpi"/>
    <w:rsid w:val="008F5A9E"/>
    <w:rPr>
      <w:rFonts w:ascii="Times New Roman" w:eastAsia="Times New Roman" w:hAnsi="Times New Roman" w:cs="Times New Roman"/>
      <w:szCs w:val="24"/>
      <w:lang w:val="ru-RU"/>
    </w:rPr>
  </w:style>
  <w:style w:type="paragraph" w:customStyle="1" w:styleId="Tabnos">
    <w:name w:val="Tab_nos"/>
    <w:rsid w:val="008F5A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F5A9E"/>
    <w:pPr>
      <w:numPr>
        <w:ilvl w:val="1"/>
        <w:numId w:val="3"/>
      </w:numPr>
      <w:tabs>
        <w:tab w:val="clear" w:pos="426"/>
        <w:tab w:val="left" w:pos="709"/>
      </w:tabs>
      <w:ind w:left="709" w:hanging="709"/>
    </w:pPr>
  </w:style>
  <w:style w:type="paragraph" w:customStyle="1" w:styleId="TekstsN2">
    <w:name w:val="TekstsN2"/>
    <w:basedOn w:val="Teksts"/>
    <w:rsid w:val="008F5A9E"/>
    <w:pPr>
      <w:numPr>
        <w:ilvl w:val="2"/>
        <w:numId w:val="3"/>
      </w:numPr>
      <w:tabs>
        <w:tab w:val="clear" w:pos="426"/>
        <w:tab w:val="left" w:pos="709"/>
        <w:tab w:val="left" w:pos="992"/>
      </w:tabs>
      <w:ind w:left="720" w:hanging="720"/>
    </w:pPr>
  </w:style>
  <w:style w:type="paragraph" w:customStyle="1" w:styleId="TekstsN3">
    <w:name w:val="TekstsN3"/>
    <w:basedOn w:val="Teksts"/>
    <w:rsid w:val="008F5A9E"/>
    <w:pPr>
      <w:numPr>
        <w:ilvl w:val="3"/>
        <w:numId w:val="3"/>
      </w:numPr>
      <w:tabs>
        <w:tab w:val="clear" w:pos="426"/>
        <w:tab w:val="left" w:pos="1134"/>
      </w:tabs>
      <w:ind w:left="709" w:hanging="709"/>
    </w:pPr>
  </w:style>
  <w:style w:type="paragraph" w:customStyle="1" w:styleId="TekstsN4">
    <w:name w:val="TekstsN4"/>
    <w:basedOn w:val="Teksts"/>
    <w:rsid w:val="008F5A9E"/>
    <w:pPr>
      <w:numPr>
        <w:ilvl w:val="4"/>
        <w:numId w:val="3"/>
      </w:numPr>
      <w:ind w:left="709" w:hanging="709"/>
    </w:pPr>
  </w:style>
  <w:style w:type="paragraph" w:customStyle="1" w:styleId="naisf">
    <w:name w:val="naisf"/>
    <w:basedOn w:val="Parasts"/>
    <w:rsid w:val="008F5A9E"/>
    <w:pPr>
      <w:spacing w:before="100" w:beforeAutospacing="1" w:after="100" w:afterAutospacing="1"/>
    </w:pPr>
    <w:rPr>
      <w:lang w:val="lv-LV" w:eastAsia="lv-LV"/>
    </w:rPr>
  </w:style>
  <w:style w:type="paragraph" w:customStyle="1" w:styleId="BodyText21">
    <w:name w:val="Body Text 21"/>
    <w:basedOn w:val="Parasts"/>
    <w:link w:val="BodyText21Char"/>
    <w:rsid w:val="008F5A9E"/>
    <w:pPr>
      <w:jc w:val="both"/>
    </w:pPr>
    <w:rPr>
      <w:szCs w:val="20"/>
      <w:lang w:val="lv-LV"/>
    </w:rPr>
  </w:style>
  <w:style w:type="paragraph" w:customStyle="1" w:styleId="BodyTextIndent31">
    <w:name w:val="Body Text Indent 31"/>
    <w:basedOn w:val="Parasts"/>
    <w:rsid w:val="008F5A9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F5A9E"/>
    <w:pPr>
      <w:spacing w:after="120"/>
    </w:pPr>
  </w:style>
  <w:style w:type="character" w:customStyle="1" w:styleId="PamattekstsRakstz">
    <w:name w:val="Pamatteksts Rakstz."/>
    <w:basedOn w:val="Noklusjumarindkopasfonts"/>
    <w:link w:val="Pamatteksts"/>
    <w:rsid w:val="008F5A9E"/>
    <w:rPr>
      <w:rFonts w:ascii="Times New Roman" w:eastAsia="Times New Roman" w:hAnsi="Times New Roman" w:cs="Times New Roman"/>
      <w:sz w:val="24"/>
      <w:szCs w:val="24"/>
      <w:lang w:val="en-GB"/>
    </w:rPr>
  </w:style>
  <w:style w:type="character" w:styleId="Vresatsauce">
    <w:name w:val="footnote reference"/>
    <w:rsid w:val="008F5A9E"/>
    <w:rPr>
      <w:vertAlign w:val="superscript"/>
    </w:rPr>
  </w:style>
  <w:style w:type="paragraph" w:styleId="Pamatteksts2">
    <w:name w:val="Body Text 2"/>
    <w:basedOn w:val="Parasts"/>
    <w:link w:val="Pamatteksts2Rakstz"/>
    <w:rsid w:val="008F5A9E"/>
    <w:pPr>
      <w:spacing w:after="120" w:line="480" w:lineRule="auto"/>
    </w:pPr>
    <w:rPr>
      <w:sz w:val="20"/>
      <w:szCs w:val="20"/>
      <w:lang w:val="lv-LV"/>
    </w:rPr>
  </w:style>
  <w:style w:type="character" w:customStyle="1" w:styleId="Pamatteksts2Rakstz">
    <w:name w:val="Pamatteksts 2 Rakstz."/>
    <w:basedOn w:val="Noklusjumarindkopasfonts"/>
    <w:link w:val="Pamatteksts2"/>
    <w:rsid w:val="008F5A9E"/>
    <w:rPr>
      <w:rFonts w:ascii="Times New Roman" w:eastAsia="Times New Roman" w:hAnsi="Times New Roman" w:cs="Times New Roman"/>
      <w:sz w:val="20"/>
      <w:szCs w:val="20"/>
    </w:rPr>
  </w:style>
  <w:style w:type="character" w:styleId="Lappusesnumurs">
    <w:name w:val="page number"/>
    <w:basedOn w:val="Noklusjumarindkopasfonts"/>
    <w:rsid w:val="008F5A9E"/>
  </w:style>
  <w:style w:type="paragraph" w:styleId="Pamattekstaatkpe2">
    <w:name w:val="Body Text Indent 2"/>
    <w:basedOn w:val="Parasts"/>
    <w:link w:val="Pamattekstaatkpe2Rakstz"/>
    <w:rsid w:val="008F5A9E"/>
    <w:pPr>
      <w:spacing w:after="120" w:line="480" w:lineRule="auto"/>
      <w:ind w:left="283"/>
    </w:pPr>
  </w:style>
  <w:style w:type="character" w:customStyle="1" w:styleId="Pamattekstaatkpe2Rakstz">
    <w:name w:val="Pamatteksta atkāpe 2 Rakstz."/>
    <w:basedOn w:val="Noklusjumarindkopasfonts"/>
    <w:link w:val="Pamattekstaatkpe2"/>
    <w:rsid w:val="008F5A9E"/>
    <w:rPr>
      <w:rFonts w:ascii="Times New Roman" w:eastAsia="Times New Roman" w:hAnsi="Times New Roman" w:cs="Times New Roman"/>
      <w:sz w:val="24"/>
      <w:szCs w:val="24"/>
      <w:lang w:val="en-GB"/>
    </w:rPr>
  </w:style>
  <w:style w:type="paragraph" w:customStyle="1" w:styleId="Teksts1">
    <w:name w:val="Teksts1"/>
    <w:basedOn w:val="Parasts"/>
    <w:rsid w:val="008F5A9E"/>
    <w:pPr>
      <w:widowControl w:val="0"/>
      <w:spacing w:after="320"/>
    </w:pPr>
    <w:rPr>
      <w:rFonts w:ascii="BaltTimes" w:hAnsi="BaltTimes"/>
      <w:szCs w:val="20"/>
      <w:lang w:val="lv-LV"/>
    </w:rPr>
  </w:style>
  <w:style w:type="character" w:customStyle="1" w:styleId="CharChar8">
    <w:name w:val="Char Char8"/>
    <w:semiHidden/>
    <w:locked/>
    <w:rsid w:val="008F5A9E"/>
    <w:rPr>
      <w:rFonts w:ascii="BaltHelvetica" w:hAnsi="BaltHelvetica"/>
      <w:sz w:val="24"/>
      <w:lang w:val="ru-RU" w:eastAsia="en-US" w:bidi="ar-SA"/>
    </w:rPr>
  </w:style>
  <w:style w:type="paragraph" w:styleId="Balonteksts">
    <w:name w:val="Balloon Text"/>
    <w:basedOn w:val="Parasts"/>
    <w:link w:val="BalontekstsRakstz"/>
    <w:semiHidden/>
    <w:rsid w:val="008F5A9E"/>
    <w:rPr>
      <w:rFonts w:ascii="Tahoma" w:hAnsi="Tahoma" w:cs="Tahoma"/>
      <w:sz w:val="16"/>
      <w:szCs w:val="16"/>
    </w:rPr>
  </w:style>
  <w:style w:type="character" w:customStyle="1" w:styleId="BalontekstsRakstz">
    <w:name w:val="Balonteksts Rakstz."/>
    <w:basedOn w:val="Noklusjumarindkopasfonts"/>
    <w:link w:val="Balonteksts"/>
    <w:semiHidden/>
    <w:rsid w:val="008F5A9E"/>
    <w:rPr>
      <w:rFonts w:ascii="Tahoma" w:eastAsia="Times New Roman" w:hAnsi="Tahoma" w:cs="Tahoma"/>
      <w:sz w:val="16"/>
      <w:szCs w:val="16"/>
      <w:lang w:val="en-GB"/>
    </w:rPr>
  </w:style>
  <w:style w:type="paragraph" w:customStyle="1" w:styleId="Default">
    <w:name w:val="Default"/>
    <w:rsid w:val="008F5A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F5A9E"/>
    <w:rPr>
      <w:sz w:val="16"/>
      <w:szCs w:val="16"/>
    </w:rPr>
  </w:style>
  <w:style w:type="paragraph" w:styleId="Komentrateksts">
    <w:name w:val="annotation text"/>
    <w:basedOn w:val="Parasts"/>
    <w:link w:val="KomentratekstsRakstz"/>
    <w:uiPriority w:val="99"/>
    <w:rsid w:val="008F5A9E"/>
    <w:rPr>
      <w:sz w:val="20"/>
      <w:szCs w:val="20"/>
    </w:rPr>
  </w:style>
  <w:style w:type="character" w:customStyle="1" w:styleId="KomentratekstsRakstz">
    <w:name w:val="Komentāra teksts Rakstz."/>
    <w:basedOn w:val="Noklusjumarindkopasfonts"/>
    <w:link w:val="Komentrateksts"/>
    <w:uiPriority w:val="99"/>
    <w:rsid w:val="008F5A9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8F5A9E"/>
    <w:rPr>
      <w:b/>
      <w:bCs/>
    </w:rPr>
  </w:style>
  <w:style w:type="character" w:customStyle="1" w:styleId="KomentratmaRakstz">
    <w:name w:val="Komentāra tēma Rakstz."/>
    <w:basedOn w:val="KomentratekstsRakstz"/>
    <w:link w:val="Komentratma"/>
    <w:rsid w:val="008F5A9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F5A9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 1,Bullets,Numbered List,Paragraph,Bullet point 1,1st level - Bullet List Paragraph"/>
    <w:basedOn w:val="Parasts"/>
    <w:link w:val="SarakstarindkopaRakstz"/>
    <w:uiPriority w:val="34"/>
    <w:qFormat/>
    <w:rsid w:val="008F5A9E"/>
    <w:pPr>
      <w:ind w:left="720"/>
      <w:contextualSpacing/>
    </w:pPr>
  </w:style>
  <w:style w:type="character" w:styleId="Hipersaite">
    <w:name w:val="Hyperlink"/>
    <w:uiPriority w:val="99"/>
    <w:rsid w:val="008F5A9E"/>
    <w:rPr>
      <w:rFonts w:cs="Times New Roman"/>
      <w:color w:val="0000FF"/>
      <w:u w:val="single"/>
    </w:rPr>
  </w:style>
  <w:style w:type="character" w:customStyle="1" w:styleId="BodyText21Char">
    <w:name w:val="Body Text 21 Char"/>
    <w:link w:val="BodyText21"/>
    <w:locked/>
    <w:rsid w:val="008F5A9E"/>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F5A9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F5A9E"/>
    <w:rPr>
      <w:rFonts w:ascii="Times New Roman" w:eastAsia="Times New Roman" w:hAnsi="Times New Roman" w:cs="Times New Roman"/>
      <w:sz w:val="20"/>
      <w:szCs w:val="20"/>
      <w:lang w:val="en-GB"/>
    </w:rPr>
  </w:style>
  <w:style w:type="paragraph" w:styleId="Prskatjums">
    <w:name w:val="Revision"/>
    <w:hidden/>
    <w:uiPriority w:val="99"/>
    <w:semiHidden/>
    <w:rsid w:val="008F5A9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8F5A9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 1 Rakstz."/>
    <w:link w:val="Sarakstarindkopa"/>
    <w:uiPriority w:val="34"/>
    <w:qFormat/>
    <w:locked/>
    <w:rsid w:val="008F5A9E"/>
    <w:rPr>
      <w:rFonts w:ascii="Times New Roman" w:eastAsia="Times New Roman" w:hAnsi="Times New Roman" w:cs="Times New Roman"/>
      <w:sz w:val="24"/>
      <w:szCs w:val="24"/>
      <w:lang w:val="en-GB"/>
    </w:rPr>
  </w:style>
  <w:style w:type="paragraph" w:customStyle="1" w:styleId="xl106">
    <w:name w:val="xl106"/>
    <w:basedOn w:val="Parasts"/>
    <w:rsid w:val="008F5A9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8F5A9E"/>
  </w:style>
  <w:style w:type="character" w:styleId="Izclums">
    <w:name w:val="Emphasis"/>
    <w:basedOn w:val="Noklusjumarindkopasfonts"/>
    <w:uiPriority w:val="20"/>
    <w:qFormat/>
    <w:rsid w:val="008F5A9E"/>
    <w:rPr>
      <w:b/>
      <w:bCs/>
      <w:i w:val="0"/>
      <w:iCs w:val="0"/>
    </w:rPr>
  </w:style>
  <w:style w:type="paragraph" w:styleId="Nosaukums">
    <w:name w:val="Title"/>
    <w:basedOn w:val="Parasts"/>
    <w:link w:val="NosaukumsRakstz"/>
    <w:qFormat/>
    <w:rsid w:val="008F5A9E"/>
    <w:pPr>
      <w:jc w:val="center"/>
    </w:pPr>
    <w:rPr>
      <w:b/>
      <w:bCs/>
      <w:u w:val="single"/>
      <w:lang w:val="lv-LV"/>
    </w:rPr>
  </w:style>
  <w:style w:type="character" w:customStyle="1" w:styleId="NosaukumsRakstz">
    <w:name w:val="Nosaukums Rakstz."/>
    <w:basedOn w:val="Noklusjumarindkopasfonts"/>
    <w:link w:val="Nosaukums"/>
    <w:rsid w:val="008F5A9E"/>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8F5A9E"/>
    <w:pPr>
      <w:jc w:val="center"/>
    </w:pPr>
    <w:rPr>
      <w:szCs w:val="20"/>
      <w:lang w:val="lv-LV"/>
    </w:rPr>
  </w:style>
  <w:style w:type="character" w:customStyle="1" w:styleId="ApakvirsrakstsRakstz">
    <w:name w:val="Apakšvirsraksts Rakstz."/>
    <w:basedOn w:val="Noklusjumarindkopasfonts"/>
    <w:link w:val="Apakvirsraksts"/>
    <w:rsid w:val="008F5A9E"/>
    <w:rPr>
      <w:rFonts w:ascii="Times New Roman" w:eastAsia="Times New Roman" w:hAnsi="Times New Roman" w:cs="Times New Roman"/>
      <w:sz w:val="24"/>
      <w:szCs w:val="20"/>
    </w:rPr>
  </w:style>
  <w:style w:type="paragraph" w:styleId="Paraststmeklis">
    <w:name w:val="Normal (Web)"/>
    <w:basedOn w:val="Parasts"/>
    <w:uiPriority w:val="99"/>
    <w:rsid w:val="008F5A9E"/>
    <w:rPr>
      <w:lang w:val="lv-LV" w:eastAsia="lv-LV"/>
    </w:rPr>
  </w:style>
  <w:style w:type="character" w:styleId="Izmantotahipersaite">
    <w:name w:val="FollowedHyperlink"/>
    <w:basedOn w:val="Noklusjumarindkopasfonts"/>
    <w:uiPriority w:val="99"/>
    <w:semiHidden/>
    <w:unhideWhenUsed/>
    <w:rsid w:val="008F5A9E"/>
    <w:rPr>
      <w:color w:val="800080"/>
      <w:u w:val="single"/>
    </w:rPr>
  </w:style>
  <w:style w:type="paragraph" w:customStyle="1" w:styleId="font5">
    <w:name w:val="font5"/>
    <w:basedOn w:val="Parasts"/>
    <w:rsid w:val="008F5A9E"/>
    <w:pPr>
      <w:spacing w:before="100" w:beforeAutospacing="1" w:after="100" w:afterAutospacing="1"/>
    </w:pPr>
    <w:rPr>
      <w:b/>
      <w:bCs/>
      <w:lang w:val="lv-LV" w:eastAsia="lv-LV"/>
    </w:rPr>
  </w:style>
  <w:style w:type="paragraph" w:customStyle="1" w:styleId="font6">
    <w:name w:val="font6"/>
    <w:basedOn w:val="Parasts"/>
    <w:rsid w:val="008F5A9E"/>
    <w:pPr>
      <w:spacing w:before="100" w:beforeAutospacing="1" w:after="100" w:afterAutospacing="1"/>
    </w:pPr>
    <w:rPr>
      <w:b/>
      <w:bCs/>
      <w:i/>
      <w:iCs/>
      <w:sz w:val="22"/>
      <w:szCs w:val="22"/>
      <w:lang w:val="lv-LV" w:eastAsia="lv-LV"/>
    </w:rPr>
  </w:style>
  <w:style w:type="paragraph" w:customStyle="1" w:styleId="font7">
    <w:name w:val="font7"/>
    <w:basedOn w:val="Parasts"/>
    <w:rsid w:val="008F5A9E"/>
    <w:pPr>
      <w:spacing w:before="100" w:beforeAutospacing="1" w:after="100" w:afterAutospacing="1"/>
    </w:pPr>
    <w:rPr>
      <w:b/>
      <w:bCs/>
      <w:sz w:val="22"/>
      <w:szCs w:val="22"/>
      <w:lang w:val="lv-LV" w:eastAsia="lv-LV"/>
    </w:rPr>
  </w:style>
  <w:style w:type="paragraph" w:customStyle="1" w:styleId="xl65">
    <w:name w:val="xl65"/>
    <w:basedOn w:val="Parasts"/>
    <w:rsid w:val="008F5A9E"/>
    <w:pPr>
      <w:spacing w:before="100" w:beforeAutospacing="1" w:after="100" w:afterAutospacing="1"/>
      <w:jc w:val="center"/>
    </w:pPr>
    <w:rPr>
      <w:lang w:val="lv-LV" w:eastAsia="lv-LV"/>
    </w:rPr>
  </w:style>
  <w:style w:type="paragraph" w:customStyle="1" w:styleId="xl66">
    <w:name w:val="xl66"/>
    <w:basedOn w:val="Parasts"/>
    <w:rsid w:val="008F5A9E"/>
    <w:pPr>
      <w:spacing w:before="100" w:beforeAutospacing="1" w:after="100" w:afterAutospacing="1"/>
    </w:pPr>
    <w:rPr>
      <w:lang w:val="lv-LV" w:eastAsia="lv-LV"/>
    </w:rPr>
  </w:style>
  <w:style w:type="paragraph" w:customStyle="1" w:styleId="xl67">
    <w:name w:val="xl67"/>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8F5A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8F5A9E"/>
    <w:pPr>
      <w:jc w:val="both"/>
    </w:pPr>
    <w:rPr>
      <w:szCs w:val="20"/>
      <w:lang w:val="lv-LV"/>
    </w:rPr>
  </w:style>
  <w:style w:type="paragraph" w:customStyle="1" w:styleId="LDZHeading">
    <w:name w:val="LDZ Heading"/>
    <w:basedOn w:val="Parasts"/>
    <w:next w:val="Parasts"/>
    <w:rsid w:val="008F5A9E"/>
    <w:pPr>
      <w:ind w:left="4536"/>
    </w:pPr>
    <w:rPr>
      <w:b/>
      <w:szCs w:val="20"/>
      <w:lang w:val="lv-LV"/>
    </w:rPr>
  </w:style>
  <w:style w:type="paragraph" w:styleId="HTMLiepriekformattais">
    <w:name w:val="HTML Preformatted"/>
    <w:basedOn w:val="Parasts"/>
    <w:link w:val="HTMLiepriekformattaisRakstz"/>
    <w:rsid w:val="008F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8F5A9E"/>
    <w:rPr>
      <w:rFonts w:ascii="Courier New" w:eastAsia="Courier New" w:hAnsi="Courier New" w:cs="Times New Roman"/>
      <w:sz w:val="20"/>
      <w:szCs w:val="20"/>
      <w:lang w:val="en-GB"/>
    </w:rPr>
  </w:style>
  <w:style w:type="paragraph" w:styleId="Pamatteksts3">
    <w:name w:val="Body Text 3"/>
    <w:basedOn w:val="Parasts"/>
    <w:link w:val="Pamatteksts3Rakstz"/>
    <w:rsid w:val="008F5A9E"/>
    <w:pPr>
      <w:spacing w:after="120"/>
    </w:pPr>
    <w:rPr>
      <w:sz w:val="16"/>
      <w:szCs w:val="16"/>
      <w:lang w:val="x-none"/>
    </w:rPr>
  </w:style>
  <w:style w:type="character" w:customStyle="1" w:styleId="Pamatteksts3Rakstz">
    <w:name w:val="Pamatteksts 3 Rakstz."/>
    <w:basedOn w:val="Noklusjumarindkopasfonts"/>
    <w:link w:val="Pamatteksts3"/>
    <w:rsid w:val="008F5A9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8F5A9E"/>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8F5A9E"/>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8F5A9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8F5A9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8F5A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8F5A9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8F5A9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8F5A9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8F5A9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8F5A9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8F5A9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8F5A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8F5A9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8F5A9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8F5A9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8F5A9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8F5A9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8F5A9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8F5A9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8F5A9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8F5A9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8F5A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8F5A9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8F5A9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8F5A9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8F5A9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8F5A9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8F5A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8F5A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8F5A9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8F5A9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8F5A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8F5A9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8F5A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8F5A9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8F5A9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8F5A9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8F5A9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8F5A9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8F5A9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8F5A9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8F5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8F5A9E"/>
    <w:pPr>
      <w:spacing w:before="100" w:beforeAutospacing="1" w:after="100" w:afterAutospacing="1"/>
      <w:jc w:val="both"/>
    </w:pPr>
  </w:style>
  <w:style w:type="character" w:customStyle="1" w:styleId="apple-style-span">
    <w:name w:val="apple-style-span"/>
    <w:rsid w:val="008F5A9E"/>
  </w:style>
  <w:style w:type="paragraph" w:styleId="Beiguvresteksts">
    <w:name w:val="endnote text"/>
    <w:basedOn w:val="Parasts"/>
    <w:link w:val="BeiguvrestekstsRakstz"/>
    <w:uiPriority w:val="99"/>
    <w:semiHidden/>
    <w:unhideWhenUsed/>
    <w:rsid w:val="008F5A9E"/>
    <w:rPr>
      <w:sz w:val="20"/>
      <w:szCs w:val="20"/>
    </w:rPr>
  </w:style>
  <w:style w:type="character" w:customStyle="1" w:styleId="BeiguvrestekstsRakstz">
    <w:name w:val="Beigu vēres teksts Rakstz."/>
    <w:basedOn w:val="Noklusjumarindkopasfonts"/>
    <w:link w:val="Beiguvresteksts"/>
    <w:uiPriority w:val="99"/>
    <w:semiHidden/>
    <w:rsid w:val="008F5A9E"/>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8F5A9E"/>
    <w:rPr>
      <w:vertAlign w:val="superscript"/>
    </w:rPr>
  </w:style>
  <w:style w:type="paragraph" w:styleId="Bezatstarpm">
    <w:name w:val="No Spacing"/>
    <w:uiPriority w:val="1"/>
    <w:qFormat/>
    <w:rsid w:val="008F5A9E"/>
    <w:pPr>
      <w:spacing w:after="0" w:line="240" w:lineRule="auto"/>
      <w:jc w:val="both"/>
    </w:pPr>
    <w:rPr>
      <w:rFonts w:ascii="Times New Roman" w:hAnsi="Times New Roman" w:cs="Times New Roman"/>
      <w:sz w:val="24"/>
    </w:rPr>
  </w:style>
  <w:style w:type="paragraph" w:customStyle="1" w:styleId="tv2132">
    <w:name w:val="tv2132"/>
    <w:basedOn w:val="Parasts"/>
    <w:rsid w:val="008F5A9E"/>
    <w:pPr>
      <w:spacing w:line="360" w:lineRule="auto"/>
      <w:ind w:firstLine="300"/>
    </w:pPr>
    <w:rPr>
      <w:color w:val="414142"/>
      <w:sz w:val="20"/>
      <w:szCs w:val="20"/>
      <w:lang w:val="lv-LV" w:eastAsia="lv-LV"/>
    </w:rPr>
  </w:style>
  <w:style w:type="paragraph" w:customStyle="1" w:styleId="ListParagraph1">
    <w:name w:val="List Paragraph1"/>
    <w:basedOn w:val="Parasts"/>
    <w:uiPriority w:val="99"/>
    <w:qFormat/>
    <w:rsid w:val="008F5A9E"/>
    <w:pPr>
      <w:ind w:left="720"/>
    </w:pPr>
    <w:rPr>
      <w:rFonts w:eastAsiaTheme="minorHAnsi"/>
      <w:szCs w:val="22"/>
      <w:lang w:val="lv-LV"/>
    </w:rPr>
  </w:style>
  <w:style w:type="paragraph" w:customStyle="1" w:styleId="CharCharCharChar">
    <w:name w:val="Char Char Char Char"/>
    <w:basedOn w:val="Parasts"/>
    <w:rsid w:val="008F5A9E"/>
    <w:pPr>
      <w:spacing w:after="160" w:line="240" w:lineRule="exact"/>
    </w:pPr>
    <w:rPr>
      <w:rFonts w:ascii="Tahoma" w:hAnsi="Tahoma"/>
      <w:sz w:val="20"/>
      <w:szCs w:val="20"/>
      <w:lang w:val="en-US"/>
    </w:rPr>
  </w:style>
  <w:style w:type="character" w:customStyle="1" w:styleId="green1">
    <w:name w:val="green1"/>
    <w:basedOn w:val="Noklusjumarindkopasfonts"/>
    <w:rsid w:val="008F5A9E"/>
    <w:rPr>
      <w:color w:val="94B944"/>
    </w:rPr>
  </w:style>
  <w:style w:type="paragraph" w:customStyle="1" w:styleId="Standard">
    <w:name w:val="Standard"/>
    <w:rsid w:val="008F5A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Neatrisintapieminana">
    <w:name w:val="Unresolved Mention"/>
    <w:basedOn w:val="Noklusjumarindkopasfonts"/>
    <w:uiPriority w:val="99"/>
    <w:semiHidden/>
    <w:unhideWhenUsed/>
    <w:rsid w:val="008F5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powerbi.com/view?r=eyJrIjoiYmIyYjVmYjQtZGNhOS00YzgwLThiMmEtN2IwMWU2OTUwZGRkIiwidCI6ImU0MGNhOTA5LTg3YmEtNGQ2NS05MTllLTU1YjVlMGRlODUwNSIsImMiOjh9" TargetMode="External"/><Relationship Id="rId17" Type="http://schemas.openxmlformats.org/officeDocument/2006/relationships/hyperlink" Target="http://www.sprk.gov.lv"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2885-54C8-4A86-BE6A-E4D7AEE5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48240</Words>
  <Characters>27498</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2021-10-12T15:22:00Z</dcterms:created>
  <dcterms:modified xsi:type="dcterms:W3CDTF">2021-10-12T15:22:00Z</dcterms:modified>
</cp:coreProperties>
</file>