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E1C7" w14:textId="77777777" w:rsidR="00814544" w:rsidRPr="00AB3184" w:rsidRDefault="00814544" w:rsidP="00814544">
      <w:pPr>
        <w:tabs>
          <w:tab w:val="left" w:pos="3760"/>
        </w:tabs>
        <w:ind w:left="-284" w:right="-766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9815A72" w14:textId="1662ED23" w:rsidR="00814544" w:rsidRPr="008951BD" w:rsidRDefault="00814544" w:rsidP="00814544">
      <w:pPr>
        <w:tabs>
          <w:tab w:val="left" w:pos="3760"/>
        </w:tabs>
        <w:ind w:right="-766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25</w:t>
      </w:r>
      <w:r w:rsidRPr="00AB3184">
        <w:rPr>
          <w:rFonts w:eastAsia="Arial Unicode MS"/>
          <w:i/>
          <w:szCs w:val="24"/>
          <w:lang w:eastAsia="lv-LV"/>
        </w:rPr>
        <w:t>.janvāra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277A85F" w14:textId="09A8CE4C" w:rsidR="00814544" w:rsidRDefault="00814544" w:rsidP="00814544">
      <w:pPr>
        <w:ind w:right="-766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A479406" w14:textId="77777777" w:rsidR="00814544" w:rsidRDefault="00814544" w:rsidP="00814544">
      <w:pPr>
        <w:ind w:firstLine="567"/>
        <w:jc w:val="center"/>
        <w:rPr>
          <w:rFonts w:ascii="Arial" w:hAnsi="Arial" w:cs="Arial"/>
          <w:b/>
          <w:sz w:val="22"/>
        </w:rPr>
      </w:pPr>
    </w:p>
    <w:p w14:paraId="2F69D287" w14:textId="76C90EBE" w:rsidR="00814544" w:rsidRPr="003453BA" w:rsidRDefault="00814544" w:rsidP="00814544">
      <w:pPr>
        <w:ind w:firstLine="567"/>
        <w:jc w:val="center"/>
        <w:rPr>
          <w:rFonts w:ascii="Arial" w:hAnsi="Arial" w:cs="Arial"/>
          <w:b/>
          <w:sz w:val="22"/>
        </w:rPr>
      </w:pPr>
      <w:r w:rsidRPr="003453BA">
        <w:rPr>
          <w:rFonts w:ascii="Arial" w:hAnsi="Arial" w:cs="Arial"/>
          <w:b/>
          <w:sz w:val="22"/>
        </w:rPr>
        <w:t>VAS </w:t>
      </w:r>
      <w:r w:rsidRPr="003453BA">
        <w:rPr>
          <w:rFonts w:ascii="Arial" w:hAnsi="Arial" w:cs="Arial"/>
          <w:b/>
          <w:color w:val="222222"/>
          <w:sz w:val="22"/>
        </w:rPr>
        <w:t>„</w:t>
      </w:r>
      <w:r w:rsidRPr="003453BA">
        <w:rPr>
          <w:rFonts w:ascii="Arial" w:hAnsi="Arial" w:cs="Arial"/>
          <w:b/>
          <w:sz w:val="22"/>
        </w:rPr>
        <w:t xml:space="preserve">Latvijas dzelzceļš” </w:t>
      </w:r>
    </w:p>
    <w:p w14:paraId="09BE49FB" w14:textId="77777777" w:rsidR="00814544" w:rsidRPr="003453BA" w:rsidRDefault="00814544" w:rsidP="00814544">
      <w:pPr>
        <w:ind w:left="142" w:right="-1"/>
        <w:jc w:val="center"/>
        <w:rPr>
          <w:rFonts w:ascii="Arial" w:hAnsi="Arial" w:cs="Arial"/>
          <w:b/>
          <w:sz w:val="22"/>
        </w:rPr>
      </w:pPr>
      <w:r w:rsidRPr="003453BA">
        <w:rPr>
          <w:rFonts w:ascii="Arial" w:hAnsi="Arial" w:cs="Arial"/>
          <w:b/>
          <w:sz w:val="22"/>
        </w:rPr>
        <w:t>sarunu procedūras ar publikāciju</w:t>
      </w:r>
    </w:p>
    <w:p w14:paraId="6428D9DA" w14:textId="77777777" w:rsidR="00814544" w:rsidRPr="00814544" w:rsidRDefault="00814544" w:rsidP="00814544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814544">
        <w:rPr>
          <w:rFonts w:ascii="Arial" w:hAnsi="Arial" w:cs="Arial"/>
          <w:b/>
          <w:bCs w:val="0"/>
          <w:sz w:val="22"/>
          <w:szCs w:val="22"/>
        </w:rPr>
        <w:t>„</w:t>
      </w:r>
      <w:r w:rsidRPr="003453B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Saimniecības preču iegāde </w:t>
      </w:r>
      <w:r w:rsidRPr="003453BA">
        <w:rPr>
          <w:rFonts w:ascii="Arial" w:eastAsiaTheme="minorHAnsi" w:hAnsi="Arial" w:cs="Arial"/>
          <w:b/>
          <w:kern w:val="36"/>
          <w:sz w:val="22"/>
          <w:szCs w:val="22"/>
        </w:rPr>
        <w:t>„Latvijas dzelzceļš” koncerna vajadzībām</w:t>
      </w:r>
      <w:r w:rsidRPr="00814544">
        <w:rPr>
          <w:rFonts w:ascii="Arial" w:hAnsi="Arial" w:cs="Arial"/>
          <w:b/>
          <w:bCs w:val="0"/>
          <w:sz w:val="22"/>
          <w:szCs w:val="22"/>
        </w:rPr>
        <w:t xml:space="preserve">” </w:t>
      </w:r>
    </w:p>
    <w:p w14:paraId="0E3A7ED4" w14:textId="77777777" w:rsidR="00814544" w:rsidRPr="003453BA" w:rsidRDefault="00814544" w:rsidP="00814544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3453BA">
        <w:rPr>
          <w:rFonts w:ascii="Arial" w:hAnsi="Arial" w:cs="Arial"/>
          <w:b/>
          <w:bCs w:val="0"/>
          <w:sz w:val="22"/>
          <w:szCs w:val="22"/>
          <w:lang w:val="en-US"/>
        </w:rPr>
        <w:t xml:space="preserve">(iepirkuma identifikācijas Nr: </w:t>
      </w:r>
      <w:r w:rsidRPr="003453BA">
        <w:rPr>
          <w:rFonts w:ascii="Arial" w:hAnsi="Arial" w:cs="Arial"/>
          <w:b/>
          <w:bCs w:val="0"/>
          <w:sz w:val="22"/>
          <w:szCs w:val="22"/>
        </w:rPr>
        <w:t>LDZ 2020/33-IBz</w:t>
      </w:r>
      <w:r w:rsidRPr="003453BA">
        <w:rPr>
          <w:rFonts w:ascii="Arial" w:hAnsi="Arial" w:cs="Arial"/>
          <w:b/>
          <w:bCs w:val="0"/>
          <w:sz w:val="22"/>
          <w:szCs w:val="22"/>
          <w:lang w:val="en-US"/>
        </w:rPr>
        <w:t>)</w:t>
      </w:r>
    </w:p>
    <w:p w14:paraId="75203D70" w14:textId="77777777" w:rsidR="00814544" w:rsidRPr="003453BA" w:rsidRDefault="00814544" w:rsidP="00814544">
      <w:pPr>
        <w:jc w:val="center"/>
        <w:rPr>
          <w:rFonts w:ascii="Arial" w:eastAsia="Calibri" w:hAnsi="Arial" w:cs="Arial"/>
          <w:sz w:val="22"/>
        </w:rPr>
      </w:pPr>
      <w:r w:rsidRPr="003453BA">
        <w:rPr>
          <w:rFonts w:ascii="Arial" w:eastAsia="Calibri" w:hAnsi="Arial" w:cs="Arial"/>
          <w:sz w:val="22"/>
        </w:rPr>
        <w:t xml:space="preserve"> (turpmāk – sarunu procedūra)</w:t>
      </w:r>
    </w:p>
    <w:p w14:paraId="1D4CBE8B" w14:textId="77777777" w:rsidR="000E5871" w:rsidRDefault="000E5871" w:rsidP="00814544">
      <w:pPr>
        <w:jc w:val="center"/>
        <w:rPr>
          <w:rFonts w:ascii="Arial" w:eastAsia="Calibri" w:hAnsi="Arial" w:cs="Arial"/>
          <w:b/>
          <w:bCs/>
          <w:sz w:val="22"/>
        </w:rPr>
      </w:pPr>
    </w:p>
    <w:p w14:paraId="5574A81C" w14:textId="5F13570C" w:rsidR="00814544" w:rsidRPr="003453BA" w:rsidRDefault="00814544" w:rsidP="00814544">
      <w:pPr>
        <w:jc w:val="center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</w:rPr>
        <w:t>Grozījum</w:t>
      </w:r>
      <w:r w:rsidR="000E5871">
        <w:rPr>
          <w:rFonts w:ascii="Arial" w:eastAsia="Calibri" w:hAnsi="Arial" w:cs="Arial"/>
          <w:b/>
          <w:bCs/>
          <w:sz w:val="22"/>
        </w:rPr>
        <w:t>s</w:t>
      </w:r>
      <w:r>
        <w:rPr>
          <w:rFonts w:ascii="Arial" w:eastAsia="Calibri" w:hAnsi="Arial" w:cs="Arial"/>
          <w:b/>
          <w:bCs/>
          <w:sz w:val="22"/>
        </w:rPr>
        <w:t xml:space="preserve"> Nr.1</w:t>
      </w:r>
    </w:p>
    <w:p w14:paraId="2870D956" w14:textId="77777777" w:rsidR="00814544" w:rsidRPr="00D8558F" w:rsidRDefault="00814544" w:rsidP="00814544">
      <w:pPr>
        <w:jc w:val="center"/>
        <w:rPr>
          <w:rFonts w:ascii="Arial" w:eastAsia="Calibri" w:hAnsi="Arial" w:cs="Arial"/>
          <w:sz w:val="22"/>
        </w:rPr>
      </w:pPr>
    </w:p>
    <w:p w14:paraId="6C1BCA97" w14:textId="39277211" w:rsidR="00814544" w:rsidRPr="000E5871" w:rsidRDefault="000E5871" w:rsidP="00814544">
      <w:pPr>
        <w:spacing w:after="120"/>
        <w:ind w:firstLine="567"/>
        <w:contextualSpacing/>
        <w:rPr>
          <w:rFonts w:ascii="Arial" w:eastAsia="Calibri" w:hAnsi="Arial" w:cs="Arial"/>
          <w:sz w:val="22"/>
        </w:rPr>
      </w:pPr>
      <w:bookmarkStart w:id="0" w:name="_GoBack"/>
      <w:bookmarkEnd w:id="0"/>
      <w:r w:rsidRPr="000E5871">
        <w:rPr>
          <w:rFonts w:ascii="Arial" w:eastAsia="Calibri" w:hAnsi="Arial" w:cs="Arial"/>
          <w:sz w:val="22"/>
        </w:rPr>
        <w:t xml:space="preserve">1. Svītrot sarunu </w:t>
      </w:r>
      <w:r w:rsidR="00814544" w:rsidRPr="000E5871">
        <w:rPr>
          <w:rFonts w:ascii="Arial" w:eastAsia="Calibri" w:hAnsi="Arial" w:cs="Arial"/>
          <w:sz w:val="22"/>
        </w:rPr>
        <w:t xml:space="preserve">procedūras </w:t>
      </w:r>
      <w:r w:rsidR="00814544" w:rsidRPr="000E5871">
        <w:rPr>
          <w:rFonts w:ascii="Arial" w:hAnsi="Arial" w:cs="Arial"/>
          <w:sz w:val="22"/>
        </w:rPr>
        <w:t>2.pielikum</w:t>
      </w:r>
      <w:r w:rsidRPr="000E5871">
        <w:rPr>
          <w:rFonts w:ascii="Arial" w:hAnsi="Arial" w:cs="Arial"/>
          <w:sz w:val="22"/>
        </w:rPr>
        <w:t>a</w:t>
      </w:r>
      <w:r w:rsidR="00814544" w:rsidRPr="000E5871">
        <w:rPr>
          <w:rFonts w:ascii="Arial" w:hAnsi="Arial" w:cs="Arial"/>
          <w:sz w:val="22"/>
        </w:rPr>
        <w:t xml:space="preserve"> “Tehniskā specifikācija/pretendenta tehniskais-finanšu piedāvājums” 56.pozīciju.</w:t>
      </w:r>
    </w:p>
    <w:tbl>
      <w:tblPr>
        <w:tblpPr w:leftFromText="180" w:rightFromText="180" w:vertAnchor="text" w:horzAnchor="margin" w:tblpY="143"/>
        <w:tblW w:w="8060" w:type="dxa"/>
        <w:tblLook w:val="04A0" w:firstRow="1" w:lastRow="0" w:firstColumn="1" w:lastColumn="0" w:noHBand="0" w:noVBand="1"/>
      </w:tblPr>
      <w:tblGrid>
        <w:gridCol w:w="1146"/>
        <w:gridCol w:w="2004"/>
        <w:gridCol w:w="2974"/>
        <w:gridCol w:w="1936"/>
      </w:tblGrid>
      <w:tr w:rsidR="000E5871" w:rsidRPr="000E5871" w14:paraId="0CBB22EA" w14:textId="77777777" w:rsidTr="00574A0D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004A" w14:textId="77777777" w:rsidR="00814544" w:rsidRPr="000E5871" w:rsidRDefault="00814544" w:rsidP="00574A0D">
            <w:pPr>
              <w:ind w:firstLineChars="200" w:firstLine="440"/>
              <w:rPr>
                <w:rFonts w:ascii="Arial" w:hAnsi="Arial" w:cs="Arial"/>
                <w:strike/>
                <w:sz w:val="22"/>
              </w:rPr>
            </w:pPr>
            <w:r w:rsidRPr="000E5871">
              <w:rPr>
                <w:rFonts w:ascii="Arial" w:hAnsi="Arial" w:cs="Arial"/>
                <w:bCs/>
                <w:strike/>
                <w:sz w:val="22"/>
              </w:rPr>
              <w:t>56.</w:t>
            </w:r>
            <w:r w:rsidRPr="000E5871">
              <w:rPr>
                <w:rFonts w:ascii="Arial" w:hAnsi="Arial" w:cs="Arial"/>
                <w:strike/>
                <w:sz w:val="22"/>
              </w:rPr>
              <w:t>  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CD0E" w14:textId="77777777" w:rsidR="00814544" w:rsidRPr="000E5871" w:rsidRDefault="00814544" w:rsidP="00574A0D">
            <w:pPr>
              <w:ind w:firstLine="567"/>
              <w:rPr>
                <w:rFonts w:ascii="Arial" w:hAnsi="Arial" w:cs="Arial"/>
                <w:strike/>
                <w:sz w:val="22"/>
              </w:rPr>
            </w:pPr>
            <w:r w:rsidRPr="000E5871">
              <w:rPr>
                <w:rFonts w:ascii="Arial" w:hAnsi="Arial" w:cs="Arial"/>
                <w:strike/>
                <w:sz w:val="22"/>
                <w:lang w:val="en-GB"/>
              </w:rPr>
              <w:t xml:space="preserve">Kvēlspuldze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7870" w14:textId="77777777" w:rsidR="00814544" w:rsidRPr="000E5871" w:rsidRDefault="00814544" w:rsidP="00574A0D">
            <w:pPr>
              <w:ind w:firstLine="567"/>
              <w:rPr>
                <w:rFonts w:ascii="Arial" w:hAnsi="Arial" w:cs="Arial"/>
                <w:strike/>
                <w:sz w:val="22"/>
              </w:rPr>
            </w:pPr>
            <w:r w:rsidRPr="000E5871">
              <w:rPr>
                <w:rFonts w:ascii="Arial" w:hAnsi="Arial" w:cs="Arial"/>
                <w:strike/>
                <w:sz w:val="22"/>
                <w:lang w:val="en-GB"/>
              </w:rPr>
              <w:t>60 W / E27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4AA3" w14:textId="77777777" w:rsidR="00814544" w:rsidRPr="000E5871" w:rsidRDefault="00814544" w:rsidP="00574A0D">
            <w:pPr>
              <w:ind w:firstLine="567"/>
              <w:rPr>
                <w:rFonts w:ascii="Arial" w:hAnsi="Arial" w:cs="Arial"/>
                <w:strike/>
                <w:sz w:val="22"/>
              </w:rPr>
            </w:pPr>
            <w:r w:rsidRPr="000E5871">
              <w:rPr>
                <w:rFonts w:ascii="Arial" w:hAnsi="Arial" w:cs="Arial"/>
                <w:bCs/>
                <w:strike/>
                <w:sz w:val="22"/>
              </w:rPr>
              <w:t>gabals</w:t>
            </w:r>
          </w:p>
        </w:tc>
      </w:tr>
    </w:tbl>
    <w:p w14:paraId="02371A5E" w14:textId="77777777" w:rsidR="00814544" w:rsidRPr="00D8558F" w:rsidRDefault="00814544" w:rsidP="00814544">
      <w:pPr>
        <w:pStyle w:val="Nosaukums"/>
        <w:ind w:firstLine="567"/>
        <w:jc w:val="both"/>
        <w:rPr>
          <w:rFonts w:ascii="Arial" w:hAnsi="Arial" w:cs="Arial"/>
          <w:sz w:val="22"/>
          <w:szCs w:val="22"/>
        </w:rPr>
      </w:pPr>
    </w:p>
    <w:p w14:paraId="7432FED9" w14:textId="77777777" w:rsidR="00A14BF7" w:rsidRDefault="00A14BF7"/>
    <w:sectPr w:rsidR="00A14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4D11"/>
    <w:multiLevelType w:val="multilevel"/>
    <w:tmpl w:val="47DC12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2405E12"/>
    <w:multiLevelType w:val="multilevel"/>
    <w:tmpl w:val="54862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4"/>
    <w:rsid w:val="000E5871"/>
    <w:rsid w:val="00661F24"/>
    <w:rsid w:val="00814544"/>
    <w:rsid w:val="00814547"/>
    <w:rsid w:val="00A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2000"/>
  <w15:chartTrackingRefBased/>
  <w15:docId w15:val="{5F8A0B98-6650-412D-BD75-07C09E1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45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14544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814544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aliases w:val="Saistīto dokumentu saraksts,Syle 1,Normal bullet 2,Bullet list,H&amp;P List Paragraph,2,Strip,PPS_Bullet,List Paragraph1,Numurets,Virsraksti,Bullets,Numbered List,Paragraph,Bullet point 1,1st level - Bullet List Paragraph"/>
    <w:basedOn w:val="Parasts"/>
    <w:link w:val="SarakstarindkopaRakstz"/>
    <w:uiPriority w:val="34"/>
    <w:qFormat/>
    <w:rsid w:val="00814544"/>
    <w:pPr>
      <w:ind w:left="720"/>
      <w:contextualSpacing/>
      <w:jc w:val="left"/>
    </w:pPr>
    <w:rPr>
      <w:rFonts w:eastAsia="Times New Roman"/>
      <w:sz w:val="20"/>
      <w:szCs w:val="20"/>
      <w:lang w:val="en-US" w:eastAsia="lv-LV"/>
    </w:rPr>
  </w:style>
  <w:style w:type="character" w:customStyle="1" w:styleId="SarakstarindkopaRakstz">
    <w:name w:val="Saraksta rindkopa Rakstz."/>
    <w:aliases w:val="Saistīto dokumentu saraksts Rakstz.,Syle 1 Rakstz.,Normal bullet 2 Rakstz.,Bullet list Rakstz.,H&amp;P List Paragraph Rakstz.,2 Rakstz.,Strip Rakstz.,PPS_Bullet Rakstz.,List Paragraph1 Rakstz.,Numurets Rakstz.,Virsraksti Rakstz."/>
    <w:link w:val="Sarakstarindkopa"/>
    <w:uiPriority w:val="34"/>
    <w:qFormat/>
    <w:locked/>
    <w:rsid w:val="0081454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Nos2">
    <w:name w:val="Nos2"/>
    <w:rsid w:val="008145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2021-01-26T07:35:00Z</dcterms:created>
  <dcterms:modified xsi:type="dcterms:W3CDTF">2021-01-26T07:35:00Z</dcterms:modified>
</cp:coreProperties>
</file>