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D73B" w14:textId="77777777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259BBA5E" w14:textId="4D667DC3" w:rsidR="002E43A9" w:rsidRPr="002E43A9" w:rsidRDefault="002E43A9" w:rsidP="003C5158">
      <w:pPr>
        <w:tabs>
          <w:tab w:val="left" w:pos="3760"/>
        </w:tabs>
        <w:spacing w:after="0" w:line="240" w:lineRule="auto"/>
        <w:ind w:left="-284" w:right="282" w:firstLine="2694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</w:t>
      </w:r>
      <w:r w:rsidR="00105A5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  <w:r w:rsidR="008F771C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3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.gada</w:t>
      </w:r>
      <w:r w:rsidRPr="00BD4EF0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 </w:t>
      </w:r>
      <w:r w:rsidR="00374986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14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E425BC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novem</w:t>
      </w:r>
      <w:r w:rsidR="008F771C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bra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 </w:t>
      </w:r>
    </w:p>
    <w:p w14:paraId="62496A02" w14:textId="6CFEBB4F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</w:t>
      </w:r>
      <w:r w:rsidRPr="003C515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374986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3</w:t>
      </w:r>
    </w:p>
    <w:p w14:paraId="7375272F" w14:textId="77777777" w:rsidR="002E43A9" w:rsidRPr="002E43A9" w:rsidRDefault="002E43A9" w:rsidP="002E43A9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3ECA2FCD" w14:textId="62B071B6" w:rsidR="00FF44BC" w:rsidRDefault="00FF44BC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F44BC">
        <w:rPr>
          <w:rFonts w:ascii="Times New Roman" w:eastAsia="Times New Roman" w:hAnsi="Times New Roman" w:cs="Times New Roman"/>
          <w:b/>
          <w:sz w:val="24"/>
          <w:szCs w:val="20"/>
        </w:rPr>
        <w:t>VAS “Latvijas dzelzceļš” organizētā</w:t>
      </w:r>
      <w:r w:rsidR="002C0E8A">
        <w:rPr>
          <w:rFonts w:ascii="Times New Roman" w:eastAsia="Times New Roman" w:hAnsi="Times New Roman" w:cs="Times New Roman"/>
          <w:b/>
          <w:sz w:val="24"/>
          <w:szCs w:val="20"/>
        </w:rPr>
        <w:t>s</w:t>
      </w:r>
    </w:p>
    <w:p w14:paraId="378C7790" w14:textId="7252477A" w:rsidR="002C0E8A" w:rsidRPr="00FF44BC" w:rsidRDefault="002C0E8A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sarunu procedūras ar publikāciju</w:t>
      </w:r>
    </w:p>
    <w:p w14:paraId="51612361" w14:textId="24754CD7" w:rsidR="000711CD" w:rsidRPr="000711CD" w:rsidRDefault="00A56B80" w:rsidP="000711CD">
      <w:pPr>
        <w:pStyle w:val="Nosaukums1"/>
        <w:jc w:val="center"/>
        <w:rPr>
          <w:rFonts w:ascii="Times New Roman" w:hAnsi="Times New Roman"/>
          <w:b/>
          <w:sz w:val="24"/>
          <w:szCs w:val="24"/>
        </w:rPr>
      </w:pPr>
      <w:r w:rsidRPr="00A56B80">
        <w:rPr>
          <w:rFonts w:ascii="Times New Roman" w:hAnsi="Times New Roman"/>
          <w:b/>
          <w:sz w:val="24"/>
          <w:szCs w:val="24"/>
        </w:rPr>
        <w:t>„</w:t>
      </w:r>
      <w:r w:rsidR="000711CD" w:rsidRPr="000711CD">
        <w:rPr>
          <w:rFonts w:ascii="Times New Roman" w:hAnsi="Times New Roman"/>
          <w:b/>
          <w:sz w:val="24"/>
          <w:szCs w:val="24"/>
        </w:rPr>
        <w:t>Dīzeļdegvielas piegāde SIA „LDZ ritošā sastāva serviss” vajadzībām”</w:t>
      </w:r>
    </w:p>
    <w:p w14:paraId="2B790CB5" w14:textId="16972E76" w:rsidR="002C0E8A" w:rsidRDefault="000711CD" w:rsidP="000711CD">
      <w:pPr>
        <w:pStyle w:val="Nosaukums1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0711CD">
        <w:rPr>
          <w:rFonts w:ascii="Times New Roman" w:hAnsi="Times New Roman"/>
          <w:b/>
          <w:sz w:val="24"/>
          <w:szCs w:val="24"/>
        </w:rPr>
        <w:t>(iepirkuma identifikācijas numurs: LDZ 2023/187-SPA)</w:t>
      </w:r>
    </w:p>
    <w:p w14:paraId="20A66109" w14:textId="499C1C99" w:rsidR="002E43A9" w:rsidRPr="002E43A9" w:rsidRDefault="002E43A9" w:rsidP="002E43A9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43A9">
        <w:rPr>
          <w:rFonts w:ascii="Times New Roman" w:eastAsia="Calibri" w:hAnsi="Times New Roman" w:cs="Times New Roman"/>
          <w:b/>
          <w:bCs/>
          <w:sz w:val="24"/>
          <w:szCs w:val="24"/>
        </w:rPr>
        <w:t>Grozījumi Nr.</w:t>
      </w:r>
      <w:r w:rsidR="00374986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</w:p>
    <w:p w14:paraId="29E56C83" w14:textId="77777777" w:rsidR="002E43A9" w:rsidRPr="002E43A9" w:rsidRDefault="002E43A9" w:rsidP="00BD4EF0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E481ED9" w14:textId="77777777" w:rsidR="000B65F1" w:rsidRPr="0056546B" w:rsidRDefault="000B65F1" w:rsidP="000B65F1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6546B">
        <w:rPr>
          <w:rFonts w:ascii="Times New Roman" w:eastAsia="Calibri" w:hAnsi="Times New Roman" w:cs="Times New Roman"/>
        </w:rPr>
        <w:t>Izteikt sarunu procedūras nolikuma 1.4.1.punktu šādā redakcijā:</w:t>
      </w:r>
    </w:p>
    <w:p w14:paraId="7FD43682" w14:textId="7BA8924A" w:rsidR="000B65F1" w:rsidRPr="0056546B" w:rsidRDefault="000B65F1" w:rsidP="000B65F1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56546B">
        <w:rPr>
          <w:rFonts w:ascii="Times New Roman" w:eastAsia="Calibri" w:hAnsi="Times New Roman" w:cs="Times New Roman"/>
        </w:rPr>
        <w:t>“1.4.1.</w:t>
      </w:r>
      <w:r w:rsidRPr="0056546B">
        <w:rPr>
          <w:rFonts w:ascii="Times New Roman" w:eastAsia="Calibri" w:hAnsi="Times New Roman" w:cs="Times New Roman"/>
        </w:rPr>
        <w:tab/>
      </w:r>
      <w:r w:rsidR="00663EE6" w:rsidRPr="0056546B">
        <w:rPr>
          <w:rFonts w:ascii="Times New Roman" w:eastAsia="Calibri" w:hAnsi="Times New Roman" w:cs="Times New Roman"/>
        </w:rPr>
        <w:t xml:space="preserve">piedāvājumu sarunu procedūrā iesniedz elektroniski līdz </w:t>
      </w:r>
      <w:r w:rsidR="00663EE6" w:rsidRPr="0056546B">
        <w:rPr>
          <w:rFonts w:ascii="Times New Roman" w:eastAsia="Calibri" w:hAnsi="Times New Roman" w:cs="Times New Roman"/>
          <w:b/>
          <w:bCs/>
        </w:rPr>
        <w:t xml:space="preserve">2023.gada </w:t>
      </w:r>
      <w:r w:rsidR="00EB6623" w:rsidRPr="0056546B">
        <w:rPr>
          <w:rFonts w:ascii="Times New Roman" w:eastAsia="Calibri" w:hAnsi="Times New Roman" w:cs="Times New Roman"/>
          <w:b/>
          <w:bCs/>
          <w:color w:val="FF0000"/>
        </w:rPr>
        <w:t>2</w:t>
      </w:r>
      <w:r w:rsidR="002A2C8D" w:rsidRPr="0056546B">
        <w:rPr>
          <w:rFonts w:ascii="Times New Roman" w:eastAsia="Calibri" w:hAnsi="Times New Roman" w:cs="Times New Roman"/>
          <w:b/>
          <w:bCs/>
          <w:color w:val="FF0000"/>
        </w:rPr>
        <w:t>3</w:t>
      </w:r>
      <w:r w:rsidR="00663EE6" w:rsidRPr="0056546B">
        <w:rPr>
          <w:rFonts w:ascii="Times New Roman" w:eastAsia="Calibri" w:hAnsi="Times New Roman" w:cs="Times New Roman"/>
          <w:b/>
          <w:bCs/>
          <w:color w:val="FF0000"/>
        </w:rPr>
        <w:t>.novembrim</w:t>
      </w:r>
      <w:r w:rsidR="00663EE6" w:rsidRPr="0056546B">
        <w:rPr>
          <w:rFonts w:ascii="Times New Roman" w:eastAsia="Calibri" w:hAnsi="Times New Roman" w:cs="Times New Roman"/>
          <w:b/>
          <w:bCs/>
        </w:rPr>
        <w:t xml:space="preserve">, plkst. </w:t>
      </w:r>
      <w:r w:rsidR="002A2C8D" w:rsidRPr="0056546B">
        <w:rPr>
          <w:rFonts w:ascii="Times New Roman" w:eastAsia="Calibri" w:hAnsi="Times New Roman" w:cs="Times New Roman"/>
          <w:b/>
          <w:bCs/>
          <w:color w:val="FF0000"/>
        </w:rPr>
        <w:t>9</w:t>
      </w:r>
      <w:r w:rsidR="00663EE6" w:rsidRPr="0056546B">
        <w:rPr>
          <w:rFonts w:ascii="Times New Roman" w:eastAsia="Calibri" w:hAnsi="Times New Roman" w:cs="Times New Roman"/>
          <w:b/>
          <w:bCs/>
          <w:color w:val="FF0000"/>
        </w:rPr>
        <w:t>.00</w:t>
      </w:r>
      <w:r w:rsidR="00663EE6" w:rsidRPr="0056546B">
        <w:rPr>
          <w:rFonts w:ascii="Times New Roman" w:eastAsia="Calibri" w:hAnsi="Times New Roman" w:cs="Times New Roman"/>
        </w:rPr>
        <w:t>, nosūtot to nolikuma 1.3.punktā norādītajai pasūtītāja kontaktpersonai uz e-pasta adresi;”</w:t>
      </w:r>
    </w:p>
    <w:p w14:paraId="188946AA" w14:textId="77777777" w:rsidR="000B65F1" w:rsidRPr="0056546B" w:rsidRDefault="000B65F1" w:rsidP="008C12FC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6546B">
        <w:rPr>
          <w:rFonts w:ascii="Times New Roman" w:eastAsia="Calibri" w:hAnsi="Times New Roman" w:cs="Times New Roman"/>
        </w:rPr>
        <w:t>Izteikt sarunu procedūras nolikuma 1.4.2.punktu šādā redakcijā:</w:t>
      </w:r>
    </w:p>
    <w:p w14:paraId="65689C81" w14:textId="561B2313" w:rsidR="000B65F1" w:rsidRPr="0056546B" w:rsidRDefault="000B65F1" w:rsidP="008C12F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6546B">
        <w:rPr>
          <w:rFonts w:ascii="Times New Roman" w:eastAsia="Calibri" w:hAnsi="Times New Roman" w:cs="Times New Roman"/>
        </w:rPr>
        <w:t>“1.4.2.</w:t>
      </w:r>
      <w:r w:rsidRPr="0056546B">
        <w:rPr>
          <w:rFonts w:ascii="Times New Roman" w:eastAsia="Calibri" w:hAnsi="Times New Roman" w:cs="Times New Roman"/>
        </w:rPr>
        <w:tab/>
      </w:r>
      <w:r w:rsidR="00663EE6" w:rsidRPr="0056546B">
        <w:rPr>
          <w:rFonts w:ascii="Times New Roman" w:eastAsia="Calibri" w:hAnsi="Times New Roman" w:cs="Times New Roman"/>
        </w:rPr>
        <w:t xml:space="preserve">piedāvājumu sarunu procedūrā atver </w:t>
      </w:r>
      <w:r w:rsidR="00663EE6" w:rsidRPr="0056546B">
        <w:rPr>
          <w:rFonts w:ascii="Times New Roman" w:eastAsia="Calibri" w:hAnsi="Times New Roman" w:cs="Times New Roman"/>
          <w:b/>
          <w:bCs/>
        </w:rPr>
        <w:t xml:space="preserve">2023.gada </w:t>
      </w:r>
      <w:r w:rsidR="00EB6623" w:rsidRPr="0056546B">
        <w:rPr>
          <w:rFonts w:ascii="Times New Roman" w:eastAsia="Calibri" w:hAnsi="Times New Roman" w:cs="Times New Roman"/>
          <w:b/>
          <w:bCs/>
          <w:color w:val="FF0000"/>
        </w:rPr>
        <w:t>2</w:t>
      </w:r>
      <w:r w:rsidR="002A2C8D" w:rsidRPr="0056546B">
        <w:rPr>
          <w:rFonts w:ascii="Times New Roman" w:eastAsia="Calibri" w:hAnsi="Times New Roman" w:cs="Times New Roman"/>
          <w:b/>
          <w:bCs/>
          <w:color w:val="FF0000"/>
        </w:rPr>
        <w:t>3</w:t>
      </w:r>
      <w:r w:rsidR="00663EE6" w:rsidRPr="0056546B">
        <w:rPr>
          <w:rFonts w:ascii="Times New Roman" w:eastAsia="Calibri" w:hAnsi="Times New Roman" w:cs="Times New Roman"/>
          <w:b/>
          <w:bCs/>
          <w:color w:val="FF0000"/>
        </w:rPr>
        <w:t>.novembrī</w:t>
      </w:r>
      <w:r w:rsidR="00663EE6" w:rsidRPr="0056546B">
        <w:rPr>
          <w:rFonts w:ascii="Times New Roman" w:eastAsia="Calibri" w:hAnsi="Times New Roman" w:cs="Times New Roman"/>
          <w:b/>
          <w:bCs/>
        </w:rPr>
        <w:t xml:space="preserve">, plkst. </w:t>
      </w:r>
      <w:r w:rsidR="002A2C8D" w:rsidRPr="0056546B">
        <w:rPr>
          <w:rFonts w:ascii="Times New Roman" w:eastAsia="Calibri" w:hAnsi="Times New Roman" w:cs="Times New Roman"/>
          <w:b/>
          <w:bCs/>
          <w:color w:val="FF0000"/>
        </w:rPr>
        <w:t>9</w:t>
      </w:r>
      <w:r w:rsidR="00663EE6" w:rsidRPr="0056546B">
        <w:rPr>
          <w:rFonts w:ascii="Times New Roman" w:eastAsia="Calibri" w:hAnsi="Times New Roman" w:cs="Times New Roman"/>
          <w:b/>
          <w:bCs/>
          <w:color w:val="FF0000"/>
        </w:rPr>
        <w:t>.00</w:t>
      </w:r>
      <w:r w:rsidR="00663EE6" w:rsidRPr="0056546B">
        <w:rPr>
          <w:rFonts w:ascii="Times New Roman" w:eastAsia="Calibri" w:hAnsi="Times New Roman" w:cs="Times New Roman"/>
        </w:rPr>
        <w:t>;</w:t>
      </w:r>
      <w:r w:rsidRPr="0056546B">
        <w:rPr>
          <w:rFonts w:ascii="Times New Roman" w:eastAsia="Calibri" w:hAnsi="Times New Roman" w:cs="Times New Roman"/>
        </w:rPr>
        <w:t>”</w:t>
      </w:r>
    </w:p>
    <w:p w14:paraId="6A1D7521" w14:textId="77777777" w:rsidR="008C12FC" w:rsidRPr="0056546B" w:rsidRDefault="008C12FC" w:rsidP="008C12F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4E3538D" w14:textId="2AC357C6" w:rsidR="008C12FC" w:rsidRPr="0056546B" w:rsidRDefault="008C12FC" w:rsidP="008C12FC">
      <w:pPr>
        <w:pStyle w:val="Sarakstarindkopa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56546B">
        <w:rPr>
          <w:rFonts w:ascii="Times New Roman" w:eastAsia="Calibri" w:hAnsi="Times New Roman" w:cs="Times New Roman"/>
        </w:rPr>
        <w:t>Izteikt sarunu procedūras nolikuma 1.4.</w:t>
      </w:r>
      <w:r w:rsidRPr="0056546B">
        <w:rPr>
          <w:rFonts w:ascii="Times New Roman" w:eastAsia="Calibri" w:hAnsi="Times New Roman" w:cs="Times New Roman"/>
        </w:rPr>
        <w:t>4</w:t>
      </w:r>
      <w:r w:rsidRPr="0056546B">
        <w:rPr>
          <w:rFonts w:ascii="Times New Roman" w:eastAsia="Calibri" w:hAnsi="Times New Roman" w:cs="Times New Roman"/>
        </w:rPr>
        <w:t>.punktu šādā redakcijā:</w:t>
      </w:r>
    </w:p>
    <w:p w14:paraId="230B0CB1" w14:textId="07235C0B" w:rsidR="008C12FC" w:rsidRPr="0056546B" w:rsidRDefault="008C12FC" w:rsidP="008C12FC">
      <w:pPr>
        <w:pStyle w:val="Sarakstarindkopa"/>
        <w:ind w:left="0"/>
        <w:jc w:val="both"/>
        <w:rPr>
          <w:rFonts w:ascii="Times New Roman" w:eastAsia="Calibri" w:hAnsi="Times New Roman" w:cs="Times New Roman"/>
        </w:rPr>
      </w:pPr>
      <w:r w:rsidRPr="0056546B">
        <w:rPr>
          <w:rFonts w:ascii="Times New Roman" w:eastAsia="Calibri" w:hAnsi="Times New Roman" w:cs="Times New Roman"/>
        </w:rPr>
        <w:t>“</w:t>
      </w:r>
      <w:r w:rsidRPr="0056546B">
        <w:rPr>
          <w:rFonts w:ascii="Times New Roman" w:eastAsia="Calibri" w:hAnsi="Times New Roman" w:cs="Times New Roman"/>
        </w:rPr>
        <w:t>1.4.4.</w:t>
      </w:r>
      <w:r w:rsidRPr="0056546B">
        <w:rPr>
          <w:rFonts w:ascii="Times New Roman" w:eastAsia="Calibri" w:hAnsi="Times New Roman" w:cs="Times New Roman"/>
        </w:rPr>
        <w:tab/>
        <w:t>pretendents saskaņā ar nolikuma 1.pielikuma formu var iesniegt 2 (divus) piedāvājuma variantus attiecībā no piegādes nosacījumiem (</w:t>
      </w:r>
      <w:proofErr w:type="spellStart"/>
      <w:r w:rsidRPr="0056546B">
        <w:rPr>
          <w:rFonts w:ascii="Times New Roman" w:eastAsia="Calibri" w:hAnsi="Times New Roman" w:cs="Times New Roman"/>
        </w:rPr>
        <w:t>Incoterms</w:t>
      </w:r>
      <w:proofErr w:type="spellEnd"/>
      <w:r w:rsidRPr="0056546B">
        <w:rPr>
          <w:rFonts w:ascii="Times New Roman" w:eastAsia="Calibri" w:hAnsi="Times New Roman" w:cs="Times New Roman"/>
        </w:rPr>
        <w:t xml:space="preserve"> 2020 DAP un FCA).</w:t>
      </w:r>
      <w:r w:rsidRPr="0056546B">
        <w:rPr>
          <w:rFonts w:ascii="Times New Roman" w:eastAsia="Calibri" w:hAnsi="Times New Roman" w:cs="Times New Roman"/>
        </w:rPr>
        <w:t>”</w:t>
      </w:r>
    </w:p>
    <w:p w14:paraId="728EB86E" w14:textId="68465B21" w:rsidR="008C12FC" w:rsidRPr="0056546B" w:rsidRDefault="008C12FC" w:rsidP="008C12FC">
      <w:pPr>
        <w:pStyle w:val="Sarakstarindkopa"/>
        <w:ind w:left="0"/>
        <w:jc w:val="both"/>
        <w:rPr>
          <w:rFonts w:ascii="Times New Roman" w:eastAsia="Calibri" w:hAnsi="Times New Roman" w:cs="Times New Roman"/>
        </w:rPr>
      </w:pPr>
    </w:p>
    <w:p w14:paraId="25BCD097" w14:textId="11B426FF" w:rsidR="0056546B" w:rsidRPr="0056546B" w:rsidRDefault="0056546B" w:rsidP="0056546B">
      <w:pPr>
        <w:pStyle w:val="Sarakstarindkopa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56546B">
        <w:rPr>
          <w:rFonts w:ascii="Times New Roman" w:eastAsia="Calibri" w:hAnsi="Times New Roman" w:cs="Times New Roman"/>
        </w:rPr>
        <w:t xml:space="preserve">Izteikt sarunu procedūras nolikuma </w:t>
      </w:r>
      <w:r w:rsidRPr="0056546B">
        <w:rPr>
          <w:rFonts w:ascii="Times New Roman" w:eastAsia="Calibri" w:hAnsi="Times New Roman" w:cs="Times New Roman"/>
        </w:rPr>
        <w:t>2.2.</w:t>
      </w:r>
      <w:r w:rsidRPr="0056546B">
        <w:rPr>
          <w:rFonts w:ascii="Times New Roman" w:eastAsia="Calibri" w:hAnsi="Times New Roman" w:cs="Times New Roman"/>
        </w:rPr>
        <w:t>punktu šādā redakcijā:</w:t>
      </w:r>
    </w:p>
    <w:p w14:paraId="64090F16" w14:textId="7EB53F3A" w:rsidR="0056546B" w:rsidRDefault="0056546B" w:rsidP="0056546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Hlk149743165"/>
      <w:bookmarkStart w:id="1" w:name="_Hlk18407515"/>
      <w:r w:rsidRPr="0056546B">
        <w:rPr>
          <w:rFonts w:ascii="Times New Roman" w:hAnsi="Times New Roman" w:cs="Times New Roman"/>
          <w:b/>
          <w:bCs/>
        </w:rPr>
        <w:t xml:space="preserve">“2.2. </w:t>
      </w:r>
      <w:r w:rsidRPr="0056546B">
        <w:rPr>
          <w:rFonts w:ascii="Times New Roman" w:hAnsi="Times New Roman" w:cs="Times New Roman"/>
          <w:b/>
          <w:bCs/>
        </w:rPr>
        <w:t>Sarunu procedūras priekšmets ir sadalīts 4 (četrās) daļās:</w:t>
      </w:r>
    </w:p>
    <w:p w14:paraId="0A477EFF" w14:textId="77777777" w:rsidR="0056546B" w:rsidRPr="0056546B" w:rsidRDefault="0056546B" w:rsidP="0056546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825"/>
        <w:gridCol w:w="1701"/>
        <w:gridCol w:w="2409"/>
      </w:tblGrid>
      <w:tr w:rsidR="0056546B" w:rsidRPr="0056546B" w14:paraId="6A40A8B6" w14:textId="77777777" w:rsidTr="0056546B">
        <w:trPr>
          <w:trHeight w:val="65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6B9FB5F" w14:textId="77777777" w:rsidR="0056546B" w:rsidRPr="0056546B" w:rsidRDefault="0056546B" w:rsidP="0056546B">
            <w:pPr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b/>
              </w:rPr>
            </w:pPr>
            <w:r w:rsidRPr="0056546B">
              <w:rPr>
                <w:rFonts w:ascii="Times New Roman" w:hAnsi="Times New Roman" w:cs="Times New Roman"/>
                <w:b/>
              </w:rPr>
              <w:t>Daļas Nr.</w:t>
            </w:r>
          </w:p>
        </w:tc>
        <w:tc>
          <w:tcPr>
            <w:tcW w:w="4825" w:type="dxa"/>
            <w:shd w:val="clear" w:color="auto" w:fill="auto"/>
            <w:vAlign w:val="center"/>
          </w:tcPr>
          <w:p w14:paraId="67ED4859" w14:textId="77777777" w:rsidR="0056546B" w:rsidRPr="0056546B" w:rsidRDefault="0056546B" w:rsidP="0056546B">
            <w:pPr>
              <w:spacing w:after="0" w:line="240" w:lineRule="auto"/>
              <w:ind w:left="-61" w:firstLine="81"/>
              <w:jc w:val="center"/>
              <w:rPr>
                <w:rFonts w:ascii="Times New Roman" w:hAnsi="Times New Roman" w:cs="Times New Roman"/>
                <w:b/>
              </w:rPr>
            </w:pPr>
            <w:r w:rsidRPr="0056546B">
              <w:rPr>
                <w:rFonts w:ascii="Times New Roman" w:hAnsi="Times New Roman" w:cs="Times New Roman"/>
                <w:b/>
              </w:rPr>
              <w:t>Nosaukums, standarts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FD5A32" w14:textId="77777777" w:rsidR="0056546B" w:rsidRPr="0056546B" w:rsidRDefault="0056546B" w:rsidP="00565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546B">
              <w:rPr>
                <w:rFonts w:ascii="Times New Roman" w:hAnsi="Times New Roman" w:cs="Times New Roman"/>
                <w:b/>
              </w:rPr>
              <w:t>Daudzums</w:t>
            </w:r>
          </w:p>
          <w:p w14:paraId="5679FE2A" w14:textId="77777777" w:rsidR="0056546B" w:rsidRPr="0056546B" w:rsidRDefault="0056546B" w:rsidP="0056546B">
            <w:pPr>
              <w:spacing w:after="0" w:line="240" w:lineRule="auto"/>
              <w:ind w:hanging="29"/>
              <w:jc w:val="center"/>
              <w:rPr>
                <w:rFonts w:ascii="Times New Roman" w:hAnsi="Times New Roman" w:cs="Times New Roman"/>
                <w:b/>
              </w:rPr>
            </w:pPr>
            <w:r w:rsidRPr="0056546B">
              <w:rPr>
                <w:rFonts w:ascii="Times New Roman" w:hAnsi="Times New Roman" w:cs="Times New Roman"/>
                <w:b/>
              </w:rPr>
              <w:t>(garantētais)</w:t>
            </w:r>
          </w:p>
          <w:p w14:paraId="21186E79" w14:textId="77777777" w:rsidR="0056546B" w:rsidRPr="0056546B" w:rsidRDefault="0056546B" w:rsidP="0056546B">
            <w:pPr>
              <w:spacing w:after="0" w:line="240" w:lineRule="auto"/>
              <w:ind w:hanging="29"/>
              <w:jc w:val="center"/>
              <w:rPr>
                <w:rFonts w:ascii="Times New Roman" w:hAnsi="Times New Roman" w:cs="Times New Roman"/>
                <w:b/>
              </w:rPr>
            </w:pPr>
            <w:r w:rsidRPr="0056546B">
              <w:rPr>
                <w:rFonts w:ascii="Times New Roman" w:hAnsi="Times New Roman" w:cs="Times New Roman"/>
                <w:b/>
              </w:rPr>
              <w:t xml:space="preserve"> tonnas****</w:t>
            </w:r>
          </w:p>
        </w:tc>
        <w:tc>
          <w:tcPr>
            <w:tcW w:w="2409" w:type="dxa"/>
            <w:vAlign w:val="center"/>
          </w:tcPr>
          <w:p w14:paraId="4152C9EF" w14:textId="77777777" w:rsidR="0056546B" w:rsidRPr="0056546B" w:rsidRDefault="0056546B" w:rsidP="0056546B">
            <w:pPr>
              <w:spacing w:after="0" w:line="240" w:lineRule="auto"/>
              <w:ind w:left="-34" w:firstLine="10"/>
              <w:jc w:val="center"/>
              <w:rPr>
                <w:rFonts w:ascii="Times New Roman" w:hAnsi="Times New Roman" w:cs="Times New Roman"/>
                <w:b/>
              </w:rPr>
            </w:pPr>
            <w:r w:rsidRPr="0056546B">
              <w:rPr>
                <w:rFonts w:ascii="Times New Roman" w:hAnsi="Times New Roman" w:cs="Times New Roman"/>
                <w:b/>
              </w:rPr>
              <w:t>Daudzums</w:t>
            </w:r>
          </w:p>
          <w:p w14:paraId="2019B596" w14:textId="77777777" w:rsidR="0056546B" w:rsidRPr="0056546B" w:rsidRDefault="0056546B" w:rsidP="0056546B">
            <w:pPr>
              <w:spacing w:after="0" w:line="240" w:lineRule="auto"/>
              <w:ind w:left="-34" w:firstLine="10"/>
              <w:jc w:val="center"/>
              <w:rPr>
                <w:rFonts w:ascii="Times New Roman" w:hAnsi="Times New Roman" w:cs="Times New Roman"/>
                <w:b/>
              </w:rPr>
            </w:pPr>
            <w:r w:rsidRPr="0056546B">
              <w:rPr>
                <w:rFonts w:ascii="Times New Roman" w:hAnsi="Times New Roman" w:cs="Times New Roman"/>
                <w:b/>
              </w:rPr>
              <w:t xml:space="preserve"> (līgumā prognozētais)</w:t>
            </w:r>
          </w:p>
          <w:p w14:paraId="1557F437" w14:textId="77777777" w:rsidR="0056546B" w:rsidRPr="0056546B" w:rsidRDefault="0056546B" w:rsidP="0056546B">
            <w:pPr>
              <w:spacing w:after="0" w:line="240" w:lineRule="auto"/>
              <w:ind w:left="-34" w:firstLine="10"/>
              <w:jc w:val="center"/>
              <w:rPr>
                <w:rFonts w:ascii="Times New Roman" w:hAnsi="Times New Roman" w:cs="Times New Roman"/>
                <w:b/>
              </w:rPr>
            </w:pPr>
            <w:r w:rsidRPr="0056546B">
              <w:rPr>
                <w:rFonts w:ascii="Times New Roman" w:hAnsi="Times New Roman" w:cs="Times New Roman"/>
                <w:b/>
              </w:rPr>
              <w:t xml:space="preserve"> tonnas</w:t>
            </w:r>
          </w:p>
        </w:tc>
      </w:tr>
      <w:tr w:rsidR="0056546B" w:rsidRPr="0056546B" w14:paraId="54E47471" w14:textId="77777777" w:rsidTr="0056546B">
        <w:trPr>
          <w:trHeight w:val="77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D9539F0" w14:textId="77777777" w:rsidR="0056546B" w:rsidRPr="0056546B" w:rsidRDefault="0056546B" w:rsidP="0056546B">
            <w:pPr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b/>
              </w:rPr>
            </w:pPr>
            <w:r w:rsidRPr="0056546B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25" w:type="dxa"/>
            <w:shd w:val="clear" w:color="auto" w:fill="auto"/>
            <w:vAlign w:val="center"/>
          </w:tcPr>
          <w:p w14:paraId="70DC94A3" w14:textId="77777777" w:rsidR="0056546B" w:rsidRPr="0056546B" w:rsidRDefault="0056546B" w:rsidP="005654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546B">
              <w:rPr>
                <w:rFonts w:ascii="Times New Roman" w:hAnsi="Times New Roman" w:cs="Times New Roman"/>
                <w:b/>
              </w:rPr>
              <w:t>Vasaras dīzeļdegviela</w:t>
            </w:r>
          </w:p>
          <w:p w14:paraId="593F12FF" w14:textId="77777777" w:rsidR="0056546B" w:rsidRPr="0056546B" w:rsidRDefault="0056546B" w:rsidP="0056546B">
            <w:pPr>
              <w:spacing w:after="0" w:line="240" w:lineRule="auto"/>
              <w:ind w:left="-61" w:firstLine="81"/>
              <w:rPr>
                <w:rFonts w:ascii="Times New Roman" w:hAnsi="Times New Roman" w:cs="Times New Roman"/>
                <w:b/>
              </w:rPr>
            </w:pPr>
            <w:r w:rsidRPr="0056546B">
              <w:rPr>
                <w:rFonts w:ascii="Times New Roman" w:hAnsi="Times New Roman" w:cs="Times New Roman"/>
                <w:bCs/>
              </w:rPr>
              <w:t>(LVS EN 590:2022 vai atbilstoši aktuālajam standartam)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C89C1F" w14:textId="77777777" w:rsidR="0056546B" w:rsidRPr="0056546B" w:rsidRDefault="0056546B" w:rsidP="00565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546B">
              <w:rPr>
                <w:rFonts w:ascii="Times New Roman" w:hAnsi="Times New Roman" w:cs="Times New Roman"/>
                <w:b/>
                <w:bCs/>
              </w:rPr>
              <w:t>4800</w:t>
            </w:r>
          </w:p>
        </w:tc>
        <w:tc>
          <w:tcPr>
            <w:tcW w:w="2409" w:type="dxa"/>
            <w:vAlign w:val="center"/>
          </w:tcPr>
          <w:p w14:paraId="221A4926" w14:textId="77777777" w:rsidR="0056546B" w:rsidRPr="0056546B" w:rsidRDefault="0056546B" w:rsidP="00565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546B">
              <w:rPr>
                <w:rFonts w:ascii="Times New Roman" w:hAnsi="Times New Roman" w:cs="Times New Roman"/>
                <w:b/>
              </w:rPr>
              <w:t>7600</w:t>
            </w:r>
          </w:p>
          <w:p w14:paraId="65750241" w14:textId="77777777" w:rsidR="0056546B" w:rsidRPr="0056546B" w:rsidRDefault="0056546B" w:rsidP="0056546B">
            <w:pPr>
              <w:spacing w:after="0" w:line="240" w:lineRule="auto"/>
              <w:ind w:left="-34" w:firstLine="1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546B" w:rsidRPr="0056546B" w14:paraId="142AAB13" w14:textId="77777777" w:rsidTr="0056546B">
        <w:trPr>
          <w:trHeight w:val="1855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B54046A" w14:textId="77777777" w:rsidR="0056546B" w:rsidRPr="0056546B" w:rsidRDefault="0056546B" w:rsidP="0056546B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</w:rPr>
            </w:pPr>
            <w:r w:rsidRPr="0056546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5" w:type="dxa"/>
            <w:vAlign w:val="center"/>
          </w:tcPr>
          <w:p w14:paraId="413A4FE4" w14:textId="77777777" w:rsidR="0056546B" w:rsidRPr="0056546B" w:rsidRDefault="0056546B" w:rsidP="0056546B">
            <w:pPr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56546B">
              <w:rPr>
                <w:rFonts w:ascii="Times New Roman" w:hAnsi="Times New Roman" w:cs="Times New Roman"/>
                <w:b/>
              </w:rPr>
              <w:t>Starpsezonu dīzeļdegviela</w:t>
            </w:r>
            <w:r w:rsidRPr="0056546B">
              <w:rPr>
                <w:rFonts w:ascii="Times New Roman" w:hAnsi="Times New Roman" w:cs="Times New Roman"/>
                <w:bCs/>
              </w:rPr>
              <w:t xml:space="preserve"> (LVS EN 590:2022 vai atbilstoši aktuālajam standartam),</w:t>
            </w:r>
            <w:r w:rsidRPr="0056546B">
              <w:rPr>
                <w:rFonts w:ascii="Times New Roman" w:hAnsi="Times New Roman" w:cs="Times New Roman"/>
                <w:bCs/>
                <w:i/>
                <w:iCs/>
              </w:rPr>
              <w:t xml:space="preserve"> F klase, līdzvērtīga vai augstvērtīgāka</w:t>
            </w:r>
          </w:p>
          <w:p w14:paraId="7517C18E" w14:textId="77777777" w:rsidR="0056546B" w:rsidRPr="0056546B" w:rsidRDefault="0056546B" w:rsidP="0056546B">
            <w:pPr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bCs/>
              </w:rPr>
            </w:pPr>
            <w:r w:rsidRPr="0056546B">
              <w:rPr>
                <w:rFonts w:ascii="Times New Roman" w:hAnsi="Times New Roman" w:cs="Times New Roman"/>
                <w:bCs/>
                <w:i/>
                <w:iCs/>
              </w:rPr>
              <w:t>(faktiskā saduļķošanās temperatūra (CP)</w:t>
            </w:r>
          </w:p>
          <w:p w14:paraId="2B695BB9" w14:textId="77777777" w:rsidR="0056546B" w:rsidRPr="0056546B" w:rsidRDefault="0056546B" w:rsidP="0056546B">
            <w:pPr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bCs/>
              </w:rPr>
            </w:pPr>
            <w:r w:rsidRPr="0056546B">
              <w:rPr>
                <w:rFonts w:ascii="Times New Roman" w:hAnsi="Times New Roman" w:cs="Times New Roman"/>
                <w:b/>
                <w:i/>
                <w:iCs/>
              </w:rPr>
              <w:t xml:space="preserve">-6 grādi </w:t>
            </w:r>
            <w:r w:rsidRPr="0056546B">
              <w:rPr>
                <w:rFonts w:ascii="Times New Roman" w:hAnsi="Times New Roman" w:cs="Times New Roman"/>
                <w:bCs/>
                <w:i/>
                <w:iCs/>
              </w:rPr>
              <w:t>pēc Celsija (vai zemāka);</w:t>
            </w:r>
          </w:p>
          <w:p w14:paraId="03F09ADB" w14:textId="77777777" w:rsidR="0056546B" w:rsidRPr="0056546B" w:rsidRDefault="0056546B" w:rsidP="0056546B">
            <w:pPr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56546B">
              <w:rPr>
                <w:rFonts w:ascii="Times New Roman" w:hAnsi="Times New Roman" w:cs="Times New Roman"/>
                <w:bCs/>
                <w:i/>
                <w:iCs/>
              </w:rPr>
              <w:t>auksta filtra nosprostošanās temperatūra (CFPP)</w:t>
            </w:r>
          </w:p>
          <w:p w14:paraId="40718472" w14:textId="77777777" w:rsidR="0056546B" w:rsidRPr="0056546B" w:rsidRDefault="0056546B" w:rsidP="0056546B">
            <w:pPr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56546B">
              <w:rPr>
                <w:rFonts w:ascii="Times New Roman" w:hAnsi="Times New Roman" w:cs="Times New Roman"/>
                <w:b/>
                <w:i/>
                <w:iCs/>
              </w:rPr>
              <w:t xml:space="preserve">-20 grādi </w:t>
            </w:r>
            <w:r w:rsidRPr="0056546B">
              <w:rPr>
                <w:rFonts w:ascii="Times New Roman" w:hAnsi="Times New Roman" w:cs="Times New Roman"/>
                <w:bCs/>
                <w:i/>
                <w:iCs/>
              </w:rPr>
              <w:t>pēc Celsija (vai zemāka))</w:t>
            </w:r>
          </w:p>
        </w:tc>
        <w:tc>
          <w:tcPr>
            <w:tcW w:w="1701" w:type="dxa"/>
            <w:vAlign w:val="center"/>
          </w:tcPr>
          <w:p w14:paraId="5DF2EECA" w14:textId="77777777" w:rsidR="0056546B" w:rsidRPr="0056546B" w:rsidRDefault="0056546B" w:rsidP="0056546B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</w:rPr>
            </w:pPr>
            <w:r w:rsidRPr="0056546B">
              <w:rPr>
                <w:rFonts w:ascii="Times New Roman" w:hAnsi="Times New Roman" w:cs="Times New Roman"/>
                <w:b/>
              </w:rPr>
              <w:t xml:space="preserve">   4000</w:t>
            </w:r>
          </w:p>
        </w:tc>
        <w:tc>
          <w:tcPr>
            <w:tcW w:w="2409" w:type="dxa"/>
            <w:vAlign w:val="center"/>
          </w:tcPr>
          <w:p w14:paraId="4BBFB25E" w14:textId="77777777" w:rsidR="0056546B" w:rsidRPr="0056546B" w:rsidRDefault="0056546B" w:rsidP="00565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546B">
              <w:rPr>
                <w:rFonts w:ascii="Times New Roman" w:hAnsi="Times New Roman" w:cs="Times New Roman"/>
                <w:b/>
              </w:rPr>
              <w:t>6400</w:t>
            </w:r>
          </w:p>
        </w:tc>
      </w:tr>
      <w:tr w:rsidR="0056546B" w:rsidRPr="0056546B" w14:paraId="453AE028" w14:textId="77777777" w:rsidTr="0056546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3F1B319" w14:textId="77777777" w:rsidR="0056546B" w:rsidRPr="0056546B" w:rsidRDefault="0056546B" w:rsidP="0056546B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</w:rPr>
            </w:pPr>
            <w:r w:rsidRPr="0056546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25" w:type="dxa"/>
            <w:vAlign w:val="center"/>
          </w:tcPr>
          <w:p w14:paraId="2A708C97" w14:textId="77777777" w:rsidR="0056546B" w:rsidRPr="0056546B" w:rsidRDefault="0056546B" w:rsidP="0056546B">
            <w:pPr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56546B">
              <w:rPr>
                <w:rFonts w:ascii="Times New Roman" w:hAnsi="Times New Roman" w:cs="Times New Roman"/>
                <w:b/>
              </w:rPr>
              <w:t>Arktiskā dīzeļdegviela</w:t>
            </w:r>
            <w:r w:rsidRPr="0056546B">
              <w:rPr>
                <w:rFonts w:ascii="Times New Roman" w:hAnsi="Times New Roman" w:cs="Times New Roman"/>
                <w:bCs/>
              </w:rPr>
              <w:t xml:space="preserve">, (LVS EN 590:2022 vai atbilstoši aktuālajam standartam)), </w:t>
            </w:r>
            <w:r w:rsidRPr="0056546B">
              <w:rPr>
                <w:rFonts w:ascii="Times New Roman" w:hAnsi="Times New Roman" w:cs="Times New Roman"/>
                <w:bCs/>
                <w:i/>
                <w:iCs/>
              </w:rPr>
              <w:t>A0 klase, līdzvērtīga vai augstvērtīgāka</w:t>
            </w:r>
          </w:p>
          <w:p w14:paraId="3ACE53C6" w14:textId="77777777" w:rsidR="0056546B" w:rsidRPr="0056546B" w:rsidRDefault="0056546B" w:rsidP="005654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56546B">
              <w:rPr>
                <w:rFonts w:ascii="Times New Roman" w:hAnsi="Times New Roman" w:cs="Times New Roman"/>
                <w:bCs/>
                <w:i/>
                <w:iCs/>
              </w:rPr>
              <w:t xml:space="preserve">(saduļķošanās temperatūra (CP) </w:t>
            </w:r>
            <w:r w:rsidRPr="0056546B">
              <w:rPr>
                <w:rFonts w:ascii="Times New Roman" w:hAnsi="Times New Roman" w:cs="Times New Roman"/>
                <w:b/>
                <w:i/>
                <w:iCs/>
              </w:rPr>
              <w:t xml:space="preserve">-10 grādi </w:t>
            </w:r>
            <w:r w:rsidRPr="0056546B">
              <w:rPr>
                <w:rFonts w:ascii="Times New Roman" w:hAnsi="Times New Roman" w:cs="Times New Roman"/>
                <w:bCs/>
                <w:i/>
                <w:iCs/>
              </w:rPr>
              <w:t>pēc Celsija (vai zemāk);</w:t>
            </w:r>
          </w:p>
          <w:p w14:paraId="1870A162" w14:textId="77777777" w:rsidR="0056546B" w:rsidRPr="0056546B" w:rsidRDefault="0056546B" w:rsidP="0056546B">
            <w:pPr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56546B">
              <w:rPr>
                <w:rFonts w:ascii="Times New Roman" w:hAnsi="Times New Roman" w:cs="Times New Roman"/>
                <w:bCs/>
                <w:i/>
                <w:iCs/>
              </w:rPr>
              <w:t>auksta filtra nosprostošanās temperatūra (CFPP)</w:t>
            </w:r>
          </w:p>
          <w:p w14:paraId="33EBE6E6" w14:textId="77777777" w:rsidR="0056546B" w:rsidRPr="0056546B" w:rsidRDefault="0056546B" w:rsidP="0056546B">
            <w:pPr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bCs/>
              </w:rPr>
            </w:pPr>
            <w:r w:rsidRPr="0056546B">
              <w:rPr>
                <w:rFonts w:ascii="Times New Roman" w:hAnsi="Times New Roman" w:cs="Times New Roman"/>
                <w:b/>
                <w:i/>
                <w:iCs/>
              </w:rPr>
              <w:t xml:space="preserve">-20 grādi </w:t>
            </w:r>
            <w:r w:rsidRPr="0056546B">
              <w:rPr>
                <w:rFonts w:ascii="Times New Roman" w:hAnsi="Times New Roman" w:cs="Times New Roman"/>
                <w:bCs/>
                <w:i/>
                <w:iCs/>
              </w:rPr>
              <w:t>pēc Celsija</w:t>
            </w:r>
            <w:r w:rsidRPr="0056546B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56546B">
              <w:rPr>
                <w:rFonts w:ascii="Times New Roman" w:hAnsi="Times New Roman" w:cs="Times New Roman"/>
                <w:bCs/>
                <w:i/>
                <w:iCs/>
              </w:rPr>
              <w:t>(vai zemāka))</w:t>
            </w:r>
          </w:p>
        </w:tc>
        <w:tc>
          <w:tcPr>
            <w:tcW w:w="1701" w:type="dxa"/>
            <w:vAlign w:val="center"/>
          </w:tcPr>
          <w:p w14:paraId="7C05C52A" w14:textId="77777777" w:rsidR="0056546B" w:rsidRPr="0056546B" w:rsidRDefault="0056546B" w:rsidP="00565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469E4A2" w14:textId="77777777" w:rsidR="0056546B" w:rsidRPr="0056546B" w:rsidRDefault="0056546B" w:rsidP="00565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546B">
              <w:rPr>
                <w:rFonts w:ascii="Times New Roman" w:hAnsi="Times New Roman" w:cs="Times New Roman"/>
                <w:b/>
                <w:bCs/>
              </w:rPr>
              <w:t>720</w:t>
            </w:r>
          </w:p>
        </w:tc>
        <w:tc>
          <w:tcPr>
            <w:tcW w:w="2409" w:type="dxa"/>
            <w:vAlign w:val="center"/>
          </w:tcPr>
          <w:p w14:paraId="6D74BE71" w14:textId="77777777" w:rsidR="0056546B" w:rsidRPr="0056546B" w:rsidRDefault="0056546B" w:rsidP="00565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2BAD99B" w14:textId="77777777" w:rsidR="0056546B" w:rsidRPr="0056546B" w:rsidRDefault="0056546B" w:rsidP="00565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546B">
              <w:rPr>
                <w:rFonts w:ascii="Times New Roman" w:hAnsi="Times New Roman" w:cs="Times New Roman"/>
                <w:b/>
              </w:rPr>
              <w:t>1220</w:t>
            </w:r>
          </w:p>
        </w:tc>
      </w:tr>
      <w:tr w:rsidR="0056546B" w:rsidRPr="0056546B" w14:paraId="0652EAA1" w14:textId="77777777" w:rsidTr="0056546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EB637FE" w14:textId="77777777" w:rsidR="0056546B" w:rsidRPr="0056546B" w:rsidRDefault="0056546B" w:rsidP="0056546B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</w:rPr>
            </w:pPr>
            <w:r w:rsidRPr="0056546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25" w:type="dxa"/>
            <w:vAlign w:val="center"/>
          </w:tcPr>
          <w:p w14:paraId="2F8F06D5" w14:textId="77777777" w:rsidR="0056546B" w:rsidRPr="0056546B" w:rsidRDefault="0056546B" w:rsidP="0056546B">
            <w:pPr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</w:rPr>
            </w:pPr>
            <w:r w:rsidRPr="0056546B">
              <w:rPr>
                <w:rFonts w:ascii="Times New Roman" w:hAnsi="Times New Roman" w:cs="Times New Roman"/>
                <w:b/>
              </w:rPr>
              <w:t xml:space="preserve">Dīzeļdegviela     </w:t>
            </w:r>
            <w:r w:rsidRPr="0056546B">
              <w:rPr>
                <w:rFonts w:ascii="Times New Roman" w:hAnsi="Times New Roman" w:cs="Times New Roman"/>
                <w:bCs/>
              </w:rPr>
              <w:t xml:space="preserve">                   </w:t>
            </w:r>
            <w:r w:rsidRPr="0056546B">
              <w:rPr>
                <w:rFonts w:ascii="Times New Roman" w:hAnsi="Times New Roman" w:cs="Times New Roman"/>
              </w:rPr>
              <w:t>LVS EN 590:2022</w:t>
            </w:r>
          </w:p>
          <w:p w14:paraId="1D05E116" w14:textId="77777777" w:rsidR="0056546B" w:rsidRPr="0056546B" w:rsidRDefault="0056546B" w:rsidP="0056546B">
            <w:pPr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bCs/>
              </w:rPr>
            </w:pPr>
            <w:r w:rsidRPr="0056546B">
              <w:rPr>
                <w:rFonts w:ascii="Times New Roman" w:hAnsi="Times New Roman" w:cs="Times New Roman"/>
                <w:b/>
                <w:bCs/>
              </w:rPr>
              <w:t>1. arktiskā klase</w:t>
            </w:r>
            <w:r w:rsidRPr="0056546B">
              <w:rPr>
                <w:rFonts w:ascii="Times New Roman" w:hAnsi="Times New Roman" w:cs="Times New Roman"/>
              </w:rPr>
              <w:t xml:space="preserve"> ***</w:t>
            </w:r>
          </w:p>
        </w:tc>
        <w:tc>
          <w:tcPr>
            <w:tcW w:w="1701" w:type="dxa"/>
            <w:vAlign w:val="center"/>
          </w:tcPr>
          <w:p w14:paraId="0598DC51" w14:textId="77777777" w:rsidR="0056546B" w:rsidRPr="0056546B" w:rsidRDefault="0056546B" w:rsidP="00565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546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409" w:type="dxa"/>
            <w:vAlign w:val="center"/>
          </w:tcPr>
          <w:p w14:paraId="5448C24D" w14:textId="77777777" w:rsidR="0056546B" w:rsidRPr="0056546B" w:rsidRDefault="0056546B" w:rsidP="00565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546B">
              <w:rPr>
                <w:rFonts w:ascii="Times New Roman" w:hAnsi="Times New Roman" w:cs="Times New Roman"/>
                <w:b/>
              </w:rPr>
              <w:t>240</w:t>
            </w:r>
          </w:p>
        </w:tc>
      </w:tr>
      <w:bookmarkEnd w:id="0"/>
    </w:tbl>
    <w:p w14:paraId="797FA355" w14:textId="77777777" w:rsidR="0056546B" w:rsidRPr="0056546B" w:rsidRDefault="0056546B" w:rsidP="0056546B">
      <w:pPr>
        <w:tabs>
          <w:tab w:val="left" w:pos="4253"/>
        </w:tabs>
        <w:ind w:left="-142"/>
        <w:contextualSpacing/>
        <w:rPr>
          <w:rFonts w:ascii="Times New Roman" w:hAnsi="Times New Roman" w:cs="Times New Roman"/>
          <w:b/>
          <w:i/>
        </w:rPr>
      </w:pPr>
    </w:p>
    <w:p w14:paraId="30A9F19C" w14:textId="77777777" w:rsidR="0056546B" w:rsidRPr="0056546B" w:rsidRDefault="0056546B" w:rsidP="0056546B">
      <w:pPr>
        <w:tabs>
          <w:tab w:val="left" w:pos="4253"/>
        </w:tabs>
        <w:ind w:left="-142"/>
        <w:contextualSpacing/>
        <w:jc w:val="both"/>
        <w:rPr>
          <w:rFonts w:ascii="Times New Roman" w:hAnsi="Times New Roman" w:cs="Times New Roman"/>
          <w:bCs/>
          <w:i/>
        </w:rPr>
      </w:pPr>
      <w:r w:rsidRPr="0056546B">
        <w:rPr>
          <w:rFonts w:ascii="Times New Roman" w:hAnsi="Times New Roman" w:cs="Times New Roman"/>
          <w:bCs/>
          <w:i/>
        </w:rPr>
        <w:t xml:space="preserve">*** 4.daļa (1.arktiskās klases  dīzeļdegvielas) piegāde notiek </w:t>
      </w:r>
      <w:r w:rsidRPr="0056546B">
        <w:rPr>
          <w:rFonts w:ascii="Times New Roman" w:hAnsi="Times New Roman" w:cs="Times New Roman"/>
          <w:bCs/>
          <w:i/>
          <w:u w:val="single"/>
        </w:rPr>
        <w:t>tikai pēc  Pircēja  atsevišķa  rakstiska pieprasījuma</w:t>
      </w:r>
      <w:r w:rsidRPr="0056546B">
        <w:rPr>
          <w:rFonts w:ascii="Times New Roman" w:hAnsi="Times New Roman" w:cs="Times New Roman"/>
          <w:bCs/>
          <w:i/>
        </w:rPr>
        <w:t xml:space="preserve">, ņemot vērā klimatiskos apstākļus. Pircējs ir tiesīgs </w:t>
      </w:r>
      <w:r w:rsidRPr="0056546B">
        <w:rPr>
          <w:rFonts w:ascii="Times New Roman" w:hAnsi="Times New Roman" w:cs="Times New Roman"/>
          <w:bCs/>
          <w:i/>
          <w:u w:val="single"/>
        </w:rPr>
        <w:t>nepasūtīt</w:t>
      </w:r>
      <w:r w:rsidRPr="0056546B">
        <w:rPr>
          <w:rFonts w:ascii="Times New Roman" w:hAnsi="Times New Roman" w:cs="Times New Roman"/>
          <w:bCs/>
          <w:i/>
        </w:rPr>
        <w:t xml:space="preserve"> 1.arktiskās klases dīzeļdegvielu;</w:t>
      </w:r>
    </w:p>
    <w:p w14:paraId="02A6BFB9" w14:textId="395EAC6B" w:rsidR="0056546B" w:rsidRPr="0056546B" w:rsidRDefault="0056546B" w:rsidP="0056546B">
      <w:pPr>
        <w:tabs>
          <w:tab w:val="left" w:pos="4253"/>
        </w:tabs>
        <w:ind w:left="-142"/>
        <w:contextualSpacing/>
        <w:jc w:val="both"/>
        <w:rPr>
          <w:rFonts w:ascii="Times New Roman" w:hAnsi="Times New Roman" w:cs="Times New Roman"/>
          <w:i/>
          <w:color w:val="FF0000"/>
        </w:rPr>
      </w:pPr>
      <w:r w:rsidRPr="0056546B">
        <w:rPr>
          <w:rFonts w:ascii="Times New Roman" w:hAnsi="Times New Roman" w:cs="Times New Roman"/>
          <w:b/>
          <w:i/>
        </w:rPr>
        <w:t>****</w:t>
      </w:r>
      <w:r w:rsidRPr="0056546B">
        <w:rPr>
          <w:rFonts w:ascii="Times New Roman" w:hAnsi="Times New Roman" w:cs="Times New Roman"/>
          <w:i/>
          <w:iCs/>
        </w:rPr>
        <w:t xml:space="preserve"> Pasūtītājs/pircējs ir tiesīgs finansiālu vai citu apsvērumu dēļ nenoslēgt līgumu par kādu sarunu procedūras priekšmeta daļu. 3.daļas (a</w:t>
      </w:r>
      <w:r w:rsidRPr="0056546B">
        <w:rPr>
          <w:rFonts w:ascii="Times New Roman" w:hAnsi="Times New Roman" w:cs="Times New Roman"/>
          <w:i/>
        </w:rPr>
        <w:t>rktiskās dīzeļdegvielas) apjoms var tikt palielināts, samazinot iepirkuma 2.daļas (starpsezonu dīzeļdegvielas) apjom</w:t>
      </w:r>
      <w:bookmarkEnd w:id="1"/>
      <w:r w:rsidRPr="0056546B">
        <w:rPr>
          <w:rFonts w:ascii="Times New Roman" w:hAnsi="Times New Roman" w:cs="Times New Roman"/>
          <w:i/>
        </w:rPr>
        <w:t>u).</w:t>
      </w:r>
      <w:r w:rsidRPr="0056546B">
        <w:rPr>
          <w:rFonts w:ascii="Times New Roman" w:hAnsi="Times New Roman" w:cs="Times New Roman"/>
          <w:iCs/>
        </w:rPr>
        <w:t>”</w:t>
      </w:r>
    </w:p>
    <w:p w14:paraId="4023339B" w14:textId="00094816" w:rsidR="008C12FC" w:rsidRDefault="008C12FC" w:rsidP="008C12FC">
      <w:pPr>
        <w:spacing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0532D9" w14:textId="7C10376E" w:rsidR="0056546B" w:rsidRPr="0056546B" w:rsidRDefault="0056546B" w:rsidP="0056546B">
      <w:pPr>
        <w:pStyle w:val="Sarakstarindkop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56546B">
        <w:rPr>
          <w:rFonts w:ascii="Times New Roman" w:eastAsia="Calibri" w:hAnsi="Times New Roman" w:cs="Times New Roman"/>
          <w:sz w:val="24"/>
          <w:szCs w:val="24"/>
        </w:rPr>
        <w:t>Izteikt sarunu procedūras nolikuma 2.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56546B">
        <w:rPr>
          <w:rFonts w:ascii="Times New Roman" w:eastAsia="Calibri" w:hAnsi="Times New Roman" w:cs="Times New Roman"/>
          <w:sz w:val="24"/>
          <w:szCs w:val="24"/>
        </w:rPr>
        <w:t>.punktu šādā redakcijā:</w:t>
      </w:r>
    </w:p>
    <w:p w14:paraId="7948FC44" w14:textId="6D243937" w:rsidR="000B65F1" w:rsidRDefault="0056546B" w:rsidP="000B65F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46B">
        <w:rPr>
          <w:rFonts w:ascii="Times New Roman" w:eastAsia="Calibri" w:hAnsi="Times New Roman" w:cs="Times New Roman"/>
          <w:sz w:val="24"/>
          <w:szCs w:val="24"/>
        </w:rPr>
        <w:t>“</w:t>
      </w:r>
      <w:r w:rsidRPr="00A51358">
        <w:rPr>
          <w:rFonts w:ascii="Times New Roman" w:eastAsia="Calibri" w:hAnsi="Times New Roman" w:cs="Times New Roman"/>
          <w:b/>
          <w:bCs/>
          <w:sz w:val="24"/>
          <w:szCs w:val="24"/>
        </w:rPr>
        <w:t>2.6.</w:t>
      </w:r>
      <w:r w:rsidRPr="0056546B">
        <w:rPr>
          <w:rFonts w:ascii="Times New Roman" w:eastAsia="Calibri" w:hAnsi="Times New Roman" w:cs="Times New Roman"/>
          <w:sz w:val="24"/>
          <w:szCs w:val="24"/>
        </w:rPr>
        <w:tab/>
        <w:t>Pasūtītājs/pircējs ir tiesīgs finansiālu vai citu apsvērumu dēļ nenoslēgt līgumu par kādu sarunu procedūras priekšmeta daļu. 3.daļas (arktiskās dīzeļdegvielas) apjoms var tikt palielināts, samazinot iepirkuma 2.daļas (starpsezonu dīzeļdegvielas) apjomu).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13CD1EA1" w14:textId="54688669" w:rsidR="00E31790" w:rsidRPr="00E31790" w:rsidRDefault="00E31790" w:rsidP="00E31790">
      <w:pPr>
        <w:pStyle w:val="Sarakstarindkop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E31790">
        <w:rPr>
          <w:rFonts w:ascii="Times New Roman" w:eastAsia="Calibri" w:hAnsi="Times New Roman" w:cs="Times New Roman"/>
          <w:sz w:val="24"/>
          <w:szCs w:val="24"/>
        </w:rPr>
        <w:t xml:space="preserve">Izteikt sarunu procedūras nolikuma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E31790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E31790">
        <w:rPr>
          <w:rFonts w:ascii="Times New Roman" w:eastAsia="Calibri" w:hAnsi="Times New Roman" w:cs="Times New Roman"/>
          <w:sz w:val="24"/>
          <w:szCs w:val="24"/>
        </w:rPr>
        <w:t>.punktu šādā redakcijā:</w:t>
      </w:r>
    </w:p>
    <w:p w14:paraId="70BFD7DC" w14:textId="120DAA03" w:rsidR="00A51358" w:rsidRDefault="00A51358" w:rsidP="00A51358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A51358">
        <w:rPr>
          <w:rFonts w:ascii="Times New Roman" w:hAnsi="Times New Roman" w:cs="Times New Roman"/>
          <w:b/>
          <w:bCs/>
        </w:rPr>
        <w:t>“</w:t>
      </w:r>
      <w:r w:rsidRPr="00A51358">
        <w:rPr>
          <w:rFonts w:ascii="Times New Roman" w:hAnsi="Times New Roman" w:cs="Times New Roman"/>
          <w:b/>
          <w:bCs/>
        </w:rPr>
        <w:t>4.3.</w:t>
      </w:r>
      <w:r w:rsidRPr="00A51358">
        <w:rPr>
          <w:rFonts w:ascii="Times New Roman" w:hAnsi="Times New Roman" w:cs="Times New Roman"/>
        </w:rPr>
        <w:t xml:space="preserve"> komisija, salīdzinot pretendentu iesniegtos piedāvājumu variantus, izvērtēs pircējam saimnieciski izdevīgāko variantu: ņems vērā transportēšanas izmaksas no piegādes vietas līdz pircēja nepieciešamajām adresēm (Krustpils  iela 24, Rīga - Dzelzceļa stacija Šķirotava 090007 un Otrā Preču iela 30, Daugavpils - Dzelzceļa stacija Daugavpils 110003), </w:t>
      </w:r>
      <w:r w:rsidRPr="00A51358">
        <w:rPr>
          <w:rFonts w:ascii="Times New Roman" w:hAnsi="Times New Roman" w:cs="Times New Roman"/>
          <w:i/>
          <w:iCs/>
          <w:u w:val="single"/>
        </w:rPr>
        <w:t>kā arī sarunu priekšmeta 1. un 2.daļā ņems vērā biodegvielas pievienošanas izmaksas</w:t>
      </w:r>
      <w:r w:rsidRPr="00A51358">
        <w:rPr>
          <w:rFonts w:ascii="Times New Roman" w:hAnsi="Times New Roman" w:cs="Times New Roman"/>
        </w:rPr>
        <w:t>, pircēja finanšu līdzekļu izlietojuma riskus un to pamatotību, izdevumu slogu maksājumu administrēšanā, samazinot ārējo faktoru negatīvu ietekmi uz pircēja interesēm.</w:t>
      </w:r>
      <w:r w:rsidRPr="00A51358">
        <w:rPr>
          <w:rFonts w:ascii="Times New Roman" w:hAnsi="Times New Roman" w:cs="Times New Roman"/>
        </w:rPr>
        <w:t>”</w:t>
      </w:r>
    </w:p>
    <w:p w14:paraId="313FE92B" w14:textId="1B74397E" w:rsidR="003E3D2B" w:rsidRDefault="003E3D2B" w:rsidP="00136288">
      <w:pPr>
        <w:pStyle w:val="Sarakstarindkopa"/>
        <w:numPr>
          <w:ilvl w:val="0"/>
          <w:numId w:val="1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Izteikt sarunu procedūras nolikuma 1.pielikuma 2.punkta Finanšu piedāvājumu šādā redakcijā:</w:t>
      </w:r>
    </w:p>
    <w:p w14:paraId="43866FFC" w14:textId="77777777" w:rsidR="00136288" w:rsidRPr="00136288" w:rsidRDefault="00136288" w:rsidP="00136288">
      <w:pPr>
        <w:tabs>
          <w:tab w:val="left" w:pos="567"/>
        </w:tabs>
        <w:ind w:left="180"/>
        <w:jc w:val="center"/>
        <w:rPr>
          <w:rFonts w:ascii="Times New Roman" w:eastAsia="Times New Roman" w:hAnsi="Times New Roman" w:cs="Times New Roman"/>
          <w:b/>
          <w:caps/>
        </w:rPr>
      </w:pPr>
      <w:r w:rsidRPr="00136288">
        <w:rPr>
          <w:rFonts w:ascii="Times New Roman" w:hAnsi="Times New Roman" w:cs="Times New Roman"/>
        </w:rPr>
        <w:t>“</w:t>
      </w:r>
      <w:r w:rsidRPr="00136288">
        <w:rPr>
          <w:rFonts w:ascii="Times New Roman" w:eastAsia="Times New Roman" w:hAnsi="Times New Roman" w:cs="Times New Roman"/>
          <w:b/>
          <w:caps/>
        </w:rPr>
        <w:t>Finanšu piedāvājums</w:t>
      </w:r>
    </w:p>
    <w:p w14:paraId="1782F0B0" w14:textId="77777777" w:rsidR="00136288" w:rsidRPr="00136288" w:rsidRDefault="00136288" w:rsidP="0013628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136288">
        <w:rPr>
          <w:rFonts w:ascii="Times New Roman" w:eastAsia="Times New Roman" w:hAnsi="Times New Roman" w:cs="Times New Roman"/>
          <w:i/>
        </w:rPr>
        <w:t>(pretendents atzīmē tikai tās daļas, kurās iesniedz piedāvājumu)</w:t>
      </w:r>
    </w:p>
    <w:p w14:paraId="1558571F" w14:textId="77777777" w:rsidR="00136288" w:rsidRPr="00136288" w:rsidRDefault="00136288" w:rsidP="00136288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7913092A" w14:textId="77777777" w:rsidR="00136288" w:rsidRPr="00136288" w:rsidRDefault="00136288" w:rsidP="0013628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36288">
        <w:rPr>
          <w:rFonts w:ascii="Times New Roman" w:eastAsia="Times New Roman" w:hAnsi="Times New Roman" w:cs="Times New Roman"/>
          <w:b/>
          <w:bCs/>
          <w:caps/>
          <w:u w:val="single"/>
        </w:rPr>
        <w:t>variants</w:t>
      </w:r>
      <w:r w:rsidRPr="00136288">
        <w:rPr>
          <w:rFonts w:ascii="Times New Roman" w:eastAsia="Times New Roman" w:hAnsi="Times New Roman" w:cs="Times New Roman"/>
          <w:caps/>
        </w:rPr>
        <w:t xml:space="preserve"> – </w:t>
      </w:r>
      <w:r w:rsidRPr="00136288">
        <w:rPr>
          <w:rFonts w:ascii="Times New Roman" w:eastAsia="Times New Roman" w:hAnsi="Times New Roman" w:cs="Times New Roman"/>
        </w:rPr>
        <w:t xml:space="preserve">Pārdevējs piegādā preci saskaņā ar </w:t>
      </w:r>
      <w:proofErr w:type="spellStart"/>
      <w:r w:rsidRPr="00136288">
        <w:rPr>
          <w:rFonts w:ascii="Times New Roman" w:eastAsia="Times New Roman" w:hAnsi="Times New Roman" w:cs="Times New Roman"/>
          <w:b/>
          <w:bCs/>
        </w:rPr>
        <w:t>Incoterms</w:t>
      </w:r>
      <w:proofErr w:type="spellEnd"/>
      <w:r w:rsidRPr="00136288">
        <w:rPr>
          <w:rFonts w:ascii="Times New Roman" w:eastAsia="Times New Roman" w:hAnsi="Times New Roman" w:cs="Times New Roman"/>
          <w:b/>
          <w:bCs/>
        </w:rPr>
        <w:t xml:space="preserve"> 2020 DAP (noliktava)</w:t>
      </w:r>
      <w:r w:rsidRPr="00136288">
        <w:rPr>
          <w:rFonts w:ascii="Times New Roman" w:eastAsia="Times New Roman" w:hAnsi="Times New Roman" w:cs="Times New Roman"/>
        </w:rPr>
        <w:t xml:space="preserve"> noteikumiem uz Pircēja akcīzes preču noliktavām Latvijas teritorijā: Krustpils iela 24, Rīga,  Dzelzceļa stacija Šķirotava, 090007 vai Otrā Preču iela 30, Daugavpils Dzelzceļa stacija Daugavpils 110003:</w:t>
      </w: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2127"/>
        <w:gridCol w:w="1418"/>
        <w:gridCol w:w="1133"/>
        <w:gridCol w:w="1418"/>
        <w:gridCol w:w="1420"/>
        <w:gridCol w:w="1275"/>
      </w:tblGrid>
      <w:tr w:rsidR="00136288" w:rsidRPr="00136288" w14:paraId="3A1D3D82" w14:textId="77777777" w:rsidTr="00136288">
        <w:trPr>
          <w:trHeight w:val="657"/>
          <w:jc w:val="center"/>
        </w:trPr>
        <w:tc>
          <w:tcPr>
            <w:tcW w:w="995" w:type="dxa"/>
            <w:vMerge w:val="restart"/>
            <w:shd w:val="clear" w:color="auto" w:fill="auto"/>
            <w:vAlign w:val="center"/>
          </w:tcPr>
          <w:p w14:paraId="6A538658" w14:textId="77777777" w:rsidR="00136288" w:rsidRPr="00136288" w:rsidRDefault="00136288" w:rsidP="00136288">
            <w:pPr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288">
              <w:rPr>
                <w:rFonts w:ascii="Times New Roman" w:eastAsia="Times New Roman" w:hAnsi="Times New Roman" w:cs="Times New Roman"/>
                <w:b/>
              </w:rPr>
              <w:t>Daļas Nr.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2155C200" w14:textId="77777777" w:rsidR="00136288" w:rsidRPr="00136288" w:rsidRDefault="00136288" w:rsidP="00136288">
            <w:pPr>
              <w:spacing w:after="0" w:line="240" w:lineRule="auto"/>
              <w:ind w:left="-61" w:firstLine="8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288">
              <w:rPr>
                <w:rFonts w:ascii="Times New Roman" w:eastAsia="Times New Roman" w:hAnsi="Times New Roman" w:cs="Times New Roman"/>
                <w:b/>
              </w:rPr>
              <w:t>Nosaukums, standarts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2004048" w14:textId="77777777" w:rsidR="00136288" w:rsidRPr="00136288" w:rsidRDefault="00136288" w:rsidP="0013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288">
              <w:rPr>
                <w:rFonts w:ascii="Times New Roman" w:eastAsia="Times New Roman" w:hAnsi="Times New Roman" w:cs="Times New Roman"/>
                <w:b/>
              </w:rPr>
              <w:t>Daudzums</w:t>
            </w:r>
          </w:p>
          <w:p w14:paraId="0EAEF289" w14:textId="77777777" w:rsidR="00136288" w:rsidRPr="00136288" w:rsidRDefault="00136288" w:rsidP="00136288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288">
              <w:rPr>
                <w:rFonts w:ascii="Times New Roman" w:eastAsia="Times New Roman" w:hAnsi="Times New Roman" w:cs="Times New Roman"/>
                <w:b/>
              </w:rPr>
              <w:t>(garantētais)</w:t>
            </w:r>
          </w:p>
          <w:p w14:paraId="689B264B" w14:textId="77777777" w:rsidR="00136288" w:rsidRPr="00136288" w:rsidRDefault="00136288" w:rsidP="00136288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288">
              <w:rPr>
                <w:rFonts w:ascii="Times New Roman" w:eastAsia="Times New Roman" w:hAnsi="Times New Roman" w:cs="Times New Roman"/>
                <w:b/>
              </w:rPr>
              <w:t xml:space="preserve"> tonnas****</w:t>
            </w:r>
          </w:p>
        </w:tc>
        <w:tc>
          <w:tcPr>
            <w:tcW w:w="1133" w:type="dxa"/>
            <w:vMerge w:val="restart"/>
            <w:vAlign w:val="center"/>
          </w:tcPr>
          <w:p w14:paraId="2318F1C0" w14:textId="77777777" w:rsidR="00136288" w:rsidRPr="00136288" w:rsidRDefault="00136288" w:rsidP="00136288">
            <w:pPr>
              <w:spacing w:after="0" w:line="240" w:lineRule="auto"/>
              <w:ind w:left="-34" w:firstLine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628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Daudzums</w:t>
            </w:r>
          </w:p>
          <w:p w14:paraId="0EFF18D0" w14:textId="77777777" w:rsidR="00136288" w:rsidRPr="00136288" w:rsidRDefault="00136288" w:rsidP="00136288">
            <w:pPr>
              <w:spacing w:after="0" w:line="240" w:lineRule="auto"/>
              <w:ind w:left="-34" w:firstLine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628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(līgumā prognozētais)</w:t>
            </w:r>
          </w:p>
          <w:p w14:paraId="6B6790AB" w14:textId="77777777" w:rsidR="00136288" w:rsidRPr="00136288" w:rsidRDefault="00136288" w:rsidP="00136288">
            <w:pPr>
              <w:spacing w:after="0" w:line="240" w:lineRule="auto"/>
              <w:ind w:left="-34" w:firstLine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28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tonnas</w:t>
            </w:r>
          </w:p>
        </w:tc>
        <w:tc>
          <w:tcPr>
            <w:tcW w:w="2838" w:type="dxa"/>
            <w:gridSpan w:val="2"/>
            <w:vAlign w:val="center"/>
          </w:tcPr>
          <w:p w14:paraId="7F25D74B" w14:textId="77777777" w:rsidR="00136288" w:rsidRPr="00136288" w:rsidRDefault="00136288" w:rsidP="00136288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288">
              <w:rPr>
                <w:rFonts w:ascii="Times New Roman" w:eastAsia="Times New Roman" w:hAnsi="Times New Roman" w:cs="Times New Roman"/>
                <w:b/>
              </w:rPr>
              <w:t xml:space="preserve">Vienības cena par 1 tonnu </w:t>
            </w:r>
            <w:r w:rsidRPr="00136288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(jānorāda  pretendenta piedāvātā (pluss/mīnus) </w:t>
            </w:r>
            <w:r w:rsidRPr="00136288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</w:rPr>
              <w:t xml:space="preserve">novirze no </w:t>
            </w:r>
            <w:proofErr w:type="spellStart"/>
            <w:r w:rsidRPr="00136288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</w:rPr>
              <w:t>Platt’s</w:t>
            </w:r>
            <w:proofErr w:type="spellEnd"/>
            <w:r w:rsidRPr="00136288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</w:rPr>
              <w:t xml:space="preserve"> cenas</w:t>
            </w:r>
            <w:r w:rsidRPr="00136288">
              <w:rPr>
                <w:rFonts w:ascii="Times New Roman" w:eastAsia="Times New Roman" w:hAnsi="Times New Roman" w:cs="Times New Roman"/>
                <w:b/>
                <w:i/>
                <w:iCs/>
              </w:rPr>
              <w:t>, ASV dolāros ciparos un vārdos)*</w:t>
            </w:r>
          </w:p>
        </w:tc>
        <w:tc>
          <w:tcPr>
            <w:tcW w:w="1275" w:type="dxa"/>
            <w:vMerge w:val="restart"/>
            <w:vAlign w:val="center"/>
          </w:tcPr>
          <w:p w14:paraId="69C15D17" w14:textId="77777777" w:rsidR="00136288" w:rsidRPr="00136288" w:rsidRDefault="00136288" w:rsidP="00136288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288">
              <w:rPr>
                <w:rFonts w:ascii="Times New Roman" w:eastAsia="Times New Roman" w:hAnsi="Times New Roman" w:cs="Times New Roman"/>
                <w:b/>
              </w:rPr>
              <w:t xml:space="preserve">Piegādes vieta – dzelzceļa stacija </w:t>
            </w:r>
          </w:p>
        </w:tc>
      </w:tr>
      <w:tr w:rsidR="00136288" w:rsidRPr="00136288" w14:paraId="3462370B" w14:textId="77777777" w:rsidTr="00136288">
        <w:trPr>
          <w:trHeight w:val="657"/>
          <w:jc w:val="center"/>
        </w:trPr>
        <w:tc>
          <w:tcPr>
            <w:tcW w:w="995" w:type="dxa"/>
            <w:vMerge/>
            <w:shd w:val="clear" w:color="auto" w:fill="auto"/>
            <w:vAlign w:val="center"/>
          </w:tcPr>
          <w:p w14:paraId="0ECD6B43" w14:textId="77777777" w:rsidR="00136288" w:rsidRPr="00136288" w:rsidRDefault="00136288" w:rsidP="00136288">
            <w:pPr>
              <w:spacing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998A44E" w14:textId="77777777" w:rsidR="00136288" w:rsidRPr="00136288" w:rsidRDefault="00136288" w:rsidP="00136288">
            <w:pPr>
              <w:spacing w:after="0" w:line="240" w:lineRule="auto"/>
              <w:ind w:left="-61" w:firstLine="8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FE442AA" w14:textId="77777777" w:rsidR="00136288" w:rsidRPr="00136288" w:rsidRDefault="00136288" w:rsidP="0013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3" w:type="dxa"/>
            <w:vMerge/>
            <w:vAlign w:val="center"/>
          </w:tcPr>
          <w:p w14:paraId="22DE5731" w14:textId="77777777" w:rsidR="00136288" w:rsidRPr="00136288" w:rsidRDefault="00136288" w:rsidP="00136288">
            <w:pPr>
              <w:spacing w:after="0" w:line="240" w:lineRule="auto"/>
              <w:ind w:left="-34" w:firstLine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46C3A7C6" w14:textId="77777777" w:rsidR="00136288" w:rsidRPr="00136288" w:rsidRDefault="00136288" w:rsidP="00136288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288">
              <w:rPr>
                <w:rFonts w:ascii="Times New Roman" w:eastAsia="Times New Roman" w:hAnsi="Times New Roman" w:cs="Times New Roman"/>
                <w:bCs/>
                <w:i/>
                <w:iCs/>
              </w:rPr>
              <w:t>Ar biodegvielas piejaukumu 0 %</w:t>
            </w:r>
          </w:p>
        </w:tc>
        <w:tc>
          <w:tcPr>
            <w:tcW w:w="1420" w:type="dxa"/>
            <w:vAlign w:val="center"/>
          </w:tcPr>
          <w:p w14:paraId="7336F533" w14:textId="77777777" w:rsidR="00136288" w:rsidRDefault="00136288" w:rsidP="0013628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136288">
              <w:rPr>
                <w:rFonts w:ascii="Times New Roman" w:eastAsia="Times New Roman" w:hAnsi="Times New Roman" w:cs="Times New Roman"/>
                <w:bCs/>
                <w:i/>
                <w:iCs/>
              </w:rPr>
              <w:t>Ar biodegvielas piejaukumu</w:t>
            </w:r>
          </w:p>
          <w:p w14:paraId="5B0840E1" w14:textId="41FF1E37" w:rsidR="00136288" w:rsidRPr="00136288" w:rsidRDefault="00136288" w:rsidP="0013628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6288">
              <w:rPr>
                <w:rFonts w:ascii="Times New Roman" w:eastAsia="Times New Roman" w:hAnsi="Times New Roman" w:cs="Times New Roman"/>
                <w:bCs/>
                <w:i/>
                <w:iCs/>
              </w:rPr>
              <w:t>*****</w:t>
            </w:r>
          </w:p>
        </w:tc>
        <w:tc>
          <w:tcPr>
            <w:tcW w:w="1275" w:type="dxa"/>
            <w:vMerge/>
            <w:vAlign w:val="center"/>
          </w:tcPr>
          <w:p w14:paraId="66ADCB6E" w14:textId="77777777" w:rsidR="00136288" w:rsidRPr="00136288" w:rsidRDefault="00136288" w:rsidP="00136288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36288" w:rsidRPr="00136288" w14:paraId="254B3A0A" w14:textId="77777777" w:rsidTr="00136288">
        <w:trPr>
          <w:trHeight w:val="820"/>
          <w:jc w:val="center"/>
        </w:trPr>
        <w:tc>
          <w:tcPr>
            <w:tcW w:w="995" w:type="dxa"/>
            <w:vMerge w:val="restart"/>
            <w:shd w:val="clear" w:color="auto" w:fill="auto"/>
            <w:vAlign w:val="center"/>
          </w:tcPr>
          <w:p w14:paraId="36E6730B" w14:textId="77777777" w:rsidR="00136288" w:rsidRPr="00136288" w:rsidRDefault="00136288" w:rsidP="0013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6288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41D842DD" w14:textId="77777777" w:rsidR="00136288" w:rsidRPr="00136288" w:rsidRDefault="00136288" w:rsidP="00136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36288">
              <w:rPr>
                <w:rFonts w:ascii="Times New Roman" w:eastAsia="Times New Roman" w:hAnsi="Times New Roman" w:cs="Times New Roman"/>
                <w:b/>
              </w:rPr>
              <w:t>Vasaras dīzeļdegviela</w:t>
            </w:r>
          </w:p>
          <w:p w14:paraId="2089F845" w14:textId="77777777" w:rsidR="00136288" w:rsidRPr="00136288" w:rsidRDefault="00136288" w:rsidP="00136288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136288">
              <w:rPr>
                <w:rFonts w:ascii="Times New Roman" w:eastAsia="Times New Roman" w:hAnsi="Times New Roman" w:cs="Times New Roman"/>
                <w:bCs/>
              </w:rPr>
              <w:t>(LVS EN 590:2022 vai atbilstoši aktuālajam standartam)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8063CB1" w14:textId="77777777" w:rsidR="00136288" w:rsidRPr="00136288" w:rsidRDefault="00136288" w:rsidP="0013628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6288">
              <w:rPr>
                <w:rFonts w:ascii="Times New Roman" w:eastAsia="Times New Roman" w:hAnsi="Times New Roman" w:cs="Times New Roman"/>
                <w:b/>
                <w:bCs/>
              </w:rPr>
              <w:t>4800</w:t>
            </w:r>
          </w:p>
        </w:tc>
        <w:tc>
          <w:tcPr>
            <w:tcW w:w="1133" w:type="dxa"/>
            <w:vAlign w:val="center"/>
          </w:tcPr>
          <w:p w14:paraId="52533308" w14:textId="77777777" w:rsidR="00136288" w:rsidRPr="00136288" w:rsidRDefault="00136288" w:rsidP="0013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288">
              <w:rPr>
                <w:rFonts w:ascii="Times New Roman" w:eastAsia="Times New Roman" w:hAnsi="Times New Roman" w:cs="Times New Roman"/>
                <w:b/>
              </w:rPr>
              <w:t xml:space="preserve">5300 </w:t>
            </w:r>
          </w:p>
        </w:tc>
        <w:tc>
          <w:tcPr>
            <w:tcW w:w="1418" w:type="dxa"/>
            <w:vAlign w:val="center"/>
          </w:tcPr>
          <w:p w14:paraId="5CD9A6DA" w14:textId="77777777" w:rsidR="00136288" w:rsidRPr="00136288" w:rsidRDefault="00136288" w:rsidP="0013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0" w:type="dxa"/>
            <w:vAlign w:val="center"/>
          </w:tcPr>
          <w:p w14:paraId="24E2D715" w14:textId="77777777" w:rsidR="00136288" w:rsidRPr="00136288" w:rsidRDefault="00136288" w:rsidP="0013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75" w:type="dxa"/>
            <w:vAlign w:val="center"/>
          </w:tcPr>
          <w:p w14:paraId="2D620AF6" w14:textId="77777777" w:rsidR="00136288" w:rsidRPr="00136288" w:rsidRDefault="00136288" w:rsidP="0013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288">
              <w:rPr>
                <w:rFonts w:ascii="Times New Roman" w:eastAsia="Times New Roman" w:hAnsi="Times New Roman" w:cs="Times New Roman"/>
                <w:bCs/>
              </w:rPr>
              <w:t>Šķirotava</w:t>
            </w:r>
          </w:p>
        </w:tc>
      </w:tr>
      <w:tr w:rsidR="00136288" w:rsidRPr="00136288" w14:paraId="4D2A2ADC" w14:textId="77777777" w:rsidTr="00136288">
        <w:trPr>
          <w:trHeight w:val="452"/>
          <w:jc w:val="center"/>
        </w:trPr>
        <w:tc>
          <w:tcPr>
            <w:tcW w:w="995" w:type="dxa"/>
            <w:vMerge/>
            <w:shd w:val="clear" w:color="auto" w:fill="auto"/>
            <w:vAlign w:val="center"/>
          </w:tcPr>
          <w:p w14:paraId="51FE4DB9" w14:textId="77777777" w:rsidR="00136288" w:rsidRPr="00136288" w:rsidRDefault="00136288" w:rsidP="0013628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3F8A5F9" w14:textId="77777777" w:rsidR="00136288" w:rsidRPr="00136288" w:rsidRDefault="00136288" w:rsidP="00136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5040D4A" w14:textId="77777777" w:rsidR="00136288" w:rsidRPr="00136288" w:rsidRDefault="00136288" w:rsidP="0013628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3" w:type="dxa"/>
            <w:vAlign w:val="center"/>
          </w:tcPr>
          <w:p w14:paraId="577E7C77" w14:textId="77777777" w:rsidR="00136288" w:rsidRPr="00136288" w:rsidRDefault="00136288" w:rsidP="0013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288">
              <w:rPr>
                <w:rFonts w:ascii="Times New Roman" w:eastAsia="Times New Roman" w:hAnsi="Times New Roman" w:cs="Times New Roman"/>
                <w:b/>
              </w:rPr>
              <w:t>2300</w:t>
            </w:r>
          </w:p>
        </w:tc>
        <w:tc>
          <w:tcPr>
            <w:tcW w:w="1418" w:type="dxa"/>
            <w:vAlign w:val="center"/>
          </w:tcPr>
          <w:p w14:paraId="2A79BDFE" w14:textId="77777777" w:rsidR="00136288" w:rsidRPr="00136288" w:rsidRDefault="00136288" w:rsidP="0013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420" w:type="dxa"/>
            <w:vAlign w:val="center"/>
          </w:tcPr>
          <w:p w14:paraId="1B7A8E2B" w14:textId="77777777" w:rsidR="00136288" w:rsidRPr="00136288" w:rsidRDefault="00136288" w:rsidP="0013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75" w:type="dxa"/>
            <w:vAlign w:val="center"/>
          </w:tcPr>
          <w:p w14:paraId="47ACD9BE" w14:textId="77777777" w:rsidR="00136288" w:rsidRPr="00136288" w:rsidRDefault="00136288" w:rsidP="0013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36288">
              <w:rPr>
                <w:rFonts w:ascii="Times New Roman" w:eastAsia="Times New Roman" w:hAnsi="Times New Roman" w:cs="Times New Roman"/>
                <w:bCs/>
              </w:rPr>
              <w:t>Daugavpils</w:t>
            </w:r>
          </w:p>
        </w:tc>
      </w:tr>
      <w:tr w:rsidR="00136288" w:rsidRPr="00136288" w14:paraId="596099C4" w14:textId="77777777" w:rsidTr="00136288">
        <w:trPr>
          <w:trHeight w:val="972"/>
          <w:jc w:val="center"/>
        </w:trPr>
        <w:tc>
          <w:tcPr>
            <w:tcW w:w="995" w:type="dxa"/>
            <w:vMerge w:val="restart"/>
            <w:shd w:val="clear" w:color="auto" w:fill="auto"/>
            <w:vAlign w:val="center"/>
          </w:tcPr>
          <w:p w14:paraId="65BB15C8" w14:textId="77777777" w:rsidR="00136288" w:rsidRPr="00136288" w:rsidRDefault="00136288" w:rsidP="0013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6288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127" w:type="dxa"/>
            <w:vMerge w:val="restart"/>
            <w:vAlign w:val="center"/>
          </w:tcPr>
          <w:p w14:paraId="553F8E05" w14:textId="77777777" w:rsidR="00136288" w:rsidRPr="00136288" w:rsidRDefault="00136288" w:rsidP="00136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2383308" w14:textId="77777777" w:rsidR="00136288" w:rsidRPr="00136288" w:rsidRDefault="00136288" w:rsidP="00136288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136288">
              <w:rPr>
                <w:rFonts w:ascii="Times New Roman" w:eastAsia="Times New Roman" w:hAnsi="Times New Roman" w:cs="Times New Roman"/>
                <w:b/>
              </w:rPr>
              <w:t>Starpsezonu dīzeļdegviela</w:t>
            </w:r>
            <w:r w:rsidRPr="00136288">
              <w:rPr>
                <w:rFonts w:ascii="Times New Roman" w:eastAsia="Times New Roman" w:hAnsi="Times New Roman" w:cs="Times New Roman"/>
                <w:bCs/>
              </w:rPr>
              <w:t xml:space="preserve"> (LVS EN 590 :2022 vai atbilstoši aktuālajam standartam),</w:t>
            </w:r>
            <w:r w:rsidRPr="00136288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F klase, līdzvērtīga vai augstvērtīgāka</w:t>
            </w:r>
          </w:p>
          <w:p w14:paraId="410A6BE2" w14:textId="77777777" w:rsidR="00136288" w:rsidRPr="00136288" w:rsidRDefault="00136288" w:rsidP="00136288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36288">
              <w:rPr>
                <w:rFonts w:ascii="Times New Roman" w:eastAsia="Times New Roman" w:hAnsi="Times New Roman" w:cs="Times New Roman"/>
                <w:bCs/>
                <w:i/>
                <w:iCs/>
              </w:rPr>
              <w:t>(faktiskā saduļķošanās temperatūra (CP)</w:t>
            </w:r>
          </w:p>
          <w:p w14:paraId="47D99CDD" w14:textId="77777777" w:rsidR="00136288" w:rsidRPr="00136288" w:rsidRDefault="00136288" w:rsidP="00136288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36288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-6 grādi </w:t>
            </w:r>
            <w:r w:rsidRPr="00136288">
              <w:rPr>
                <w:rFonts w:ascii="Times New Roman" w:eastAsia="Times New Roman" w:hAnsi="Times New Roman" w:cs="Times New Roman"/>
                <w:bCs/>
                <w:i/>
                <w:iCs/>
              </w:rPr>
              <w:t>pēc Celsija (vai zemāka);</w:t>
            </w:r>
          </w:p>
          <w:p w14:paraId="02639A03" w14:textId="77777777" w:rsidR="00136288" w:rsidRPr="00136288" w:rsidRDefault="00136288" w:rsidP="00136288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136288">
              <w:rPr>
                <w:rFonts w:ascii="Times New Roman" w:eastAsia="Times New Roman" w:hAnsi="Times New Roman" w:cs="Times New Roman"/>
                <w:bCs/>
                <w:i/>
                <w:iCs/>
              </w:rPr>
              <w:lastRenderedPageBreak/>
              <w:t>auksta filtra nosprostošanās temperatūra (CFPP)</w:t>
            </w:r>
          </w:p>
          <w:p w14:paraId="421822C2" w14:textId="77777777" w:rsidR="00136288" w:rsidRPr="00136288" w:rsidRDefault="00136288" w:rsidP="00136288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136288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-20 grādi </w:t>
            </w:r>
            <w:r w:rsidRPr="00136288">
              <w:rPr>
                <w:rFonts w:ascii="Times New Roman" w:eastAsia="Times New Roman" w:hAnsi="Times New Roman" w:cs="Times New Roman"/>
                <w:bCs/>
                <w:i/>
                <w:iCs/>
              </w:rPr>
              <w:t>pēc Celsija (vai zemāka)), biodegvielas piejaukums 0 %</w:t>
            </w:r>
          </w:p>
        </w:tc>
        <w:tc>
          <w:tcPr>
            <w:tcW w:w="1418" w:type="dxa"/>
            <w:vMerge w:val="restart"/>
            <w:vAlign w:val="center"/>
          </w:tcPr>
          <w:p w14:paraId="32FA32C3" w14:textId="77777777" w:rsidR="00136288" w:rsidRPr="00136288" w:rsidRDefault="00136288" w:rsidP="0013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288">
              <w:rPr>
                <w:rFonts w:ascii="Times New Roman" w:eastAsia="Times New Roman" w:hAnsi="Times New Roman" w:cs="Times New Roman"/>
                <w:b/>
              </w:rPr>
              <w:lastRenderedPageBreak/>
              <w:t>4000</w:t>
            </w:r>
          </w:p>
        </w:tc>
        <w:tc>
          <w:tcPr>
            <w:tcW w:w="1133" w:type="dxa"/>
            <w:vAlign w:val="center"/>
          </w:tcPr>
          <w:p w14:paraId="437A3BDB" w14:textId="77777777" w:rsidR="00136288" w:rsidRPr="00136288" w:rsidRDefault="00136288" w:rsidP="0013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288">
              <w:rPr>
                <w:rFonts w:ascii="Times New Roman" w:eastAsia="Times New Roman" w:hAnsi="Times New Roman" w:cs="Times New Roman"/>
                <w:b/>
              </w:rPr>
              <w:t>4480</w:t>
            </w:r>
          </w:p>
        </w:tc>
        <w:tc>
          <w:tcPr>
            <w:tcW w:w="1418" w:type="dxa"/>
            <w:vAlign w:val="center"/>
          </w:tcPr>
          <w:p w14:paraId="4357124E" w14:textId="77777777" w:rsidR="00136288" w:rsidRPr="00136288" w:rsidRDefault="00136288" w:rsidP="0013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0" w:type="dxa"/>
            <w:vAlign w:val="center"/>
          </w:tcPr>
          <w:p w14:paraId="7E661AB1" w14:textId="77777777" w:rsidR="00136288" w:rsidRPr="00136288" w:rsidRDefault="00136288" w:rsidP="0013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75" w:type="dxa"/>
            <w:vAlign w:val="center"/>
          </w:tcPr>
          <w:p w14:paraId="2E1AE8C5" w14:textId="77777777" w:rsidR="00136288" w:rsidRPr="00136288" w:rsidRDefault="00136288" w:rsidP="0013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288">
              <w:rPr>
                <w:rFonts w:ascii="Times New Roman" w:eastAsia="Times New Roman" w:hAnsi="Times New Roman" w:cs="Times New Roman"/>
                <w:bCs/>
              </w:rPr>
              <w:t>Šķirotava</w:t>
            </w:r>
          </w:p>
        </w:tc>
      </w:tr>
      <w:tr w:rsidR="00136288" w:rsidRPr="00136288" w14:paraId="2A306DA1" w14:textId="77777777" w:rsidTr="00136288">
        <w:trPr>
          <w:jc w:val="center"/>
        </w:trPr>
        <w:tc>
          <w:tcPr>
            <w:tcW w:w="995" w:type="dxa"/>
            <w:vMerge/>
            <w:shd w:val="clear" w:color="auto" w:fill="auto"/>
            <w:vAlign w:val="center"/>
          </w:tcPr>
          <w:p w14:paraId="69F7E9FD" w14:textId="77777777" w:rsidR="00136288" w:rsidRPr="00136288" w:rsidRDefault="00136288" w:rsidP="0013628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vAlign w:val="center"/>
          </w:tcPr>
          <w:p w14:paraId="66D87D6D" w14:textId="77777777" w:rsidR="00136288" w:rsidRPr="00136288" w:rsidRDefault="00136288" w:rsidP="00136288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1A50BBBB" w14:textId="77777777" w:rsidR="00136288" w:rsidRPr="00136288" w:rsidRDefault="00136288" w:rsidP="0013628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3" w:type="dxa"/>
            <w:vAlign w:val="center"/>
          </w:tcPr>
          <w:p w14:paraId="263EB573" w14:textId="77777777" w:rsidR="00136288" w:rsidRPr="00136288" w:rsidRDefault="00136288" w:rsidP="0013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288">
              <w:rPr>
                <w:rFonts w:ascii="Times New Roman" w:eastAsia="Times New Roman" w:hAnsi="Times New Roman" w:cs="Times New Roman"/>
                <w:b/>
              </w:rPr>
              <w:t>1920</w:t>
            </w:r>
          </w:p>
        </w:tc>
        <w:tc>
          <w:tcPr>
            <w:tcW w:w="1418" w:type="dxa"/>
            <w:vAlign w:val="center"/>
          </w:tcPr>
          <w:p w14:paraId="4EC3BF50" w14:textId="77777777" w:rsidR="00136288" w:rsidRPr="00136288" w:rsidRDefault="00136288" w:rsidP="0013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420" w:type="dxa"/>
            <w:vAlign w:val="center"/>
          </w:tcPr>
          <w:p w14:paraId="468F454A" w14:textId="77777777" w:rsidR="00136288" w:rsidRPr="00136288" w:rsidRDefault="00136288" w:rsidP="0013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75" w:type="dxa"/>
            <w:vAlign w:val="center"/>
          </w:tcPr>
          <w:p w14:paraId="016210F0" w14:textId="77777777" w:rsidR="00136288" w:rsidRPr="00136288" w:rsidRDefault="00136288" w:rsidP="0013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36288">
              <w:rPr>
                <w:rFonts w:ascii="Times New Roman" w:eastAsia="Times New Roman" w:hAnsi="Times New Roman" w:cs="Times New Roman"/>
                <w:bCs/>
              </w:rPr>
              <w:t>Daugavpils</w:t>
            </w:r>
          </w:p>
        </w:tc>
      </w:tr>
      <w:tr w:rsidR="00136288" w:rsidRPr="00136288" w14:paraId="0AFD47AB" w14:textId="77777777" w:rsidTr="00136288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14:paraId="1EEA73F0" w14:textId="77777777" w:rsidR="00136288" w:rsidRPr="00136288" w:rsidRDefault="00136288" w:rsidP="0013628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</w:rPr>
            </w:pPr>
            <w:r w:rsidRPr="00136288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127" w:type="dxa"/>
            <w:vAlign w:val="center"/>
          </w:tcPr>
          <w:p w14:paraId="236E70E1" w14:textId="77777777" w:rsidR="00136288" w:rsidRPr="00136288" w:rsidRDefault="00136288" w:rsidP="00136288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136288">
              <w:rPr>
                <w:rFonts w:ascii="Times New Roman" w:eastAsia="Times New Roman" w:hAnsi="Times New Roman" w:cs="Times New Roman"/>
                <w:b/>
              </w:rPr>
              <w:t>Arktiskā dīzeļdegviela</w:t>
            </w:r>
            <w:r w:rsidRPr="00136288">
              <w:rPr>
                <w:rFonts w:ascii="Times New Roman" w:eastAsia="Times New Roman" w:hAnsi="Times New Roman" w:cs="Times New Roman"/>
                <w:bCs/>
              </w:rPr>
              <w:t xml:space="preserve">, (LVS EN 590:2022 vai atbilstoši aktuālajam standartam)), </w:t>
            </w:r>
            <w:r w:rsidRPr="00136288">
              <w:rPr>
                <w:rFonts w:ascii="Times New Roman" w:eastAsia="Times New Roman" w:hAnsi="Times New Roman" w:cs="Times New Roman"/>
                <w:bCs/>
                <w:i/>
                <w:iCs/>
              </w:rPr>
              <w:t>A0 klase, līdzvērtīga vai augstvērtīgāka</w:t>
            </w:r>
          </w:p>
          <w:p w14:paraId="5EED29C9" w14:textId="77777777" w:rsidR="00136288" w:rsidRPr="00136288" w:rsidRDefault="00136288" w:rsidP="00136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136288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(saduļķošanās temperatūra (CP) </w:t>
            </w:r>
            <w:r w:rsidRPr="00136288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-10 grādi </w:t>
            </w:r>
            <w:r w:rsidRPr="00136288">
              <w:rPr>
                <w:rFonts w:ascii="Times New Roman" w:eastAsia="Times New Roman" w:hAnsi="Times New Roman" w:cs="Times New Roman"/>
                <w:bCs/>
                <w:i/>
                <w:iCs/>
              </w:rPr>
              <w:t>pēc Celsija (vai zemāk);</w:t>
            </w:r>
          </w:p>
          <w:p w14:paraId="4B68F580" w14:textId="77777777" w:rsidR="00136288" w:rsidRPr="00136288" w:rsidRDefault="00136288" w:rsidP="00136288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136288">
              <w:rPr>
                <w:rFonts w:ascii="Times New Roman" w:eastAsia="Times New Roman" w:hAnsi="Times New Roman" w:cs="Times New Roman"/>
                <w:bCs/>
                <w:i/>
                <w:iCs/>
              </w:rPr>
              <w:t>auksta filtra nosprostošanās temperatūra (CFPP)</w:t>
            </w:r>
          </w:p>
          <w:p w14:paraId="149EF9D5" w14:textId="77777777" w:rsidR="00136288" w:rsidRPr="00136288" w:rsidRDefault="00136288" w:rsidP="00136288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36288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-20 grādi </w:t>
            </w:r>
            <w:r w:rsidRPr="00136288">
              <w:rPr>
                <w:rFonts w:ascii="Times New Roman" w:eastAsia="Times New Roman" w:hAnsi="Times New Roman" w:cs="Times New Roman"/>
                <w:bCs/>
                <w:i/>
                <w:iCs/>
              </w:rPr>
              <w:t>pēc Celsija</w:t>
            </w:r>
            <w:r w:rsidRPr="00136288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 </w:t>
            </w:r>
            <w:r w:rsidRPr="00136288">
              <w:rPr>
                <w:rFonts w:ascii="Times New Roman" w:eastAsia="Times New Roman" w:hAnsi="Times New Roman" w:cs="Times New Roman"/>
                <w:bCs/>
                <w:i/>
                <w:iCs/>
              </w:rPr>
              <w:t>(vai zemāka))</w:t>
            </w:r>
          </w:p>
        </w:tc>
        <w:tc>
          <w:tcPr>
            <w:tcW w:w="1418" w:type="dxa"/>
            <w:vAlign w:val="center"/>
          </w:tcPr>
          <w:p w14:paraId="70917DD0" w14:textId="77777777" w:rsidR="00136288" w:rsidRPr="00136288" w:rsidRDefault="00136288" w:rsidP="0013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6288">
              <w:rPr>
                <w:rFonts w:ascii="Times New Roman" w:eastAsia="Times New Roman" w:hAnsi="Times New Roman" w:cs="Times New Roman"/>
                <w:b/>
                <w:bCs/>
              </w:rPr>
              <w:t>720</w:t>
            </w:r>
          </w:p>
        </w:tc>
        <w:tc>
          <w:tcPr>
            <w:tcW w:w="1133" w:type="dxa"/>
            <w:vAlign w:val="center"/>
          </w:tcPr>
          <w:p w14:paraId="18948854" w14:textId="62381189" w:rsidR="00136288" w:rsidRPr="00136288" w:rsidRDefault="00136288" w:rsidP="0013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288">
              <w:rPr>
                <w:rFonts w:ascii="Times New Roman" w:eastAsia="Times New Roman" w:hAnsi="Times New Roman" w:cs="Times New Roman"/>
                <w:b/>
              </w:rPr>
              <w:t>1220</w:t>
            </w:r>
          </w:p>
        </w:tc>
        <w:tc>
          <w:tcPr>
            <w:tcW w:w="1418" w:type="dxa"/>
            <w:vAlign w:val="center"/>
          </w:tcPr>
          <w:p w14:paraId="153ECA6C" w14:textId="77777777" w:rsidR="00136288" w:rsidRPr="00136288" w:rsidRDefault="00136288" w:rsidP="0013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0" w:type="dxa"/>
            <w:shd w:val="clear" w:color="auto" w:fill="808080" w:themeFill="background1" w:themeFillShade="80"/>
            <w:vAlign w:val="center"/>
          </w:tcPr>
          <w:p w14:paraId="24E844C9" w14:textId="77777777" w:rsidR="00136288" w:rsidRPr="00136288" w:rsidRDefault="00136288" w:rsidP="0013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lightGray"/>
              </w:rPr>
            </w:pPr>
          </w:p>
        </w:tc>
        <w:tc>
          <w:tcPr>
            <w:tcW w:w="1275" w:type="dxa"/>
            <w:vAlign w:val="center"/>
          </w:tcPr>
          <w:p w14:paraId="7DA3ABA8" w14:textId="77777777" w:rsidR="00136288" w:rsidRPr="00136288" w:rsidRDefault="00136288" w:rsidP="0013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36288">
              <w:rPr>
                <w:rFonts w:ascii="Times New Roman" w:eastAsia="Times New Roman" w:hAnsi="Times New Roman" w:cs="Times New Roman"/>
                <w:bCs/>
              </w:rPr>
              <w:t>Šķirotava</w:t>
            </w:r>
          </w:p>
        </w:tc>
      </w:tr>
      <w:tr w:rsidR="00136288" w:rsidRPr="00136288" w14:paraId="65FE4091" w14:textId="77777777" w:rsidTr="00136288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14:paraId="31B31382" w14:textId="77777777" w:rsidR="00136288" w:rsidRPr="00136288" w:rsidRDefault="00136288" w:rsidP="0013628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288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127" w:type="dxa"/>
            <w:vAlign w:val="center"/>
          </w:tcPr>
          <w:p w14:paraId="3E003865" w14:textId="77777777" w:rsidR="00136288" w:rsidRPr="00136288" w:rsidRDefault="00136288" w:rsidP="00136288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</w:rPr>
            </w:pPr>
            <w:r w:rsidRPr="00136288">
              <w:rPr>
                <w:rFonts w:ascii="Times New Roman" w:eastAsia="Times New Roman" w:hAnsi="Times New Roman" w:cs="Times New Roman"/>
                <w:b/>
              </w:rPr>
              <w:t>Dīzeļdegviela</w:t>
            </w:r>
            <w:r w:rsidRPr="00136288">
              <w:rPr>
                <w:rFonts w:ascii="Times New Roman" w:eastAsia="Times New Roman" w:hAnsi="Times New Roman" w:cs="Times New Roman"/>
                <w:bCs/>
              </w:rPr>
              <w:t xml:space="preserve">                        </w:t>
            </w:r>
            <w:r w:rsidRPr="00136288">
              <w:rPr>
                <w:rFonts w:ascii="Times New Roman" w:eastAsia="Times New Roman" w:hAnsi="Times New Roman" w:cs="Times New Roman"/>
              </w:rPr>
              <w:t>LVS EN 590:2022</w:t>
            </w:r>
          </w:p>
          <w:p w14:paraId="29805030" w14:textId="77777777" w:rsidR="00136288" w:rsidRPr="00136288" w:rsidRDefault="00136288" w:rsidP="00136288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36288">
              <w:rPr>
                <w:rFonts w:ascii="Times New Roman" w:eastAsia="Times New Roman" w:hAnsi="Times New Roman" w:cs="Times New Roman"/>
                <w:b/>
                <w:bCs/>
              </w:rPr>
              <w:t>1. arktiskā klase</w:t>
            </w:r>
            <w:r w:rsidRPr="00136288">
              <w:rPr>
                <w:rFonts w:ascii="Times New Roman" w:eastAsia="Times New Roman" w:hAnsi="Times New Roman" w:cs="Times New Roman"/>
              </w:rPr>
              <w:t xml:space="preserve"> ***</w:t>
            </w:r>
          </w:p>
        </w:tc>
        <w:tc>
          <w:tcPr>
            <w:tcW w:w="1418" w:type="dxa"/>
            <w:vAlign w:val="center"/>
          </w:tcPr>
          <w:p w14:paraId="3A90FE94" w14:textId="77777777" w:rsidR="00136288" w:rsidRPr="00136288" w:rsidRDefault="00136288" w:rsidP="0013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6288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3" w:type="dxa"/>
            <w:vAlign w:val="center"/>
          </w:tcPr>
          <w:p w14:paraId="678355FF" w14:textId="77777777" w:rsidR="00136288" w:rsidRPr="00136288" w:rsidRDefault="00136288" w:rsidP="0013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288">
              <w:rPr>
                <w:rFonts w:ascii="Times New Roman" w:eastAsia="Times New Roman" w:hAnsi="Times New Roman" w:cs="Times New Roman"/>
                <w:b/>
              </w:rPr>
              <w:t>240</w:t>
            </w:r>
          </w:p>
        </w:tc>
        <w:tc>
          <w:tcPr>
            <w:tcW w:w="1418" w:type="dxa"/>
            <w:vAlign w:val="center"/>
          </w:tcPr>
          <w:p w14:paraId="3486F67F" w14:textId="77777777" w:rsidR="00136288" w:rsidRPr="00136288" w:rsidRDefault="00136288" w:rsidP="0013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420" w:type="dxa"/>
            <w:shd w:val="clear" w:color="auto" w:fill="808080" w:themeFill="background1" w:themeFillShade="80"/>
            <w:vAlign w:val="center"/>
          </w:tcPr>
          <w:p w14:paraId="38AB3E54" w14:textId="77777777" w:rsidR="00136288" w:rsidRPr="00136288" w:rsidRDefault="00136288" w:rsidP="0013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highlight w:val="lightGray"/>
              </w:rPr>
            </w:pPr>
          </w:p>
        </w:tc>
        <w:tc>
          <w:tcPr>
            <w:tcW w:w="1275" w:type="dxa"/>
            <w:vAlign w:val="center"/>
          </w:tcPr>
          <w:p w14:paraId="1C82EE57" w14:textId="77777777" w:rsidR="00136288" w:rsidRPr="00136288" w:rsidRDefault="00136288" w:rsidP="0013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288">
              <w:rPr>
                <w:rFonts w:ascii="Times New Roman" w:eastAsia="Times New Roman" w:hAnsi="Times New Roman" w:cs="Times New Roman"/>
                <w:bCs/>
              </w:rPr>
              <w:t>Šķirotava</w:t>
            </w:r>
          </w:p>
        </w:tc>
      </w:tr>
    </w:tbl>
    <w:p w14:paraId="65FFE705" w14:textId="77777777" w:rsidR="00136288" w:rsidRPr="00136288" w:rsidRDefault="00136288" w:rsidP="0013628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14:paraId="254E9DAF" w14:textId="77777777" w:rsidR="00136288" w:rsidRPr="00136288" w:rsidRDefault="00136288" w:rsidP="00136288">
      <w:pPr>
        <w:tabs>
          <w:tab w:val="left" w:pos="4253"/>
        </w:tabs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i/>
        </w:rPr>
      </w:pPr>
      <w:bookmarkStart w:id="2" w:name="_Hlk149568299"/>
      <w:r w:rsidRPr="00136288">
        <w:rPr>
          <w:rFonts w:ascii="Times New Roman" w:eastAsia="Times New Roman" w:hAnsi="Times New Roman" w:cs="Times New Roman"/>
          <w:b/>
          <w:i/>
        </w:rPr>
        <w:t xml:space="preserve">*** </w:t>
      </w:r>
      <w:r w:rsidRPr="00136288">
        <w:rPr>
          <w:rFonts w:ascii="Times New Roman" w:eastAsia="Times New Roman" w:hAnsi="Times New Roman" w:cs="Times New Roman"/>
          <w:bCs/>
          <w:i/>
        </w:rPr>
        <w:t xml:space="preserve">1.arktiskās klases  dīzeļdegvielas piegāde notiek </w:t>
      </w:r>
      <w:r w:rsidRPr="00136288">
        <w:rPr>
          <w:rFonts w:ascii="Times New Roman" w:eastAsia="Times New Roman" w:hAnsi="Times New Roman" w:cs="Times New Roman"/>
          <w:bCs/>
          <w:i/>
          <w:u w:val="single"/>
        </w:rPr>
        <w:t>tikai pēc  Pircēja  atsevišķa  rakstiska pieprasījuma</w:t>
      </w:r>
      <w:r w:rsidRPr="00136288">
        <w:rPr>
          <w:rFonts w:ascii="Times New Roman" w:eastAsia="Times New Roman" w:hAnsi="Times New Roman" w:cs="Times New Roman"/>
          <w:bCs/>
          <w:i/>
        </w:rPr>
        <w:t xml:space="preserve">, ņemot vērā klimatiskos apstākļus. Pircējs ir tiesīgs </w:t>
      </w:r>
      <w:r w:rsidRPr="00136288">
        <w:rPr>
          <w:rFonts w:ascii="Times New Roman" w:eastAsia="Times New Roman" w:hAnsi="Times New Roman" w:cs="Times New Roman"/>
          <w:bCs/>
          <w:i/>
          <w:u w:val="single"/>
        </w:rPr>
        <w:t>nepasūtīt</w:t>
      </w:r>
      <w:r w:rsidRPr="00136288">
        <w:rPr>
          <w:rFonts w:ascii="Times New Roman" w:eastAsia="Times New Roman" w:hAnsi="Times New Roman" w:cs="Times New Roman"/>
          <w:bCs/>
          <w:i/>
        </w:rPr>
        <w:t xml:space="preserve"> 1.arktiskās klases dīzeļdegvielu.</w:t>
      </w:r>
    </w:p>
    <w:p w14:paraId="54040782" w14:textId="77777777" w:rsidR="00136288" w:rsidRPr="00136288" w:rsidRDefault="00136288" w:rsidP="00136288">
      <w:pPr>
        <w:tabs>
          <w:tab w:val="left" w:pos="4253"/>
        </w:tabs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i/>
          <w:color w:val="FF0000"/>
        </w:rPr>
      </w:pPr>
      <w:r w:rsidRPr="00136288">
        <w:rPr>
          <w:rFonts w:ascii="Times New Roman" w:eastAsia="Times New Roman" w:hAnsi="Times New Roman" w:cs="Times New Roman"/>
          <w:b/>
          <w:i/>
        </w:rPr>
        <w:t xml:space="preserve">**** </w:t>
      </w:r>
      <w:r w:rsidRPr="00136288">
        <w:rPr>
          <w:rFonts w:ascii="Times New Roman" w:eastAsia="Times New Roman" w:hAnsi="Times New Roman" w:cs="Times New Roman"/>
          <w:i/>
          <w:iCs/>
        </w:rPr>
        <w:t>Pasūtītājs/pircējs ir tiesīgs finansiālu vai citu apsvērumu dēļ nenoslēgt līgumu par kādu sarunu procedūras priekšmeta daļu.  3.daļas (arktiskās dīzeļdegvielas) apjoms var tikt palielināts, samazinot iepirkuma 2.daļas (starpsezonu dīzeļdegvielas) apjomu).</w:t>
      </w:r>
    </w:p>
    <w:p w14:paraId="39A0E443" w14:textId="1C05ACA8" w:rsidR="00136288" w:rsidRPr="00136288" w:rsidRDefault="00136288" w:rsidP="00136288">
      <w:pPr>
        <w:tabs>
          <w:tab w:val="left" w:pos="4253"/>
        </w:tabs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i/>
          <w:color w:val="FF0000"/>
        </w:rPr>
      </w:pPr>
      <w:r w:rsidRPr="00136288">
        <w:rPr>
          <w:rFonts w:ascii="Times New Roman" w:eastAsia="Times New Roman" w:hAnsi="Times New Roman" w:cs="Times New Roman"/>
          <w:b/>
          <w:i/>
          <w:iCs/>
        </w:rPr>
        <w:t>*****</w:t>
      </w:r>
      <w:r>
        <w:rPr>
          <w:rFonts w:ascii="Times New Roman" w:eastAsia="Times New Roman" w:hAnsi="Times New Roman" w:cs="Times New Roman"/>
          <w:b/>
          <w:i/>
          <w:iCs/>
        </w:rPr>
        <w:t xml:space="preserve"> </w:t>
      </w:r>
      <w:r w:rsidRPr="00136288">
        <w:rPr>
          <w:rFonts w:ascii="Times New Roman" w:eastAsia="Times New Roman" w:hAnsi="Times New Roman" w:cs="Times New Roman"/>
          <w:bCs/>
          <w:i/>
          <w:iCs/>
        </w:rPr>
        <w:t xml:space="preserve">Biodīzeļdegvielas piejaukums atbilstoši </w:t>
      </w:r>
      <w:r w:rsidRPr="00136288">
        <w:rPr>
          <w:rFonts w:ascii="Times New Roman" w:eastAsia="Calibri" w:hAnsi="Times New Roman" w:cs="Times New Roman"/>
        </w:rPr>
        <w:t>MK 2000.gada 26. septembra noteikumu Nr.332 “Noteikumi par benzīna un dīzeļdegvielas atbilstības novērtēšanu” 9</w:t>
      </w:r>
      <w:r w:rsidRPr="00136288">
        <w:rPr>
          <w:rFonts w:ascii="Times New Roman" w:eastAsia="Calibri" w:hAnsi="Times New Roman" w:cs="Times New Roman"/>
          <w:vertAlign w:val="superscript"/>
        </w:rPr>
        <w:t>1</w:t>
      </w:r>
      <w:r w:rsidRPr="00136288">
        <w:rPr>
          <w:rFonts w:ascii="Times New Roman" w:eastAsia="Calibri" w:hAnsi="Times New Roman" w:cs="Times New Roman"/>
        </w:rPr>
        <w:t>.punktam.</w:t>
      </w:r>
    </w:p>
    <w:bookmarkEnd w:id="2"/>
    <w:p w14:paraId="6C61B69A" w14:textId="77777777" w:rsidR="00136288" w:rsidRPr="00136288" w:rsidRDefault="00136288" w:rsidP="0013628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BA73118" w14:textId="2754BB45" w:rsidR="00136288" w:rsidRDefault="00136288" w:rsidP="0013628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36288">
        <w:rPr>
          <w:rFonts w:ascii="Times New Roman" w:eastAsia="Times New Roman" w:hAnsi="Times New Roman" w:cs="Times New Roman"/>
          <w:b/>
          <w:bCs/>
          <w:caps/>
          <w:u w:val="single"/>
        </w:rPr>
        <w:t>variants</w:t>
      </w:r>
      <w:r w:rsidRPr="00136288">
        <w:rPr>
          <w:rFonts w:ascii="Times New Roman" w:eastAsia="Times New Roman" w:hAnsi="Times New Roman" w:cs="Times New Roman"/>
          <w:caps/>
        </w:rPr>
        <w:t xml:space="preserve"> - </w:t>
      </w:r>
      <w:r w:rsidRPr="00136288">
        <w:rPr>
          <w:rFonts w:ascii="Times New Roman" w:eastAsia="Times New Roman" w:hAnsi="Times New Roman" w:cs="Times New Roman"/>
        </w:rPr>
        <w:t xml:space="preserve">Pārdevējs piegādā preci saskaņā ar </w:t>
      </w:r>
      <w:proofErr w:type="spellStart"/>
      <w:r w:rsidRPr="00136288">
        <w:rPr>
          <w:rFonts w:ascii="Times New Roman" w:eastAsia="Times New Roman" w:hAnsi="Times New Roman" w:cs="Times New Roman"/>
          <w:b/>
          <w:bCs/>
        </w:rPr>
        <w:t>Incoterms</w:t>
      </w:r>
      <w:proofErr w:type="spellEnd"/>
      <w:r w:rsidRPr="00136288">
        <w:rPr>
          <w:rFonts w:ascii="Times New Roman" w:eastAsia="Times New Roman" w:hAnsi="Times New Roman" w:cs="Times New Roman"/>
          <w:b/>
          <w:bCs/>
        </w:rPr>
        <w:t xml:space="preserve"> 2020 FCA _______</w:t>
      </w:r>
      <w:r w:rsidRPr="00136288">
        <w:rPr>
          <w:rFonts w:ascii="Times New Roman" w:eastAsia="Times New Roman" w:hAnsi="Times New Roman" w:cs="Times New Roman"/>
        </w:rPr>
        <w:t xml:space="preserve"> (pārdevēja piedāvājumā norādītais terminālis ar Dzelzceļa staciju Latvijas, Lietuvas vai Igaunijas teritorijā) noteikumiem:</w:t>
      </w:r>
    </w:p>
    <w:p w14:paraId="78A109F3" w14:textId="77777777" w:rsidR="00136288" w:rsidRPr="00136288" w:rsidRDefault="00136288" w:rsidP="0013628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27"/>
        <w:gridCol w:w="1418"/>
        <w:gridCol w:w="1133"/>
        <w:gridCol w:w="1418"/>
        <w:gridCol w:w="1420"/>
        <w:gridCol w:w="1275"/>
      </w:tblGrid>
      <w:tr w:rsidR="00136288" w:rsidRPr="00136288" w14:paraId="7C4ED885" w14:textId="77777777" w:rsidTr="00136288">
        <w:trPr>
          <w:trHeight w:val="657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58136F5C" w14:textId="77777777" w:rsidR="00136288" w:rsidRPr="00136288" w:rsidRDefault="00136288" w:rsidP="00136288">
            <w:pPr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288">
              <w:rPr>
                <w:rFonts w:ascii="Times New Roman" w:eastAsia="Times New Roman" w:hAnsi="Times New Roman" w:cs="Times New Roman"/>
                <w:b/>
              </w:rPr>
              <w:t>Daļas Nr.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7CA4102F" w14:textId="77777777" w:rsidR="00136288" w:rsidRPr="00136288" w:rsidRDefault="00136288" w:rsidP="00136288">
            <w:pPr>
              <w:spacing w:after="0" w:line="240" w:lineRule="auto"/>
              <w:ind w:left="-61" w:firstLine="8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288">
              <w:rPr>
                <w:rFonts w:ascii="Times New Roman" w:eastAsia="Times New Roman" w:hAnsi="Times New Roman" w:cs="Times New Roman"/>
                <w:b/>
              </w:rPr>
              <w:t>Nosaukums, standarts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D0DCD44" w14:textId="77777777" w:rsidR="00136288" w:rsidRPr="00136288" w:rsidRDefault="00136288" w:rsidP="0013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288">
              <w:rPr>
                <w:rFonts w:ascii="Times New Roman" w:eastAsia="Times New Roman" w:hAnsi="Times New Roman" w:cs="Times New Roman"/>
                <w:b/>
              </w:rPr>
              <w:t>Daudzums</w:t>
            </w:r>
          </w:p>
          <w:p w14:paraId="55887CA6" w14:textId="77777777" w:rsidR="00136288" w:rsidRPr="00136288" w:rsidRDefault="00136288" w:rsidP="00136288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288">
              <w:rPr>
                <w:rFonts w:ascii="Times New Roman" w:eastAsia="Times New Roman" w:hAnsi="Times New Roman" w:cs="Times New Roman"/>
                <w:b/>
              </w:rPr>
              <w:t>(garantētais)</w:t>
            </w:r>
          </w:p>
          <w:p w14:paraId="7022C910" w14:textId="7C841395" w:rsidR="00136288" w:rsidRPr="00136288" w:rsidRDefault="00136288" w:rsidP="00136288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2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t</w:t>
            </w:r>
            <w:r w:rsidRPr="00136288">
              <w:rPr>
                <w:rFonts w:ascii="Times New Roman" w:eastAsia="Times New Roman" w:hAnsi="Times New Roman" w:cs="Times New Roman"/>
                <w:b/>
              </w:rPr>
              <w:t>onnas****</w:t>
            </w:r>
          </w:p>
        </w:tc>
        <w:tc>
          <w:tcPr>
            <w:tcW w:w="1133" w:type="dxa"/>
            <w:vMerge w:val="restart"/>
            <w:vAlign w:val="center"/>
          </w:tcPr>
          <w:p w14:paraId="01886613" w14:textId="77777777" w:rsidR="00136288" w:rsidRPr="00136288" w:rsidRDefault="00136288" w:rsidP="00136288">
            <w:pPr>
              <w:spacing w:after="0" w:line="240" w:lineRule="auto"/>
              <w:ind w:left="-34" w:firstLine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628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Daudzums</w:t>
            </w:r>
          </w:p>
          <w:p w14:paraId="68C092BC" w14:textId="77777777" w:rsidR="00136288" w:rsidRPr="00136288" w:rsidRDefault="00136288" w:rsidP="00136288">
            <w:pPr>
              <w:spacing w:after="0" w:line="240" w:lineRule="auto"/>
              <w:ind w:left="-34" w:firstLine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628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(līgumā prognozētais)</w:t>
            </w:r>
          </w:p>
          <w:p w14:paraId="3ECA1A1A" w14:textId="77777777" w:rsidR="00136288" w:rsidRPr="00136288" w:rsidRDefault="00136288" w:rsidP="00136288">
            <w:pPr>
              <w:spacing w:after="0" w:line="240" w:lineRule="auto"/>
              <w:ind w:left="-34" w:firstLine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28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tonnas</w:t>
            </w:r>
          </w:p>
        </w:tc>
        <w:tc>
          <w:tcPr>
            <w:tcW w:w="2838" w:type="dxa"/>
            <w:gridSpan w:val="2"/>
            <w:vAlign w:val="center"/>
          </w:tcPr>
          <w:p w14:paraId="6A583AA6" w14:textId="77777777" w:rsidR="00136288" w:rsidRPr="00136288" w:rsidRDefault="00136288" w:rsidP="00136288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288">
              <w:rPr>
                <w:rFonts w:ascii="Times New Roman" w:eastAsia="Times New Roman" w:hAnsi="Times New Roman" w:cs="Times New Roman"/>
                <w:b/>
              </w:rPr>
              <w:t xml:space="preserve">Vienības cena par 1 tonnu </w:t>
            </w:r>
            <w:r w:rsidRPr="00136288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(jānorāda  pretendenta piedāvātā (pluss/mīnus) </w:t>
            </w:r>
            <w:r w:rsidRPr="00136288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</w:rPr>
              <w:t xml:space="preserve">novirze no </w:t>
            </w:r>
            <w:proofErr w:type="spellStart"/>
            <w:r w:rsidRPr="00136288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</w:rPr>
              <w:t>Platt’s</w:t>
            </w:r>
            <w:proofErr w:type="spellEnd"/>
            <w:r w:rsidRPr="00136288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</w:rPr>
              <w:t xml:space="preserve"> cenas</w:t>
            </w:r>
            <w:r w:rsidRPr="00136288">
              <w:rPr>
                <w:rFonts w:ascii="Times New Roman" w:eastAsia="Times New Roman" w:hAnsi="Times New Roman" w:cs="Times New Roman"/>
                <w:b/>
                <w:i/>
                <w:iCs/>
              </w:rPr>
              <w:t>, ASV dolāros ciparos un vārdos)*</w:t>
            </w:r>
          </w:p>
        </w:tc>
        <w:tc>
          <w:tcPr>
            <w:tcW w:w="1275" w:type="dxa"/>
            <w:vMerge w:val="restart"/>
            <w:vAlign w:val="center"/>
          </w:tcPr>
          <w:p w14:paraId="55CEDF06" w14:textId="77777777" w:rsidR="00136288" w:rsidRPr="00136288" w:rsidRDefault="00136288" w:rsidP="00136288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288">
              <w:rPr>
                <w:rFonts w:ascii="Times New Roman" w:eastAsia="Times New Roman" w:hAnsi="Times New Roman" w:cs="Times New Roman"/>
                <w:b/>
              </w:rPr>
              <w:t xml:space="preserve">Piegādes vieta – dzelzceļa stacija </w:t>
            </w:r>
            <w:r w:rsidRPr="00136288">
              <w:rPr>
                <w:rFonts w:ascii="Times New Roman" w:eastAsia="Times New Roman" w:hAnsi="Times New Roman" w:cs="Times New Roman"/>
              </w:rPr>
              <w:t xml:space="preserve">Latvijas, Lietuvas vai Igaunijas </w:t>
            </w:r>
            <w:r w:rsidRPr="00136288">
              <w:rPr>
                <w:rFonts w:ascii="Times New Roman" w:eastAsia="Times New Roman" w:hAnsi="Times New Roman" w:cs="Times New Roman"/>
                <w:b/>
              </w:rPr>
              <w:t>teritorijā</w:t>
            </w:r>
          </w:p>
        </w:tc>
      </w:tr>
      <w:tr w:rsidR="00136288" w:rsidRPr="00136288" w14:paraId="0B7D459C" w14:textId="77777777" w:rsidTr="00136288">
        <w:trPr>
          <w:trHeight w:val="65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77D5635E" w14:textId="77777777" w:rsidR="00136288" w:rsidRPr="00136288" w:rsidRDefault="00136288" w:rsidP="00136288">
            <w:pPr>
              <w:spacing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052137F" w14:textId="77777777" w:rsidR="00136288" w:rsidRPr="00136288" w:rsidRDefault="00136288" w:rsidP="00136288">
            <w:pPr>
              <w:spacing w:after="0" w:line="240" w:lineRule="auto"/>
              <w:ind w:left="-61" w:firstLine="8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7C2BCD6" w14:textId="77777777" w:rsidR="00136288" w:rsidRPr="00136288" w:rsidRDefault="00136288" w:rsidP="0013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3" w:type="dxa"/>
            <w:vMerge/>
            <w:vAlign w:val="center"/>
          </w:tcPr>
          <w:p w14:paraId="04D34572" w14:textId="77777777" w:rsidR="00136288" w:rsidRPr="00136288" w:rsidRDefault="00136288" w:rsidP="00136288">
            <w:pPr>
              <w:spacing w:after="0" w:line="240" w:lineRule="auto"/>
              <w:ind w:left="-34" w:firstLine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381BE8E0" w14:textId="77777777" w:rsidR="00136288" w:rsidRPr="00136288" w:rsidRDefault="00136288" w:rsidP="00136288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288">
              <w:rPr>
                <w:rFonts w:ascii="Times New Roman" w:eastAsia="Times New Roman" w:hAnsi="Times New Roman" w:cs="Times New Roman"/>
                <w:bCs/>
                <w:i/>
                <w:iCs/>
              </w:rPr>
              <w:t>Ar biodegvielas piejaukumu 0 %</w:t>
            </w:r>
          </w:p>
        </w:tc>
        <w:tc>
          <w:tcPr>
            <w:tcW w:w="1420" w:type="dxa"/>
            <w:vAlign w:val="center"/>
          </w:tcPr>
          <w:p w14:paraId="21C1B7A3" w14:textId="77777777" w:rsidR="00136288" w:rsidRPr="00136288" w:rsidRDefault="00136288" w:rsidP="0013628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6288">
              <w:rPr>
                <w:rFonts w:ascii="Times New Roman" w:eastAsia="Times New Roman" w:hAnsi="Times New Roman" w:cs="Times New Roman"/>
                <w:bCs/>
                <w:i/>
                <w:iCs/>
              </w:rPr>
              <w:t>Ar biodegvielas piejaukumu*****</w:t>
            </w:r>
            <w:r w:rsidRPr="00136288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275" w:type="dxa"/>
            <w:vMerge/>
            <w:vAlign w:val="center"/>
          </w:tcPr>
          <w:p w14:paraId="1FAEAF06" w14:textId="77777777" w:rsidR="00136288" w:rsidRPr="00136288" w:rsidRDefault="00136288" w:rsidP="00136288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36288" w:rsidRPr="00136288" w14:paraId="12E1DD06" w14:textId="77777777" w:rsidTr="00136288">
        <w:trPr>
          <w:trHeight w:val="1380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FE42FA3" w14:textId="77777777" w:rsidR="00136288" w:rsidRPr="00136288" w:rsidRDefault="00136288" w:rsidP="0013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6288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004625F" w14:textId="77777777" w:rsidR="00136288" w:rsidRPr="00136288" w:rsidRDefault="00136288" w:rsidP="00136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36288">
              <w:rPr>
                <w:rFonts w:ascii="Times New Roman" w:eastAsia="Times New Roman" w:hAnsi="Times New Roman" w:cs="Times New Roman"/>
                <w:b/>
              </w:rPr>
              <w:t>Vasaras dīzeļdegviela</w:t>
            </w:r>
          </w:p>
          <w:p w14:paraId="533EAE67" w14:textId="77777777" w:rsidR="00136288" w:rsidRPr="00136288" w:rsidRDefault="00136288" w:rsidP="00136288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136288">
              <w:rPr>
                <w:rFonts w:ascii="Times New Roman" w:eastAsia="Times New Roman" w:hAnsi="Times New Roman" w:cs="Times New Roman"/>
                <w:bCs/>
              </w:rPr>
              <w:t>(LVS EN 590:2022 vai atbilstoši aktuālajam standartam)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B581BB" w14:textId="77777777" w:rsidR="00136288" w:rsidRPr="00136288" w:rsidRDefault="00136288" w:rsidP="0013628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6288">
              <w:rPr>
                <w:rFonts w:ascii="Times New Roman" w:eastAsia="Times New Roman" w:hAnsi="Times New Roman" w:cs="Times New Roman"/>
                <w:b/>
                <w:bCs/>
              </w:rPr>
              <w:t>4800</w:t>
            </w:r>
          </w:p>
        </w:tc>
        <w:tc>
          <w:tcPr>
            <w:tcW w:w="1133" w:type="dxa"/>
            <w:vAlign w:val="center"/>
          </w:tcPr>
          <w:p w14:paraId="1C3EB462" w14:textId="77777777" w:rsidR="00136288" w:rsidRPr="00136288" w:rsidRDefault="00136288" w:rsidP="0013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288">
              <w:rPr>
                <w:rFonts w:ascii="Times New Roman" w:eastAsia="Times New Roman" w:hAnsi="Times New Roman" w:cs="Times New Roman"/>
                <w:b/>
                <w:i/>
                <w:iCs/>
              </w:rPr>
              <w:t>7600</w:t>
            </w:r>
          </w:p>
        </w:tc>
        <w:tc>
          <w:tcPr>
            <w:tcW w:w="1418" w:type="dxa"/>
            <w:vAlign w:val="center"/>
          </w:tcPr>
          <w:p w14:paraId="2C9AD816" w14:textId="77777777" w:rsidR="00136288" w:rsidRPr="00136288" w:rsidRDefault="00136288" w:rsidP="0013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0" w:type="dxa"/>
            <w:vAlign w:val="center"/>
          </w:tcPr>
          <w:p w14:paraId="4B609E95" w14:textId="77777777" w:rsidR="00136288" w:rsidRPr="00136288" w:rsidRDefault="00136288" w:rsidP="0013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75" w:type="dxa"/>
            <w:vAlign w:val="center"/>
          </w:tcPr>
          <w:p w14:paraId="54B084C2" w14:textId="77777777" w:rsidR="00136288" w:rsidRPr="00136288" w:rsidRDefault="00136288" w:rsidP="0013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36288" w:rsidRPr="00136288" w14:paraId="374D8025" w14:textId="77777777" w:rsidTr="00136288">
        <w:trPr>
          <w:trHeight w:val="4775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DE8DAC9" w14:textId="77777777" w:rsidR="00136288" w:rsidRPr="00136288" w:rsidRDefault="00136288" w:rsidP="0013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6288">
              <w:rPr>
                <w:rFonts w:ascii="Times New Roman" w:eastAsia="Times New Roman" w:hAnsi="Times New Roman" w:cs="Times New Roman"/>
              </w:rPr>
              <w:lastRenderedPageBreak/>
              <w:t>2.</w:t>
            </w:r>
          </w:p>
        </w:tc>
        <w:tc>
          <w:tcPr>
            <w:tcW w:w="2127" w:type="dxa"/>
            <w:vAlign w:val="center"/>
          </w:tcPr>
          <w:p w14:paraId="691E4648" w14:textId="77777777" w:rsidR="00136288" w:rsidRPr="00136288" w:rsidRDefault="00136288" w:rsidP="00136288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97B1C56" w14:textId="77777777" w:rsidR="00136288" w:rsidRPr="00136288" w:rsidRDefault="00136288" w:rsidP="00136288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136288">
              <w:rPr>
                <w:rFonts w:ascii="Times New Roman" w:eastAsia="Times New Roman" w:hAnsi="Times New Roman" w:cs="Times New Roman"/>
                <w:b/>
              </w:rPr>
              <w:t>Starpsezonu dīzeļdegviela</w:t>
            </w:r>
            <w:r w:rsidRPr="00136288">
              <w:rPr>
                <w:rFonts w:ascii="Times New Roman" w:eastAsia="Times New Roman" w:hAnsi="Times New Roman" w:cs="Times New Roman"/>
                <w:bCs/>
              </w:rPr>
              <w:t xml:space="preserve"> (LVS EN 590 :2022 vai atbilstoši aktuālajam standartam),</w:t>
            </w:r>
            <w:r w:rsidRPr="00136288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F klase, līdzvērtīga vai augstvērtīgāka</w:t>
            </w:r>
          </w:p>
          <w:p w14:paraId="12FAE377" w14:textId="77777777" w:rsidR="00136288" w:rsidRPr="00136288" w:rsidRDefault="00136288" w:rsidP="00136288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36288">
              <w:rPr>
                <w:rFonts w:ascii="Times New Roman" w:eastAsia="Times New Roman" w:hAnsi="Times New Roman" w:cs="Times New Roman"/>
                <w:bCs/>
                <w:i/>
                <w:iCs/>
              </w:rPr>
              <w:t>(faktiskā saduļķošanās temperatūra (CP)</w:t>
            </w:r>
          </w:p>
          <w:p w14:paraId="3DF50600" w14:textId="77777777" w:rsidR="00136288" w:rsidRPr="00136288" w:rsidRDefault="00136288" w:rsidP="00136288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36288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-6 grādi </w:t>
            </w:r>
            <w:r w:rsidRPr="00136288">
              <w:rPr>
                <w:rFonts w:ascii="Times New Roman" w:eastAsia="Times New Roman" w:hAnsi="Times New Roman" w:cs="Times New Roman"/>
                <w:bCs/>
                <w:i/>
                <w:iCs/>
              </w:rPr>
              <w:t>pēc Celsija (vai zemāka);</w:t>
            </w:r>
          </w:p>
          <w:p w14:paraId="7BF4098F" w14:textId="77777777" w:rsidR="00136288" w:rsidRPr="00136288" w:rsidRDefault="00136288" w:rsidP="00136288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136288">
              <w:rPr>
                <w:rFonts w:ascii="Times New Roman" w:eastAsia="Times New Roman" w:hAnsi="Times New Roman" w:cs="Times New Roman"/>
                <w:bCs/>
                <w:i/>
                <w:iCs/>
              </w:rPr>
              <w:t>auksta filtra nosprostošanās temperatūra (CFPP)</w:t>
            </w:r>
          </w:p>
          <w:p w14:paraId="5C1FB1CD" w14:textId="77777777" w:rsidR="00136288" w:rsidRPr="00136288" w:rsidRDefault="00136288" w:rsidP="00136288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136288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-20 grādi </w:t>
            </w:r>
            <w:r w:rsidRPr="00136288">
              <w:rPr>
                <w:rFonts w:ascii="Times New Roman" w:eastAsia="Times New Roman" w:hAnsi="Times New Roman" w:cs="Times New Roman"/>
                <w:bCs/>
                <w:i/>
                <w:iCs/>
              </w:rPr>
              <w:t>pēc Celsija (vai zemāka)), biodegvielas piejaukums 0 %</w:t>
            </w:r>
          </w:p>
        </w:tc>
        <w:tc>
          <w:tcPr>
            <w:tcW w:w="1418" w:type="dxa"/>
            <w:vAlign w:val="center"/>
          </w:tcPr>
          <w:p w14:paraId="46F4F33E" w14:textId="77777777" w:rsidR="00136288" w:rsidRPr="00136288" w:rsidRDefault="00136288" w:rsidP="0013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288">
              <w:rPr>
                <w:rFonts w:ascii="Times New Roman" w:eastAsia="Times New Roman" w:hAnsi="Times New Roman" w:cs="Times New Roman"/>
                <w:b/>
              </w:rPr>
              <w:t>4000</w:t>
            </w:r>
          </w:p>
        </w:tc>
        <w:tc>
          <w:tcPr>
            <w:tcW w:w="1133" w:type="dxa"/>
            <w:vAlign w:val="center"/>
          </w:tcPr>
          <w:p w14:paraId="16CFF99B" w14:textId="2B66A500" w:rsidR="00136288" w:rsidRPr="00136288" w:rsidRDefault="00136288" w:rsidP="008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36288">
              <w:rPr>
                <w:rFonts w:ascii="Times New Roman" w:eastAsia="Times New Roman" w:hAnsi="Times New Roman" w:cs="Times New Roman"/>
                <w:b/>
              </w:rPr>
              <w:t>6400</w:t>
            </w:r>
          </w:p>
        </w:tc>
        <w:tc>
          <w:tcPr>
            <w:tcW w:w="1418" w:type="dxa"/>
            <w:vAlign w:val="center"/>
          </w:tcPr>
          <w:p w14:paraId="43A76E19" w14:textId="77777777" w:rsidR="00136288" w:rsidRPr="00136288" w:rsidRDefault="00136288" w:rsidP="0013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0" w:type="dxa"/>
            <w:vAlign w:val="center"/>
          </w:tcPr>
          <w:p w14:paraId="0937972B" w14:textId="77777777" w:rsidR="00136288" w:rsidRPr="00136288" w:rsidRDefault="00136288" w:rsidP="0013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75" w:type="dxa"/>
            <w:vAlign w:val="center"/>
          </w:tcPr>
          <w:p w14:paraId="34AEF72E" w14:textId="77777777" w:rsidR="00136288" w:rsidRPr="00136288" w:rsidRDefault="00136288" w:rsidP="0013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36288" w:rsidRPr="00136288" w14:paraId="42A1B4D7" w14:textId="77777777" w:rsidTr="00136288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3339DC84" w14:textId="77777777" w:rsidR="00136288" w:rsidRPr="00136288" w:rsidRDefault="00136288" w:rsidP="0013628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</w:rPr>
            </w:pPr>
            <w:r w:rsidRPr="00136288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127" w:type="dxa"/>
            <w:vAlign w:val="center"/>
          </w:tcPr>
          <w:p w14:paraId="4DCD7BF5" w14:textId="77777777" w:rsidR="00136288" w:rsidRPr="00136288" w:rsidRDefault="00136288" w:rsidP="00136288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136288">
              <w:rPr>
                <w:rFonts w:ascii="Times New Roman" w:eastAsia="Times New Roman" w:hAnsi="Times New Roman" w:cs="Times New Roman"/>
                <w:b/>
              </w:rPr>
              <w:t>Arktiskā dīzeļdegviela</w:t>
            </w:r>
            <w:r w:rsidRPr="00136288">
              <w:rPr>
                <w:rFonts w:ascii="Times New Roman" w:eastAsia="Times New Roman" w:hAnsi="Times New Roman" w:cs="Times New Roman"/>
                <w:bCs/>
              </w:rPr>
              <w:t xml:space="preserve">, (LVS EN 590:2022 vai atbilstoši aktuālajam standartam)), </w:t>
            </w:r>
            <w:r w:rsidRPr="00136288">
              <w:rPr>
                <w:rFonts w:ascii="Times New Roman" w:eastAsia="Times New Roman" w:hAnsi="Times New Roman" w:cs="Times New Roman"/>
                <w:bCs/>
                <w:i/>
                <w:iCs/>
              </w:rPr>
              <w:t>A0 klase, līdzvērtīga vai augstvērtīgāka</w:t>
            </w:r>
          </w:p>
          <w:p w14:paraId="5F195532" w14:textId="77777777" w:rsidR="00136288" w:rsidRPr="00136288" w:rsidRDefault="00136288" w:rsidP="00136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136288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(saduļķošanās temperatūra (CP) </w:t>
            </w:r>
            <w:r w:rsidRPr="00136288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-10 grādi </w:t>
            </w:r>
            <w:r w:rsidRPr="00136288">
              <w:rPr>
                <w:rFonts w:ascii="Times New Roman" w:eastAsia="Times New Roman" w:hAnsi="Times New Roman" w:cs="Times New Roman"/>
                <w:bCs/>
                <w:i/>
                <w:iCs/>
              </w:rPr>
              <w:t>pēc Celsija (vai zemāk);</w:t>
            </w:r>
          </w:p>
          <w:p w14:paraId="69E64E48" w14:textId="77777777" w:rsidR="00136288" w:rsidRPr="00136288" w:rsidRDefault="00136288" w:rsidP="00136288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136288">
              <w:rPr>
                <w:rFonts w:ascii="Times New Roman" w:eastAsia="Times New Roman" w:hAnsi="Times New Roman" w:cs="Times New Roman"/>
                <w:bCs/>
                <w:i/>
                <w:iCs/>
              </w:rPr>
              <w:t>auksta filtra nosprostošanās temperatūra (CFPP)</w:t>
            </w:r>
          </w:p>
          <w:p w14:paraId="4356084F" w14:textId="77777777" w:rsidR="00136288" w:rsidRPr="00136288" w:rsidRDefault="00136288" w:rsidP="00136288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36288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-20 grādi </w:t>
            </w:r>
            <w:r w:rsidRPr="00136288">
              <w:rPr>
                <w:rFonts w:ascii="Times New Roman" w:eastAsia="Times New Roman" w:hAnsi="Times New Roman" w:cs="Times New Roman"/>
                <w:bCs/>
                <w:i/>
                <w:iCs/>
              </w:rPr>
              <w:t>pēc Celsija</w:t>
            </w:r>
            <w:r w:rsidRPr="00136288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 </w:t>
            </w:r>
            <w:r w:rsidRPr="00136288">
              <w:rPr>
                <w:rFonts w:ascii="Times New Roman" w:eastAsia="Times New Roman" w:hAnsi="Times New Roman" w:cs="Times New Roman"/>
                <w:bCs/>
                <w:i/>
                <w:iCs/>
              </w:rPr>
              <w:t>(vai zemāka))</w:t>
            </w:r>
          </w:p>
        </w:tc>
        <w:tc>
          <w:tcPr>
            <w:tcW w:w="1418" w:type="dxa"/>
            <w:vAlign w:val="center"/>
          </w:tcPr>
          <w:p w14:paraId="74B11A34" w14:textId="77777777" w:rsidR="00136288" w:rsidRPr="00136288" w:rsidRDefault="00136288" w:rsidP="0013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6288">
              <w:rPr>
                <w:rFonts w:ascii="Times New Roman" w:eastAsia="Times New Roman" w:hAnsi="Times New Roman" w:cs="Times New Roman"/>
                <w:b/>
                <w:bCs/>
              </w:rPr>
              <w:t>720</w:t>
            </w:r>
          </w:p>
        </w:tc>
        <w:tc>
          <w:tcPr>
            <w:tcW w:w="1133" w:type="dxa"/>
            <w:vAlign w:val="center"/>
          </w:tcPr>
          <w:p w14:paraId="49472C4F" w14:textId="428CDECC" w:rsidR="00136288" w:rsidRPr="00136288" w:rsidRDefault="00136288" w:rsidP="0013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288">
              <w:rPr>
                <w:rFonts w:ascii="Times New Roman" w:eastAsia="Times New Roman" w:hAnsi="Times New Roman" w:cs="Times New Roman"/>
                <w:b/>
              </w:rPr>
              <w:t>1220</w:t>
            </w:r>
          </w:p>
        </w:tc>
        <w:tc>
          <w:tcPr>
            <w:tcW w:w="1418" w:type="dxa"/>
            <w:vAlign w:val="center"/>
          </w:tcPr>
          <w:p w14:paraId="4A7BB06F" w14:textId="77777777" w:rsidR="00136288" w:rsidRPr="00136288" w:rsidRDefault="00136288" w:rsidP="0013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0" w:type="dxa"/>
            <w:shd w:val="clear" w:color="auto" w:fill="808080" w:themeFill="background1" w:themeFillShade="80"/>
            <w:vAlign w:val="center"/>
          </w:tcPr>
          <w:p w14:paraId="062C7515" w14:textId="77777777" w:rsidR="00136288" w:rsidRPr="00136288" w:rsidRDefault="00136288" w:rsidP="0013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lightGray"/>
              </w:rPr>
            </w:pPr>
          </w:p>
        </w:tc>
        <w:tc>
          <w:tcPr>
            <w:tcW w:w="1275" w:type="dxa"/>
            <w:vAlign w:val="center"/>
          </w:tcPr>
          <w:p w14:paraId="7294698A" w14:textId="77777777" w:rsidR="00136288" w:rsidRPr="00136288" w:rsidRDefault="00136288" w:rsidP="0013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36288" w:rsidRPr="00136288" w14:paraId="055D802E" w14:textId="77777777" w:rsidTr="00136288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0A3708D" w14:textId="77777777" w:rsidR="00136288" w:rsidRPr="00136288" w:rsidRDefault="00136288" w:rsidP="0013628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288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127" w:type="dxa"/>
            <w:vAlign w:val="center"/>
          </w:tcPr>
          <w:p w14:paraId="29219FE6" w14:textId="77777777" w:rsidR="00136288" w:rsidRPr="00136288" w:rsidRDefault="00136288" w:rsidP="00136288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</w:rPr>
            </w:pPr>
            <w:r w:rsidRPr="00136288">
              <w:rPr>
                <w:rFonts w:ascii="Times New Roman" w:eastAsia="Times New Roman" w:hAnsi="Times New Roman" w:cs="Times New Roman"/>
                <w:b/>
              </w:rPr>
              <w:t xml:space="preserve">Dīzeļdegviela </w:t>
            </w:r>
            <w:r w:rsidRPr="00136288">
              <w:rPr>
                <w:rFonts w:ascii="Times New Roman" w:eastAsia="Times New Roman" w:hAnsi="Times New Roman" w:cs="Times New Roman"/>
                <w:bCs/>
              </w:rPr>
              <w:t xml:space="preserve">                       </w:t>
            </w:r>
            <w:r w:rsidRPr="00136288">
              <w:rPr>
                <w:rFonts w:ascii="Times New Roman" w:eastAsia="Times New Roman" w:hAnsi="Times New Roman" w:cs="Times New Roman"/>
              </w:rPr>
              <w:t>LVS EN 590:2022</w:t>
            </w:r>
          </w:p>
          <w:p w14:paraId="0A0009C2" w14:textId="77777777" w:rsidR="00136288" w:rsidRPr="00136288" w:rsidRDefault="00136288" w:rsidP="00136288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36288">
              <w:rPr>
                <w:rFonts w:ascii="Times New Roman" w:eastAsia="Times New Roman" w:hAnsi="Times New Roman" w:cs="Times New Roman"/>
                <w:b/>
                <w:bCs/>
              </w:rPr>
              <w:t>1. arktiskā klase</w:t>
            </w:r>
            <w:r w:rsidRPr="00136288">
              <w:rPr>
                <w:rFonts w:ascii="Times New Roman" w:eastAsia="Times New Roman" w:hAnsi="Times New Roman" w:cs="Times New Roman"/>
              </w:rPr>
              <w:t xml:space="preserve"> ***</w:t>
            </w:r>
          </w:p>
        </w:tc>
        <w:tc>
          <w:tcPr>
            <w:tcW w:w="1418" w:type="dxa"/>
            <w:vAlign w:val="center"/>
          </w:tcPr>
          <w:p w14:paraId="3E830ABA" w14:textId="77777777" w:rsidR="00136288" w:rsidRPr="00136288" w:rsidRDefault="00136288" w:rsidP="0013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6288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3" w:type="dxa"/>
            <w:vAlign w:val="center"/>
          </w:tcPr>
          <w:p w14:paraId="443F64B3" w14:textId="77777777" w:rsidR="00136288" w:rsidRPr="00136288" w:rsidRDefault="00136288" w:rsidP="0013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6288">
              <w:rPr>
                <w:rFonts w:ascii="Times New Roman" w:eastAsia="Times New Roman" w:hAnsi="Times New Roman" w:cs="Times New Roman"/>
                <w:b/>
              </w:rPr>
              <w:t>240</w:t>
            </w:r>
          </w:p>
        </w:tc>
        <w:tc>
          <w:tcPr>
            <w:tcW w:w="1418" w:type="dxa"/>
            <w:vAlign w:val="center"/>
          </w:tcPr>
          <w:p w14:paraId="4F070CC8" w14:textId="77777777" w:rsidR="00136288" w:rsidRPr="00136288" w:rsidRDefault="00136288" w:rsidP="0013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420" w:type="dxa"/>
            <w:shd w:val="clear" w:color="auto" w:fill="808080" w:themeFill="background1" w:themeFillShade="80"/>
            <w:vAlign w:val="center"/>
          </w:tcPr>
          <w:p w14:paraId="5C8221C2" w14:textId="77777777" w:rsidR="00136288" w:rsidRPr="00136288" w:rsidRDefault="00136288" w:rsidP="0013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highlight w:val="lightGray"/>
              </w:rPr>
            </w:pPr>
          </w:p>
        </w:tc>
        <w:tc>
          <w:tcPr>
            <w:tcW w:w="1275" w:type="dxa"/>
            <w:vAlign w:val="center"/>
          </w:tcPr>
          <w:p w14:paraId="0755E5CC" w14:textId="77777777" w:rsidR="00136288" w:rsidRPr="00136288" w:rsidRDefault="00136288" w:rsidP="00136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F0B199C" w14:textId="77777777" w:rsidR="00136288" w:rsidRPr="00136288" w:rsidRDefault="00136288" w:rsidP="00136288">
      <w:pPr>
        <w:tabs>
          <w:tab w:val="left" w:pos="4253"/>
        </w:tabs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b/>
          <w:i/>
        </w:rPr>
      </w:pPr>
    </w:p>
    <w:p w14:paraId="17E258A8" w14:textId="77777777" w:rsidR="00136288" w:rsidRPr="00136288" w:rsidRDefault="00136288" w:rsidP="00473AF1">
      <w:pPr>
        <w:tabs>
          <w:tab w:val="left" w:pos="4253"/>
        </w:tabs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i/>
        </w:rPr>
      </w:pPr>
      <w:r w:rsidRPr="00136288">
        <w:rPr>
          <w:rFonts w:ascii="Times New Roman" w:eastAsia="Times New Roman" w:hAnsi="Times New Roman" w:cs="Times New Roman"/>
          <w:b/>
          <w:iCs/>
        </w:rPr>
        <w:t>***</w:t>
      </w:r>
      <w:r w:rsidRPr="00136288">
        <w:rPr>
          <w:rFonts w:ascii="Times New Roman" w:eastAsia="Times New Roman" w:hAnsi="Times New Roman" w:cs="Times New Roman"/>
          <w:b/>
          <w:i/>
        </w:rPr>
        <w:t xml:space="preserve"> </w:t>
      </w:r>
      <w:r w:rsidRPr="00136288">
        <w:rPr>
          <w:rFonts w:ascii="Times New Roman" w:eastAsia="Times New Roman" w:hAnsi="Times New Roman" w:cs="Times New Roman"/>
          <w:bCs/>
          <w:i/>
        </w:rPr>
        <w:t xml:space="preserve">1.arktiskās klases  dīzeļdegvielas piegāde notiek </w:t>
      </w:r>
      <w:r w:rsidRPr="00136288">
        <w:rPr>
          <w:rFonts w:ascii="Times New Roman" w:eastAsia="Times New Roman" w:hAnsi="Times New Roman" w:cs="Times New Roman"/>
          <w:bCs/>
          <w:i/>
          <w:u w:val="single"/>
        </w:rPr>
        <w:t>tikai pēc  Pircēja  atsevišķa  rakstiska pieprasījuma</w:t>
      </w:r>
      <w:r w:rsidRPr="00136288">
        <w:rPr>
          <w:rFonts w:ascii="Times New Roman" w:eastAsia="Times New Roman" w:hAnsi="Times New Roman" w:cs="Times New Roman"/>
          <w:bCs/>
          <w:i/>
        </w:rPr>
        <w:t xml:space="preserve">, ņemot vērā klimatiskos apstākļus. Pircējs ir tiesīgs </w:t>
      </w:r>
      <w:r w:rsidRPr="00136288">
        <w:rPr>
          <w:rFonts w:ascii="Times New Roman" w:eastAsia="Times New Roman" w:hAnsi="Times New Roman" w:cs="Times New Roman"/>
          <w:bCs/>
          <w:i/>
          <w:u w:val="single"/>
        </w:rPr>
        <w:t>nepasūtīt</w:t>
      </w:r>
      <w:r w:rsidRPr="00136288">
        <w:rPr>
          <w:rFonts w:ascii="Times New Roman" w:eastAsia="Times New Roman" w:hAnsi="Times New Roman" w:cs="Times New Roman"/>
          <w:bCs/>
          <w:i/>
        </w:rPr>
        <w:t xml:space="preserve"> 1.arktiskās klases dīzeļdegvielu.</w:t>
      </w:r>
    </w:p>
    <w:p w14:paraId="616FD68F" w14:textId="77777777" w:rsidR="00136288" w:rsidRPr="00136288" w:rsidRDefault="00136288" w:rsidP="00473AF1">
      <w:pPr>
        <w:tabs>
          <w:tab w:val="left" w:pos="4253"/>
        </w:tabs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 w:rsidRPr="00136288">
        <w:rPr>
          <w:rFonts w:ascii="Times New Roman" w:eastAsia="Times New Roman" w:hAnsi="Times New Roman" w:cs="Times New Roman"/>
          <w:b/>
          <w:iCs/>
        </w:rPr>
        <w:t>****</w:t>
      </w:r>
      <w:r w:rsidRPr="00136288">
        <w:rPr>
          <w:rFonts w:ascii="Times New Roman" w:eastAsia="Times New Roman" w:hAnsi="Times New Roman" w:cs="Times New Roman"/>
          <w:b/>
          <w:i/>
        </w:rPr>
        <w:t xml:space="preserve"> </w:t>
      </w:r>
      <w:r w:rsidRPr="00136288">
        <w:rPr>
          <w:rFonts w:ascii="Times New Roman" w:eastAsia="Times New Roman" w:hAnsi="Times New Roman" w:cs="Times New Roman"/>
          <w:i/>
          <w:iCs/>
        </w:rPr>
        <w:t>Pasūtītājs/pircējs ir tiesīgs finansiālu vai citu apsvērumu dēļ nenoslēgt līgumu par kādu sarunu procedūras priekšmeta daļu.  3.daļas (arktiskās dīzeļdegvielas) apjoms var tikt palielināts, samazinot iepirkuma 2.daļas (starpsezonu dīzeļdegvielas) apjomu).</w:t>
      </w:r>
    </w:p>
    <w:p w14:paraId="1A870843" w14:textId="78FE1533" w:rsidR="00136288" w:rsidRPr="00136288" w:rsidRDefault="00136288" w:rsidP="00473AF1">
      <w:pPr>
        <w:tabs>
          <w:tab w:val="left" w:pos="4253"/>
        </w:tabs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i/>
        </w:rPr>
      </w:pPr>
      <w:r w:rsidRPr="00136288">
        <w:rPr>
          <w:rFonts w:ascii="Times New Roman" w:eastAsia="Times New Roman" w:hAnsi="Times New Roman" w:cs="Times New Roman"/>
          <w:b/>
          <w:iCs/>
        </w:rPr>
        <w:t>*****</w:t>
      </w:r>
      <w:r w:rsidR="00473AF1" w:rsidRPr="00473AF1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136288">
        <w:rPr>
          <w:rFonts w:ascii="Times New Roman" w:eastAsia="Times New Roman" w:hAnsi="Times New Roman" w:cs="Times New Roman"/>
          <w:bCs/>
          <w:i/>
          <w:iCs/>
        </w:rPr>
        <w:t xml:space="preserve">Biodīzeļdegvielas piejaukums atbilstoši </w:t>
      </w:r>
      <w:r w:rsidRPr="00136288">
        <w:rPr>
          <w:rFonts w:ascii="Times New Roman" w:eastAsia="Calibri" w:hAnsi="Times New Roman" w:cs="Times New Roman"/>
        </w:rPr>
        <w:t>MK 2000.gada 26. septembra noteikumu Nr.332 “Noteikumi par benzīna un dīzeļdegvielas atbilstības novērtēšanu” 9</w:t>
      </w:r>
      <w:r w:rsidRPr="00136288">
        <w:rPr>
          <w:rFonts w:ascii="Times New Roman" w:eastAsia="Calibri" w:hAnsi="Times New Roman" w:cs="Times New Roman"/>
          <w:vertAlign w:val="superscript"/>
        </w:rPr>
        <w:t>1</w:t>
      </w:r>
      <w:r w:rsidRPr="00136288">
        <w:rPr>
          <w:rFonts w:ascii="Times New Roman" w:eastAsia="Calibri" w:hAnsi="Times New Roman" w:cs="Times New Roman"/>
        </w:rPr>
        <w:t>.punktam.</w:t>
      </w:r>
    </w:p>
    <w:p w14:paraId="4954C3C9" w14:textId="77777777" w:rsidR="00136288" w:rsidRPr="00136288" w:rsidRDefault="00136288" w:rsidP="0013628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caps/>
        </w:rPr>
      </w:pPr>
    </w:p>
    <w:p w14:paraId="53E7E0DE" w14:textId="1BF22BA6" w:rsidR="00136288" w:rsidRDefault="00136288" w:rsidP="0013628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6288">
        <w:rPr>
          <w:rFonts w:ascii="Times New Roman" w:eastAsia="Times New Roman" w:hAnsi="Times New Roman" w:cs="Times New Roman"/>
          <w:i/>
          <w:u w:val="single"/>
        </w:rPr>
        <w:t>*</w:t>
      </w:r>
      <w:r w:rsidRPr="00136288">
        <w:rPr>
          <w:rFonts w:ascii="Times New Roman" w:eastAsia="Times New Roman" w:hAnsi="Times New Roman" w:cs="Times New Roman"/>
          <w:bCs/>
          <w:i/>
          <w:iCs/>
          <w:u w:val="single"/>
        </w:rPr>
        <w:t xml:space="preserve"> piedāvājuma cena </w:t>
      </w:r>
      <w:r w:rsidRPr="00136288">
        <w:rPr>
          <w:rFonts w:ascii="Times New Roman" w:eastAsia="Times New Roman" w:hAnsi="Times New Roman" w:cs="Times New Roman"/>
          <w:i/>
          <w:u w:val="single"/>
        </w:rPr>
        <w:t>tiek noteikta pēc šādas formulas</w:t>
      </w:r>
      <w:r w:rsidRPr="00136288">
        <w:rPr>
          <w:rFonts w:ascii="Times New Roman" w:eastAsia="Times New Roman" w:hAnsi="Times New Roman" w:cs="Times New Roman"/>
          <w:bCs/>
          <w:i/>
          <w:snapToGrid w:val="0"/>
          <w:u w:val="single"/>
        </w:rPr>
        <w:t>:</w:t>
      </w:r>
      <w:r w:rsidRPr="00136288">
        <w:rPr>
          <w:rFonts w:ascii="Times New Roman" w:eastAsia="Times New Roman" w:hAnsi="Times New Roman" w:cs="Times New Roman"/>
          <w:bCs/>
          <w:snapToGrid w:val="0"/>
        </w:rPr>
        <w:t xml:space="preserve"> </w:t>
      </w:r>
      <w:proofErr w:type="spellStart"/>
      <w:r w:rsidRPr="00136288">
        <w:rPr>
          <w:rFonts w:ascii="Times New Roman" w:eastAsia="Times New Roman" w:hAnsi="Times New Roman" w:cs="Times New Roman"/>
          <w:bCs/>
          <w:i/>
          <w:snapToGrid w:val="0"/>
        </w:rPr>
        <w:t>Platt’s</w:t>
      </w:r>
      <w:proofErr w:type="spellEnd"/>
      <w:r w:rsidRPr="00136288">
        <w:rPr>
          <w:rFonts w:ascii="Times New Roman" w:eastAsia="Times New Roman" w:hAnsi="Times New Roman" w:cs="Times New Roman"/>
          <w:bCs/>
          <w:i/>
          <w:snapToGrid w:val="0"/>
        </w:rPr>
        <w:t xml:space="preserve"> </w:t>
      </w:r>
      <w:r w:rsidRPr="00136288">
        <w:rPr>
          <w:rFonts w:ascii="Times New Roman" w:eastAsia="Calibri" w:hAnsi="Times New Roman" w:cs="Times New Roman"/>
        </w:rPr>
        <w:t xml:space="preserve"> vidējo mēneša augstāko dienas piedāvājuma cenu no kotēšanas nozīmēm priekš “ULSD 10 PPM”, kuras publicētas aģentūras S&amp;P </w:t>
      </w:r>
      <w:proofErr w:type="spellStart"/>
      <w:r w:rsidRPr="00136288">
        <w:rPr>
          <w:rFonts w:ascii="Times New Roman" w:eastAsia="Calibri" w:hAnsi="Times New Roman" w:cs="Times New Roman"/>
        </w:rPr>
        <w:t>Global</w:t>
      </w:r>
      <w:proofErr w:type="spellEnd"/>
      <w:r w:rsidRPr="00136288">
        <w:rPr>
          <w:rFonts w:ascii="Times New Roman" w:eastAsia="Calibri" w:hAnsi="Times New Roman" w:cs="Times New Roman"/>
        </w:rPr>
        <w:t xml:space="preserve"> </w:t>
      </w:r>
      <w:proofErr w:type="spellStart"/>
      <w:r w:rsidRPr="00136288">
        <w:rPr>
          <w:rFonts w:ascii="Times New Roman" w:eastAsia="Calibri" w:hAnsi="Times New Roman" w:cs="Times New Roman"/>
        </w:rPr>
        <w:t>Platt’s</w:t>
      </w:r>
      <w:proofErr w:type="spellEnd"/>
      <w:r w:rsidRPr="00136288">
        <w:rPr>
          <w:rFonts w:ascii="Times New Roman" w:eastAsia="Calibri" w:hAnsi="Times New Roman" w:cs="Times New Roman"/>
        </w:rPr>
        <w:t xml:space="preserve"> publikācijā „EUROPEAN MARKETSCAN” zem virsraksta „</w:t>
      </w:r>
      <w:proofErr w:type="spellStart"/>
      <w:r w:rsidRPr="00136288">
        <w:rPr>
          <w:rFonts w:ascii="Times New Roman" w:eastAsia="Calibri" w:hAnsi="Times New Roman" w:cs="Times New Roman"/>
        </w:rPr>
        <w:t>Northwest</w:t>
      </w:r>
      <w:proofErr w:type="spellEnd"/>
      <w:r w:rsidRPr="00136288">
        <w:rPr>
          <w:rFonts w:ascii="Times New Roman" w:eastAsia="Calibri" w:hAnsi="Times New Roman" w:cs="Times New Roman"/>
        </w:rPr>
        <w:t xml:space="preserve"> </w:t>
      </w:r>
      <w:proofErr w:type="spellStart"/>
      <w:r w:rsidRPr="00136288">
        <w:rPr>
          <w:rFonts w:ascii="Times New Roman" w:eastAsia="Calibri" w:hAnsi="Times New Roman" w:cs="Times New Roman"/>
        </w:rPr>
        <w:t>Europe</w:t>
      </w:r>
      <w:proofErr w:type="spellEnd"/>
      <w:r w:rsidRPr="00136288">
        <w:rPr>
          <w:rFonts w:ascii="Times New Roman" w:eastAsia="Calibri" w:hAnsi="Times New Roman" w:cs="Times New Roman"/>
        </w:rPr>
        <w:t xml:space="preserve"> </w:t>
      </w:r>
      <w:proofErr w:type="spellStart"/>
      <w:r w:rsidRPr="00136288">
        <w:rPr>
          <w:rFonts w:ascii="Times New Roman" w:eastAsia="Calibri" w:hAnsi="Times New Roman" w:cs="Times New Roman"/>
        </w:rPr>
        <w:t>cargoes</w:t>
      </w:r>
      <w:proofErr w:type="spellEnd"/>
      <w:r w:rsidRPr="00136288">
        <w:rPr>
          <w:rFonts w:ascii="Times New Roman" w:eastAsia="Calibri" w:hAnsi="Times New Roman" w:cs="Times New Roman"/>
        </w:rPr>
        <w:t xml:space="preserve"> CIF NWE/ </w:t>
      </w:r>
      <w:proofErr w:type="spellStart"/>
      <w:r w:rsidRPr="00136288">
        <w:rPr>
          <w:rFonts w:ascii="Times New Roman" w:eastAsia="Calibri" w:hAnsi="Times New Roman" w:cs="Times New Roman"/>
        </w:rPr>
        <w:t>Basis</w:t>
      </w:r>
      <w:proofErr w:type="spellEnd"/>
      <w:r w:rsidRPr="00136288">
        <w:rPr>
          <w:rFonts w:ascii="Times New Roman" w:eastAsia="Calibri" w:hAnsi="Times New Roman" w:cs="Times New Roman"/>
        </w:rPr>
        <w:t xml:space="preserve"> ARA” un </w:t>
      </w:r>
      <w:r w:rsidRPr="00136288">
        <w:rPr>
          <w:rFonts w:ascii="Times New Roman" w:eastAsia="Calibri" w:hAnsi="Times New Roman" w:cs="Times New Roman"/>
          <w:b/>
          <w:bCs/>
        </w:rPr>
        <w:t>pluss/mīnus _______ ASV dolāri</w:t>
      </w:r>
      <w:r w:rsidRPr="00136288">
        <w:rPr>
          <w:rFonts w:ascii="Times New Roman" w:eastAsia="Calibri" w:hAnsi="Times New Roman" w:cs="Times New Roman"/>
        </w:rPr>
        <w:t xml:space="preserve"> koriģēta par ESC par vienu tonnu preces piegādes dienā.  </w:t>
      </w:r>
      <w:r w:rsidRPr="00136288">
        <w:rPr>
          <w:rFonts w:ascii="Times New Roman" w:eastAsia="Calibri" w:hAnsi="Times New Roman" w:cs="Times New Roman"/>
          <w:i/>
          <w:iCs/>
          <w:u w:val="single"/>
        </w:rPr>
        <w:t xml:space="preserve">Sarunu priekšmeta 1.un 2.daļā piedāvājuma cena obligāti jānorāda gan </w:t>
      </w:r>
      <w:r w:rsidRPr="00136288">
        <w:rPr>
          <w:rFonts w:ascii="Times New Roman" w:eastAsia="Calibri" w:hAnsi="Times New Roman" w:cs="Times New Roman"/>
          <w:b/>
          <w:bCs/>
          <w:i/>
          <w:iCs/>
          <w:u w:val="single"/>
        </w:rPr>
        <w:t>bez</w:t>
      </w:r>
      <w:r w:rsidRPr="00136288">
        <w:rPr>
          <w:rFonts w:ascii="Times New Roman" w:eastAsia="Calibri" w:hAnsi="Times New Roman" w:cs="Times New Roman"/>
          <w:i/>
          <w:iCs/>
          <w:u w:val="single"/>
        </w:rPr>
        <w:t xml:space="preserve"> biodīzeļdegvielas piejaukuma, gan </w:t>
      </w:r>
      <w:r w:rsidRPr="00136288">
        <w:rPr>
          <w:rFonts w:ascii="Times New Roman" w:eastAsia="Calibri" w:hAnsi="Times New Roman" w:cs="Times New Roman"/>
          <w:b/>
          <w:bCs/>
          <w:i/>
          <w:iCs/>
          <w:u w:val="single"/>
        </w:rPr>
        <w:t>ar</w:t>
      </w:r>
      <w:r w:rsidRPr="00136288">
        <w:rPr>
          <w:rFonts w:ascii="Times New Roman" w:eastAsia="Calibri" w:hAnsi="Times New Roman" w:cs="Times New Roman"/>
          <w:i/>
          <w:iCs/>
          <w:u w:val="single"/>
        </w:rPr>
        <w:t xml:space="preserve"> biodīzeļdegvielas piejaukumu. </w:t>
      </w:r>
      <w:r w:rsidRPr="00136288">
        <w:rPr>
          <w:rFonts w:ascii="Times New Roman" w:eastAsia="Times New Roman" w:hAnsi="Times New Roman" w:cs="Times New Roman"/>
          <w:bCs/>
        </w:rPr>
        <w:t>atbilstoši</w:t>
      </w:r>
      <w:r w:rsidRPr="00136288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136288">
        <w:rPr>
          <w:rFonts w:ascii="Times New Roman" w:eastAsia="Calibri" w:hAnsi="Times New Roman" w:cs="Times New Roman"/>
        </w:rPr>
        <w:t>M</w:t>
      </w:r>
      <w:r w:rsidR="00473AF1">
        <w:rPr>
          <w:rFonts w:ascii="Times New Roman" w:eastAsia="Calibri" w:hAnsi="Times New Roman" w:cs="Times New Roman"/>
        </w:rPr>
        <w:t>inistru kabineta</w:t>
      </w:r>
      <w:r w:rsidRPr="00136288">
        <w:rPr>
          <w:rFonts w:ascii="Times New Roman" w:eastAsia="Calibri" w:hAnsi="Times New Roman" w:cs="Times New Roman"/>
        </w:rPr>
        <w:t xml:space="preserve"> 2000.gada 26. septembra noteikumu Nr.332 “Noteikumi par benzīna un dīzeļdegvielas atbilstības novērtēšanu” 9</w:t>
      </w:r>
      <w:r w:rsidRPr="00136288">
        <w:rPr>
          <w:rFonts w:ascii="Times New Roman" w:eastAsia="Calibri" w:hAnsi="Times New Roman" w:cs="Times New Roman"/>
          <w:vertAlign w:val="superscript"/>
        </w:rPr>
        <w:t>1</w:t>
      </w:r>
      <w:r w:rsidRPr="00136288">
        <w:rPr>
          <w:rFonts w:ascii="Times New Roman" w:eastAsia="Calibri" w:hAnsi="Times New Roman" w:cs="Times New Roman"/>
        </w:rPr>
        <w:t>.punktam.</w:t>
      </w:r>
      <w:r w:rsidR="00C62098">
        <w:rPr>
          <w:rFonts w:ascii="Times New Roman" w:eastAsia="Calibri" w:hAnsi="Times New Roman" w:cs="Times New Roman"/>
        </w:rPr>
        <w:t>”</w:t>
      </w:r>
    </w:p>
    <w:p w14:paraId="34813FE5" w14:textId="5D7CFDB2" w:rsidR="00511F3E" w:rsidRDefault="00511F3E" w:rsidP="0013628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F1D76C6" w14:textId="4AF24A5D" w:rsidR="00511F3E" w:rsidRPr="00511F3E" w:rsidRDefault="00511F3E" w:rsidP="00025A7E">
      <w:pPr>
        <w:pStyle w:val="Sarakstarindkopa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i/>
          <w:iCs/>
          <w:u w:val="single"/>
        </w:rPr>
      </w:pPr>
      <w:r>
        <w:rPr>
          <w:rFonts w:ascii="Times New Roman" w:eastAsia="Times New Roman" w:hAnsi="Times New Roman" w:cs="Times New Roman"/>
          <w:bCs/>
        </w:rPr>
        <w:t>Izteikt sarunu procedūras nolikuma 2.pielikuma Tehnisko specifikāciju šādā redakcijā:</w:t>
      </w:r>
    </w:p>
    <w:p w14:paraId="1819C7B8" w14:textId="300FAE8B" w:rsidR="00511F3E" w:rsidRDefault="00511F3E" w:rsidP="00511F3E">
      <w:pPr>
        <w:pStyle w:val="Sarakstarindkop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</w:rPr>
      </w:pPr>
    </w:p>
    <w:p w14:paraId="4400EC17" w14:textId="0AA0B35F" w:rsidR="00511F3E" w:rsidRPr="00511F3E" w:rsidRDefault="00511F3E" w:rsidP="00511F3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Arial" w:eastAsia="Times New Roman" w:hAnsi="Arial" w:cs="Arial"/>
          <w:b/>
        </w:rPr>
        <w:t>“</w:t>
      </w:r>
      <w:r w:rsidRPr="00511F3E">
        <w:rPr>
          <w:rFonts w:ascii="Times New Roman" w:eastAsia="Times New Roman" w:hAnsi="Times New Roman" w:cs="Times New Roman"/>
          <w:b/>
        </w:rPr>
        <w:t>TEHNISKĀ SPECIFIKĀCIJA</w:t>
      </w:r>
      <w:r w:rsidRPr="00511F3E">
        <w:rPr>
          <w:rFonts w:ascii="Times New Roman" w:eastAsia="Times New Roman" w:hAnsi="Times New Roman" w:cs="Times New Roman"/>
          <w:bCs/>
        </w:rPr>
        <w:t>*</w:t>
      </w:r>
    </w:p>
    <w:p w14:paraId="726E0C9D" w14:textId="77777777" w:rsidR="00511F3E" w:rsidRPr="00511F3E" w:rsidRDefault="00511F3E" w:rsidP="00511F3E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</w:rPr>
      </w:pPr>
      <w:r w:rsidRPr="00511F3E">
        <w:rPr>
          <w:rFonts w:ascii="Times New Roman" w:eastAsia="Times New Roman" w:hAnsi="Times New Roman" w:cs="Times New Roman"/>
          <w:i/>
          <w:highlight w:val="lightGray"/>
        </w:rPr>
        <w:t>/Tehniskā piedāvājuma forma/</w:t>
      </w:r>
    </w:p>
    <w:p w14:paraId="02E6D036" w14:textId="77777777" w:rsidR="00511F3E" w:rsidRPr="00511F3E" w:rsidRDefault="00511F3E" w:rsidP="00511F3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</w:rPr>
      </w:pPr>
      <w:r w:rsidRPr="00511F3E">
        <w:rPr>
          <w:rFonts w:ascii="Times New Roman" w:eastAsia="Times New Roman" w:hAnsi="Times New Roman" w:cs="Times New Roman"/>
          <w:i/>
        </w:rPr>
        <w:t xml:space="preserve">*Pēc Tehniskās specifikācijas pretendents </w:t>
      </w:r>
      <w:r w:rsidRPr="00511F3E">
        <w:rPr>
          <w:rFonts w:ascii="Times New Roman" w:eastAsia="Times New Roman" w:hAnsi="Times New Roman" w:cs="Times New Roman"/>
          <w:i/>
          <w:u w:val="single"/>
        </w:rPr>
        <w:t>noformē un iesniedz Tehnisko piedāvājumu</w:t>
      </w:r>
      <w:r w:rsidRPr="00511F3E">
        <w:rPr>
          <w:rFonts w:ascii="Times New Roman" w:eastAsia="Times New Roman" w:hAnsi="Times New Roman" w:cs="Times New Roman"/>
          <w:i/>
        </w:rPr>
        <w:t xml:space="preserve"> atbilstoši piedāvātajai sarunu procedūras priekšmeta daļai/daļām.</w:t>
      </w:r>
    </w:p>
    <w:p w14:paraId="6BCE4DC1" w14:textId="77777777" w:rsidR="00511F3E" w:rsidRPr="00511F3E" w:rsidRDefault="00511F3E" w:rsidP="00511F3E">
      <w:pPr>
        <w:tabs>
          <w:tab w:val="left" w:pos="4253"/>
        </w:tabs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i/>
        </w:rPr>
      </w:pPr>
    </w:p>
    <w:p w14:paraId="6489D069" w14:textId="77777777" w:rsidR="00511F3E" w:rsidRPr="00511F3E" w:rsidRDefault="00511F3E" w:rsidP="00511F3E">
      <w:pPr>
        <w:spacing w:after="0" w:line="0" w:lineRule="atLeast"/>
        <w:ind w:left="-284"/>
        <w:rPr>
          <w:rFonts w:ascii="Times New Roman" w:eastAsia="Times New Roman" w:hAnsi="Times New Roman" w:cs="Times New Roman"/>
        </w:rPr>
      </w:pPr>
      <w:r w:rsidRPr="00511F3E">
        <w:rPr>
          <w:rFonts w:ascii="Times New Roman" w:eastAsia="Times New Roman" w:hAnsi="Times New Roman" w:cs="Times New Roman"/>
        </w:rPr>
        <w:t>SIA “LDZ ritošā sastāva serviss” (Pircēja) prasības dīzeļdegvielai (precei) un tās piegādei:</w:t>
      </w:r>
    </w:p>
    <w:p w14:paraId="160D4143" w14:textId="77777777" w:rsidR="00511F3E" w:rsidRPr="00511F3E" w:rsidRDefault="00511F3E" w:rsidP="00511F3E">
      <w:pPr>
        <w:numPr>
          <w:ilvl w:val="0"/>
          <w:numId w:val="6"/>
        </w:numPr>
        <w:spacing w:after="0" w:line="0" w:lineRule="atLeast"/>
        <w:contextualSpacing/>
        <w:rPr>
          <w:rFonts w:ascii="Times New Roman" w:eastAsia="Times New Roman" w:hAnsi="Times New Roman" w:cs="Times New Roman"/>
          <w:b/>
          <w:bCs/>
        </w:rPr>
      </w:pPr>
      <w:r w:rsidRPr="00511F3E">
        <w:rPr>
          <w:rFonts w:ascii="Times New Roman" w:eastAsia="Times New Roman" w:hAnsi="Times New Roman" w:cs="Times New Roman"/>
          <w:b/>
          <w:bCs/>
        </w:rPr>
        <w:t>Prece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2346"/>
        <w:gridCol w:w="1418"/>
        <w:gridCol w:w="1740"/>
        <w:gridCol w:w="2937"/>
      </w:tblGrid>
      <w:tr w:rsidR="00511F3E" w:rsidRPr="00511F3E" w14:paraId="51B8A16E" w14:textId="77777777" w:rsidTr="0048679D">
        <w:trPr>
          <w:trHeight w:val="657"/>
        </w:trPr>
        <w:tc>
          <w:tcPr>
            <w:tcW w:w="773" w:type="dxa"/>
            <w:shd w:val="clear" w:color="auto" w:fill="auto"/>
            <w:vAlign w:val="center"/>
          </w:tcPr>
          <w:p w14:paraId="158D5726" w14:textId="77777777" w:rsidR="00511F3E" w:rsidRPr="00511F3E" w:rsidRDefault="00511F3E" w:rsidP="00511F3E">
            <w:pPr>
              <w:spacing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11F3E">
              <w:rPr>
                <w:rFonts w:ascii="Times New Roman" w:eastAsia="Times New Roman" w:hAnsi="Times New Roman" w:cs="Times New Roman"/>
                <w:b/>
              </w:rPr>
              <w:t>Daļas Nr.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6A54FBEF" w14:textId="77777777" w:rsidR="00511F3E" w:rsidRPr="00511F3E" w:rsidRDefault="00511F3E" w:rsidP="00511F3E">
            <w:pPr>
              <w:spacing w:after="0" w:line="240" w:lineRule="auto"/>
              <w:ind w:left="-61" w:firstLine="8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F3E">
              <w:rPr>
                <w:rFonts w:ascii="Times New Roman" w:eastAsia="Times New Roman" w:hAnsi="Times New Roman" w:cs="Times New Roman"/>
                <w:b/>
              </w:rPr>
              <w:t>Nosaukums, standarts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51E354" w14:textId="77777777" w:rsidR="00511F3E" w:rsidRPr="00511F3E" w:rsidRDefault="00511F3E" w:rsidP="0051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F3E">
              <w:rPr>
                <w:rFonts w:ascii="Times New Roman" w:eastAsia="Times New Roman" w:hAnsi="Times New Roman" w:cs="Times New Roman"/>
                <w:b/>
              </w:rPr>
              <w:t>Daudzums</w:t>
            </w:r>
          </w:p>
          <w:p w14:paraId="358AEFBF" w14:textId="77777777" w:rsidR="00511F3E" w:rsidRPr="00511F3E" w:rsidRDefault="00511F3E" w:rsidP="00511F3E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F3E">
              <w:rPr>
                <w:rFonts w:ascii="Times New Roman" w:eastAsia="Times New Roman" w:hAnsi="Times New Roman" w:cs="Times New Roman"/>
                <w:b/>
              </w:rPr>
              <w:t>(garantētais)</w:t>
            </w:r>
          </w:p>
          <w:p w14:paraId="2E1C513F" w14:textId="77777777" w:rsidR="00511F3E" w:rsidRPr="00511F3E" w:rsidRDefault="00511F3E" w:rsidP="00511F3E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F3E">
              <w:rPr>
                <w:rFonts w:ascii="Times New Roman" w:eastAsia="Times New Roman" w:hAnsi="Times New Roman" w:cs="Times New Roman"/>
                <w:b/>
              </w:rPr>
              <w:t xml:space="preserve"> Tonnas****</w:t>
            </w:r>
          </w:p>
        </w:tc>
        <w:tc>
          <w:tcPr>
            <w:tcW w:w="1740" w:type="dxa"/>
            <w:vAlign w:val="center"/>
          </w:tcPr>
          <w:p w14:paraId="0F65B615" w14:textId="77777777" w:rsidR="00511F3E" w:rsidRPr="00511F3E" w:rsidRDefault="00511F3E" w:rsidP="00511F3E">
            <w:pPr>
              <w:spacing w:after="0" w:line="240" w:lineRule="auto"/>
              <w:ind w:left="-34" w:firstLine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F3E">
              <w:rPr>
                <w:rFonts w:ascii="Times New Roman" w:eastAsia="Times New Roman" w:hAnsi="Times New Roman" w:cs="Times New Roman"/>
                <w:b/>
              </w:rPr>
              <w:t>Daudzums</w:t>
            </w:r>
          </w:p>
          <w:p w14:paraId="4C06EF16" w14:textId="77777777" w:rsidR="00511F3E" w:rsidRPr="00511F3E" w:rsidRDefault="00511F3E" w:rsidP="00511F3E">
            <w:pPr>
              <w:spacing w:after="0" w:line="240" w:lineRule="auto"/>
              <w:ind w:left="-34" w:firstLine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F3E">
              <w:rPr>
                <w:rFonts w:ascii="Times New Roman" w:eastAsia="Times New Roman" w:hAnsi="Times New Roman" w:cs="Times New Roman"/>
                <w:b/>
              </w:rPr>
              <w:t xml:space="preserve"> (līgumā prognozētais)</w:t>
            </w:r>
          </w:p>
          <w:p w14:paraId="410F0652" w14:textId="77777777" w:rsidR="00511F3E" w:rsidRPr="00511F3E" w:rsidRDefault="00511F3E" w:rsidP="00511F3E">
            <w:pPr>
              <w:spacing w:after="0" w:line="240" w:lineRule="auto"/>
              <w:ind w:left="-34" w:firstLine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F3E">
              <w:rPr>
                <w:rFonts w:ascii="Times New Roman" w:eastAsia="Times New Roman" w:hAnsi="Times New Roman" w:cs="Times New Roman"/>
                <w:b/>
              </w:rPr>
              <w:t xml:space="preserve"> tonnas</w:t>
            </w:r>
          </w:p>
        </w:tc>
        <w:tc>
          <w:tcPr>
            <w:tcW w:w="2937" w:type="dxa"/>
            <w:vAlign w:val="center"/>
          </w:tcPr>
          <w:p w14:paraId="78723DC5" w14:textId="77777777" w:rsidR="00511F3E" w:rsidRPr="00511F3E" w:rsidRDefault="00511F3E" w:rsidP="00511F3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F3E">
              <w:rPr>
                <w:rFonts w:ascii="Times New Roman" w:eastAsia="Times New Roman" w:hAnsi="Times New Roman" w:cs="Times New Roman"/>
                <w:b/>
              </w:rPr>
              <w:t xml:space="preserve">Piegādes vieta – dzelzceļa stacija </w:t>
            </w:r>
            <w:r w:rsidRPr="00511F3E">
              <w:rPr>
                <w:rFonts w:ascii="Times New Roman" w:eastAsia="Times New Roman" w:hAnsi="Times New Roman" w:cs="Times New Roman"/>
              </w:rPr>
              <w:t xml:space="preserve">Latvijas, Lietuvas vai Igaunijas </w:t>
            </w:r>
            <w:r w:rsidRPr="00511F3E">
              <w:rPr>
                <w:rFonts w:ascii="Times New Roman" w:eastAsia="Times New Roman" w:hAnsi="Times New Roman" w:cs="Times New Roman"/>
                <w:b/>
              </w:rPr>
              <w:t>teritorijā</w:t>
            </w:r>
          </w:p>
        </w:tc>
      </w:tr>
      <w:tr w:rsidR="00511F3E" w:rsidRPr="00511F3E" w14:paraId="1156B35C" w14:textId="77777777" w:rsidTr="0048679D">
        <w:trPr>
          <w:trHeight w:val="896"/>
        </w:trPr>
        <w:tc>
          <w:tcPr>
            <w:tcW w:w="773" w:type="dxa"/>
            <w:vMerge w:val="restart"/>
            <w:shd w:val="clear" w:color="auto" w:fill="auto"/>
            <w:vAlign w:val="center"/>
          </w:tcPr>
          <w:p w14:paraId="3315E456" w14:textId="77777777" w:rsidR="00511F3E" w:rsidRPr="00511F3E" w:rsidRDefault="00511F3E" w:rsidP="00511F3E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</w:rPr>
            </w:pPr>
            <w:r w:rsidRPr="00511F3E">
              <w:rPr>
                <w:rFonts w:ascii="Times New Roman" w:eastAsia="Times New Roman" w:hAnsi="Times New Roman" w:cs="Times New Roman"/>
                <w:lang w:eastAsia="lv-LV"/>
              </w:rPr>
              <w:t>1.</w:t>
            </w:r>
          </w:p>
        </w:tc>
        <w:tc>
          <w:tcPr>
            <w:tcW w:w="2346" w:type="dxa"/>
            <w:vMerge w:val="restart"/>
            <w:shd w:val="clear" w:color="auto" w:fill="auto"/>
            <w:vAlign w:val="center"/>
          </w:tcPr>
          <w:p w14:paraId="69E575E1" w14:textId="77777777" w:rsidR="00511F3E" w:rsidRPr="00511F3E" w:rsidRDefault="00511F3E" w:rsidP="0051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11F3E">
              <w:rPr>
                <w:rFonts w:ascii="Times New Roman" w:eastAsia="Times New Roman" w:hAnsi="Times New Roman" w:cs="Times New Roman"/>
                <w:b/>
              </w:rPr>
              <w:t>Vasaras dīzeļdegviela</w:t>
            </w:r>
          </w:p>
          <w:p w14:paraId="22E83340" w14:textId="25CBBE6E" w:rsidR="00511F3E" w:rsidRPr="00511F3E" w:rsidRDefault="00511F3E" w:rsidP="00511F3E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</w:rPr>
            </w:pPr>
            <w:r w:rsidRPr="00511F3E">
              <w:rPr>
                <w:rFonts w:ascii="Times New Roman" w:eastAsia="Times New Roman" w:hAnsi="Times New Roman" w:cs="Times New Roman"/>
                <w:bCs/>
              </w:rPr>
              <w:t xml:space="preserve">(LVS EN 590:2022 vai atbilstoši aktuālajam standartam), ar </w:t>
            </w:r>
            <w:r w:rsidRPr="00511F3E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biodegvielas piejaukums 0 % vai biodegvielas piejaukums atbilstoši </w:t>
            </w:r>
            <w:r w:rsidRPr="00511F3E">
              <w:rPr>
                <w:rFonts w:ascii="Times New Roman" w:eastAsia="Calibri" w:hAnsi="Times New Roman" w:cs="Times New Roman"/>
              </w:rPr>
              <w:t>M</w:t>
            </w:r>
            <w:r w:rsidR="0048679D">
              <w:rPr>
                <w:rFonts w:ascii="Times New Roman" w:eastAsia="Calibri" w:hAnsi="Times New Roman" w:cs="Times New Roman"/>
              </w:rPr>
              <w:t xml:space="preserve">inistru kabineta </w:t>
            </w:r>
            <w:r w:rsidRPr="00511F3E">
              <w:rPr>
                <w:rFonts w:ascii="Times New Roman" w:eastAsia="Calibri" w:hAnsi="Times New Roman" w:cs="Times New Roman"/>
              </w:rPr>
              <w:t>2000.gada 26.septembra noteikumu Nr.332 “Noteikumi par benzīna un dīzeļdegvielas atbilstības novērtēšanu” 9</w:t>
            </w:r>
            <w:r w:rsidRPr="00511F3E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511F3E">
              <w:rPr>
                <w:rFonts w:ascii="Times New Roman" w:eastAsia="Calibri" w:hAnsi="Times New Roman" w:cs="Times New Roman"/>
              </w:rPr>
              <w:t>.punktam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102D10D" w14:textId="77777777" w:rsidR="00511F3E" w:rsidRPr="00511F3E" w:rsidRDefault="00511F3E" w:rsidP="00511F3E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1F3E">
              <w:rPr>
                <w:rFonts w:ascii="Times New Roman" w:eastAsia="Times New Roman" w:hAnsi="Times New Roman" w:cs="Times New Roman"/>
                <w:b/>
                <w:bCs/>
              </w:rPr>
              <w:t>4800</w:t>
            </w:r>
          </w:p>
        </w:tc>
        <w:tc>
          <w:tcPr>
            <w:tcW w:w="1740" w:type="dxa"/>
            <w:vAlign w:val="center"/>
          </w:tcPr>
          <w:p w14:paraId="241ABF68" w14:textId="77777777" w:rsidR="00511F3E" w:rsidRPr="00511F3E" w:rsidRDefault="00511F3E" w:rsidP="0051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12DD0E6" w14:textId="77777777" w:rsidR="00511F3E" w:rsidRPr="00511F3E" w:rsidRDefault="00511F3E" w:rsidP="0051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F3E">
              <w:rPr>
                <w:rFonts w:ascii="Times New Roman" w:eastAsia="Times New Roman" w:hAnsi="Times New Roman" w:cs="Times New Roman"/>
                <w:b/>
              </w:rPr>
              <w:t>7600</w:t>
            </w:r>
          </w:p>
          <w:p w14:paraId="1E9BCB3B" w14:textId="1C3A9C27" w:rsidR="00511F3E" w:rsidRPr="00511F3E" w:rsidRDefault="00511F3E" w:rsidP="00B6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F3E">
              <w:rPr>
                <w:rFonts w:ascii="Times New Roman" w:eastAsia="Times New Roman" w:hAnsi="Times New Roman" w:cs="Times New Roman"/>
                <w:bCs/>
              </w:rPr>
              <w:t>tai skaitā:</w:t>
            </w:r>
          </w:p>
        </w:tc>
        <w:tc>
          <w:tcPr>
            <w:tcW w:w="2937" w:type="dxa"/>
            <w:vAlign w:val="center"/>
          </w:tcPr>
          <w:p w14:paraId="2967E205" w14:textId="05C97282" w:rsidR="00511F3E" w:rsidRPr="00511F3E" w:rsidRDefault="00511F3E" w:rsidP="00B6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F3E">
              <w:rPr>
                <w:rFonts w:ascii="Times New Roman" w:eastAsia="Times New Roman" w:hAnsi="Times New Roman" w:cs="Times New Roman"/>
                <w:b/>
              </w:rPr>
              <w:t>Šķirotava, Daugavpils</w:t>
            </w:r>
          </w:p>
        </w:tc>
      </w:tr>
      <w:tr w:rsidR="00511F3E" w:rsidRPr="00511F3E" w14:paraId="19381309" w14:textId="77777777" w:rsidTr="0048679D">
        <w:trPr>
          <w:trHeight w:val="540"/>
        </w:trPr>
        <w:tc>
          <w:tcPr>
            <w:tcW w:w="773" w:type="dxa"/>
            <w:vMerge/>
            <w:shd w:val="clear" w:color="auto" w:fill="auto"/>
            <w:vAlign w:val="center"/>
          </w:tcPr>
          <w:p w14:paraId="462B8638" w14:textId="77777777" w:rsidR="00511F3E" w:rsidRPr="00511F3E" w:rsidRDefault="00511F3E" w:rsidP="00511F3E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346" w:type="dxa"/>
            <w:vMerge/>
            <w:shd w:val="clear" w:color="auto" w:fill="auto"/>
            <w:vAlign w:val="center"/>
          </w:tcPr>
          <w:p w14:paraId="0EC8FC39" w14:textId="77777777" w:rsidR="00511F3E" w:rsidRPr="00511F3E" w:rsidRDefault="00511F3E" w:rsidP="0051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80BD12" w14:textId="77777777" w:rsidR="00511F3E" w:rsidRPr="00511F3E" w:rsidRDefault="00511F3E" w:rsidP="00511F3E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  <w:vAlign w:val="center"/>
          </w:tcPr>
          <w:p w14:paraId="18E23561" w14:textId="77777777" w:rsidR="00511F3E" w:rsidRPr="00511F3E" w:rsidRDefault="00511F3E" w:rsidP="0051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F3E">
              <w:rPr>
                <w:rFonts w:ascii="Times New Roman" w:eastAsia="Times New Roman" w:hAnsi="Times New Roman" w:cs="Times New Roman"/>
                <w:b/>
              </w:rPr>
              <w:t>5300</w:t>
            </w:r>
          </w:p>
        </w:tc>
        <w:tc>
          <w:tcPr>
            <w:tcW w:w="2937" w:type="dxa"/>
            <w:vAlign w:val="center"/>
          </w:tcPr>
          <w:p w14:paraId="39269BE9" w14:textId="77777777" w:rsidR="00511F3E" w:rsidRPr="00511F3E" w:rsidRDefault="00511F3E" w:rsidP="0051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F3E">
              <w:rPr>
                <w:rFonts w:ascii="Times New Roman" w:eastAsia="Times New Roman" w:hAnsi="Times New Roman" w:cs="Times New Roman"/>
                <w:b/>
              </w:rPr>
              <w:t>Šķirotava</w:t>
            </w:r>
          </w:p>
        </w:tc>
      </w:tr>
      <w:tr w:rsidR="00511F3E" w:rsidRPr="00511F3E" w14:paraId="3F140E60" w14:textId="77777777" w:rsidTr="0048679D">
        <w:trPr>
          <w:trHeight w:val="452"/>
        </w:trPr>
        <w:tc>
          <w:tcPr>
            <w:tcW w:w="773" w:type="dxa"/>
            <w:vMerge/>
            <w:shd w:val="clear" w:color="auto" w:fill="auto"/>
            <w:vAlign w:val="center"/>
          </w:tcPr>
          <w:p w14:paraId="173F0E7F" w14:textId="77777777" w:rsidR="00511F3E" w:rsidRPr="00511F3E" w:rsidRDefault="00511F3E" w:rsidP="00511F3E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346" w:type="dxa"/>
            <w:vMerge/>
            <w:shd w:val="clear" w:color="auto" w:fill="auto"/>
            <w:vAlign w:val="center"/>
          </w:tcPr>
          <w:p w14:paraId="691BE9E3" w14:textId="77777777" w:rsidR="00511F3E" w:rsidRPr="00511F3E" w:rsidRDefault="00511F3E" w:rsidP="0051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EE89BCE" w14:textId="77777777" w:rsidR="00511F3E" w:rsidRPr="00511F3E" w:rsidRDefault="00511F3E" w:rsidP="00511F3E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0" w:type="dxa"/>
            <w:vAlign w:val="center"/>
          </w:tcPr>
          <w:p w14:paraId="6CAE0EB7" w14:textId="77777777" w:rsidR="00511F3E" w:rsidRPr="00511F3E" w:rsidRDefault="00511F3E" w:rsidP="0051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F3E">
              <w:rPr>
                <w:rFonts w:ascii="Times New Roman" w:eastAsia="Times New Roman" w:hAnsi="Times New Roman" w:cs="Times New Roman"/>
                <w:b/>
              </w:rPr>
              <w:t>2300</w:t>
            </w:r>
          </w:p>
        </w:tc>
        <w:tc>
          <w:tcPr>
            <w:tcW w:w="2937" w:type="dxa"/>
            <w:vAlign w:val="center"/>
          </w:tcPr>
          <w:p w14:paraId="6C777D6F" w14:textId="77777777" w:rsidR="00511F3E" w:rsidRPr="00511F3E" w:rsidRDefault="00511F3E" w:rsidP="0051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F3E">
              <w:rPr>
                <w:rFonts w:ascii="Times New Roman" w:eastAsia="Times New Roman" w:hAnsi="Times New Roman" w:cs="Times New Roman"/>
                <w:b/>
              </w:rPr>
              <w:t>Daugavpils</w:t>
            </w:r>
          </w:p>
        </w:tc>
      </w:tr>
      <w:tr w:rsidR="00511F3E" w:rsidRPr="00511F3E" w14:paraId="07749686" w14:textId="77777777" w:rsidTr="00B625FA">
        <w:trPr>
          <w:trHeight w:val="383"/>
        </w:trPr>
        <w:tc>
          <w:tcPr>
            <w:tcW w:w="773" w:type="dxa"/>
            <w:vMerge w:val="restart"/>
            <w:shd w:val="clear" w:color="auto" w:fill="auto"/>
            <w:vAlign w:val="center"/>
          </w:tcPr>
          <w:p w14:paraId="7F7846DF" w14:textId="77777777" w:rsidR="00511F3E" w:rsidRPr="00511F3E" w:rsidRDefault="00511F3E" w:rsidP="00511F3E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</w:rPr>
            </w:pPr>
            <w:r w:rsidRPr="00511F3E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346" w:type="dxa"/>
            <w:vMerge w:val="restart"/>
            <w:vAlign w:val="bottom"/>
          </w:tcPr>
          <w:p w14:paraId="4443DC96" w14:textId="77777777" w:rsidR="00511F3E" w:rsidRPr="00511F3E" w:rsidRDefault="00511F3E" w:rsidP="00511F3E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511F3E">
              <w:rPr>
                <w:rFonts w:ascii="Times New Roman" w:eastAsia="Times New Roman" w:hAnsi="Times New Roman" w:cs="Times New Roman"/>
                <w:bCs/>
              </w:rPr>
              <w:t>Starpsezonu dīzeļdegviela (LVS EN 590:2022 vai atbilstoši aktuālajam standartam),</w:t>
            </w:r>
            <w:r w:rsidRPr="00511F3E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F klase, līdzvērtīga vai augstvērtīgāka</w:t>
            </w:r>
          </w:p>
          <w:p w14:paraId="7A723ED4" w14:textId="77777777" w:rsidR="00511F3E" w:rsidRPr="00511F3E" w:rsidRDefault="00511F3E" w:rsidP="00511F3E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11F3E">
              <w:rPr>
                <w:rFonts w:ascii="Times New Roman" w:eastAsia="Times New Roman" w:hAnsi="Times New Roman" w:cs="Times New Roman"/>
                <w:bCs/>
                <w:i/>
                <w:iCs/>
              </w:rPr>
              <w:t>(faktiskā saduļķošanās temperatūra (CP)</w:t>
            </w:r>
          </w:p>
          <w:p w14:paraId="0BE15124" w14:textId="77777777" w:rsidR="00511F3E" w:rsidRPr="00511F3E" w:rsidRDefault="00511F3E" w:rsidP="00511F3E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11F3E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-6 grādi </w:t>
            </w:r>
            <w:r w:rsidRPr="00511F3E">
              <w:rPr>
                <w:rFonts w:ascii="Times New Roman" w:eastAsia="Times New Roman" w:hAnsi="Times New Roman" w:cs="Times New Roman"/>
                <w:bCs/>
                <w:i/>
                <w:iCs/>
              </w:rPr>
              <w:t>pēc Celsija (vai zemāka);</w:t>
            </w:r>
          </w:p>
          <w:p w14:paraId="5DF28AF2" w14:textId="77777777" w:rsidR="00511F3E" w:rsidRPr="00511F3E" w:rsidRDefault="00511F3E" w:rsidP="00511F3E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511F3E">
              <w:rPr>
                <w:rFonts w:ascii="Times New Roman" w:eastAsia="Times New Roman" w:hAnsi="Times New Roman" w:cs="Times New Roman"/>
                <w:bCs/>
                <w:i/>
                <w:iCs/>
              </w:rPr>
              <w:t>auksta filtra nosprostošanās temperatūra (CFPP)</w:t>
            </w:r>
          </w:p>
          <w:p w14:paraId="3CC960F2" w14:textId="30D7424B" w:rsidR="00511F3E" w:rsidRPr="00511F3E" w:rsidRDefault="00511F3E" w:rsidP="00511F3E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511F3E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-20 grādi </w:t>
            </w:r>
            <w:r w:rsidRPr="00511F3E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pēc Celsija (vai zemāka)), biodegvielas piejaukums 0 % vai biodegvielas piejaukums atbilstoši </w:t>
            </w:r>
            <w:r w:rsidRPr="00511F3E">
              <w:rPr>
                <w:rFonts w:ascii="Times New Roman" w:eastAsia="Calibri" w:hAnsi="Times New Roman" w:cs="Times New Roman"/>
              </w:rPr>
              <w:t>M</w:t>
            </w:r>
            <w:r w:rsidR="0048679D" w:rsidRPr="0048679D">
              <w:rPr>
                <w:rFonts w:ascii="Times New Roman" w:eastAsia="Calibri" w:hAnsi="Times New Roman" w:cs="Times New Roman"/>
              </w:rPr>
              <w:t>inistru kabineta</w:t>
            </w:r>
            <w:r w:rsidRPr="00511F3E">
              <w:rPr>
                <w:rFonts w:ascii="Times New Roman" w:eastAsia="Calibri" w:hAnsi="Times New Roman" w:cs="Times New Roman"/>
              </w:rPr>
              <w:t xml:space="preserve"> 2000.gada 26.septembra noteikumu Nr.332 “Noteikumi par benzīna un dīzeļdegvielas atbilstības novērtēšanu” 9</w:t>
            </w:r>
            <w:r w:rsidRPr="00511F3E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511F3E">
              <w:rPr>
                <w:rFonts w:ascii="Times New Roman" w:eastAsia="Calibri" w:hAnsi="Times New Roman" w:cs="Times New Roman"/>
              </w:rPr>
              <w:t>.punktam</w:t>
            </w:r>
          </w:p>
        </w:tc>
        <w:tc>
          <w:tcPr>
            <w:tcW w:w="1418" w:type="dxa"/>
            <w:vMerge w:val="restart"/>
            <w:vAlign w:val="center"/>
          </w:tcPr>
          <w:p w14:paraId="1499077F" w14:textId="77777777" w:rsidR="00511F3E" w:rsidRPr="00511F3E" w:rsidRDefault="00511F3E" w:rsidP="00511F3E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F3E">
              <w:rPr>
                <w:rFonts w:ascii="Times New Roman" w:eastAsia="Times New Roman" w:hAnsi="Times New Roman" w:cs="Times New Roman"/>
                <w:b/>
              </w:rPr>
              <w:t>4000</w:t>
            </w:r>
          </w:p>
        </w:tc>
        <w:tc>
          <w:tcPr>
            <w:tcW w:w="1740" w:type="dxa"/>
            <w:vAlign w:val="center"/>
          </w:tcPr>
          <w:p w14:paraId="4DC155F9" w14:textId="77777777" w:rsidR="00511F3E" w:rsidRPr="00511F3E" w:rsidRDefault="00511F3E" w:rsidP="0051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D0C0C33" w14:textId="77777777" w:rsidR="00511F3E" w:rsidRPr="00511F3E" w:rsidRDefault="00511F3E" w:rsidP="0051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F3E">
              <w:rPr>
                <w:rFonts w:ascii="Times New Roman" w:eastAsia="Times New Roman" w:hAnsi="Times New Roman" w:cs="Times New Roman"/>
                <w:b/>
              </w:rPr>
              <w:t>6400</w:t>
            </w:r>
          </w:p>
          <w:p w14:paraId="223CB2BB" w14:textId="77777777" w:rsidR="00511F3E" w:rsidRPr="00511F3E" w:rsidRDefault="00511F3E" w:rsidP="0051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1F3E">
              <w:rPr>
                <w:rFonts w:ascii="Times New Roman" w:eastAsia="Times New Roman" w:hAnsi="Times New Roman" w:cs="Times New Roman"/>
                <w:bCs/>
              </w:rPr>
              <w:t>tai skaitā:</w:t>
            </w:r>
          </w:p>
        </w:tc>
        <w:tc>
          <w:tcPr>
            <w:tcW w:w="2937" w:type="dxa"/>
            <w:vAlign w:val="center"/>
          </w:tcPr>
          <w:p w14:paraId="0DA17E3D" w14:textId="77777777" w:rsidR="00511F3E" w:rsidRPr="00511F3E" w:rsidRDefault="00511F3E" w:rsidP="0051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F3E">
              <w:rPr>
                <w:rFonts w:ascii="Times New Roman" w:eastAsia="Times New Roman" w:hAnsi="Times New Roman" w:cs="Times New Roman"/>
                <w:b/>
              </w:rPr>
              <w:t xml:space="preserve">Šķirotava, Daugavpils </w:t>
            </w:r>
          </w:p>
        </w:tc>
      </w:tr>
      <w:tr w:rsidR="00511F3E" w:rsidRPr="00511F3E" w14:paraId="43468E91" w14:textId="77777777" w:rsidTr="0048679D">
        <w:trPr>
          <w:trHeight w:val="1483"/>
        </w:trPr>
        <w:tc>
          <w:tcPr>
            <w:tcW w:w="773" w:type="dxa"/>
            <w:vMerge/>
            <w:shd w:val="clear" w:color="auto" w:fill="auto"/>
            <w:vAlign w:val="bottom"/>
          </w:tcPr>
          <w:p w14:paraId="1EBF342D" w14:textId="77777777" w:rsidR="00511F3E" w:rsidRPr="00511F3E" w:rsidRDefault="00511F3E" w:rsidP="00511F3E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6" w:type="dxa"/>
            <w:vMerge/>
            <w:vAlign w:val="bottom"/>
          </w:tcPr>
          <w:p w14:paraId="28415D3E" w14:textId="77777777" w:rsidR="00511F3E" w:rsidRPr="00511F3E" w:rsidRDefault="00511F3E" w:rsidP="00511F3E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  <w:vMerge/>
            <w:vAlign w:val="bottom"/>
          </w:tcPr>
          <w:p w14:paraId="6EA2E485" w14:textId="77777777" w:rsidR="00511F3E" w:rsidRPr="00511F3E" w:rsidRDefault="00511F3E" w:rsidP="00511F3E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0" w:type="dxa"/>
            <w:vAlign w:val="center"/>
          </w:tcPr>
          <w:p w14:paraId="7A25A9B7" w14:textId="77777777" w:rsidR="00511F3E" w:rsidRPr="00511F3E" w:rsidRDefault="00511F3E" w:rsidP="0051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F3E">
              <w:rPr>
                <w:rFonts w:ascii="Times New Roman" w:eastAsia="Times New Roman" w:hAnsi="Times New Roman" w:cs="Times New Roman"/>
                <w:b/>
              </w:rPr>
              <w:t>4480</w:t>
            </w:r>
          </w:p>
        </w:tc>
        <w:tc>
          <w:tcPr>
            <w:tcW w:w="2937" w:type="dxa"/>
            <w:vAlign w:val="center"/>
          </w:tcPr>
          <w:p w14:paraId="11ECC4CC" w14:textId="77777777" w:rsidR="00511F3E" w:rsidRPr="00511F3E" w:rsidRDefault="00511F3E" w:rsidP="0051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F3E">
              <w:rPr>
                <w:rFonts w:ascii="Times New Roman" w:eastAsia="Times New Roman" w:hAnsi="Times New Roman" w:cs="Times New Roman"/>
                <w:b/>
              </w:rPr>
              <w:t>Šķirotava</w:t>
            </w:r>
          </w:p>
        </w:tc>
      </w:tr>
      <w:tr w:rsidR="00511F3E" w:rsidRPr="00511F3E" w14:paraId="521EF324" w14:textId="77777777" w:rsidTr="0048679D">
        <w:tc>
          <w:tcPr>
            <w:tcW w:w="773" w:type="dxa"/>
            <w:vMerge/>
            <w:shd w:val="clear" w:color="auto" w:fill="auto"/>
            <w:vAlign w:val="bottom"/>
          </w:tcPr>
          <w:p w14:paraId="04D81CF5" w14:textId="77777777" w:rsidR="00511F3E" w:rsidRPr="00511F3E" w:rsidRDefault="00511F3E" w:rsidP="00511F3E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6" w:type="dxa"/>
            <w:vMerge/>
            <w:vAlign w:val="bottom"/>
          </w:tcPr>
          <w:p w14:paraId="71DB9308" w14:textId="77777777" w:rsidR="00511F3E" w:rsidRPr="00511F3E" w:rsidRDefault="00511F3E" w:rsidP="00511F3E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  <w:vMerge/>
            <w:vAlign w:val="bottom"/>
          </w:tcPr>
          <w:p w14:paraId="0FA4844F" w14:textId="77777777" w:rsidR="00511F3E" w:rsidRPr="00511F3E" w:rsidRDefault="00511F3E" w:rsidP="00511F3E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0" w:type="dxa"/>
            <w:vAlign w:val="center"/>
          </w:tcPr>
          <w:p w14:paraId="35747B7A" w14:textId="77777777" w:rsidR="00511F3E" w:rsidRPr="00511F3E" w:rsidRDefault="00511F3E" w:rsidP="0051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F3E">
              <w:rPr>
                <w:rFonts w:ascii="Times New Roman" w:eastAsia="Times New Roman" w:hAnsi="Times New Roman" w:cs="Times New Roman"/>
                <w:b/>
              </w:rPr>
              <w:t>1920</w:t>
            </w:r>
          </w:p>
        </w:tc>
        <w:tc>
          <w:tcPr>
            <w:tcW w:w="2937" w:type="dxa"/>
            <w:vAlign w:val="center"/>
          </w:tcPr>
          <w:p w14:paraId="50B1DAAD" w14:textId="77777777" w:rsidR="00511F3E" w:rsidRPr="00511F3E" w:rsidRDefault="00511F3E" w:rsidP="0051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F3E">
              <w:rPr>
                <w:rFonts w:ascii="Times New Roman" w:eastAsia="Times New Roman" w:hAnsi="Times New Roman" w:cs="Times New Roman"/>
                <w:b/>
              </w:rPr>
              <w:t>Daugavpils</w:t>
            </w:r>
          </w:p>
        </w:tc>
      </w:tr>
      <w:tr w:rsidR="00511F3E" w:rsidRPr="00511F3E" w14:paraId="1860B097" w14:textId="77777777" w:rsidTr="00077CD6">
        <w:tc>
          <w:tcPr>
            <w:tcW w:w="773" w:type="dxa"/>
            <w:shd w:val="clear" w:color="auto" w:fill="auto"/>
            <w:vAlign w:val="center"/>
          </w:tcPr>
          <w:p w14:paraId="0862932F" w14:textId="77777777" w:rsidR="00511F3E" w:rsidRPr="00511F3E" w:rsidRDefault="00511F3E" w:rsidP="00511F3E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</w:rPr>
            </w:pPr>
            <w:r w:rsidRPr="00511F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2346" w:type="dxa"/>
            <w:vAlign w:val="bottom"/>
          </w:tcPr>
          <w:p w14:paraId="48B52327" w14:textId="77777777" w:rsidR="00511F3E" w:rsidRPr="00511F3E" w:rsidRDefault="00511F3E" w:rsidP="00511F3E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511F3E">
              <w:rPr>
                <w:rFonts w:ascii="Times New Roman" w:eastAsia="Times New Roman" w:hAnsi="Times New Roman" w:cs="Times New Roman"/>
                <w:bCs/>
              </w:rPr>
              <w:t xml:space="preserve">Arktiskā dīzeļdegviela, (LVS EN 590:2022 vai atbilstoši aktuālajam standartam)), </w:t>
            </w:r>
            <w:r w:rsidRPr="00511F3E">
              <w:rPr>
                <w:rFonts w:ascii="Times New Roman" w:eastAsia="Times New Roman" w:hAnsi="Times New Roman" w:cs="Times New Roman"/>
                <w:bCs/>
                <w:i/>
                <w:iCs/>
              </w:rPr>
              <w:t>A0 klase, līdzvērtīga vai augstvērtīgāka</w:t>
            </w:r>
          </w:p>
          <w:p w14:paraId="68126808" w14:textId="77777777" w:rsidR="00511F3E" w:rsidRPr="00511F3E" w:rsidRDefault="00511F3E" w:rsidP="0051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511F3E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(saduļķošanās temperatūra (CP) </w:t>
            </w:r>
            <w:r w:rsidRPr="00511F3E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-10 grādi </w:t>
            </w:r>
            <w:r w:rsidRPr="00511F3E">
              <w:rPr>
                <w:rFonts w:ascii="Times New Roman" w:eastAsia="Times New Roman" w:hAnsi="Times New Roman" w:cs="Times New Roman"/>
                <w:bCs/>
                <w:i/>
                <w:iCs/>
              </w:rPr>
              <w:t>pēc Celsija (vai zemāk);</w:t>
            </w:r>
          </w:p>
          <w:p w14:paraId="252DE515" w14:textId="77777777" w:rsidR="00511F3E" w:rsidRPr="00511F3E" w:rsidRDefault="00511F3E" w:rsidP="00511F3E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511F3E">
              <w:rPr>
                <w:rFonts w:ascii="Times New Roman" w:eastAsia="Times New Roman" w:hAnsi="Times New Roman" w:cs="Times New Roman"/>
                <w:bCs/>
                <w:i/>
                <w:iCs/>
              </w:rPr>
              <w:t>auksta filtra nosprostošanās temperatūra (CFPP)</w:t>
            </w:r>
          </w:p>
          <w:p w14:paraId="6CBA18DD" w14:textId="77777777" w:rsidR="00511F3E" w:rsidRPr="00511F3E" w:rsidRDefault="00511F3E" w:rsidP="00511F3E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11F3E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-20 grādi </w:t>
            </w:r>
            <w:r w:rsidRPr="00511F3E">
              <w:rPr>
                <w:rFonts w:ascii="Times New Roman" w:eastAsia="Times New Roman" w:hAnsi="Times New Roman" w:cs="Times New Roman"/>
                <w:bCs/>
                <w:i/>
                <w:iCs/>
              </w:rPr>
              <w:t>pēc Celsija</w:t>
            </w:r>
            <w:r w:rsidRPr="00511F3E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 </w:t>
            </w:r>
            <w:r w:rsidRPr="00511F3E">
              <w:rPr>
                <w:rFonts w:ascii="Times New Roman" w:eastAsia="Times New Roman" w:hAnsi="Times New Roman" w:cs="Times New Roman"/>
                <w:bCs/>
                <w:i/>
                <w:iCs/>
              </w:rPr>
              <w:t>(vai zemāka))</w:t>
            </w:r>
          </w:p>
        </w:tc>
        <w:tc>
          <w:tcPr>
            <w:tcW w:w="1418" w:type="dxa"/>
            <w:vAlign w:val="center"/>
          </w:tcPr>
          <w:p w14:paraId="7AB0E79B" w14:textId="77777777" w:rsidR="00511F3E" w:rsidRPr="00511F3E" w:rsidRDefault="00511F3E" w:rsidP="0051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1F3E">
              <w:rPr>
                <w:rFonts w:ascii="Times New Roman" w:eastAsia="Times New Roman" w:hAnsi="Times New Roman" w:cs="Times New Roman"/>
                <w:b/>
                <w:bCs/>
              </w:rPr>
              <w:t>720</w:t>
            </w:r>
          </w:p>
        </w:tc>
        <w:tc>
          <w:tcPr>
            <w:tcW w:w="1740" w:type="dxa"/>
            <w:vAlign w:val="center"/>
          </w:tcPr>
          <w:p w14:paraId="6FB21DF1" w14:textId="0C17BD65" w:rsidR="00511F3E" w:rsidRPr="00511F3E" w:rsidRDefault="00511F3E" w:rsidP="0051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1F3E">
              <w:rPr>
                <w:rFonts w:ascii="Times New Roman" w:eastAsia="Times New Roman" w:hAnsi="Times New Roman" w:cs="Times New Roman"/>
                <w:b/>
                <w:bCs/>
              </w:rPr>
              <w:t>1220</w:t>
            </w:r>
          </w:p>
        </w:tc>
        <w:tc>
          <w:tcPr>
            <w:tcW w:w="2937" w:type="dxa"/>
            <w:vAlign w:val="center"/>
          </w:tcPr>
          <w:p w14:paraId="1F33917A" w14:textId="77777777" w:rsidR="00511F3E" w:rsidRPr="00511F3E" w:rsidRDefault="00511F3E" w:rsidP="0051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1F3E">
              <w:rPr>
                <w:rFonts w:ascii="Times New Roman" w:eastAsia="Times New Roman" w:hAnsi="Times New Roman" w:cs="Times New Roman"/>
                <w:b/>
                <w:bCs/>
              </w:rPr>
              <w:t>Šķirotava</w:t>
            </w:r>
          </w:p>
        </w:tc>
      </w:tr>
      <w:tr w:rsidR="00511F3E" w:rsidRPr="00511F3E" w14:paraId="3E533A25" w14:textId="77777777" w:rsidTr="00077CD6">
        <w:tc>
          <w:tcPr>
            <w:tcW w:w="773" w:type="dxa"/>
            <w:shd w:val="clear" w:color="auto" w:fill="auto"/>
            <w:vAlign w:val="center"/>
          </w:tcPr>
          <w:p w14:paraId="50635E55" w14:textId="77777777" w:rsidR="00511F3E" w:rsidRPr="00511F3E" w:rsidRDefault="00511F3E" w:rsidP="00511F3E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1F3E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346" w:type="dxa"/>
            <w:vAlign w:val="bottom"/>
          </w:tcPr>
          <w:p w14:paraId="0F26B5AE" w14:textId="77777777" w:rsidR="00511F3E" w:rsidRPr="00511F3E" w:rsidRDefault="00511F3E" w:rsidP="00511F3E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</w:rPr>
            </w:pPr>
            <w:r w:rsidRPr="00511F3E">
              <w:rPr>
                <w:rFonts w:ascii="Times New Roman" w:eastAsia="Times New Roman" w:hAnsi="Times New Roman" w:cs="Times New Roman"/>
                <w:bCs/>
              </w:rPr>
              <w:t xml:space="preserve">Dīzeļdegviela                        </w:t>
            </w:r>
            <w:r w:rsidRPr="00511F3E">
              <w:rPr>
                <w:rFonts w:ascii="Times New Roman" w:eastAsia="Times New Roman" w:hAnsi="Times New Roman" w:cs="Times New Roman"/>
              </w:rPr>
              <w:t>LVS EN 590:2022</w:t>
            </w:r>
          </w:p>
          <w:p w14:paraId="5B147CAC" w14:textId="77777777" w:rsidR="00511F3E" w:rsidRPr="00511F3E" w:rsidRDefault="00511F3E" w:rsidP="00511F3E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11F3E">
              <w:rPr>
                <w:rFonts w:ascii="Times New Roman" w:eastAsia="Times New Roman" w:hAnsi="Times New Roman" w:cs="Times New Roman"/>
              </w:rPr>
              <w:t>1. arktiskā klase ***</w:t>
            </w:r>
          </w:p>
        </w:tc>
        <w:tc>
          <w:tcPr>
            <w:tcW w:w="1418" w:type="dxa"/>
            <w:vAlign w:val="center"/>
          </w:tcPr>
          <w:p w14:paraId="3BFFAF9F" w14:textId="77777777" w:rsidR="00511F3E" w:rsidRPr="00511F3E" w:rsidRDefault="00511F3E" w:rsidP="0051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1F3E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40" w:type="dxa"/>
            <w:vAlign w:val="center"/>
          </w:tcPr>
          <w:p w14:paraId="5B013822" w14:textId="77777777" w:rsidR="00511F3E" w:rsidRPr="00511F3E" w:rsidRDefault="00511F3E" w:rsidP="0051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1F3E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2937" w:type="dxa"/>
            <w:vAlign w:val="center"/>
          </w:tcPr>
          <w:p w14:paraId="58D3543B" w14:textId="77777777" w:rsidR="00511F3E" w:rsidRPr="00511F3E" w:rsidRDefault="00511F3E" w:rsidP="0051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1F3E">
              <w:rPr>
                <w:rFonts w:ascii="Times New Roman" w:eastAsia="Times New Roman" w:hAnsi="Times New Roman" w:cs="Times New Roman"/>
                <w:b/>
                <w:bCs/>
              </w:rPr>
              <w:t>Šķirotava</w:t>
            </w:r>
          </w:p>
        </w:tc>
      </w:tr>
    </w:tbl>
    <w:p w14:paraId="19EA67B3" w14:textId="77777777" w:rsidR="00511F3E" w:rsidRPr="00511F3E" w:rsidRDefault="00511F3E" w:rsidP="00511F3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</w:rPr>
      </w:pPr>
    </w:p>
    <w:p w14:paraId="5098F1BA" w14:textId="77777777" w:rsidR="00511F3E" w:rsidRPr="00511F3E" w:rsidRDefault="00511F3E" w:rsidP="00511F3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</w:rPr>
      </w:pPr>
      <w:r w:rsidRPr="00511F3E">
        <w:rPr>
          <w:rFonts w:ascii="Times New Roman" w:eastAsia="Times New Roman" w:hAnsi="Times New Roman" w:cs="Times New Roman"/>
          <w:i/>
        </w:rPr>
        <w:t xml:space="preserve">*Pretendents </w:t>
      </w:r>
      <w:r w:rsidRPr="00511F3E">
        <w:rPr>
          <w:rFonts w:ascii="Times New Roman" w:eastAsia="Times New Roman" w:hAnsi="Times New Roman" w:cs="Times New Roman"/>
          <w:i/>
          <w:u w:val="single"/>
        </w:rPr>
        <w:t>iesniedz Tehnisko piedāvājumu</w:t>
      </w:r>
      <w:r w:rsidRPr="00511F3E">
        <w:rPr>
          <w:rFonts w:ascii="Times New Roman" w:eastAsia="Times New Roman" w:hAnsi="Times New Roman" w:cs="Times New Roman"/>
          <w:i/>
        </w:rPr>
        <w:t xml:space="preserve"> atbilstoši piedāvātajai sarunu procedūras priekšmeta daļai/daļām;</w:t>
      </w:r>
    </w:p>
    <w:p w14:paraId="167E5326" w14:textId="77777777" w:rsidR="00511F3E" w:rsidRPr="00511F3E" w:rsidRDefault="00511F3E" w:rsidP="00511F3E">
      <w:pPr>
        <w:tabs>
          <w:tab w:val="left" w:pos="4253"/>
        </w:tabs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i/>
        </w:rPr>
      </w:pPr>
      <w:r w:rsidRPr="00511F3E">
        <w:rPr>
          <w:rFonts w:ascii="Times New Roman" w:eastAsia="Times New Roman" w:hAnsi="Times New Roman" w:cs="Times New Roman"/>
          <w:i/>
        </w:rPr>
        <w:t>**Saskaņā ar Tehniskās specifikācijas nosacījumiem, pretendents var norādīt ekvivalentu preci</w:t>
      </w:r>
      <w:r w:rsidRPr="00511F3E">
        <w:rPr>
          <w:rFonts w:ascii="Times New Roman" w:eastAsia="Times New Roman" w:hAnsi="Times New Roman" w:cs="Times New Roman"/>
          <w:i/>
          <w:highlight w:val="yellow"/>
        </w:rPr>
        <w:t xml:space="preserve"> </w:t>
      </w:r>
      <w:r w:rsidRPr="00511F3E">
        <w:rPr>
          <w:rFonts w:ascii="Times New Roman" w:eastAsia="Times New Roman" w:hAnsi="Times New Roman" w:cs="Times New Roman"/>
          <w:i/>
        </w:rPr>
        <w:t>(sk. arī nolikuma 1.7.4.punktu).</w:t>
      </w:r>
    </w:p>
    <w:p w14:paraId="0748A5D6" w14:textId="77777777" w:rsidR="00511F3E" w:rsidRPr="00511F3E" w:rsidRDefault="00511F3E" w:rsidP="00511F3E">
      <w:pPr>
        <w:tabs>
          <w:tab w:val="left" w:pos="4253"/>
        </w:tabs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i/>
        </w:rPr>
      </w:pPr>
      <w:r w:rsidRPr="00511F3E">
        <w:rPr>
          <w:rFonts w:ascii="Times New Roman" w:eastAsia="Times New Roman" w:hAnsi="Times New Roman" w:cs="Times New Roman"/>
          <w:b/>
          <w:i/>
        </w:rPr>
        <w:t xml:space="preserve">*** </w:t>
      </w:r>
      <w:r w:rsidRPr="00511F3E">
        <w:rPr>
          <w:rFonts w:ascii="Times New Roman" w:eastAsia="Times New Roman" w:hAnsi="Times New Roman" w:cs="Times New Roman"/>
          <w:bCs/>
          <w:i/>
        </w:rPr>
        <w:t xml:space="preserve">1.arktiskās klases  dīzeļdegvielas piegāde notiek </w:t>
      </w:r>
      <w:r w:rsidRPr="00511F3E">
        <w:rPr>
          <w:rFonts w:ascii="Times New Roman" w:eastAsia="Times New Roman" w:hAnsi="Times New Roman" w:cs="Times New Roman"/>
          <w:bCs/>
          <w:i/>
          <w:u w:val="single"/>
        </w:rPr>
        <w:t>tikai pēc  Pircēja  atsevišķa  rakstiska pieprasījuma</w:t>
      </w:r>
      <w:r w:rsidRPr="00511F3E">
        <w:rPr>
          <w:rFonts w:ascii="Times New Roman" w:eastAsia="Times New Roman" w:hAnsi="Times New Roman" w:cs="Times New Roman"/>
          <w:bCs/>
          <w:i/>
        </w:rPr>
        <w:t xml:space="preserve">, ņemot vērā klimatiskos apstākļus. Pircējs ir tiesīgs </w:t>
      </w:r>
      <w:r w:rsidRPr="00511F3E">
        <w:rPr>
          <w:rFonts w:ascii="Times New Roman" w:eastAsia="Times New Roman" w:hAnsi="Times New Roman" w:cs="Times New Roman"/>
          <w:bCs/>
          <w:i/>
          <w:u w:val="single"/>
        </w:rPr>
        <w:t>nepasūtīt</w:t>
      </w:r>
      <w:r w:rsidRPr="00511F3E">
        <w:rPr>
          <w:rFonts w:ascii="Times New Roman" w:eastAsia="Times New Roman" w:hAnsi="Times New Roman" w:cs="Times New Roman"/>
          <w:bCs/>
          <w:i/>
        </w:rPr>
        <w:t xml:space="preserve"> 1.arktiskās klases dīzeļdegvielu;</w:t>
      </w:r>
    </w:p>
    <w:p w14:paraId="090EABBB" w14:textId="7EB1F40F" w:rsidR="00511F3E" w:rsidRPr="00145BF2" w:rsidRDefault="00511F3E" w:rsidP="00511F3E">
      <w:pPr>
        <w:tabs>
          <w:tab w:val="left" w:pos="4253"/>
        </w:tabs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 w:rsidRPr="00511F3E">
        <w:rPr>
          <w:rFonts w:ascii="Times New Roman" w:eastAsia="Times New Roman" w:hAnsi="Times New Roman" w:cs="Times New Roman"/>
          <w:b/>
          <w:i/>
        </w:rPr>
        <w:t xml:space="preserve">**** </w:t>
      </w:r>
      <w:r w:rsidRPr="00511F3E">
        <w:rPr>
          <w:rFonts w:ascii="Times New Roman" w:eastAsia="Times New Roman" w:hAnsi="Times New Roman" w:cs="Times New Roman"/>
          <w:i/>
          <w:iCs/>
        </w:rPr>
        <w:t>Pasūtītājs/pircējs ir tiesīgs finansiālu vai citu apsvērumu dēļ nenoslēgt līgumu par kādu sarunu procedūras priekšmeta daļu.  3.daļas (arktiskās dīzeļdegvielas) apjoms var tikt palielināts, samazinot iepirkuma 2.daļas (starpsezonu dīzeļdegvielas) apjomu).</w:t>
      </w:r>
      <w:r w:rsidRPr="00145BF2">
        <w:rPr>
          <w:rFonts w:ascii="Times New Roman" w:eastAsia="Times New Roman" w:hAnsi="Times New Roman" w:cs="Times New Roman"/>
          <w:i/>
          <w:iCs/>
        </w:rPr>
        <w:t>”</w:t>
      </w:r>
    </w:p>
    <w:p w14:paraId="0BECED2C" w14:textId="1B535F11" w:rsidR="004F5667" w:rsidRPr="00145BF2" w:rsidRDefault="004F5667" w:rsidP="00511F3E">
      <w:pPr>
        <w:tabs>
          <w:tab w:val="left" w:pos="4253"/>
        </w:tabs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i/>
        </w:rPr>
      </w:pPr>
    </w:p>
    <w:p w14:paraId="6872DDD9" w14:textId="531422A4" w:rsidR="004F5667" w:rsidRPr="00BD69E2" w:rsidRDefault="00145BF2" w:rsidP="004F5667">
      <w:pPr>
        <w:pStyle w:val="Sarakstarindkopa"/>
        <w:numPr>
          <w:ilvl w:val="0"/>
          <w:numId w:val="1"/>
        </w:num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145BF2">
        <w:rPr>
          <w:rFonts w:ascii="Times New Roman" w:eastAsia="Times New Roman" w:hAnsi="Times New Roman" w:cs="Times New Roman"/>
          <w:bCs/>
          <w:iCs/>
        </w:rPr>
        <w:t xml:space="preserve">Izteikt </w:t>
      </w:r>
      <w:r>
        <w:rPr>
          <w:rFonts w:ascii="Times New Roman" w:eastAsia="Times New Roman" w:hAnsi="Times New Roman" w:cs="Times New Roman"/>
          <w:bCs/>
          <w:iCs/>
        </w:rPr>
        <w:t>sarunu procedūras 6.pielikuma</w:t>
      </w:r>
      <w:r w:rsidR="00BD69E2">
        <w:rPr>
          <w:rFonts w:ascii="Times New Roman" w:eastAsia="Times New Roman" w:hAnsi="Times New Roman" w:cs="Times New Roman"/>
          <w:bCs/>
          <w:iCs/>
        </w:rPr>
        <w:t xml:space="preserve"> “Līguma projekts” 2.pielikuma “Tehniskā specifikācija” 1.punktu šādā redakcijā:</w:t>
      </w:r>
    </w:p>
    <w:p w14:paraId="40286CFD" w14:textId="0B4B73B7" w:rsidR="00BD69E2" w:rsidRPr="0048679D" w:rsidRDefault="00BD69E2" w:rsidP="0048679D">
      <w:pPr>
        <w:pStyle w:val="Sarakstarindkopa"/>
        <w:tabs>
          <w:tab w:val="left" w:pos="425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iCs/>
        </w:rPr>
        <w:t xml:space="preserve"> </w:t>
      </w:r>
      <w:r w:rsidR="0048679D" w:rsidRPr="0048679D">
        <w:rPr>
          <w:rFonts w:ascii="Times New Roman" w:eastAsia="Times New Roman" w:hAnsi="Times New Roman" w:cs="Times New Roman"/>
          <w:bCs/>
          <w:iCs/>
        </w:rPr>
        <w:t xml:space="preserve">“ 1) </w:t>
      </w:r>
      <w:r w:rsidRPr="0048679D">
        <w:rPr>
          <w:rFonts w:ascii="Times New Roman" w:eastAsia="Times New Roman" w:hAnsi="Times New Roman" w:cs="Times New Roman"/>
          <w:bCs/>
        </w:rPr>
        <w:t>Produkcija: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2033"/>
        <w:gridCol w:w="1405"/>
        <w:gridCol w:w="1881"/>
        <w:gridCol w:w="2551"/>
      </w:tblGrid>
      <w:tr w:rsidR="00BD69E2" w:rsidRPr="00BD69E2" w14:paraId="339C750F" w14:textId="77777777" w:rsidTr="00692A1E">
        <w:trPr>
          <w:trHeight w:val="657"/>
        </w:trPr>
        <w:tc>
          <w:tcPr>
            <w:tcW w:w="777" w:type="dxa"/>
            <w:shd w:val="clear" w:color="auto" w:fill="auto"/>
            <w:vAlign w:val="center"/>
          </w:tcPr>
          <w:p w14:paraId="69EA0B23" w14:textId="77777777" w:rsidR="00BD69E2" w:rsidRPr="00BD69E2" w:rsidRDefault="00BD69E2" w:rsidP="00BD69E2">
            <w:pPr>
              <w:spacing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D69E2">
              <w:rPr>
                <w:rFonts w:ascii="Times New Roman" w:eastAsia="Times New Roman" w:hAnsi="Times New Roman" w:cs="Times New Roman"/>
                <w:b/>
              </w:rPr>
              <w:t>Daļas Nr.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52BA26C3" w14:textId="77777777" w:rsidR="00BD69E2" w:rsidRPr="00BD69E2" w:rsidRDefault="00BD69E2" w:rsidP="00BD69E2">
            <w:pPr>
              <w:spacing w:after="0" w:line="240" w:lineRule="auto"/>
              <w:ind w:left="-61" w:firstLine="8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9E2">
              <w:rPr>
                <w:rFonts w:ascii="Times New Roman" w:eastAsia="Times New Roman" w:hAnsi="Times New Roman" w:cs="Times New Roman"/>
                <w:b/>
              </w:rPr>
              <w:t>Nosaukums, standarts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A6DFA01" w14:textId="77777777" w:rsidR="00BD69E2" w:rsidRPr="00BD69E2" w:rsidRDefault="00BD69E2" w:rsidP="00BD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9E2">
              <w:rPr>
                <w:rFonts w:ascii="Times New Roman" w:eastAsia="Times New Roman" w:hAnsi="Times New Roman" w:cs="Times New Roman"/>
                <w:b/>
              </w:rPr>
              <w:t>Daudzums</w:t>
            </w:r>
          </w:p>
          <w:p w14:paraId="781CD92B" w14:textId="77777777" w:rsidR="00BD69E2" w:rsidRPr="00BD69E2" w:rsidRDefault="00BD69E2" w:rsidP="00BD69E2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9E2">
              <w:rPr>
                <w:rFonts w:ascii="Times New Roman" w:eastAsia="Times New Roman" w:hAnsi="Times New Roman" w:cs="Times New Roman"/>
                <w:b/>
              </w:rPr>
              <w:t>(garantētais)</w:t>
            </w:r>
          </w:p>
          <w:p w14:paraId="05C43A8A" w14:textId="77777777" w:rsidR="00BD69E2" w:rsidRPr="00BD69E2" w:rsidRDefault="00BD69E2" w:rsidP="00BD69E2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9E2">
              <w:rPr>
                <w:rFonts w:ascii="Times New Roman" w:eastAsia="Times New Roman" w:hAnsi="Times New Roman" w:cs="Times New Roman"/>
                <w:b/>
              </w:rPr>
              <w:t xml:space="preserve"> tonnas</w:t>
            </w:r>
          </w:p>
        </w:tc>
        <w:tc>
          <w:tcPr>
            <w:tcW w:w="1881" w:type="dxa"/>
            <w:vAlign w:val="center"/>
          </w:tcPr>
          <w:p w14:paraId="5406739C" w14:textId="77777777" w:rsidR="00BD69E2" w:rsidRPr="00BD69E2" w:rsidRDefault="00BD69E2" w:rsidP="00BD69E2">
            <w:pPr>
              <w:spacing w:after="0" w:line="240" w:lineRule="auto"/>
              <w:ind w:left="-34" w:firstLine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9E2">
              <w:rPr>
                <w:rFonts w:ascii="Times New Roman" w:eastAsia="Times New Roman" w:hAnsi="Times New Roman" w:cs="Times New Roman"/>
                <w:b/>
              </w:rPr>
              <w:t>Daudzums</w:t>
            </w:r>
          </w:p>
          <w:p w14:paraId="168DF959" w14:textId="77777777" w:rsidR="00BD69E2" w:rsidRPr="00BD69E2" w:rsidRDefault="00BD69E2" w:rsidP="00BD69E2">
            <w:pPr>
              <w:spacing w:after="0" w:line="240" w:lineRule="auto"/>
              <w:ind w:left="-34" w:firstLine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9E2">
              <w:rPr>
                <w:rFonts w:ascii="Times New Roman" w:eastAsia="Times New Roman" w:hAnsi="Times New Roman" w:cs="Times New Roman"/>
                <w:b/>
              </w:rPr>
              <w:t xml:space="preserve"> (līgumā prognozētais)</w:t>
            </w:r>
          </w:p>
          <w:p w14:paraId="5FA37E5B" w14:textId="77777777" w:rsidR="00BD69E2" w:rsidRPr="00BD69E2" w:rsidRDefault="00BD69E2" w:rsidP="00BD69E2">
            <w:pPr>
              <w:spacing w:after="0" w:line="240" w:lineRule="auto"/>
              <w:ind w:left="-34" w:firstLine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9E2">
              <w:rPr>
                <w:rFonts w:ascii="Times New Roman" w:eastAsia="Times New Roman" w:hAnsi="Times New Roman" w:cs="Times New Roman"/>
                <w:b/>
              </w:rPr>
              <w:t xml:space="preserve"> tonnas</w:t>
            </w:r>
          </w:p>
        </w:tc>
        <w:tc>
          <w:tcPr>
            <w:tcW w:w="2551" w:type="dxa"/>
            <w:vAlign w:val="center"/>
          </w:tcPr>
          <w:p w14:paraId="1E335DA6" w14:textId="77777777" w:rsidR="00BD69E2" w:rsidRPr="00BD69E2" w:rsidRDefault="00BD69E2" w:rsidP="00BD69E2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9E2">
              <w:rPr>
                <w:rFonts w:ascii="Times New Roman" w:eastAsia="Times New Roman" w:hAnsi="Times New Roman" w:cs="Times New Roman"/>
                <w:b/>
              </w:rPr>
              <w:t xml:space="preserve">Piegādes vieta – dzelzceļa stacija </w:t>
            </w:r>
            <w:r w:rsidRPr="00BD69E2">
              <w:rPr>
                <w:rFonts w:ascii="Times New Roman" w:eastAsia="Times New Roman" w:hAnsi="Times New Roman" w:cs="Times New Roman"/>
              </w:rPr>
              <w:t xml:space="preserve">Latvijas, Lietuvas vai Igaunijas </w:t>
            </w:r>
            <w:r w:rsidRPr="00BD69E2">
              <w:rPr>
                <w:rFonts w:ascii="Times New Roman" w:eastAsia="Times New Roman" w:hAnsi="Times New Roman" w:cs="Times New Roman"/>
                <w:b/>
              </w:rPr>
              <w:t>teritorijā</w:t>
            </w:r>
          </w:p>
        </w:tc>
      </w:tr>
      <w:tr w:rsidR="00BD69E2" w:rsidRPr="00BD69E2" w14:paraId="3AF9E684" w14:textId="77777777" w:rsidTr="00692A1E">
        <w:trPr>
          <w:trHeight w:val="197"/>
        </w:trPr>
        <w:tc>
          <w:tcPr>
            <w:tcW w:w="777" w:type="dxa"/>
            <w:vMerge w:val="restart"/>
            <w:shd w:val="clear" w:color="auto" w:fill="auto"/>
            <w:vAlign w:val="center"/>
          </w:tcPr>
          <w:p w14:paraId="14438C6E" w14:textId="77777777" w:rsidR="00BD69E2" w:rsidRPr="00BD69E2" w:rsidRDefault="00BD69E2" w:rsidP="00BD69E2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</w:rPr>
            </w:pPr>
            <w:r w:rsidRPr="00BD69E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</w:t>
            </w: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 w14:paraId="7E6F127A" w14:textId="77777777" w:rsidR="00BD69E2" w:rsidRPr="00BD69E2" w:rsidRDefault="00BD69E2" w:rsidP="00486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D69E2">
              <w:rPr>
                <w:rFonts w:ascii="Times New Roman" w:eastAsia="Times New Roman" w:hAnsi="Times New Roman" w:cs="Times New Roman"/>
                <w:bCs/>
              </w:rPr>
              <w:t>Vasaras dīzeļdegviela</w:t>
            </w:r>
          </w:p>
          <w:p w14:paraId="0624CD35" w14:textId="20532DA3" w:rsidR="00BD69E2" w:rsidRPr="00BD69E2" w:rsidRDefault="00BD69E2" w:rsidP="00BD69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color w:val="FF0000"/>
                <w:u w:val="single"/>
              </w:rPr>
            </w:pPr>
            <w:r w:rsidRPr="00BD69E2">
              <w:rPr>
                <w:rFonts w:ascii="Times New Roman" w:eastAsia="Times New Roman" w:hAnsi="Times New Roman" w:cs="Times New Roman"/>
                <w:bCs/>
              </w:rPr>
              <w:t>(LVS EN 590:2022 vai atbilstoši aktuālajam standartam),</w:t>
            </w:r>
            <w:r w:rsidRPr="00BD69E2">
              <w:rPr>
                <w:rFonts w:ascii="Times New Roman" w:eastAsia="Times New Roman" w:hAnsi="Times New Roman" w:cs="Times New Roman"/>
              </w:rPr>
              <w:t xml:space="preserve"> </w:t>
            </w:r>
            <w:r w:rsidRPr="00BD69E2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biodegvielas piejaukums 0 % vai biodegvielas piejaukums atbilstoši </w:t>
            </w:r>
            <w:r w:rsidRPr="00BD69E2">
              <w:rPr>
                <w:rFonts w:ascii="Times New Roman" w:eastAsia="Calibri" w:hAnsi="Times New Roman" w:cs="Times New Roman"/>
              </w:rPr>
              <w:t>M</w:t>
            </w:r>
            <w:r w:rsidR="0048679D" w:rsidRPr="0048679D">
              <w:rPr>
                <w:rFonts w:ascii="Times New Roman" w:eastAsia="Calibri" w:hAnsi="Times New Roman" w:cs="Times New Roman"/>
              </w:rPr>
              <w:t>inistru kabineta</w:t>
            </w:r>
            <w:r w:rsidRPr="00BD69E2">
              <w:rPr>
                <w:rFonts w:ascii="Times New Roman" w:eastAsia="Calibri" w:hAnsi="Times New Roman" w:cs="Times New Roman"/>
              </w:rPr>
              <w:t xml:space="preserve"> 2000.gada 26.septembra noteikumu Nr.332 “Noteikumi par benzīna un dīzeļdegvielas atbilstības novērtēšanu” 9</w:t>
            </w:r>
            <w:r w:rsidRPr="00BD69E2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BD69E2">
              <w:rPr>
                <w:rFonts w:ascii="Times New Roman" w:eastAsia="Calibri" w:hAnsi="Times New Roman" w:cs="Times New Roman"/>
              </w:rPr>
              <w:t>.punktam</w:t>
            </w:r>
            <w:r w:rsidR="0048679D" w:rsidRPr="0048679D">
              <w:rPr>
                <w:rFonts w:ascii="Times New Roman" w:eastAsia="Calibri" w:hAnsi="Times New Roman" w:cs="Times New Roman"/>
              </w:rPr>
              <w:t xml:space="preserve"> </w:t>
            </w:r>
            <w:r w:rsidRPr="00BD69E2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 xml:space="preserve">(tiks </w:t>
            </w:r>
            <w:r w:rsidRPr="00BD69E2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lastRenderedPageBreak/>
              <w:t>precizēts saskaņā ar izvēlēto piedāvājumu)</w:t>
            </w:r>
          </w:p>
          <w:p w14:paraId="4CE11988" w14:textId="77777777" w:rsidR="00BD69E2" w:rsidRPr="00BD69E2" w:rsidRDefault="00BD69E2" w:rsidP="00BD69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05" w:type="dxa"/>
            <w:vMerge w:val="restart"/>
            <w:shd w:val="clear" w:color="auto" w:fill="auto"/>
            <w:vAlign w:val="center"/>
          </w:tcPr>
          <w:p w14:paraId="729D67D8" w14:textId="77777777" w:rsidR="00BD69E2" w:rsidRPr="00BD69E2" w:rsidRDefault="00BD69E2" w:rsidP="00BD69E2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69E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4800</w:t>
            </w:r>
          </w:p>
        </w:tc>
        <w:tc>
          <w:tcPr>
            <w:tcW w:w="1881" w:type="dxa"/>
            <w:vAlign w:val="center"/>
          </w:tcPr>
          <w:p w14:paraId="1BA5C9D3" w14:textId="77777777" w:rsidR="00BD69E2" w:rsidRPr="00BD69E2" w:rsidRDefault="00BD69E2" w:rsidP="00BD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23C5CF9" w14:textId="77777777" w:rsidR="00BD69E2" w:rsidRPr="00BD69E2" w:rsidRDefault="00BD69E2" w:rsidP="00BD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9E2">
              <w:rPr>
                <w:rFonts w:ascii="Times New Roman" w:eastAsia="Times New Roman" w:hAnsi="Times New Roman" w:cs="Times New Roman"/>
                <w:b/>
              </w:rPr>
              <w:t xml:space="preserve">7600 </w:t>
            </w:r>
          </w:p>
          <w:p w14:paraId="20C79493" w14:textId="77777777" w:rsidR="00BD69E2" w:rsidRPr="00BD69E2" w:rsidRDefault="00BD69E2" w:rsidP="00BD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9E2">
              <w:rPr>
                <w:rFonts w:ascii="Times New Roman" w:eastAsia="Times New Roman" w:hAnsi="Times New Roman" w:cs="Times New Roman"/>
                <w:bCs/>
              </w:rPr>
              <w:t>tai skaitā:</w:t>
            </w:r>
          </w:p>
          <w:p w14:paraId="239B9642" w14:textId="77777777" w:rsidR="00BD69E2" w:rsidRPr="00BD69E2" w:rsidRDefault="00BD69E2" w:rsidP="00BD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22E02710" w14:textId="77777777" w:rsidR="00BD69E2" w:rsidRPr="00BD69E2" w:rsidRDefault="00BD69E2" w:rsidP="00BD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0C47566D" w14:textId="77777777" w:rsidR="00BD69E2" w:rsidRPr="00BD69E2" w:rsidRDefault="00BD69E2" w:rsidP="00BD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9E2">
              <w:rPr>
                <w:rFonts w:ascii="Times New Roman" w:eastAsia="Times New Roman" w:hAnsi="Times New Roman" w:cs="Times New Roman"/>
                <w:b/>
              </w:rPr>
              <w:t xml:space="preserve">Šķirotava, Daugavpils </w:t>
            </w:r>
          </w:p>
          <w:p w14:paraId="27CB3D42" w14:textId="77777777" w:rsidR="00BD69E2" w:rsidRPr="00BD69E2" w:rsidRDefault="00BD69E2" w:rsidP="00BD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D69E2" w:rsidRPr="00BD69E2" w14:paraId="0406620B" w14:textId="77777777" w:rsidTr="00692A1E">
        <w:trPr>
          <w:trHeight w:val="540"/>
        </w:trPr>
        <w:tc>
          <w:tcPr>
            <w:tcW w:w="777" w:type="dxa"/>
            <w:vMerge/>
            <w:shd w:val="clear" w:color="auto" w:fill="auto"/>
            <w:vAlign w:val="center"/>
          </w:tcPr>
          <w:p w14:paraId="200D321E" w14:textId="77777777" w:rsidR="00BD69E2" w:rsidRPr="00BD69E2" w:rsidRDefault="00BD69E2" w:rsidP="00BD69E2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033" w:type="dxa"/>
            <w:vMerge/>
            <w:shd w:val="clear" w:color="auto" w:fill="auto"/>
            <w:vAlign w:val="center"/>
          </w:tcPr>
          <w:p w14:paraId="35486C69" w14:textId="77777777" w:rsidR="00BD69E2" w:rsidRPr="00BD69E2" w:rsidRDefault="00BD69E2" w:rsidP="00BD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05" w:type="dxa"/>
            <w:vMerge/>
            <w:shd w:val="clear" w:color="auto" w:fill="auto"/>
            <w:vAlign w:val="center"/>
          </w:tcPr>
          <w:p w14:paraId="3673C4DF" w14:textId="77777777" w:rsidR="00BD69E2" w:rsidRPr="00BD69E2" w:rsidRDefault="00BD69E2" w:rsidP="00BD69E2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1" w:type="dxa"/>
            <w:vAlign w:val="center"/>
          </w:tcPr>
          <w:p w14:paraId="125478DB" w14:textId="77777777" w:rsidR="00BD69E2" w:rsidRPr="00BD69E2" w:rsidRDefault="00BD69E2" w:rsidP="00BD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9E2">
              <w:rPr>
                <w:rFonts w:ascii="Times New Roman" w:eastAsia="Times New Roman" w:hAnsi="Times New Roman" w:cs="Times New Roman"/>
                <w:b/>
              </w:rPr>
              <w:t xml:space="preserve">5300 </w:t>
            </w:r>
          </w:p>
        </w:tc>
        <w:tc>
          <w:tcPr>
            <w:tcW w:w="2551" w:type="dxa"/>
            <w:vAlign w:val="center"/>
          </w:tcPr>
          <w:p w14:paraId="4DAD14DE" w14:textId="77777777" w:rsidR="00BD69E2" w:rsidRPr="00BD69E2" w:rsidRDefault="00BD69E2" w:rsidP="00BD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9E2">
              <w:rPr>
                <w:rFonts w:ascii="Times New Roman" w:eastAsia="Times New Roman" w:hAnsi="Times New Roman" w:cs="Times New Roman"/>
                <w:b/>
              </w:rPr>
              <w:t>Šķirotava</w:t>
            </w:r>
          </w:p>
        </w:tc>
      </w:tr>
      <w:tr w:rsidR="00BD69E2" w:rsidRPr="00BD69E2" w14:paraId="24ECB587" w14:textId="77777777" w:rsidTr="00692A1E">
        <w:trPr>
          <w:trHeight w:val="752"/>
        </w:trPr>
        <w:tc>
          <w:tcPr>
            <w:tcW w:w="777" w:type="dxa"/>
            <w:vMerge/>
            <w:shd w:val="clear" w:color="auto" w:fill="auto"/>
            <w:vAlign w:val="center"/>
          </w:tcPr>
          <w:p w14:paraId="03EBE7DD" w14:textId="77777777" w:rsidR="00BD69E2" w:rsidRPr="00BD69E2" w:rsidRDefault="00BD69E2" w:rsidP="00BD69E2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033" w:type="dxa"/>
            <w:vMerge/>
            <w:shd w:val="clear" w:color="auto" w:fill="auto"/>
            <w:vAlign w:val="center"/>
          </w:tcPr>
          <w:p w14:paraId="0C2AAEAE" w14:textId="77777777" w:rsidR="00BD69E2" w:rsidRPr="00BD69E2" w:rsidRDefault="00BD69E2" w:rsidP="00BD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05" w:type="dxa"/>
            <w:vMerge/>
            <w:shd w:val="clear" w:color="auto" w:fill="auto"/>
            <w:vAlign w:val="center"/>
          </w:tcPr>
          <w:p w14:paraId="5C7BEED3" w14:textId="77777777" w:rsidR="00BD69E2" w:rsidRPr="00BD69E2" w:rsidRDefault="00BD69E2" w:rsidP="00BD69E2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81" w:type="dxa"/>
            <w:vAlign w:val="center"/>
          </w:tcPr>
          <w:p w14:paraId="1985F58A" w14:textId="77777777" w:rsidR="00BD69E2" w:rsidRPr="00BD69E2" w:rsidRDefault="00BD69E2" w:rsidP="00BD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9E2">
              <w:rPr>
                <w:rFonts w:ascii="Times New Roman" w:eastAsia="Times New Roman" w:hAnsi="Times New Roman" w:cs="Times New Roman"/>
                <w:b/>
              </w:rPr>
              <w:t>2300</w:t>
            </w:r>
          </w:p>
        </w:tc>
        <w:tc>
          <w:tcPr>
            <w:tcW w:w="2551" w:type="dxa"/>
            <w:vAlign w:val="center"/>
          </w:tcPr>
          <w:p w14:paraId="43295D4A" w14:textId="77777777" w:rsidR="00BD69E2" w:rsidRPr="00BD69E2" w:rsidRDefault="00BD69E2" w:rsidP="00BD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9E2">
              <w:rPr>
                <w:rFonts w:ascii="Times New Roman" w:eastAsia="Times New Roman" w:hAnsi="Times New Roman" w:cs="Times New Roman"/>
                <w:b/>
              </w:rPr>
              <w:t>Daugavpils</w:t>
            </w:r>
          </w:p>
        </w:tc>
      </w:tr>
      <w:tr w:rsidR="00BD69E2" w:rsidRPr="00BD69E2" w14:paraId="3E002C03" w14:textId="77777777" w:rsidTr="00692A1E">
        <w:trPr>
          <w:trHeight w:val="383"/>
        </w:trPr>
        <w:tc>
          <w:tcPr>
            <w:tcW w:w="777" w:type="dxa"/>
            <w:vMerge w:val="restart"/>
            <w:shd w:val="clear" w:color="auto" w:fill="auto"/>
            <w:vAlign w:val="center"/>
          </w:tcPr>
          <w:p w14:paraId="27FCC71F" w14:textId="77777777" w:rsidR="00BD69E2" w:rsidRPr="00BD69E2" w:rsidRDefault="00BD69E2" w:rsidP="00BD69E2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</w:rPr>
            </w:pPr>
            <w:r w:rsidRPr="00BD69E2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033" w:type="dxa"/>
            <w:vMerge w:val="restart"/>
            <w:vAlign w:val="center"/>
          </w:tcPr>
          <w:p w14:paraId="276FCA41" w14:textId="77777777" w:rsidR="00BD69E2" w:rsidRPr="00BD69E2" w:rsidRDefault="00BD69E2" w:rsidP="0048679D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BD69E2">
              <w:rPr>
                <w:rFonts w:ascii="Times New Roman" w:eastAsia="Times New Roman" w:hAnsi="Times New Roman" w:cs="Times New Roman"/>
                <w:bCs/>
              </w:rPr>
              <w:t>Starpsezonu dīzeļdegviela (LVS EN 590:2022 vai atbilstoši aktuālajam standartam),</w:t>
            </w:r>
            <w:r w:rsidRPr="00BD69E2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F klase, līdzvērtīga vai augstvērtīgāka</w:t>
            </w:r>
          </w:p>
          <w:p w14:paraId="06AED8DD" w14:textId="77777777" w:rsidR="00BD69E2" w:rsidRPr="00BD69E2" w:rsidRDefault="00BD69E2" w:rsidP="0048679D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Cs/>
              </w:rPr>
            </w:pPr>
            <w:r w:rsidRPr="00BD69E2">
              <w:rPr>
                <w:rFonts w:ascii="Times New Roman" w:eastAsia="Times New Roman" w:hAnsi="Times New Roman" w:cs="Times New Roman"/>
                <w:bCs/>
                <w:i/>
                <w:iCs/>
              </w:rPr>
              <w:t>(faktiskā saduļķošanās temperatūra (CP)</w:t>
            </w:r>
          </w:p>
          <w:p w14:paraId="7CC24111" w14:textId="77777777" w:rsidR="00BD69E2" w:rsidRPr="00BD69E2" w:rsidRDefault="00BD69E2" w:rsidP="0048679D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Cs/>
              </w:rPr>
            </w:pPr>
            <w:r w:rsidRPr="00BD69E2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-6 grādi </w:t>
            </w:r>
            <w:r w:rsidRPr="00BD69E2">
              <w:rPr>
                <w:rFonts w:ascii="Times New Roman" w:eastAsia="Times New Roman" w:hAnsi="Times New Roman" w:cs="Times New Roman"/>
                <w:bCs/>
                <w:i/>
                <w:iCs/>
              </w:rPr>
              <w:t>pēc Celsija (vai zemāka);</w:t>
            </w:r>
          </w:p>
          <w:p w14:paraId="43471E83" w14:textId="77777777" w:rsidR="00BD69E2" w:rsidRPr="00BD69E2" w:rsidRDefault="00BD69E2" w:rsidP="0048679D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BD69E2">
              <w:rPr>
                <w:rFonts w:ascii="Times New Roman" w:eastAsia="Times New Roman" w:hAnsi="Times New Roman" w:cs="Times New Roman"/>
                <w:bCs/>
                <w:i/>
                <w:iCs/>
              </w:rPr>
              <w:t>auksta filtra nosprostošanās temperatūra (CFPP)</w:t>
            </w:r>
          </w:p>
          <w:p w14:paraId="1A6A72D1" w14:textId="3C54A154" w:rsidR="00BD69E2" w:rsidRPr="00BD69E2" w:rsidRDefault="00BD69E2" w:rsidP="004867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color w:val="FF0000"/>
                <w:u w:val="single"/>
              </w:rPr>
            </w:pPr>
            <w:r w:rsidRPr="00BD69E2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-20 grādi </w:t>
            </w:r>
            <w:r w:rsidRPr="00BD69E2">
              <w:rPr>
                <w:rFonts w:ascii="Times New Roman" w:eastAsia="Times New Roman" w:hAnsi="Times New Roman" w:cs="Times New Roman"/>
                <w:bCs/>
                <w:i/>
                <w:iCs/>
              </w:rPr>
              <w:t>pēc Celsija (vai zemāka))</w:t>
            </w:r>
            <w:r w:rsidRPr="00BD69E2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highlight w:val="yellow"/>
              </w:rPr>
              <w:t xml:space="preserve"> </w:t>
            </w:r>
            <w:r w:rsidRPr="00BD69E2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biodegvielas piejaukums 0 % vai biodegvielas piejaukums atbilstoši </w:t>
            </w:r>
            <w:r w:rsidRPr="00BD69E2">
              <w:rPr>
                <w:rFonts w:ascii="Times New Roman" w:eastAsia="Calibri" w:hAnsi="Times New Roman" w:cs="Times New Roman"/>
              </w:rPr>
              <w:t>M</w:t>
            </w:r>
            <w:r w:rsidR="0048679D">
              <w:rPr>
                <w:rFonts w:ascii="Times New Roman" w:eastAsia="Calibri" w:hAnsi="Times New Roman" w:cs="Times New Roman"/>
              </w:rPr>
              <w:t xml:space="preserve">inistru kabineta </w:t>
            </w:r>
            <w:r w:rsidRPr="00BD69E2">
              <w:rPr>
                <w:rFonts w:ascii="Times New Roman" w:eastAsia="Calibri" w:hAnsi="Times New Roman" w:cs="Times New Roman"/>
              </w:rPr>
              <w:t>2000.gada 26.septembra noteikumu Nr.332 “Noteikumi par benzīna un dīzeļdegvielas atbilstības novērtēšanu” 9</w:t>
            </w:r>
            <w:r w:rsidRPr="00BD69E2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BD69E2">
              <w:rPr>
                <w:rFonts w:ascii="Times New Roman" w:eastAsia="Calibri" w:hAnsi="Times New Roman" w:cs="Times New Roman"/>
              </w:rPr>
              <w:t xml:space="preserve">.punktam </w:t>
            </w:r>
            <w:r w:rsidRPr="00BD69E2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(tiks precizēts saskaņā ar izvēlēto piedāvājumu)</w:t>
            </w:r>
          </w:p>
          <w:p w14:paraId="00C36CA2" w14:textId="77777777" w:rsidR="00BD69E2" w:rsidRPr="00BD69E2" w:rsidRDefault="00BD69E2" w:rsidP="00BD69E2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</w:p>
        </w:tc>
        <w:tc>
          <w:tcPr>
            <w:tcW w:w="1405" w:type="dxa"/>
            <w:vMerge w:val="restart"/>
            <w:vAlign w:val="center"/>
          </w:tcPr>
          <w:p w14:paraId="642B38DF" w14:textId="77777777" w:rsidR="00BD69E2" w:rsidRPr="00BD69E2" w:rsidRDefault="00BD69E2" w:rsidP="00BD69E2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9E2">
              <w:rPr>
                <w:rFonts w:ascii="Times New Roman" w:eastAsia="Times New Roman" w:hAnsi="Times New Roman" w:cs="Times New Roman"/>
                <w:b/>
              </w:rPr>
              <w:t>4000</w:t>
            </w:r>
          </w:p>
        </w:tc>
        <w:tc>
          <w:tcPr>
            <w:tcW w:w="1881" w:type="dxa"/>
            <w:vAlign w:val="center"/>
          </w:tcPr>
          <w:p w14:paraId="6931C1CA" w14:textId="77777777" w:rsidR="00BD69E2" w:rsidRPr="00BD69E2" w:rsidRDefault="00BD69E2" w:rsidP="00BD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4E45493" w14:textId="77777777" w:rsidR="00BD69E2" w:rsidRPr="00BD69E2" w:rsidRDefault="00BD69E2" w:rsidP="00BD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9E2">
              <w:rPr>
                <w:rFonts w:ascii="Times New Roman" w:eastAsia="Times New Roman" w:hAnsi="Times New Roman" w:cs="Times New Roman"/>
                <w:b/>
              </w:rPr>
              <w:t>6400</w:t>
            </w:r>
          </w:p>
          <w:p w14:paraId="2C8BC29D" w14:textId="0CD33258" w:rsidR="00BD69E2" w:rsidRPr="00BD69E2" w:rsidRDefault="00BD69E2" w:rsidP="0048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9E2">
              <w:rPr>
                <w:rFonts w:ascii="Times New Roman" w:eastAsia="Times New Roman" w:hAnsi="Times New Roman" w:cs="Times New Roman"/>
                <w:bCs/>
              </w:rPr>
              <w:t>tai skaitā:</w:t>
            </w:r>
          </w:p>
        </w:tc>
        <w:tc>
          <w:tcPr>
            <w:tcW w:w="2551" w:type="dxa"/>
            <w:vAlign w:val="center"/>
          </w:tcPr>
          <w:p w14:paraId="4272825E" w14:textId="1D3F0B20" w:rsidR="00BD69E2" w:rsidRPr="00BD69E2" w:rsidRDefault="00BD69E2" w:rsidP="0048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9E2">
              <w:rPr>
                <w:rFonts w:ascii="Times New Roman" w:eastAsia="Times New Roman" w:hAnsi="Times New Roman" w:cs="Times New Roman"/>
                <w:b/>
              </w:rPr>
              <w:t xml:space="preserve">Šķirotava, Daugavpils </w:t>
            </w:r>
          </w:p>
        </w:tc>
      </w:tr>
      <w:tr w:rsidR="00BD69E2" w:rsidRPr="00BD69E2" w14:paraId="439BB5F0" w14:textId="77777777" w:rsidTr="00692A1E">
        <w:trPr>
          <w:trHeight w:val="1125"/>
        </w:trPr>
        <w:tc>
          <w:tcPr>
            <w:tcW w:w="777" w:type="dxa"/>
            <w:vMerge/>
            <w:shd w:val="clear" w:color="auto" w:fill="auto"/>
            <w:vAlign w:val="center"/>
          </w:tcPr>
          <w:p w14:paraId="27A53D18" w14:textId="77777777" w:rsidR="00BD69E2" w:rsidRPr="00BD69E2" w:rsidRDefault="00BD69E2" w:rsidP="00BD69E2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3" w:type="dxa"/>
            <w:vMerge/>
            <w:vAlign w:val="center"/>
          </w:tcPr>
          <w:p w14:paraId="09257892" w14:textId="77777777" w:rsidR="00BD69E2" w:rsidRPr="00BD69E2" w:rsidRDefault="00BD69E2" w:rsidP="00BD69E2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05" w:type="dxa"/>
            <w:vMerge/>
            <w:vAlign w:val="center"/>
          </w:tcPr>
          <w:p w14:paraId="7D8F2B03" w14:textId="77777777" w:rsidR="00BD69E2" w:rsidRPr="00BD69E2" w:rsidRDefault="00BD69E2" w:rsidP="00BD69E2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81" w:type="dxa"/>
            <w:vAlign w:val="center"/>
          </w:tcPr>
          <w:p w14:paraId="78721835" w14:textId="77777777" w:rsidR="00BD69E2" w:rsidRPr="00BD69E2" w:rsidRDefault="00BD69E2" w:rsidP="00BD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9E2">
              <w:rPr>
                <w:rFonts w:ascii="Times New Roman" w:eastAsia="Times New Roman" w:hAnsi="Times New Roman" w:cs="Times New Roman"/>
                <w:b/>
              </w:rPr>
              <w:t>4480</w:t>
            </w:r>
          </w:p>
        </w:tc>
        <w:tc>
          <w:tcPr>
            <w:tcW w:w="2551" w:type="dxa"/>
            <w:vAlign w:val="center"/>
          </w:tcPr>
          <w:p w14:paraId="4C17AEDA" w14:textId="77777777" w:rsidR="00BD69E2" w:rsidRPr="00BD69E2" w:rsidRDefault="00BD69E2" w:rsidP="00BD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9E2">
              <w:rPr>
                <w:rFonts w:ascii="Times New Roman" w:eastAsia="Times New Roman" w:hAnsi="Times New Roman" w:cs="Times New Roman"/>
                <w:b/>
              </w:rPr>
              <w:t>Šķirotava</w:t>
            </w:r>
          </w:p>
        </w:tc>
      </w:tr>
      <w:tr w:rsidR="00BD69E2" w:rsidRPr="00BD69E2" w14:paraId="742991C5" w14:textId="77777777" w:rsidTr="00692A1E">
        <w:tc>
          <w:tcPr>
            <w:tcW w:w="777" w:type="dxa"/>
            <w:vMerge/>
            <w:shd w:val="clear" w:color="auto" w:fill="auto"/>
            <w:vAlign w:val="center"/>
          </w:tcPr>
          <w:p w14:paraId="479FA2BC" w14:textId="77777777" w:rsidR="00BD69E2" w:rsidRPr="00BD69E2" w:rsidRDefault="00BD69E2" w:rsidP="00BD69E2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3" w:type="dxa"/>
            <w:vMerge/>
            <w:vAlign w:val="center"/>
          </w:tcPr>
          <w:p w14:paraId="5232EB60" w14:textId="77777777" w:rsidR="00BD69E2" w:rsidRPr="00BD69E2" w:rsidRDefault="00BD69E2" w:rsidP="00BD69E2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05" w:type="dxa"/>
            <w:vMerge/>
            <w:vAlign w:val="center"/>
          </w:tcPr>
          <w:p w14:paraId="067C9CFE" w14:textId="77777777" w:rsidR="00BD69E2" w:rsidRPr="00BD69E2" w:rsidRDefault="00BD69E2" w:rsidP="00BD69E2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81" w:type="dxa"/>
            <w:vAlign w:val="center"/>
          </w:tcPr>
          <w:p w14:paraId="759F6AF3" w14:textId="77777777" w:rsidR="00BD69E2" w:rsidRPr="00BD69E2" w:rsidRDefault="00BD69E2" w:rsidP="00BD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9E2">
              <w:rPr>
                <w:rFonts w:ascii="Times New Roman" w:eastAsia="Times New Roman" w:hAnsi="Times New Roman" w:cs="Times New Roman"/>
                <w:b/>
              </w:rPr>
              <w:t>1920</w:t>
            </w:r>
          </w:p>
        </w:tc>
        <w:tc>
          <w:tcPr>
            <w:tcW w:w="2551" w:type="dxa"/>
            <w:vAlign w:val="center"/>
          </w:tcPr>
          <w:p w14:paraId="7FD6F2B2" w14:textId="77777777" w:rsidR="00BD69E2" w:rsidRPr="00BD69E2" w:rsidRDefault="00BD69E2" w:rsidP="00BD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9E2">
              <w:rPr>
                <w:rFonts w:ascii="Times New Roman" w:eastAsia="Times New Roman" w:hAnsi="Times New Roman" w:cs="Times New Roman"/>
                <w:b/>
              </w:rPr>
              <w:t>Daugavpils</w:t>
            </w:r>
          </w:p>
        </w:tc>
      </w:tr>
      <w:tr w:rsidR="00BD69E2" w:rsidRPr="00BD69E2" w14:paraId="65FC7830" w14:textId="77777777" w:rsidTr="00692A1E">
        <w:tc>
          <w:tcPr>
            <w:tcW w:w="777" w:type="dxa"/>
            <w:shd w:val="clear" w:color="auto" w:fill="auto"/>
            <w:vAlign w:val="center"/>
          </w:tcPr>
          <w:p w14:paraId="79CA1D30" w14:textId="77777777" w:rsidR="00BD69E2" w:rsidRPr="00BD69E2" w:rsidRDefault="00BD69E2" w:rsidP="00BD69E2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</w:rPr>
            </w:pPr>
            <w:r w:rsidRPr="00BD69E2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033" w:type="dxa"/>
            <w:vAlign w:val="center"/>
          </w:tcPr>
          <w:p w14:paraId="59CEA68F" w14:textId="77777777" w:rsidR="00BD69E2" w:rsidRPr="00BD69E2" w:rsidRDefault="00BD69E2" w:rsidP="0048679D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BD69E2">
              <w:rPr>
                <w:rFonts w:ascii="Times New Roman" w:eastAsia="Times New Roman" w:hAnsi="Times New Roman" w:cs="Times New Roman"/>
                <w:bCs/>
              </w:rPr>
              <w:t xml:space="preserve">Arktiskā dīzeļdegviela, (LVS EN 590:2022 vai atbilstoši aktuālajam standartam)), </w:t>
            </w:r>
            <w:r w:rsidRPr="00BD69E2">
              <w:rPr>
                <w:rFonts w:ascii="Times New Roman" w:eastAsia="Times New Roman" w:hAnsi="Times New Roman" w:cs="Times New Roman"/>
                <w:bCs/>
                <w:i/>
                <w:iCs/>
              </w:rPr>
              <w:t>A0 klase, līdzvērtīga vai augstvērtīgāka</w:t>
            </w:r>
          </w:p>
          <w:p w14:paraId="67D899FB" w14:textId="77777777" w:rsidR="00BD69E2" w:rsidRPr="00BD69E2" w:rsidRDefault="00BD69E2" w:rsidP="00486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BD69E2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(saduļķošanās temperatūra (CP) </w:t>
            </w:r>
            <w:r w:rsidRPr="00BD69E2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-10 grādi </w:t>
            </w:r>
            <w:r w:rsidRPr="00BD69E2">
              <w:rPr>
                <w:rFonts w:ascii="Times New Roman" w:eastAsia="Times New Roman" w:hAnsi="Times New Roman" w:cs="Times New Roman"/>
                <w:bCs/>
                <w:i/>
                <w:iCs/>
              </w:rPr>
              <w:t>pēc Celsija (vai zemāk);</w:t>
            </w:r>
          </w:p>
          <w:p w14:paraId="7B9830CF" w14:textId="77777777" w:rsidR="00BD69E2" w:rsidRPr="00BD69E2" w:rsidRDefault="00BD69E2" w:rsidP="0048679D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BD69E2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auksta filtra nosprostošanās </w:t>
            </w:r>
            <w:r w:rsidRPr="00BD69E2">
              <w:rPr>
                <w:rFonts w:ascii="Times New Roman" w:eastAsia="Times New Roman" w:hAnsi="Times New Roman" w:cs="Times New Roman"/>
                <w:bCs/>
                <w:i/>
                <w:iCs/>
              </w:rPr>
              <w:lastRenderedPageBreak/>
              <w:t>temperatūra (CFPP)</w:t>
            </w:r>
          </w:p>
          <w:p w14:paraId="1895745B" w14:textId="77777777" w:rsidR="00BD69E2" w:rsidRPr="00BD69E2" w:rsidRDefault="00BD69E2" w:rsidP="0048679D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Cs/>
              </w:rPr>
            </w:pPr>
            <w:r w:rsidRPr="00BD69E2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-20 grādi </w:t>
            </w:r>
            <w:r w:rsidRPr="00BD69E2">
              <w:rPr>
                <w:rFonts w:ascii="Times New Roman" w:eastAsia="Times New Roman" w:hAnsi="Times New Roman" w:cs="Times New Roman"/>
                <w:bCs/>
                <w:i/>
                <w:iCs/>
              </w:rPr>
              <w:t>pēc Celsija</w:t>
            </w:r>
            <w:r w:rsidRPr="00BD69E2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 </w:t>
            </w:r>
            <w:r w:rsidRPr="00BD69E2">
              <w:rPr>
                <w:rFonts w:ascii="Times New Roman" w:eastAsia="Times New Roman" w:hAnsi="Times New Roman" w:cs="Times New Roman"/>
                <w:bCs/>
                <w:i/>
                <w:iCs/>
              </w:rPr>
              <w:t>(vai zemāka))</w:t>
            </w:r>
          </w:p>
        </w:tc>
        <w:tc>
          <w:tcPr>
            <w:tcW w:w="1405" w:type="dxa"/>
            <w:vAlign w:val="center"/>
          </w:tcPr>
          <w:p w14:paraId="0DDCDB26" w14:textId="320A88E7" w:rsidR="00BD69E2" w:rsidRPr="00BD69E2" w:rsidRDefault="00BD69E2" w:rsidP="0048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69E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720</w:t>
            </w:r>
          </w:p>
        </w:tc>
        <w:tc>
          <w:tcPr>
            <w:tcW w:w="1881" w:type="dxa"/>
            <w:vAlign w:val="center"/>
          </w:tcPr>
          <w:p w14:paraId="6CD005A9" w14:textId="508D8B7E" w:rsidR="00BD69E2" w:rsidRPr="00BD69E2" w:rsidRDefault="00BD69E2" w:rsidP="00BD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9E2">
              <w:rPr>
                <w:rFonts w:ascii="Times New Roman" w:eastAsia="Times New Roman" w:hAnsi="Times New Roman" w:cs="Times New Roman"/>
                <w:b/>
              </w:rPr>
              <w:t>1220</w:t>
            </w:r>
          </w:p>
        </w:tc>
        <w:tc>
          <w:tcPr>
            <w:tcW w:w="2551" w:type="dxa"/>
            <w:vAlign w:val="center"/>
          </w:tcPr>
          <w:p w14:paraId="037621D4" w14:textId="77777777" w:rsidR="00BD69E2" w:rsidRPr="00BD69E2" w:rsidRDefault="00BD69E2" w:rsidP="00BD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9E2">
              <w:rPr>
                <w:rFonts w:ascii="Times New Roman" w:eastAsia="Times New Roman" w:hAnsi="Times New Roman" w:cs="Times New Roman"/>
                <w:b/>
              </w:rPr>
              <w:t>Šķirotava</w:t>
            </w:r>
          </w:p>
        </w:tc>
      </w:tr>
      <w:tr w:rsidR="00BD69E2" w:rsidRPr="00BD69E2" w14:paraId="1B1C03FA" w14:textId="77777777" w:rsidTr="00692A1E">
        <w:tc>
          <w:tcPr>
            <w:tcW w:w="777" w:type="dxa"/>
            <w:shd w:val="clear" w:color="auto" w:fill="auto"/>
            <w:vAlign w:val="center"/>
          </w:tcPr>
          <w:p w14:paraId="219BAFCB" w14:textId="06471450" w:rsidR="00BD69E2" w:rsidRPr="00BD69E2" w:rsidRDefault="00BD69E2" w:rsidP="00BD69E2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9E2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692A1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033" w:type="dxa"/>
            <w:vAlign w:val="center"/>
          </w:tcPr>
          <w:p w14:paraId="1C809B51" w14:textId="77777777" w:rsidR="0048679D" w:rsidRDefault="00BD69E2" w:rsidP="00BD69E2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Cs/>
              </w:rPr>
            </w:pPr>
            <w:r w:rsidRPr="00BD69E2">
              <w:rPr>
                <w:rFonts w:ascii="Times New Roman" w:eastAsia="Times New Roman" w:hAnsi="Times New Roman" w:cs="Times New Roman"/>
                <w:bCs/>
              </w:rPr>
              <w:t>Dīzeļdegviela</w:t>
            </w:r>
          </w:p>
          <w:p w14:paraId="6CB3B6DD" w14:textId="5E346E84" w:rsidR="00BD69E2" w:rsidRPr="00BD69E2" w:rsidRDefault="00BD69E2" w:rsidP="00BD69E2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</w:rPr>
            </w:pPr>
            <w:r w:rsidRPr="00BD69E2">
              <w:rPr>
                <w:rFonts w:ascii="Times New Roman" w:eastAsia="Times New Roman" w:hAnsi="Times New Roman" w:cs="Times New Roman"/>
              </w:rPr>
              <w:t>LVS EN 590:2022</w:t>
            </w:r>
          </w:p>
          <w:p w14:paraId="457B3E5C" w14:textId="77777777" w:rsidR="00BD69E2" w:rsidRPr="00BD69E2" w:rsidRDefault="00BD69E2" w:rsidP="0073400D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Cs/>
              </w:rPr>
            </w:pPr>
            <w:r w:rsidRPr="00BD69E2">
              <w:rPr>
                <w:rFonts w:ascii="Times New Roman" w:eastAsia="Times New Roman" w:hAnsi="Times New Roman" w:cs="Times New Roman"/>
              </w:rPr>
              <w:t>1. arktiskā klase ***</w:t>
            </w:r>
          </w:p>
        </w:tc>
        <w:tc>
          <w:tcPr>
            <w:tcW w:w="1405" w:type="dxa"/>
            <w:vAlign w:val="center"/>
          </w:tcPr>
          <w:p w14:paraId="241435DA" w14:textId="77777777" w:rsidR="00BD69E2" w:rsidRPr="00BD69E2" w:rsidRDefault="00BD69E2" w:rsidP="00BD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69E2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81" w:type="dxa"/>
            <w:vAlign w:val="center"/>
          </w:tcPr>
          <w:p w14:paraId="3662AB49" w14:textId="77777777" w:rsidR="00BD69E2" w:rsidRPr="00BD69E2" w:rsidRDefault="00BD69E2" w:rsidP="00BD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9E2">
              <w:rPr>
                <w:rFonts w:ascii="Times New Roman" w:eastAsia="Times New Roman" w:hAnsi="Times New Roman" w:cs="Times New Roman"/>
                <w:b/>
              </w:rPr>
              <w:t>240</w:t>
            </w:r>
          </w:p>
        </w:tc>
        <w:tc>
          <w:tcPr>
            <w:tcW w:w="2551" w:type="dxa"/>
            <w:vAlign w:val="center"/>
          </w:tcPr>
          <w:p w14:paraId="0251E71D" w14:textId="77777777" w:rsidR="00BD69E2" w:rsidRPr="00BD69E2" w:rsidRDefault="00BD69E2" w:rsidP="00BD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69E2">
              <w:rPr>
                <w:rFonts w:ascii="Times New Roman" w:eastAsia="Times New Roman" w:hAnsi="Times New Roman" w:cs="Times New Roman"/>
                <w:b/>
              </w:rPr>
              <w:t>Šķirotava</w:t>
            </w:r>
          </w:p>
        </w:tc>
      </w:tr>
    </w:tbl>
    <w:p w14:paraId="1CD14965" w14:textId="77777777" w:rsidR="00BD69E2" w:rsidRPr="00BD69E2" w:rsidRDefault="00BD69E2" w:rsidP="00BD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D69E2">
        <w:rPr>
          <w:rFonts w:ascii="Times New Roman" w:eastAsia="Times New Roman" w:hAnsi="Times New Roman" w:cs="Times New Roman"/>
          <w:b/>
        </w:rPr>
        <w:t xml:space="preserve">   </w:t>
      </w:r>
    </w:p>
    <w:p w14:paraId="23F95B52" w14:textId="22D84A8A" w:rsidR="00BD69E2" w:rsidRPr="00BD69E2" w:rsidRDefault="00BD69E2" w:rsidP="00BD69E2">
      <w:pPr>
        <w:spacing w:after="0" w:line="0" w:lineRule="atLeast"/>
        <w:ind w:left="142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BD69E2">
        <w:rPr>
          <w:rFonts w:ascii="Times New Roman" w:eastAsia="Times New Roman" w:hAnsi="Times New Roman" w:cs="Times New Roman"/>
          <w:b/>
        </w:rPr>
        <w:t xml:space="preserve">*** </w:t>
      </w:r>
      <w:r w:rsidRPr="00BD69E2">
        <w:rPr>
          <w:rFonts w:ascii="Times New Roman" w:eastAsia="Times New Roman" w:hAnsi="Times New Roman" w:cs="Times New Roman"/>
          <w:bCs/>
        </w:rPr>
        <w:t xml:space="preserve">1.arktiskās klases  dīzeļdegvielas piegāde notiek </w:t>
      </w:r>
      <w:r w:rsidRPr="00BD69E2">
        <w:rPr>
          <w:rFonts w:ascii="Times New Roman" w:eastAsia="Times New Roman" w:hAnsi="Times New Roman" w:cs="Times New Roman"/>
          <w:bCs/>
          <w:u w:val="single"/>
        </w:rPr>
        <w:t>tikai pēc  Pircēja  atsevišķa  rakstiska pieprasījuma</w:t>
      </w:r>
      <w:r w:rsidRPr="00BD69E2">
        <w:rPr>
          <w:rFonts w:ascii="Times New Roman" w:eastAsia="Times New Roman" w:hAnsi="Times New Roman" w:cs="Times New Roman"/>
          <w:bCs/>
        </w:rPr>
        <w:t xml:space="preserve">, ņemot vērā klimatiskos apstākļus. Pircējs ir tiesīgs </w:t>
      </w:r>
      <w:r w:rsidRPr="00BD69E2">
        <w:rPr>
          <w:rFonts w:ascii="Times New Roman" w:eastAsia="Times New Roman" w:hAnsi="Times New Roman" w:cs="Times New Roman"/>
          <w:bCs/>
          <w:u w:val="single"/>
        </w:rPr>
        <w:t>nepasūtīt</w:t>
      </w:r>
      <w:r w:rsidRPr="00BD69E2">
        <w:rPr>
          <w:rFonts w:ascii="Times New Roman" w:eastAsia="Times New Roman" w:hAnsi="Times New Roman" w:cs="Times New Roman"/>
          <w:bCs/>
        </w:rPr>
        <w:t xml:space="preserve"> 1.arktiskās klases dīzeļdegvielu.</w:t>
      </w:r>
      <w:r w:rsidR="0048679D">
        <w:rPr>
          <w:rFonts w:ascii="Times New Roman" w:eastAsia="Times New Roman" w:hAnsi="Times New Roman" w:cs="Times New Roman"/>
          <w:bCs/>
        </w:rPr>
        <w:t>”</w:t>
      </w:r>
    </w:p>
    <w:p w14:paraId="0188E676" w14:textId="30311209" w:rsidR="00BD69E2" w:rsidRPr="0048679D" w:rsidRDefault="00BD69E2" w:rsidP="00BD69E2">
      <w:pPr>
        <w:pStyle w:val="Sarakstarindkopa"/>
        <w:tabs>
          <w:tab w:val="left" w:pos="425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</w:rPr>
      </w:pPr>
    </w:p>
    <w:p w14:paraId="64A7D606" w14:textId="77777777" w:rsidR="00511F3E" w:rsidRPr="00145BF2" w:rsidRDefault="00511F3E" w:rsidP="00511F3E">
      <w:pPr>
        <w:pStyle w:val="Sarakstarindkop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i/>
          <w:iCs/>
          <w:u w:val="single"/>
        </w:rPr>
      </w:pPr>
    </w:p>
    <w:p w14:paraId="54CE6406" w14:textId="01AA7F3E" w:rsidR="00136288" w:rsidRPr="00136288" w:rsidRDefault="00136288" w:rsidP="00136288">
      <w:pPr>
        <w:tabs>
          <w:tab w:val="left" w:pos="426"/>
        </w:tabs>
        <w:jc w:val="both"/>
        <w:rPr>
          <w:rFonts w:ascii="Times New Roman" w:hAnsi="Times New Roman" w:cs="Times New Roman"/>
        </w:rPr>
      </w:pPr>
    </w:p>
    <w:p w14:paraId="21B3DAFC" w14:textId="138604E3" w:rsidR="00241FE6" w:rsidRPr="00E31790" w:rsidRDefault="00241FE6" w:rsidP="00E31790">
      <w:pPr>
        <w:spacing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FCB0A2" w14:textId="3205CF03" w:rsidR="002E43A9" w:rsidRPr="002E43A9" w:rsidRDefault="002E43A9" w:rsidP="002E43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73D8AE" w14:textId="77777777" w:rsidR="0098236C" w:rsidRPr="00BD4EF0" w:rsidRDefault="0098236C" w:rsidP="002E43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236C" w:rsidRPr="00BD4EF0" w:rsidSect="00877599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F7984"/>
    <w:multiLevelType w:val="hybridMultilevel"/>
    <w:tmpl w:val="17E4F1D2"/>
    <w:lvl w:ilvl="0" w:tplc="705C09E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3C85C5D"/>
    <w:multiLevelType w:val="multilevel"/>
    <w:tmpl w:val="00065880"/>
    <w:lvl w:ilvl="0">
      <w:start w:val="1"/>
      <w:numFmt w:val="decimal"/>
      <w:lvlText w:val="%1."/>
      <w:lvlJc w:val="left"/>
      <w:pPr>
        <w:ind w:left="1080" w:hanging="720"/>
      </w:pPr>
      <w:rPr>
        <w:b/>
        <w:i w:val="0"/>
        <w:iCs w:val="0"/>
        <w:color w:val="auto"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549A5D11"/>
    <w:multiLevelType w:val="hybridMultilevel"/>
    <w:tmpl w:val="7E167562"/>
    <w:lvl w:ilvl="0" w:tplc="7EAC1DD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A2268"/>
    <w:multiLevelType w:val="multilevel"/>
    <w:tmpl w:val="8A1497D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5" w15:restartNumberingAfterBreak="0">
    <w:nsid w:val="66FD4B1E"/>
    <w:multiLevelType w:val="hybridMultilevel"/>
    <w:tmpl w:val="B7C6BDD0"/>
    <w:lvl w:ilvl="0" w:tplc="894812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C5BE1"/>
    <w:multiLevelType w:val="multilevel"/>
    <w:tmpl w:val="F3941E5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739983102">
    <w:abstractNumId w:val="2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7901961">
    <w:abstractNumId w:val="1"/>
  </w:num>
  <w:num w:numId="3" w16cid:durableId="384720375">
    <w:abstractNumId w:val="4"/>
  </w:num>
  <w:num w:numId="4" w16cid:durableId="45803426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9500102">
    <w:abstractNumId w:val="3"/>
  </w:num>
  <w:num w:numId="6" w16cid:durableId="733314180">
    <w:abstractNumId w:val="0"/>
  </w:num>
  <w:num w:numId="7" w16cid:durableId="9131217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1B"/>
    <w:rsid w:val="00025A7E"/>
    <w:rsid w:val="00032CD1"/>
    <w:rsid w:val="000356C8"/>
    <w:rsid w:val="000711CD"/>
    <w:rsid w:val="00077CD6"/>
    <w:rsid w:val="000B65F1"/>
    <w:rsid w:val="000C5F66"/>
    <w:rsid w:val="000D2842"/>
    <w:rsid w:val="00105A5B"/>
    <w:rsid w:val="00114E25"/>
    <w:rsid w:val="00117E90"/>
    <w:rsid w:val="00136288"/>
    <w:rsid w:val="00145BF2"/>
    <w:rsid w:val="0017166F"/>
    <w:rsid w:val="00204552"/>
    <w:rsid w:val="00241FE6"/>
    <w:rsid w:val="0026000C"/>
    <w:rsid w:val="00291871"/>
    <w:rsid w:val="002A2C8D"/>
    <w:rsid w:val="002C0E8A"/>
    <w:rsid w:val="002E43A9"/>
    <w:rsid w:val="002F23A9"/>
    <w:rsid w:val="003204EA"/>
    <w:rsid w:val="00374986"/>
    <w:rsid w:val="003C5158"/>
    <w:rsid w:val="003E09A0"/>
    <w:rsid w:val="003E3D2B"/>
    <w:rsid w:val="00406F52"/>
    <w:rsid w:val="00473AF1"/>
    <w:rsid w:val="0048679D"/>
    <w:rsid w:val="004B13FF"/>
    <w:rsid w:val="004C641B"/>
    <w:rsid w:val="004F5667"/>
    <w:rsid w:val="004F7BA7"/>
    <w:rsid w:val="00511F3E"/>
    <w:rsid w:val="005534CF"/>
    <w:rsid w:val="0056546B"/>
    <w:rsid w:val="00663EE6"/>
    <w:rsid w:val="00692A1E"/>
    <w:rsid w:val="006E584A"/>
    <w:rsid w:val="006F6ABA"/>
    <w:rsid w:val="0073400D"/>
    <w:rsid w:val="00773336"/>
    <w:rsid w:val="00877599"/>
    <w:rsid w:val="008A2BC4"/>
    <w:rsid w:val="008C12FC"/>
    <w:rsid w:val="008F771C"/>
    <w:rsid w:val="0098236C"/>
    <w:rsid w:val="00982556"/>
    <w:rsid w:val="00A51358"/>
    <w:rsid w:val="00A56B80"/>
    <w:rsid w:val="00A62E1E"/>
    <w:rsid w:val="00A977BC"/>
    <w:rsid w:val="00B07242"/>
    <w:rsid w:val="00B625FA"/>
    <w:rsid w:val="00BD4EF0"/>
    <w:rsid w:val="00BD69E2"/>
    <w:rsid w:val="00BF0077"/>
    <w:rsid w:val="00BF351E"/>
    <w:rsid w:val="00C20434"/>
    <w:rsid w:val="00C62098"/>
    <w:rsid w:val="00D32ABE"/>
    <w:rsid w:val="00DE1A83"/>
    <w:rsid w:val="00E31790"/>
    <w:rsid w:val="00E425BC"/>
    <w:rsid w:val="00E64DC6"/>
    <w:rsid w:val="00EA611F"/>
    <w:rsid w:val="00EB6623"/>
    <w:rsid w:val="00F10751"/>
    <w:rsid w:val="00F12B36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E76B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Saistīto dokumentu saraksts,Syle 1,PPS_Bullet,Numurets,Virsraksti,List Paragraph1,Bullets,Numbered List,Paragraph,Bullet point 1,1st level - Bullet List Paragraph,List Paragraph 1"/>
    <w:basedOn w:val="Parasts"/>
    <w:link w:val="SarakstarindkopaRakstz"/>
    <w:uiPriority w:val="34"/>
    <w:qFormat/>
    <w:rsid w:val="00F10751"/>
    <w:pPr>
      <w:ind w:left="720"/>
      <w:contextualSpacing/>
    </w:pPr>
  </w:style>
  <w:style w:type="paragraph" w:customStyle="1" w:styleId="Nosaukums1">
    <w:name w:val="Nosaukums1"/>
    <w:basedOn w:val="Parasts"/>
    <w:next w:val="Parasts"/>
    <w:uiPriority w:val="10"/>
    <w:qFormat/>
    <w:rsid w:val="00291871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91871"/>
    <w:rPr>
      <w:rFonts w:ascii="Calibri Light" w:eastAsia="Times New Roman" w:hAnsi="Calibri Light" w:cs="Times New Roman"/>
      <w:spacing w:val="-10"/>
      <w:kern w:val="28"/>
      <w:sz w:val="56"/>
      <w:szCs w:val="56"/>
      <w:lang w:eastAsia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91871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lv-LV"/>
    </w:rPr>
  </w:style>
  <w:style w:type="character" w:customStyle="1" w:styleId="NosaukumsRakstz1">
    <w:name w:val="Nosaukums Rakstz.1"/>
    <w:basedOn w:val="Noklusjumarindkopasfonts"/>
    <w:uiPriority w:val="10"/>
    <w:rsid w:val="00291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Syle 1 Rakstz.,PPS_Bullet Rakstz.,Numurets Rakstz.,Virsraksti Rakstz.,List Paragraph1 Rakstz."/>
    <w:link w:val="Sarakstarindkopa"/>
    <w:uiPriority w:val="34"/>
    <w:qFormat/>
    <w:locked/>
    <w:rsid w:val="00565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8259</Words>
  <Characters>4709</Characters>
  <Application>Microsoft Office Word</Application>
  <DocSecurity>0</DocSecurity>
  <Lines>39</Lines>
  <Paragraphs>25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27</cp:revision>
  <dcterms:created xsi:type="dcterms:W3CDTF">2023-11-14T12:02:00Z</dcterms:created>
  <dcterms:modified xsi:type="dcterms:W3CDTF">2023-11-14T13:31:00Z</dcterms:modified>
</cp:coreProperties>
</file>