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7A" w:rsidRPr="00622302" w:rsidRDefault="0025557A" w:rsidP="0025557A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:rsidR="0025557A" w:rsidRPr="00622302" w:rsidRDefault="0025557A" w:rsidP="0025557A">
      <w:pPr>
        <w:tabs>
          <w:tab w:val="left" w:pos="3760"/>
        </w:tabs>
        <w:spacing w:after="0" w:line="240" w:lineRule="auto"/>
        <w:ind w:right="-62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671793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22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</w:t>
      </w:r>
      <w:r w:rsidRPr="0067179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:rsidR="0025557A" w:rsidRDefault="0025557A" w:rsidP="0025557A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r w:rsidRPr="00622302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Nr.2</w:t>
      </w:r>
    </w:p>
    <w:p w:rsidR="0025557A" w:rsidRDefault="0025557A" w:rsidP="0025557A">
      <w:pPr>
        <w:tabs>
          <w:tab w:val="left" w:pos="3760"/>
        </w:tabs>
        <w:spacing w:after="0" w:line="240" w:lineRule="auto"/>
        <w:ind w:left="-284" w:right="-625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</w:p>
    <w:p w:rsidR="0098236C" w:rsidRPr="0025557A" w:rsidRDefault="0098236C" w:rsidP="002555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5557A" w:rsidRPr="0025557A" w:rsidRDefault="0025557A" w:rsidP="002555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7A">
        <w:rPr>
          <w:rFonts w:ascii="Times New Roman" w:hAnsi="Times New Roman" w:cs="Times New Roman"/>
          <w:b/>
          <w:sz w:val="24"/>
          <w:szCs w:val="24"/>
        </w:rPr>
        <w:t>VAS </w:t>
      </w:r>
      <w:r w:rsidRPr="0025557A">
        <w:rPr>
          <w:rFonts w:ascii="Times New Roman" w:hAnsi="Times New Roman" w:cs="Times New Roman"/>
          <w:b/>
          <w:color w:val="222222"/>
          <w:sz w:val="24"/>
          <w:szCs w:val="24"/>
        </w:rPr>
        <w:t>„</w:t>
      </w:r>
      <w:r w:rsidRPr="0025557A">
        <w:rPr>
          <w:rFonts w:ascii="Times New Roman" w:hAnsi="Times New Roman" w:cs="Times New Roman"/>
          <w:b/>
          <w:sz w:val="24"/>
          <w:szCs w:val="24"/>
        </w:rPr>
        <w:t xml:space="preserve">Latvijas dzelzceļš” </w:t>
      </w:r>
    </w:p>
    <w:p w:rsidR="0025557A" w:rsidRPr="0025557A" w:rsidRDefault="0025557A" w:rsidP="0025557A">
      <w:pPr>
        <w:spacing w:after="0" w:line="240" w:lineRule="auto"/>
        <w:ind w:left="142"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7A">
        <w:rPr>
          <w:rFonts w:ascii="Times New Roman" w:hAnsi="Times New Roman" w:cs="Times New Roman"/>
          <w:b/>
          <w:sz w:val="24"/>
          <w:szCs w:val="24"/>
        </w:rPr>
        <w:t>sarunu procedūras ar publikāciju</w:t>
      </w:r>
    </w:p>
    <w:p w:rsidR="0025557A" w:rsidRPr="0025557A" w:rsidRDefault="0025557A" w:rsidP="00255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57A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„Dzelzceļa pārbrauktuvju a</w:t>
      </w:r>
      <w:r w:rsidRPr="0025557A">
        <w:rPr>
          <w:rFonts w:ascii="Times New Roman" w:hAnsi="Times New Roman" w:cs="Times New Roman"/>
          <w:b/>
          <w:bCs/>
          <w:sz w:val="24"/>
          <w:szCs w:val="24"/>
        </w:rPr>
        <w:t>utomātisko aizsargbarjeru piegāde”</w:t>
      </w:r>
    </w:p>
    <w:p w:rsidR="0025557A" w:rsidRPr="0025557A" w:rsidRDefault="0025557A" w:rsidP="00255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557A">
        <w:rPr>
          <w:rFonts w:ascii="Times New Roman" w:eastAsia="Calibri" w:hAnsi="Times New Roman" w:cs="Times New Roman"/>
          <w:sz w:val="24"/>
          <w:szCs w:val="24"/>
        </w:rPr>
        <w:t>(turpmāk – sarunu procedūra)</w:t>
      </w:r>
    </w:p>
    <w:p w:rsidR="0025557A" w:rsidRPr="0025557A" w:rsidRDefault="0025557A" w:rsidP="00255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57A" w:rsidRPr="0025557A" w:rsidRDefault="0025557A" w:rsidP="0025557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57A">
        <w:rPr>
          <w:rFonts w:ascii="Times New Roman" w:eastAsia="Calibri" w:hAnsi="Times New Roman" w:cs="Times New Roman"/>
          <w:b/>
          <w:bCs/>
          <w:sz w:val="24"/>
          <w:szCs w:val="24"/>
        </w:rPr>
        <w:t>Grozījumi Nr.1</w:t>
      </w:r>
    </w:p>
    <w:p w:rsidR="0025557A" w:rsidRPr="0025557A" w:rsidRDefault="0025557A" w:rsidP="0025557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5557A" w:rsidRPr="0025557A" w:rsidRDefault="0025557A" w:rsidP="0025557A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5557A" w:rsidRPr="0025557A" w:rsidRDefault="0025557A" w:rsidP="0025557A">
      <w:pPr>
        <w:numPr>
          <w:ilvl w:val="0"/>
          <w:numId w:val="1"/>
        </w:numPr>
        <w:spacing w:after="0" w:line="240" w:lineRule="auto"/>
        <w:ind w:left="284" w:right="-625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57A">
        <w:rPr>
          <w:rFonts w:ascii="Times New Roman" w:eastAsia="Calibri" w:hAnsi="Times New Roman" w:cs="Times New Roman"/>
          <w:sz w:val="24"/>
          <w:szCs w:val="24"/>
        </w:rPr>
        <w:t xml:space="preserve">Izteikt sarunu procedūras ar publikāciju nolikuma 1.4.1.punktu šādā redakcijā: </w:t>
      </w:r>
    </w:p>
    <w:p w:rsidR="0025557A" w:rsidRPr="0025557A" w:rsidRDefault="0025557A" w:rsidP="0025557A">
      <w:pPr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57A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>1.4.1. piedāvājumu sarunu procedūrā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iesniedz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līdz 2020.gada </w:t>
      </w:r>
      <w:r w:rsidRPr="0025557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14.maija 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>plkst. 09.30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, Gogoļa ielā 3, Rīgā, LV-1547, Latvijā, 1.stāvā, 103.kabinetā (VAS </w:t>
      </w:r>
      <w:r w:rsidRPr="0025557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„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>Latvijas dzelzceļš” Kancelejā)</w:t>
      </w:r>
      <w:r w:rsidRPr="0025557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 Piedāvājumu iesniedz personīgi, ar kurjera starpniecību vai ierakstītā vēstulē;”.</w:t>
      </w:r>
    </w:p>
    <w:p w:rsidR="0025557A" w:rsidRPr="0025557A" w:rsidRDefault="0025557A" w:rsidP="0025557A">
      <w:pPr>
        <w:spacing w:after="0" w:line="240" w:lineRule="auto"/>
        <w:ind w:left="284" w:right="-6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57A" w:rsidRPr="0025557A" w:rsidRDefault="0025557A" w:rsidP="0025557A">
      <w:pPr>
        <w:numPr>
          <w:ilvl w:val="0"/>
          <w:numId w:val="1"/>
        </w:numPr>
        <w:spacing w:after="0" w:line="240" w:lineRule="auto"/>
        <w:ind w:left="284" w:right="-625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57A">
        <w:rPr>
          <w:rFonts w:ascii="Times New Roman" w:eastAsia="Calibri" w:hAnsi="Times New Roman" w:cs="Times New Roman"/>
          <w:sz w:val="24"/>
          <w:szCs w:val="24"/>
        </w:rPr>
        <w:t xml:space="preserve">Izteikt sarunu procedūras ar publikāciju nolikuma 1.4.2.punktu šādā redakcijā: </w:t>
      </w:r>
    </w:p>
    <w:p w:rsidR="0025557A" w:rsidRPr="0025557A" w:rsidRDefault="0025557A" w:rsidP="0025557A">
      <w:pPr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57A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1.4.2. piedāvājumu sarunu procedūrā 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atver 2020.gada </w:t>
      </w:r>
      <w:r w:rsidRPr="0025557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14.maijā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557A">
        <w:rPr>
          <w:rFonts w:ascii="Times New Roman" w:hAnsi="Times New Roman" w:cs="Times New Roman"/>
          <w:b/>
          <w:i/>
          <w:iCs/>
          <w:sz w:val="24"/>
          <w:szCs w:val="24"/>
        </w:rPr>
        <w:t>plkst. 11.30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>, Gogoļa ielā 3, Rīgā, LV-1547, Latvijā, 3.stāvā, 339.kabinetā;”.</w:t>
      </w:r>
    </w:p>
    <w:p w:rsidR="0025557A" w:rsidRPr="0025557A" w:rsidRDefault="0025557A" w:rsidP="0025557A">
      <w:pPr>
        <w:pStyle w:val="ListParagraph"/>
        <w:ind w:left="284" w:right="-625" w:hanging="284"/>
        <w:jc w:val="both"/>
        <w:rPr>
          <w:sz w:val="24"/>
          <w:szCs w:val="24"/>
        </w:rPr>
      </w:pPr>
      <w:bookmarkStart w:id="0" w:name="_GoBack"/>
      <w:bookmarkEnd w:id="0"/>
    </w:p>
    <w:p w:rsidR="0025557A" w:rsidRPr="0025557A" w:rsidRDefault="0025557A" w:rsidP="0025557A">
      <w:pPr>
        <w:pStyle w:val="ListParagraph"/>
        <w:numPr>
          <w:ilvl w:val="0"/>
          <w:numId w:val="1"/>
        </w:numPr>
        <w:ind w:left="284" w:right="-625" w:firstLine="142"/>
        <w:jc w:val="both"/>
        <w:rPr>
          <w:sz w:val="24"/>
          <w:szCs w:val="24"/>
        </w:rPr>
      </w:pPr>
      <w:r w:rsidRPr="0025557A">
        <w:rPr>
          <w:sz w:val="24"/>
          <w:szCs w:val="24"/>
        </w:rPr>
        <w:t xml:space="preserve">Izteikt sarunu procedūras ar publikāciju nolikuma 1.6.1.punktu šādā redakcijā: </w:t>
      </w:r>
    </w:p>
    <w:p w:rsidR="0025557A" w:rsidRPr="0025557A" w:rsidRDefault="0025557A" w:rsidP="0025557A">
      <w:pPr>
        <w:tabs>
          <w:tab w:val="left" w:pos="567"/>
        </w:tabs>
        <w:spacing w:after="0" w:line="240" w:lineRule="auto"/>
        <w:ind w:right="-625" w:firstLine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557A">
        <w:rPr>
          <w:rFonts w:ascii="Times New Roman" w:hAnsi="Times New Roman" w:cs="Times New Roman"/>
          <w:i/>
          <w:iCs/>
          <w:color w:val="222222"/>
          <w:sz w:val="24"/>
          <w:szCs w:val="24"/>
        </w:rPr>
        <w:t>„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1.6.1. piedāvājumu iesniedz </w:t>
      </w:r>
      <w:bookmarkStart w:id="1" w:name="_Ref104800850"/>
      <w:bookmarkStart w:id="2" w:name="_Ref160424148"/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aizlīmētā aploksnē, uz kuras norāda: „Piedāvājums sarunu procedūrai ar publikāciju „Dzelzceļa pārbrauktuvju automātisko aizsargbarjeru piegāde”. Neatvērt līdz 2020.gada </w:t>
      </w:r>
      <w:r w:rsidRPr="0025557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14.maija </w:t>
      </w:r>
      <w:r w:rsidRPr="0025557A">
        <w:rPr>
          <w:rFonts w:ascii="Times New Roman" w:hAnsi="Times New Roman" w:cs="Times New Roman"/>
          <w:i/>
          <w:iCs/>
          <w:sz w:val="24"/>
          <w:szCs w:val="24"/>
        </w:rPr>
        <w:t>plkst. 11.30” un adresē: VAS „Latvijas dzelzceļš” Iepirkumu birojam, Gogoļa ielā 3, Rīgā, Latvijā, LV-1547. Uz piedāvājuma aploksnes norāda</w:t>
      </w:r>
      <w:bookmarkEnd w:id="1"/>
      <w:bookmarkEnd w:id="2"/>
      <w:r w:rsidRPr="0025557A">
        <w:rPr>
          <w:rFonts w:ascii="Times New Roman" w:hAnsi="Times New Roman" w:cs="Times New Roman"/>
          <w:i/>
          <w:iCs/>
          <w:sz w:val="24"/>
          <w:szCs w:val="24"/>
        </w:rPr>
        <w:t xml:space="preserve"> arī pretendenta nosaukumu, adresi un tālruņa numuru;”.</w:t>
      </w:r>
    </w:p>
    <w:p w:rsidR="0025557A" w:rsidRPr="0025557A" w:rsidRDefault="0025557A" w:rsidP="0025557A">
      <w:pPr>
        <w:spacing w:after="0" w:line="240" w:lineRule="auto"/>
        <w:ind w:firstLine="284"/>
        <w:contextualSpacing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25557A" w:rsidRDefault="0025557A" w:rsidP="0025557A">
      <w:pPr>
        <w:rPr>
          <w:i/>
          <w:szCs w:val="24"/>
          <w:highlight w:val="yellow"/>
        </w:rPr>
      </w:pPr>
    </w:p>
    <w:p w:rsidR="0025557A" w:rsidRDefault="0025557A" w:rsidP="0025557A">
      <w:pPr>
        <w:ind w:firstLine="284"/>
        <w:rPr>
          <w:i/>
          <w:szCs w:val="24"/>
          <w:highlight w:val="yellow"/>
        </w:rPr>
      </w:pPr>
    </w:p>
    <w:p w:rsidR="0025557A" w:rsidRPr="00656076" w:rsidRDefault="0025557A" w:rsidP="0025557A">
      <w:pPr>
        <w:rPr>
          <w:rFonts w:ascii="Arial" w:hAnsi="Arial" w:cs="Arial"/>
          <w:highlight w:val="yellow"/>
        </w:rPr>
      </w:pPr>
    </w:p>
    <w:p w:rsidR="0025557A" w:rsidRPr="00C20434" w:rsidRDefault="0025557A">
      <w:pPr>
        <w:rPr>
          <w:rFonts w:ascii="Arial" w:hAnsi="Arial" w:cs="Arial"/>
        </w:rPr>
      </w:pPr>
    </w:p>
    <w:sectPr w:rsidR="0025557A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7A"/>
    <w:rsid w:val="0025557A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4E837"/>
  <w15:chartTrackingRefBased/>
  <w15:docId w15:val="{575E237D-F455-4825-A8BB-D38E8BE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List Paragraph1,Numurets,Virsraksti,Saraksta rindkopa"/>
    <w:basedOn w:val="Normal"/>
    <w:link w:val="ListParagraphChar"/>
    <w:uiPriority w:val="34"/>
    <w:qFormat/>
    <w:rsid w:val="002555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List Paragraph1 Char,Numurets Char,Virsraksti Char,Saraksta rindkopa Char"/>
    <w:link w:val="ListParagraph"/>
    <w:uiPriority w:val="34"/>
    <w:qFormat/>
    <w:locked/>
    <w:rsid w:val="0025557A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2020-04-22T09:52:00Z</dcterms:created>
  <dcterms:modified xsi:type="dcterms:W3CDTF">2020-04-22T09:53:00Z</dcterms:modified>
</cp:coreProperties>
</file>