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83F2" w14:textId="77777777" w:rsidR="000A112E" w:rsidRPr="00AB3184" w:rsidRDefault="000A112E" w:rsidP="000A112E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553A877" w14:textId="77777777" w:rsidR="000A112E" w:rsidRPr="008951BD" w:rsidRDefault="000A112E" w:rsidP="000A112E">
      <w:pPr>
        <w:tabs>
          <w:tab w:val="left" w:pos="3760"/>
        </w:tabs>
        <w:ind w:right="-143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24.marta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572B6FE" w14:textId="77777777" w:rsidR="000A112E" w:rsidRDefault="000A112E" w:rsidP="000A112E">
      <w:pPr>
        <w:ind w:right="-14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5FB1B1B3" w14:textId="3EFB19DC" w:rsidR="000A112E" w:rsidRDefault="000A112E" w:rsidP="000A112E">
      <w:pPr>
        <w:pStyle w:val="Nosaukums"/>
        <w:contextualSpacing/>
        <w:rPr>
          <w:b/>
          <w:sz w:val="24"/>
          <w:szCs w:val="24"/>
        </w:rPr>
      </w:pPr>
    </w:p>
    <w:p w14:paraId="421BF419" w14:textId="77777777" w:rsidR="000A112E" w:rsidRDefault="000A112E" w:rsidP="000A112E">
      <w:pPr>
        <w:pStyle w:val="Nosaukums"/>
        <w:contextualSpacing/>
        <w:rPr>
          <w:b/>
          <w:sz w:val="24"/>
          <w:szCs w:val="24"/>
        </w:rPr>
      </w:pPr>
    </w:p>
    <w:p w14:paraId="35049EBD" w14:textId="2C47F5E9" w:rsidR="000A112E" w:rsidRPr="00AB40C2" w:rsidRDefault="000A112E" w:rsidP="000A112E">
      <w:pPr>
        <w:pStyle w:val="Nosaukums"/>
        <w:contextualSpacing/>
        <w:rPr>
          <w:b/>
          <w:sz w:val="24"/>
          <w:szCs w:val="24"/>
        </w:rPr>
      </w:pPr>
      <w:r w:rsidRPr="00AB40C2">
        <w:rPr>
          <w:b/>
          <w:sz w:val="24"/>
          <w:szCs w:val="24"/>
        </w:rPr>
        <w:t>VAS „Latvijas dzelzceļš”</w:t>
      </w:r>
    </w:p>
    <w:p w14:paraId="0D4A8444" w14:textId="77777777" w:rsidR="000A112E" w:rsidRPr="00DD030B" w:rsidRDefault="000A112E" w:rsidP="000A112E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7EC0E2BE" w14:textId="77777777" w:rsidR="000A112E" w:rsidRPr="0022667C" w:rsidRDefault="000A112E" w:rsidP="000A112E">
      <w:pPr>
        <w:jc w:val="center"/>
        <w:rPr>
          <w:rFonts w:eastAsia="Calibri"/>
          <w:b/>
          <w:bCs/>
        </w:rPr>
      </w:pPr>
      <w:r w:rsidRPr="0022667C">
        <w:rPr>
          <w:b/>
          <w:bCs/>
          <w:color w:val="222222"/>
          <w:szCs w:val="24"/>
        </w:rPr>
        <w:t>„</w:t>
      </w:r>
      <w:r w:rsidRPr="0022667C">
        <w:rPr>
          <w:b/>
          <w:bCs/>
          <w:color w:val="212529"/>
          <w:szCs w:val="24"/>
          <w:shd w:val="clear" w:color="auto" w:fill="FFFFFF"/>
        </w:rPr>
        <w:t>Tālvadības sistēmas ieviešana ar ātrdarbīgo slēdžu un atdalītāju nomaiņu kontakttīkla sekcionēšanas postenī KSP-1”</w:t>
      </w:r>
      <w:r w:rsidRPr="0022667C">
        <w:rPr>
          <w:rFonts w:eastAsia="Calibri"/>
          <w:b/>
          <w:bCs/>
        </w:rPr>
        <w:t xml:space="preserve"> </w:t>
      </w:r>
    </w:p>
    <w:p w14:paraId="48C77C26" w14:textId="77777777" w:rsidR="000A112E" w:rsidRPr="00AF564A" w:rsidRDefault="000A112E" w:rsidP="000A112E">
      <w:pPr>
        <w:jc w:val="center"/>
        <w:rPr>
          <w:rFonts w:eastAsia="Calibri"/>
          <w:szCs w:val="24"/>
        </w:rPr>
      </w:pPr>
      <w:r w:rsidRPr="00AF564A">
        <w:rPr>
          <w:rFonts w:eastAsia="Calibri"/>
          <w:szCs w:val="24"/>
        </w:rPr>
        <w:t>(turpmāk – sarunu procedūra)</w:t>
      </w:r>
    </w:p>
    <w:p w14:paraId="27F291A7" w14:textId="77777777" w:rsidR="000A112E" w:rsidRPr="00AF564A" w:rsidRDefault="000A112E" w:rsidP="000A112E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1FCA70F6" w14:textId="77777777" w:rsidR="000A112E" w:rsidRPr="00AF564A" w:rsidRDefault="000A112E" w:rsidP="000A112E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AF564A">
        <w:rPr>
          <w:rFonts w:eastAsia="Calibri"/>
          <w:b/>
          <w:szCs w:val="24"/>
        </w:rPr>
        <w:t>Grozījumi Nr.1</w:t>
      </w:r>
    </w:p>
    <w:p w14:paraId="345C572C" w14:textId="77777777" w:rsidR="000A112E" w:rsidRPr="00AF564A" w:rsidRDefault="000A112E" w:rsidP="000A112E">
      <w:pPr>
        <w:ind w:right="-143"/>
        <w:rPr>
          <w:b/>
          <w:i/>
          <w:szCs w:val="24"/>
        </w:rPr>
      </w:pPr>
    </w:p>
    <w:p w14:paraId="5589099A" w14:textId="77777777" w:rsidR="000A112E" w:rsidRPr="00AF564A" w:rsidRDefault="000A112E" w:rsidP="000A112E">
      <w:pPr>
        <w:contextualSpacing/>
        <w:rPr>
          <w:szCs w:val="24"/>
        </w:rPr>
      </w:pPr>
    </w:p>
    <w:p w14:paraId="054231E4" w14:textId="77777777" w:rsidR="000A112E" w:rsidRPr="00AF564A" w:rsidRDefault="000A112E" w:rsidP="000A112E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AF564A">
        <w:rPr>
          <w:rFonts w:eastAsia="Calibri"/>
          <w:szCs w:val="24"/>
        </w:rPr>
        <w:t>Izteikt sarunu procedūras nolikuma 1.pielikuma 4.6.punktu šādā redakcijā:</w:t>
      </w:r>
    </w:p>
    <w:p w14:paraId="57809C3E" w14:textId="77777777" w:rsidR="000A112E" w:rsidRPr="00DD26A2" w:rsidRDefault="000A112E" w:rsidP="000A112E">
      <w:pPr>
        <w:ind w:firstLine="426"/>
        <w:contextualSpacing/>
        <w:rPr>
          <w:i/>
          <w:iCs/>
          <w:szCs w:val="24"/>
        </w:rPr>
      </w:pPr>
      <w:r w:rsidRPr="00AF564A">
        <w:rPr>
          <w:i/>
          <w:iCs/>
          <w:szCs w:val="24"/>
        </w:rPr>
        <w:t>„</w:t>
      </w:r>
      <w:r w:rsidRPr="00DD26A2">
        <w:rPr>
          <w:i/>
          <w:iCs/>
          <w:szCs w:val="24"/>
        </w:rPr>
        <w:t xml:space="preserve">4.6. </w:t>
      </w:r>
    </w:p>
    <w:tbl>
      <w:tblPr>
        <w:tblW w:w="92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8"/>
        <w:gridCol w:w="8558"/>
      </w:tblGrid>
      <w:tr w:rsidR="000A112E" w:rsidRPr="00DD26A2" w14:paraId="69205B69" w14:textId="77777777" w:rsidTr="00355B94">
        <w:trPr>
          <w:trHeight w:val="348"/>
        </w:trPr>
        <w:tc>
          <w:tcPr>
            <w:tcW w:w="708" w:type="dxa"/>
            <w:shd w:val="clear" w:color="auto" w:fill="auto"/>
          </w:tcPr>
          <w:p w14:paraId="7BF6DB00" w14:textId="77777777" w:rsidR="000A112E" w:rsidRPr="00DD26A2" w:rsidRDefault="000A112E" w:rsidP="00355B9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i/>
                <w:iCs/>
                <w:szCs w:val="24"/>
              </w:rPr>
            </w:pPr>
            <w:r w:rsidRPr="00DD26A2">
              <w:rPr>
                <w:i/>
                <w:iCs/>
                <w:szCs w:val="24"/>
              </w:rPr>
              <w:t>4.6.</w:t>
            </w:r>
          </w:p>
        </w:tc>
        <w:tc>
          <w:tcPr>
            <w:tcW w:w="8558" w:type="dxa"/>
            <w:tcBorders>
              <w:right w:val="single" w:sz="4" w:space="0" w:color="auto"/>
            </w:tcBorders>
            <w:shd w:val="clear" w:color="auto" w:fill="auto"/>
          </w:tcPr>
          <w:p w14:paraId="483C7F18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  <w:r w:rsidRPr="00DD26A2">
              <w:rPr>
                <w:i/>
                <w:iCs/>
                <w:szCs w:val="24"/>
              </w:rPr>
              <w:t>pretendentam darbu izpildei jānodrošina normatīvo aktu prasībām atbilstoši sertificēts un pieredzējis speciālists:</w:t>
            </w:r>
          </w:p>
          <w:p w14:paraId="53E48B5E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  <w:r w:rsidRPr="00DD26A2">
              <w:rPr>
                <w:b/>
                <w:bCs/>
                <w:i/>
                <w:iCs/>
                <w:szCs w:val="24"/>
                <w:u w:val="single"/>
              </w:rPr>
              <w:t>Projekta vadītājs</w:t>
            </w:r>
            <w:r w:rsidRPr="00DD26A2">
              <w:rPr>
                <w:i/>
                <w:iCs/>
                <w:szCs w:val="24"/>
              </w:rPr>
              <w:t xml:space="preserve"> ar spēkā esošo būvspeciālista sertifikātu un kurš ir reģistrēts Latvijas Republikas Būvniecības informācijas sistēmas </w:t>
            </w:r>
            <w:proofErr w:type="spellStart"/>
            <w:r w:rsidRPr="00DD26A2">
              <w:rPr>
                <w:i/>
                <w:iCs/>
                <w:szCs w:val="24"/>
              </w:rPr>
              <w:t>būvspeciālistu</w:t>
            </w:r>
            <w:proofErr w:type="spellEnd"/>
            <w:r w:rsidRPr="00DD26A2">
              <w:rPr>
                <w:i/>
                <w:iCs/>
                <w:szCs w:val="24"/>
              </w:rPr>
              <w:t xml:space="preserve"> reģistrā šādā jomā/sfērā: </w:t>
            </w:r>
            <w:r w:rsidRPr="00DD26A2">
              <w:rPr>
                <w:b/>
                <w:bCs/>
                <w:i/>
                <w:iCs/>
                <w:szCs w:val="24"/>
                <w:shd w:val="clear" w:color="auto" w:fill="FFFFFF"/>
              </w:rPr>
              <w:t xml:space="preserve">elektroietaišu projektēšana no 1kV līdz </w:t>
            </w:r>
            <w:r w:rsidRPr="00DD26A2">
              <w:rPr>
                <w:b/>
                <w:bCs/>
                <w:i/>
                <w:iCs/>
                <w:szCs w:val="24"/>
              </w:rPr>
              <w:t xml:space="preserve">35 </w:t>
            </w:r>
            <w:proofErr w:type="spellStart"/>
            <w:r w:rsidRPr="00DD26A2">
              <w:rPr>
                <w:b/>
                <w:bCs/>
                <w:i/>
                <w:iCs/>
                <w:szCs w:val="24"/>
              </w:rPr>
              <w:t>kV</w:t>
            </w:r>
            <w:proofErr w:type="spellEnd"/>
            <w:r w:rsidRPr="00DD26A2">
              <w:rPr>
                <w:b/>
                <w:bCs/>
                <w:i/>
                <w:iCs/>
                <w:szCs w:val="24"/>
              </w:rPr>
              <w:t>.</w:t>
            </w:r>
          </w:p>
          <w:p w14:paraId="01C37237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</w:p>
          <w:p w14:paraId="42014C05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  <w:r w:rsidRPr="00DD26A2">
              <w:rPr>
                <w:i/>
                <w:iCs/>
                <w:szCs w:val="24"/>
              </w:rPr>
              <w:t>Projekta vadītājam jābūt sekmīgai pieredzei pēdējo 5 (piecu) gadu laikā kā projekta vadītajam tālvadības sistēmas (SCADA) projektēšanā.</w:t>
            </w:r>
          </w:p>
          <w:p w14:paraId="46CE43D2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</w:p>
          <w:p w14:paraId="720C9E43" w14:textId="77777777" w:rsidR="000A112E" w:rsidRPr="00DD26A2" w:rsidRDefault="000A112E" w:rsidP="00355B94">
            <w:pPr>
              <w:ind w:left="36"/>
              <w:rPr>
                <w:i/>
                <w:iCs/>
                <w:szCs w:val="24"/>
              </w:rPr>
            </w:pPr>
            <w:r w:rsidRPr="00DD26A2">
              <w:rPr>
                <w:i/>
                <w:iCs/>
                <w:szCs w:val="24"/>
                <w:u w:val="single"/>
              </w:rPr>
              <w:t>Darbiem jābūt pilnībā pabeigtiem un objektam nodotam ekspluatācijā līgumā noteiktajā termiņā un kvalitātē;</w:t>
            </w:r>
          </w:p>
        </w:tc>
      </w:tr>
    </w:tbl>
    <w:p w14:paraId="195FBAB7" w14:textId="77777777" w:rsidR="000A112E" w:rsidRPr="00DD26A2" w:rsidRDefault="000A112E" w:rsidP="000A112E">
      <w:pPr>
        <w:ind w:firstLine="426"/>
        <w:contextualSpacing/>
        <w:jc w:val="right"/>
        <w:rPr>
          <w:i/>
          <w:iCs/>
          <w:szCs w:val="24"/>
        </w:rPr>
      </w:pPr>
      <w:r w:rsidRPr="00DD26A2">
        <w:rPr>
          <w:i/>
          <w:iCs/>
          <w:szCs w:val="24"/>
        </w:rPr>
        <w:t>”.</w:t>
      </w:r>
    </w:p>
    <w:p w14:paraId="088AC3B8" w14:textId="77777777" w:rsidR="000A112E" w:rsidRPr="00AF564A" w:rsidRDefault="000A112E" w:rsidP="000A112E">
      <w:pPr>
        <w:ind w:firstLine="426"/>
        <w:contextualSpacing/>
        <w:rPr>
          <w:i/>
          <w:iCs/>
          <w:szCs w:val="24"/>
        </w:rPr>
      </w:pPr>
    </w:p>
    <w:p w14:paraId="4E831706" w14:textId="77777777" w:rsidR="000A112E" w:rsidRPr="00AF564A" w:rsidRDefault="000A112E" w:rsidP="000A112E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AF564A">
        <w:rPr>
          <w:rFonts w:eastAsia="Calibri"/>
          <w:szCs w:val="24"/>
        </w:rPr>
        <w:t>Izteikt sarunu procedūras nolikuma 1.pielikuma 4.7.punktu šādā redakcijā:</w:t>
      </w:r>
    </w:p>
    <w:p w14:paraId="16172F54" w14:textId="77777777" w:rsidR="000A112E" w:rsidRPr="00DD26A2" w:rsidRDefault="000A112E" w:rsidP="000A112E">
      <w:pPr>
        <w:ind w:firstLine="426"/>
        <w:contextualSpacing/>
        <w:rPr>
          <w:i/>
          <w:iCs/>
          <w:szCs w:val="24"/>
        </w:rPr>
      </w:pPr>
      <w:r w:rsidRPr="00DD26A2">
        <w:rPr>
          <w:i/>
          <w:iCs/>
          <w:szCs w:val="24"/>
        </w:rPr>
        <w:t xml:space="preserve">„4.7. 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0A112E" w:rsidRPr="00DD26A2" w14:paraId="1B733DC8" w14:textId="77777777" w:rsidTr="00355B94">
        <w:trPr>
          <w:trHeight w:val="557"/>
        </w:trPr>
        <w:tc>
          <w:tcPr>
            <w:tcW w:w="708" w:type="dxa"/>
            <w:shd w:val="clear" w:color="auto" w:fill="auto"/>
          </w:tcPr>
          <w:p w14:paraId="127F5D72" w14:textId="77777777" w:rsidR="000A112E" w:rsidRPr="00DD26A2" w:rsidRDefault="000A112E" w:rsidP="00355B9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i/>
                <w:iCs/>
                <w:szCs w:val="24"/>
              </w:rPr>
            </w:pPr>
            <w:r w:rsidRPr="00DD26A2">
              <w:rPr>
                <w:i/>
                <w:iCs/>
                <w:szCs w:val="24"/>
              </w:rPr>
              <w:t>4.7.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3B308D2C" w14:textId="77777777" w:rsidR="000A112E" w:rsidRPr="00DD26A2" w:rsidRDefault="000A112E" w:rsidP="00355B94">
            <w:pPr>
              <w:pStyle w:val="Sarakstarindkopa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DD26A2">
              <w:rPr>
                <w:i/>
                <w:iCs/>
                <w:sz w:val="24"/>
                <w:szCs w:val="24"/>
              </w:rPr>
              <w:t>Pretendentam darbu izpildei jānodrošina normatīvo aktu prasībām atbilstoši sertificēts un pieredzējis speciālists:</w:t>
            </w:r>
          </w:p>
          <w:p w14:paraId="50A491A6" w14:textId="77777777" w:rsidR="000A112E" w:rsidRPr="00DD26A2" w:rsidRDefault="000A112E" w:rsidP="00355B94">
            <w:pPr>
              <w:pStyle w:val="Sarakstarindkopa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DD26A2">
              <w:rPr>
                <w:b/>
                <w:bCs/>
                <w:i/>
                <w:iCs/>
                <w:sz w:val="24"/>
                <w:szCs w:val="24"/>
                <w:u w:val="single"/>
              </w:rPr>
              <w:t>Darbu vadītājs</w:t>
            </w:r>
            <w:r w:rsidRPr="00DD26A2">
              <w:rPr>
                <w:i/>
                <w:iCs/>
                <w:sz w:val="24"/>
                <w:szCs w:val="24"/>
              </w:rPr>
              <w:t xml:space="preserve"> ar spēkā esošo būvspeciālista sertifikātu un kurš ir reģistrēts Latvijas Republikas Būvniecības informācijas sistēmas </w:t>
            </w:r>
            <w:proofErr w:type="spellStart"/>
            <w:r w:rsidRPr="00DD26A2">
              <w:rPr>
                <w:i/>
                <w:iCs/>
                <w:sz w:val="24"/>
                <w:szCs w:val="24"/>
              </w:rPr>
              <w:t>Būvspeciālistu</w:t>
            </w:r>
            <w:proofErr w:type="spellEnd"/>
            <w:r w:rsidRPr="00DD26A2">
              <w:rPr>
                <w:i/>
                <w:iCs/>
                <w:sz w:val="24"/>
                <w:szCs w:val="24"/>
              </w:rPr>
              <w:t xml:space="preserve"> reģistrā šādā jomā/sfērā: </w:t>
            </w:r>
            <w:r w:rsidRPr="00DD26A2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elektroietaišu</w:t>
            </w:r>
            <w:r w:rsidRPr="00DD26A2">
              <w:rPr>
                <w:b/>
                <w:bCs/>
                <w:i/>
                <w:iCs/>
                <w:sz w:val="24"/>
                <w:szCs w:val="24"/>
              </w:rPr>
              <w:t xml:space="preserve"> izbūves darbu vadīšana no 1kV līdz 35 </w:t>
            </w:r>
            <w:proofErr w:type="spellStart"/>
            <w:r w:rsidRPr="00DD26A2">
              <w:rPr>
                <w:b/>
                <w:bCs/>
                <w:i/>
                <w:iCs/>
                <w:sz w:val="24"/>
                <w:szCs w:val="24"/>
              </w:rPr>
              <w:t>kV</w:t>
            </w:r>
            <w:proofErr w:type="spellEnd"/>
            <w:r w:rsidRPr="00DD26A2">
              <w:rPr>
                <w:i/>
                <w:iCs/>
                <w:sz w:val="24"/>
                <w:szCs w:val="24"/>
              </w:rPr>
              <w:t>.</w:t>
            </w:r>
          </w:p>
          <w:p w14:paraId="54745DC7" w14:textId="77777777" w:rsidR="000A112E" w:rsidRPr="00DD26A2" w:rsidRDefault="000A112E" w:rsidP="00355B94">
            <w:pPr>
              <w:pStyle w:val="Sarakstarindkopa"/>
              <w:ind w:left="0"/>
              <w:jc w:val="both"/>
              <w:rPr>
                <w:i/>
                <w:iCs/>
                <w:sz w:val="24"/>
                <w:szCs w:val="24"/>
              </w:rPr>
            </w:pPr>
          </w:p>
          <w:p w14:paraId="0F3E7848" w14:textId="77777777" w:rsidR="000A112E" w:rsidRPr="00DD26A2" w:rsidRDefault="000A112E" w:rsidP="00355B94">
            <w:pPr>
              <w:pStyle w:val="Sarakstarindkopa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DD26A2">
              <w:rPr>
                <w:i/>
                <w:iCs/>
                <w:sz w:val="24"/>
                <w:szCs w:val="24"/>
              </w:rPr>
              <w:t>Darbu vadītājam jābūt sekmīgai pieredzei pēdējo 5 (piecu) gadu laikā kā darbu vadītājam tālvadības sistēmas (SCADA) izbūvē.</w:t>
            </w:r>
          </w:p>
          <w:p w14:paraId="6A992597" w14:textId="77777777" w:rsidR="000A112E" w:rsidRPr="00DD26A2" w:rsidRDefault="000A112E" w:rsidP="00355B94">
            <w:pPr>
              <w:ind w:left="224"/>
              <w:rPr>
                <w:i/>
                <w:iCs/>
                <w:szCs w:val="24"/>
              </w:rPr>
            </w:pPr>
          </w:p>
          <w:p w14:paraId="1043FDFB" w14:textId="77777777" w:rsidR="000A112E" w:rsidRPr="00DD26A2" w:rsidRDefault="000A112E" w:rsidP="00355B94">
            <w:pPr>
              <w:pStyle w:val="Komentrateksts"/>
              <w:contextualSpacing/>
              <w:rPr>
                <w:i/>
                <w:iCs/>
                <w:sz w:val="24"/>
                <w:szCs w:val="24"/>
                <w:u w:val="single"/>
              </w:rPr>
            </w:pPr>
            <w:r w:rsidRPr="00DD26A2">
              <w:rPr>
                <w:i/>
                <w:iCs/>
                <w:sz w:val="24"/>
                <w:szCs w:val="24"/>
                <w:u w:val="single"/>
              </w:rPr>
              <w:t>Darbiem jābūt pilnībā pabeigtiem un objektam nodotam ekspluatācijā līgumā noteiktajā termiņā un kvalitātē;</w:t>
            </w:r>
          </w:p>
        </w:tc>
      </w:tr>
    </w:tbl>
    <w:p w14:paraId="2F15F2F4" w14:textId="77777777" w:rsidR="000A112E" w:rsidRPr="00DD26A2" w:rsidRDefault="000A112E" w:rsidP="000A112E">
      <w:pPr>
        <w:ind w:firstLine="426"/>
        <w:contextualSpacing/>
        <w:jc w:val="right"/>
        <w:rPr>
          <w:i/>
          <w:iCs/>
          <w:szCs w:val="24"/>
        </w:rPr>
      </w:pPr>
      <w:r w:rsidRPr="00DD26A2">
        <w:rPr>
          <w:i/>
          <w:iCs/>
          <w:szCs w:val="24"/>
        </w:rPr>
        <w:t>”.</w:t>
      </w:r>
    </w:p>
    <w:p w14:paraId="7816578C" w14:textId="77777777" w:rsidR="000A112E" w:rsidRPr="00DA7553" w:rsidRDefault="000A112E" w:rsidP="000A112E">
      <w:pPr>
        <w:ind w:firstLine="426"/>
        <w:contextualSpacing/>
        <w:rPr>
          <w:i/>
          <w:iCs/>
          <w:szCs w:val="24"/>
        </w:rPr>
      </w:pPr>
    </w:p>
    <w:p w14:paraId="0C299F0E" w14:textId="77777777" w:rsidR="000A112E" w:rsidRPr="00DA7553" w:rsidRDefault="000A112E" w:rsidP="000A112E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DA7553">
        <w:rPr>
          <w:rFonts w:eastAsia="Calibri"/>
          <w:szCs w:val="24"/>
        </w:rPr>
        <w:t>Izteikt sarunu procedūras nolikuma 2.pielikuma 4.punktu šādā redakcijā:</w:t>
      </w:r>
    </w:p>
    <w:p w14:paraId="33C7A60B" w14:textId="77777777" w:rsidR="000A112E" w:rsidRPr="00DA7553" w:rsidRDefault="000A112E" w:rsidP="000A112E">
      <w:pPr>
        <w:ind w:firstLine="426"/>
        <w:contextualSpacing/>
        <w:rPr>
          <w:i/>
          <w:iCs/>
        </w:rPr>
      </w:pPr>
      <w:r w:rsidRPr="00DA7553">
        <w:rPr>
          <w:i/>
          <w:iCs/>
          <w:szCs w:val="24"/>
        </w:rPr>
        <w:t xml:space="preserve">„4. </w:t>
      </w:r>
      <w:r w:rsidRPr="00DA7553">
        <w:rPr>
          <w:i/>
          <w:iCs/>
        </w:rPr>
        <w:t>piedāvā samaksas termiņu ___ (nosacījums: ne mazāk kā 30 (trīsdesmit)) kalendārās dienas no rēķina par</w:t>
      </w:r>
      <w:r w:rsidRPr="00DA7553">
        <w:rPr>
          <w:rFonts w:eastAsia="MS Gothic"/>
          <w:i/>
          <w:iCs/>
          <w:szCs w:val="24"/>
        </w:rPr>
        <w:t xml:space="preserve"> noteiktā periodā veiktajiem darbiem un/vai piegādātajiem materiāliem</w:t>
      </w:r>
      <w:r w:rsidRPr="00DA7553">
        <w:rPr>
          <w:i/>
          <w:iCs/>
        </w:rPr>
        <w:t xml:space="preserve"> apmaksu saņemšanas dienas;</w:t>
      </w:r>
      <w:r w:rsidRPr="00DA7553">
        <w:rPr>
          <w:i/>
          <w:iCs/>
          <w:szCs w:val="24"/>
        </w:rPr>
        <w:t>”.</w:t>
      </w:r>
    </w:p>
    <w:p w14:paraId="3EFAC281" w14:textId="77777777" w:rsidR="000A112E" w:rsidRPr="00C20434" w:rsidRDefault="000A112E">
      <w:pPr>
        <w:rPr>
          <w:rFonts w:ascii="Arial" w:hAnsi="Arial" w:cs="Arial"/>
        </w:rPr>
      </w:pPr>
    </w:p>
    <w:sectPr w:rsidR="000A112E" w:rsidRPr="00C20434" w:rsidSect="000A11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1035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2E"/>
    <w:rsid w:val="000A112E"/>
    <w:rsid w:val="003204EA"/>
    <w:rsid w:val="00857429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33C6"/>
  <w15:chartTrackingRefBased/>
  <w15:docId w15:val="{C91408BD-470E-457E-8BC3-FEE6CF36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12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A112E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0A11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0A112E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0A112E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nhideWhenUsed/>
    <w:qFormat/>
    <w:rsid w:val="000A11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0A11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2023-03-24T11:51:00Z</dcterms:created>
  <dcterms:modified xsi:type="dcterms:W3CDTF">2023-03-24T11:51:00Z</dcterms:modified>
</cp:coreProperties>
</file>