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21C1" w14:textId="77777777" w:rsidR="004072BB" w:rsidRPr="001F265E" w:rsidRDefault="004072BB" w:rsidP="004072BB">
      <w:pPr>
        <w:tabs>
          <w:tab w:val="left" w:pos="3760"/>
        </w:tabs>
        <w:ind w:left="-284" w:right="-625" w:firstLine="439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>APSTIPRINĀTS:</w:t>
      </w:r>
    </w:p>
    <w:p w14:paraId="1D43B611" w14:textId="77777777" w:rsidR="004072BB" w:rsidRPr="001F265E" w:rsidRDefault="004072BB" w:rsidP="004072BB">
      <w:pPr>
        <w:tabs>
          <w:tab w:val="left" w:pos="3760"/>
        </w:tabs>
        <w:ind w:right="-625"/>
        <w:jc w:val="right"/>
        <w:rPr>
          <w:rFonts w:eastAsia="Calibri"/>
          <w:i/>
          <w:szCs w:val="24"/>
          <w:lang w:eastAsia="lv-LV"/>
        </w:rPr>
      </w:pPr>
      <w:r w:rsidRPr="001F265E">
        <w:rPr>
          <w:rFonts w:eastAsia="Calibri"/>
          <w:i/>
          <w:szCs w:val="24"/>
          <w:lang w:eastAsia="lv-LV"/>
        </w:rPr>
        <w:t xml:space="preserve">ar iepirkuma komisijas </w:t>
      </w:r>
      <w:r w:rsidRPr="001F265E">
        <w:rPr>
          <w:rFonts w:eastAsia="Arial Unicode MS"/>
          <w:i/>
          <w:szCs w:val="24"/>
          <w:lang w:eastAsia="lv-LV"/>
        </w:rPr>
        <w:t xml:space="preserve">2020.gada </w:t>
      </w:r>
      <w:r>
        <w:rPr>
          <w:rFonts w:eastAsia="Arial Unicode MS"/>
          <w:i/>
          <w:szCs w:val="24"/>
          <w:lang w:eastAsia="lv-LV"/>
        </w:rPr>
        <w:t>21</w:t>
      </w:r>
      <w:r w:rsidRPr="001F265E">
        <w:rPr>
          <w:rFonts w:eastAsia="Arial Unicode MS"/>
          <w:i/>
          <w:szCs w:val="24"/>
          <w:lang w:eastAsia="lv-LV"/>
        </w:rPr>
        <w:t>.</w:t>
      </w:r>
      <w:r>
        <w:rPr>
          <w:rFonts w:eastAsia="Arial Unicode MS"/>
          <w:i/>
          <w:szCs w:val="24"/>
          <w:lang w:eastAsia="lv-LV"/>
        </w:rPr>
        <w:t>septembr</w:t>
      </w:r>
      <w:r w:rsidRPr="001F265E">
        <w:rPr>
          <w:rFonts w:eastAsia="Arial Unicode MS"/>
          <w:i/>
          <w:szCs w:val="24"/>
          <w:lang w:eastAsia="lv-LV"/>
        </w:rPr>
        <w:t xml:space="preserve">a </w:t>
      </w:r>
    </w:p>
    <w:p w14:paraId="49AC728E" w14:textId="77777777" w:rsidR="004072BB" w:rsidRDefault="004072BB" w:rsidP="004072BB">
      <w:pPr>
        <w:tabs>
          <w:tab w:val="left" w:pos="3760"/>
        </w:tabs>
        <w:ind w:left="-284" w:right="-625" w:firstLine="4395"/>
        <w:jc w:val="right"/>
        <w:rPr>
          <w:rFonts w:eastAsia="Arial Unicode MS"/>
          <w:i/>
          <w:szCs w:val="24"/>
          <w:lang w:eastAsia="lv-LV"/>
        </w:rPr>
      </w:pPr>
      <w:r w:rsidRPr="001F265E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52E8B077" w14:textId="4756BEFB" w:rsidR="0098236C" w:rsidRDefault="0098236C">
      <w:pPr>
        <w:rPr>
          <w:rFonts w:ascii="Arial" w:hAnsi="Arial" w:cs="Arial"/>
        </w:rPr>
      </w:pPr>
    </w:p>
    <w:p w14:paraId="65E98470" w14:textId="4A8AB40C" w:rsidR="004072BB" w:rsidRDefault="004072BB">
      <w:pPr>
        <w:rPr>
          <w:rFonts w:ascii="Arial" w:hAnsi="Arial" w:cs="Arial"/>
        </w:rPr>
      </w:pPr>
    </w:p>
    <w:p w14:paraId="462A17C3" w14:textId="57DE60CA" w:rsidR="004072BB" w:rsidRDefault="004072BB">
      <w:pPr>
        <w:rPr>
          <w:rFonts w:ascii="Arial" w:hAnsi="Arial" w:cs="Arial"/>
        </w:rPr>
      </w:pPr>
    </w:p>
    <w:p w14:paraId="2DF4FB4C" w14:textId="77777777" w:rsidR="004072BB" w:rsidRPr="00650F7E" w:rsidRDefault="004072BB" w:rsidP="004072BB">
      <w:pPr>
        <w:jc w:val="center"/>
        <w:rPr>
          <w:b/>
          <w:szCs w:val="24"/>
        </w:rPr>
      </w:pPr>
      <w:r w:rsidRPr="00650F7E">
        <w:rPr>
          <w:b/>
        </w:rPr>
        <w:t>VAS </w:t>
      </w:r>
      <w:r w:rsidRPr="00650F7E">
        <w:rPr>
          <w:b/>
          <w:color w:val="222222"/>
        </w:rPr>
        <w:t>„</w:t>
      </w:r>
      <w:r w:rsidRPr="00650F7E">
        <w:rPr>
          <w:b/>
        </w:rPr>
        <w:t>Latvijas dzelzceļš</w:t>
      </w:r>
      <w:r w:rsidRPr="00650F7E">
        <w:rPr>
          <w:b/>
          <w:szCs w:val="24"/>
        </w:rPr>
        <w:t xml:space="preserve">” </w:t>
      </w:r>
    </w:p>
    <w:p w14:paraId="2A596D20" w14:textId="77777777" w:rsidR="004072BB" w:rsidRPr="00650F7E" w:rsidRDefault="004072BB" w:rsidP="004072BB">
      <w:pPr>
        <w:ind w:left="142" w:right="-1"/>
        <w:jc w:val="center"/>
        <w:rPr>
          <w:b/>
          <w:szCs w:val="24"/>
        </w:rPr>
      </w:pPr>
      <w:r w:rsidRPr="00650F7E">
        <w:rPr>
          <w:b/>
          <w:szCs w:val="24"/>
        </w:rPr>
        <w:t>sarunu procedūras ar publikāciju</w:t>
      </w:r>
    </w:p>
    <w:p w14:paraId="43BC2849" w14:textId="77777777" w:rsidR="004072BB" w:rsidRDefault="004072BB" w:rsidP="004072BB">
      <w:pPr>
        <w:ind w:left="284" w:right="282"/>
        <w:jc w:val="center"/>
        <w:rPr>
          <w:b/>
          <w:szCs w:val="24"/>
        </w:rPr>
      </w:pPr>
      <w:r w:rsidRPr="00650F7E">
        <w:rPr>
          <w:b/>
          <w:color w:val="222222"/>
          <w:szCs w:val="24"/>
        </w:rPr>
        <w:t xml:space="preserve">„Dabasgāzes piegāde </w:t>
      </w:r>
      <w:r w:rsidRPr="00650F7E">
        <w:rPr>
          <w:b/>
          <w:szCs w:val="24"/>
        </w:rPr>
        <w:t>„Latvijas dzelzceļš” koncerna vaj</w:t>
      </w:r>
      <w:bookmarkStart w:id="0" w:name="_GoBack"/>
      <w:bookmarkEnd w:id="0"/>
      <w:r w:rsidRPr="00650F7E">
        <w:rPr>
          <w:b/>
          <w:szCs w:val="24"/>
        </w:rPr>
        <w:t>adzībām”</w:t>
      </w:r>
    </w:p>
    <w:p w14:paraId="2462532F" w14:textId="77777777" w:rsidR="004072BB" w:rsidRPr="00007EC7" w:rsidRDefault="004072BB" w:rsidP="004072BB">
      <w:pPr>
        <w:jc w:val="center"/>
        <w:rPr>
          <w:rFonts w:eastAsia="Calibri"/>
          <w:szCs w:val="24"/>
          <w:highlight w:val="yellow"/>
        </w:rPr>
      </w:pPr>
    </w:p>
    <w:p w14:paraId="6B1E03AB" w14:textId="77777777" w:rsidR="004072BB" w:rsidRPr="00D15188" w:rsidRDefault="004072BB" w:rsidP="004072BB">
      <w:pPr>
        <w:jc w:val="center"/>
        <w:rPr>
          <w:rFonts w:eastAsia="Calibri"/>
          <w:b/>
          <w:bCs/>
          <w:szCs w:val="24"/>
        </w:rPr>
      </w:pPr>
      <w:r w:rsidRPr="00D15188">
        <w:rPr>
          <w:rFonts w:eastAsia="Calibri"/>
          <w:b/>
          <w:bCs/>
          <w:szCs w:val="24"/>
        </w:rPr>
        <w:t>Grozījumi Nr.1</w:t>
      </w:r>
    </w:p>
    <w:p w14:paraId="797FAFE7" w14:textId="77777777" w:rsidR="004072BB" w:rsidRPr="00007EC7" w:rsidRDefault="004072BB" w:rsidP="004072BB">
      <w:pPr>
        <w:rPr>
          <w:i/>
          <w:szCs w:val="24"/>
          <w:highlight w:val="yellow"/>
        </w:rPr>
      </w:pPr>
    </w:p>
    <w:p w14:paraId="4625D0F1" w14:textId="77777777" w:rsidR="004072BB" w:rsidRDefault="004072BB" w:rsidP="004072BB">
      <w:pPr>
        <w:rPr>
          <w:i/>
          <w:szCs w:val="24"/>
          <w:highlight w:val="yellow"/>
        </w:rPr>
      </w:pPr>
    </w:p>
    <w:p w14:paraId="33CD8405" w14:textId="77777777" w:rsidR="004072BB" w:rsidRPr="00DD350E" w:rsidRDefault="004072BB" w:rsidP="004072BB">
      <w:pPr>
        <w:numPr>
          <w:ilvl w:val="0"/>
          <w:numId w:val="1"/>
        </w:numPr>
        <w:spacing w:after="120"/>
        <w:ind w:left="284" w:right="-625" w:firstLine="142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>I</w:t>
      </w:r>
      <w:r w:rsidRPr="00DD350E">
        <w:rPr>
          <w:rFonts w:eastAsia="Calibri"/>
          <w:szCs w:val="24"/>
        </w:rPr>
        <w:t>zteikt sarunu procedūras ar publikāciju nolikuma 1.</w:t>
      </w:r>
      <w:r>
        <w:rPr>
          <w:rFonts w:eastAsia="Calibri"/>
          <w:szCs w:val="24"/>
        </w:rPr>
        <w:t>5</w:t>
      </w:r>
      <w:r w:rsidRPr="00DD350E">
        <w:rPr>
          <w:rFonts w:eastAsia="Calibri"/>
          <w:szCs w:val="24"/>
        </w:rPr>
        <w:t xml:space="preserve">.punktu šādā redakcijā: </w:t>
      </w:r>
    </w:p>
    <w:p w14:paraId="6E4E7ED1" w14:textId="77777777" w:rsidR="004072BB" w:rsidRPr="00EE78D5" w:rsidRDefault="004072BB" w:rsidP="004072BB">
      <w:pPr>
        <w:ind w:right="-625" w:firstLine="426"/>
        <w:contextualSpacing/>
        <w:rPr>
          <w:i/>
          <w:iCs/>
        </w:rPr>
      </w:pPr>
      <w:r w:rsidRPr="00EE78D5">
        <w:rPr>
          <w:i/>
          <w:iCs/>
          <w:color w:val="222222"/>
          <w:szCs w:val="24"/>
        </w:rPr>
        <w:t>„</w:t>
      </w:r>
      <w:r w:rsidRPr="00EE78D5">
        <w:rPr>
          <w:i/>
          <w:iCs/>
          <w:szCs w:val="24"/>
        </w:rPr>
        <w:t xml:space="preserve">1.5. </w:t>
      </w:r>
      <w:r w:rsidRPr="00EE78D5">
        <w:rPr>
          <w:i/>
          <w:iCs/>
        </w:rPr>
        <w:t>30 (trīsdesmit) dienas no piedāvājuma atvēršanas dienas.”.</w:t>
      </w:r>
    </w:p>
    <w:p w14:paraId="5464114F" w14:textId="77777777" w:rsidR="004072BB" w:rsidRPr="004238C4" w:rsidRDefault="004072BB" w:rsidP="004072BB">
      <w:pPr>
        <w:spacing w:after="120"/>
        <w:ind w:left="284" w:right="-625"/>
        <w:contextualSpacing/>
        <w:rPr>
          <w:szCs w:val="24"/>
        </w:rPr>
      </w:pPr>
    </w:p>
    <w:p w14:paraId="1DF8E76E" w14:textId="77777777" w:rsidR="004072BB" w:rsidRPr="004238C4" w:rsidRDefault="004072BB" w:rsidP="004072BB">
      <w:pPr>
        <w:numPr>
          <w:ilvl w:val="0"/>
          <w:numId w:val="1"/>
        </w:numPr>
        <w:ind w:left="0" w:right="-625" w:firstLine="426"/>
        <w:contextualSpacing/>
        <w:rPr>
          <w:rFonts w:eastAsia="Calibri"/>
          <w:szCs w:val="24"/>
        </w:rPr>
      </w:pPr>
      <w:r w:rsidRPr="004238C4">
        <w:rPr>
          <w:rFonts w:eastAsia="Calibri"/>
          <w:szCs w:val="24"/>
        </w:rPr>
        <w:t xml:space="preserve">Izteikt sarunu procedūras ar publikāciju nolikuma </w:t>
      </w:r>
      <w:r>
        <w:rPr>
          <w:rFonts w:eastAsia="Calibri"/>
          <w:szCs w:val="24"/>
        </w:rPr>
        <w:t xml:space="preserve">2.pielikuma </w:t>
      </w:r>
      <w:r w:rsidRPr="00EE78D5">
        <w:rPr>
          <w:color w:val="222222"/>
          <w:szCs w:val="24"/>
        </w:rPr>
        <w:t>„Pieteikum</w:t>
      </w:r>
      <w:r>
        <w:rPr>
          <w:color w:val="222222"/>
          <w:szCs w:val="24"/>
        </w:rPr>
        <w:t>s dalībai sarunu procedūrā ar publikāciju</w:t>
      </w:r>
      <w:r w:rsidRPr="00EE78D5">
        <w:rPr>
          <w:color w:val="222222"/>
          <w:szCs w:val="24"/>
        </w:rPr>
        <w:t>”</w:t>
      </w:r>
      <w:r>
        <w:rPr>
          <w:rFonts w:eastAsia="Calibri"/>
          <w:szCs w:val="24"/>
        </w:rPr>
        <w:t xml:space="preserve"> 8</w:t>
      </w:r>
      <w:r w:rsidRPr="004238C4">
        <w:rPr>
          <w:rFonts w:eastAsia="Calibri"/>
          <w:szCs w:val="24"/>
        </w:rPr>
        <w:t xml:space="preserve">.punktu šādā redakcijā: </w:t>
      </w:r>
    </w:p>
    <w:p w14:paraId="70D337BB" w14:textId="77777777" w:rsidR="004072BB" w:rsidRPr="00D15188" w:rsidRDefault="004072BB" w:rsidP="004072BB">
      <w:pPr>
        <w:ind w:right="-625" w:firstLine="426"/>
        <w:rPr>
          <w:i/>
          <w:iCs/>
        </w:rPr>
      </w:pPr>
      <w:r w:rsidRPr="00D15188">
        <w:rPr>
          <w:i/>
          <w:iCs/>
          <w:color w:val="222222"/>
          <w:szCs w:val="24"/>
        </w:rPr>
        <w:t>„</w:t>
      </w:r>
      <w:r w:rsidRPr="00D15188">
        <w:rPr>
          <w:i/>
          <w:iCs/>
        </w:rPr>
        <w:t xml:space="preserve">8. atzīst sava piedāvājuma derīguma termiņu ne mazāk kā </w:t>
      </w:r>
      <w:r w:rsidRPr="00D15188">
        <w:rPr>
          <w:b/>
          <w:i/>
          <w:iCs/>
        </w:rPr>
        <w:t>30 (trīsdesmit)</w:t>
      </w:r>
      <w:r w:rsidRPr="00D15188">
        <w:rPr>
          <w:i/>
          <w:iCs/>
        </w:rPr>
        <w:t xml:space="preserve"> dienas no piedāvājuma atvēršanas dienas;”.</w:t>
      </w:r>
    </w:p>
    <w:p w14:paraId="720DF9CA" w14:textId="77777777" w:rsidR="004072BB" w:rsidRPr="00D15188" w:rsidRDefault="004072BB" w:rsidP="004072BB">
      <w:pPr>
        <w:pStyle w:val="ListParagraph"/>
        <w:ind w:left="284" w:hanging="284"/>
        <w:jc w:val="both"/>
        <w:rPr>
          <w:i/>
          <w:iCs/>
          <w:sz w:val="24"/>
          <w:szCs w:val="24"/>
        </w:rPr>
      </w:pPr>
    </w:p>
    <w:p w14:paraId="1D34BA23" w14:textId="77777777" w:rsidR="004072BB" w:rsidRPr="00007EC7" w:rsidRDefault="004072BB" w:rsidP="004072BB">
      <w:pPr>
        <w:ind w:firstLine="284"/>
        <w:rPr>
          <w:i/>
          <w:szCs w:val="24"/>
          <w:highlight w:val="yellow"/>
        </w:rPr>
      </w:pPr>
    </w:p>
    <w:p w14:paraId="09341421" w14:textId="77777777" w:rsidR="004072BB" w:rsidRPr="00C20434" w:rsidRDefault="004072BB">
      <w:pPr>
        <w:rPr>
          <w:rFonts w:ascii="Arial" w:hAnsi="Arial" w:cs="Arial"/>
        </w:rPr>
      </w:pPr>
    </w:p>
    <w:sectPr w:rsidR="004072BB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BB"/>
    <w:rsid w:val="003204EA"/>
    <w:rsid w:val="004072BB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3FB93"/>
  <w15:chartTrackingRefBased/>
  <w15:docId w15:val="{26F5C283-52F9-40FA-8AB9-A58F89F6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B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PPS_Bullet,Syle 1,Numurets,Virsraksti,Saraksta rindkopa,List Paragraph1"/>
    <w:basedOn w:val="Normal"/>
    <w:link w:val="ListParagraphChar"/>
    <w:uiPriority w:val="34"/>
    <w:qFormat/>
    <w:rsid w:val="004072BB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Saraksta rindkopa Char,List Paragraph1 Char"/>
    <w:link w:val="ListParagraph"/>
    <w:uiPriority w:val="34"/>
    <w:qFormat/>
    <w:locked/>
    <w:rsid w:val="004072BB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2020-09-21T09:34:00Z</dcterms:created>
  <dcterms:modified xsi:type="dcterms:W3CDTF">2020-09-21T09:35:00Z</dcterms:modified>
</cp:coreProperties>
</file>