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5C698D26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27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aprīļ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276340EE" w14:textId="77777777" w:rsidR="00A56B80" w:rsidRPr="00A56B80" w:rsidRDefault="00A56B80" w:rsidP="00A56B8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„Autobremžu iekārtu rezerves daļu, bremžu gumijas izstrādājumu un CA-3 autosakabes un detaļu piegāde SIA “LDZ ritošā sastāva serviss” vajadzībām”</w:t>
      </w:r>
    </w:p>
    <w:p w14:paraId="4F94F5CC" w14:textId="25BEBE62" w:rsidR="002E43A9" w:rsidRPr="002E43A9" w:rsidRDefault="00A56B80" w:rsidP="00A56B80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2022/79-SPA)</w:t>
      </w:r>
    </w:p>
    <w:p w14:paraId="2B790CB5" w14:textId="77777777" w:rsidR="002C0E8A" w:rsidRDefault="002C0E8A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66109" w14:textId="328ECDC7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9AE8674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49444B94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iesniedz līdz 2022.gada 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18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.maijam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plkst. 09.30, Latvijā, Rīgā, Gogoļa ielā 3, 1.stāvā, 100.telpā (VAS „Latvijas dzelzceļš” Kancelejā). Piedāvājumu iesniedz personīgi, ar kurjera starpniecību vai ierakstītā vēstulē;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12F265B5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7CC95564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atver 2022.gada 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18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.maijā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plkst. 10.00, Latvijā, Rīgā, Gogoļa ielā 3, 3.stāvā, 344.kabinetā;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46902BB2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5C14512B" w:rsidR="0026000C" w:rsidRPr="0026000C" w:rsidRDefault="002E43A9" w:rsidP="0026000C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773336" w:rsidRP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="00773336" w:rsidRPr="00773336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1.7.1.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ab/>
        <w:t xml:space="preserve">piedāvājumu iesniedz slēgtā (aizlīmētā) iepakojumā (aploksnē), kurā ievieto piedāvājuma oriģināla un kopijas eksemplāru, uz tā norāda: „Piedāvājums sarunu procedūrai ar publikāciju „Autobremžu iekārtu rezerves daļu, bremžu gumijas izstrādājumu un CA-3 autosakabes un detaļu piegāde SIA „LDZ ritošā sastāva serviss” vajadzībām”. Neatvērt līdz 2022.gada 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18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.maijam 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plkst.10.00” un adresē: VAS „Latvijas dzelzceļš” Iepirkumu birojam, Gogoļa ielā 3, Rīgā, Latvijā, LV-1547. Uz piedāvājuma iepakojuma (aploksnes) norāda arī pretendenta nosaukumu, adresi un tālruņa numuru;</w:t>
      </w:r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105A5B"/>
    <w:rsid w:val="00204552"/>
    <w:rsid w:val="0026000C"/>
    <w:rsid w:val="002C0E8A"/>
    <w:rsid w:val="002E43A9"/>
    <w:rsid w:val="003204EA"/>
    <w:rsid w:val="003C5158"/>
    <w:rsid w:val="003E09A0"/>
    <w:rsid w:val="004C641B"/>
    <w:rsid w:val="004F7BA7"/>
    <w:rsid w:val="006E584A"/>
    <w:rsid w:val="00773336"/>
    <w:rsid w:val="0098236C"/>
    <w:rsid w:val="00982556"/>
    <w:rsid w:val="00A56B80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4</cp:revision>
  <dcterms:created xsi:type="dcterms:W3CDTF">2022-04-27T06:18:00Z</dcterms:created>
  <dcterms:modified xsi:type="dcterms:W3CDTF">2022-04-27T06:21:00Z</dcterms:modified>
</cp:coreProperties>
</file>