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D73B" w14:textId="77777777" w:rsidR="002E43A9" w:rsidRPr="009F11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F11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3B0E3E9C" w:rsidR="002E43A9" w:rsidRPr="009F11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F11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3671B7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3671B7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7202C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7</w:t>
      </w:r>
      <w:r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671B7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</w:t>
      </w:r>
      <w:r w:rsidR="00105A5B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embr</w:t>
      </w:r>
      <w:r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9F11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105A5B" w:rsidRPr="009F11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9F11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9F11A9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77777777" w:rsidR="00FF44BC" w:rsidRPr="009F11A9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F11A9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6D98A5E9" w14:textId="77777777" w:rsidR="00FF44BC" w:rsidRPr="009F11A9" w:rsidRDefault="00FF44BC" w:rsidP="00FF44BC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1A9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1421BEB4" w14:textId="1E179AD4" w:rsidR="00FF44BC" w:rsidRPr="009F11A9" w:rsidRDefault="00FF44BC" w:rsidP="00FF44BC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9F11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671B7" w:rsidRPr="009F11A9">
        <w:rPr>
          <w:rFonts w:ascii="Times New Roman" w:eastAsia="Times New Roman" w:hAnsi="Times New Roman" w:cs="Times New Roman"/>
          <w:b/>
          <w:sz w:val="24"/>
          <w:szCs w:val="24"/>
        </w:rPr>
        <w:t xml:space="preserve">Lokomotīvju elektroaparātu, </w:t>
      </w:r>
      <w:proofErr w:type="spellStart"/>
      <w:r w:rsidR="003671B7" w:rsidRPr="009F11A9">
        <w:rPr>
          <w:rFonts w:ascii="Times New Roman" w:eastAsia="Times New Roman" w:hAnsi="Times New Roman" w:cs="Times New Roman"/>
          <w:b/>
          <w:sz w:val="24"/>
          <w:szCs w:val="24"/>
        </w:rPr>
        <w:t>kontrolmērītāju</w:t>
      </w:r>
      <w:proofErr w:type="spellEnd"/>
      <w:r w:rsidR="003671B7" w:rsidRPr="009F11A9">
        <w:rPr>
          <w:rFonts w:ascii="Times New Roman" w:eastAsia="Times New Roman" w:hAnsi="Times New Roman" w:cs="Times New Roman"/>
          <w:b/>
          <w:sz w:val="24"/>
          <w:szCs w:val="24"/>
        </w:rPr>
        <w:t xml:space="preserve"> aparatūras un to detaļu piegāde SIA „LDZ ritošā sastāva serviss” vajadzībām</w:t>
      </w:r>
      <w:r w:rsidRPr="009F11A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4F94F5CC" w14:textId="77777777" w:rsidR="002E43A9" w:rsidRPr="009F11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56A73786" w:rsidR="002E43A9" w:rsidRPr="009F11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1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 w:rsidRPr="009F11A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9F11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AAB9D6A" w:rsidR="002E43A9" w:rsidRPr="009F11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9F11A9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="00890682" w:rsidRPr="009F11A9">
        <w:rPr>
          <w:rFonts w:ascii="Times New Roman" w:eastAsia="Calibri" w:hAnsi="Times New Roman" w:cs="Times New Roman"/>
          <w:sz w:val="24"/>
          <w:szCs w:val="24"/>
        </w:rPr>
        <w:t>2.2</w:t>
      </w:r>
      <w:r w:rsidRPr="009F11A9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75809A29" w14:textId="54D8D011" w:rsidR="00FF44BC" w:rsidRPr="009F11A9" w:rsidRDefault="00F10751" w:rsidP="00193DF6">
      <w:pPr>
        <w:spacing w:after="120" w:line="240" w:lineRule="auto"/>
        <w:ind w:right="-9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A9">
        <w:rPr>
          <w:rFonts w:ascii="Times New Roman" w:eastAsia="Calibri" w:hAnsi="Times New Roman" w:cs="Times New Roman"/>
          <w:sz w:val="24"/>
          <w:szCs w:val="24"/>
        </w:rPr>
        <w:t>“</w:t>
      </w:r>
      <w:r w:rsidR="00890682" w:rsidRPr="009F11A9">
        <w:rPr>
          <w:rFonts w:ascii="Times New Roman" w:eastAsia="Calibri" w:hAnsi="Times New Roman" w:cs="Times New Roman"/>
          <w:sz w:val="24"/>
          <w:szCs w:val="24"/>
        </w:rPr>
        <w:t>2.2.</w:t>
      </w:r>
      <w:r w:rsidR="00890682" w:rsidRPr="009F11A9">
        <w:rPr>
          <w:rFonts w:ascii="Times New Roman" w:eastAsia="Calibri" w:hAnsi="Times New Roman" w:cs="Times New Roman"/>
          <w:sz w:val="24"/>
          <w:szCs w:val="24"/>
        </w:rPr>
        <w:tab/>
        <w:t>Sarunu procedūras priekšmets ir sadalīts 140 daļās (skat. nolikuma 2.pielikumu).</w:t>
      </w:r>
      <w:r w:rsidRPr="009F11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2DD4197" w14:textId="75C330B6" w:rsidR="00F10751" w:rsidRPr="009F11A9" w:rsidRDefault="00F10751" w:rsidP="00193DF6">
      <w:pPr>
        <w:pStyle w:val="Sarakstarindkopa"/>
        <w:numPr>
          <w:ilvl w:val="0"/>
          <w:numId w:val="1"/>
        </w:numPr>
        <w:spacing w:after="120" w:line="240" w:lineRule="auto"/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A9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1E1876" w:rsidRPr="009F11A9">
        <w:rPr>
          <w:rFonts w:ascii="Times New Roman" w:eastAsia="Calibri" w:hAnsi="Times New Roman" w:cs="Times New Roman"/>
          <w:sz w:val="24"/>
          <w:szCs w:val="24"/>
        </w:rPr>
        <w:t xml:space="preserve">pielikuma </w:t>
      </w:r>
      <w:r w:rsidRPr="009F11A9">
        <w:rPr>
          <w:rFonts w:ascii="Times New Roman" w:eastAsia="Calibri" w:hAnsi="Times New Roman" w:cs="Times New Roman"/>
          <w:sz w:val="24"/>
          <w:szCs w:val="24"/>
        </w:rPr>
        <w:t xml:space="preserve">2.punktu </w:t>
      </w:r>
      <w:r w:rsidR="001E1876" w:rsidRPr="009F11A9">
        <w:rPr>
          <w:rFonts w:ascii="Times New Roman" w:eastAsia="Calibri" w:hAnsi="Times New Roman" w:cs="Times New Roman"/>
          <w:sz w:val="24"/>
          <w:szCs w:val="24"/>
        </w:rPr>
        <w:t xml:space="preserve">“FINANŠU PIEDĀVĀJUMS” </w:t>
      </w:r>
      <w:r w:rsidRPr="009F11A9">
        <w:rPr>
          <w:rFonts w:ascii="Times New Roman" w:eastAsia="Calibri" w:hAnsi="Times New Roman" w:cs="Times New Roman"/>
          <w:sz w:val="24"/>
          <w:szCs w:val="24"/>
        </w:rPr>
        <w:t>šādā redakcijā:</w:t>
      </w:r>
    </w:p>
    <w:tbl>
      <w:tblPr>
        <w:tblW w:w="10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510"/>
        <w:gridCol w:w="1274"/>
        <w:gridCol w:w="1203"/>
        <w:gridCol w:w="1203"/>
      </w:tblGrid>
      <w:tr w:rsidR="00B56DCC" w:rsidRPr="009F11A9" w14:paraId="76DCDD50" w14:textId="77777777" w:rsidTr="002129D3">
        <w:trPr>
          <w:trHeight w:val="1043"/>
        </w:trPr>
        <w:tc>
          <w:tcPr>
            <w:tcW w:w="1170" w:type="dxa"/>
            <w:shd w:val="clear" w:color="auto" w:fill="E7E6E6"/>
            <w:vAlign w:val="center"/>
            <w:hideMark/>
          </w:tcPr>
          <w:p w14:paraId="53E2974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Daļas Nr.</w:t>
            </w:r>
          </w:p>
        </w:tc>
        <w:tc>
          <w:tcPr>
            <w:tcW w:w="5510" w:type="dxa"/>
            <w:shd w:val="clear" w:color="auto" w:fill="E7E6E6"/>
            <w:vAlign w:val="center"/>
            <w:hideMark/>
          </w:tcPr>
          <w:p w14:paraId="36D1751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Nosaukums</w:t>
            </w:r>
          </w:p>
        </w:tc>
        <w:tc>
          <w:tcPr>
            <w:tcW w:w="1274" w:type="dxa"/>
            <w:shd w:val="clear" w:color="auto" w:fill="E7E6E6"/>
            <w:vAlign w:val="center"/>
            <w:hideMark/>
          </w:tcPr>
          <w:p w14:paraId="1C85394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Daudzums, gab.</w:t>
            </w:r>
          </w:p>
        </w:tc>
        <w:tc>
          <w:tcPr>
            <w:tcW w:w="1203" w:type="dxa"/>
            <w:shd w:val="clear" w:color="auto" w:fill="E7E6E6"/>
            <w:vAlign w:val="center"/>
          </w:tcPr>
          <w:p w14:paraId="3DF3882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Vienas vienības cena, EUR (bez PVN)</w:t>
            </w:r>
          </w:p>
        </w:tc>
        <w:tc>
          <w:tcPr>
            <w:tcW w:w="1203" w:type="dxa"/>
            <w:shd w:val="clear" w:color="auto" w:fill="E7E6E6"/>
            <w:vAlign w:val="center"/>
          </w:tcPr>
          <w:p w14:paraId="42BA0EF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kopā, EUR (bez PVN)</w:t>
            </w:r>
          </w:p>
        </w:tc>
      </w:tr>
      <w:tr w:rsidR="00B56DCC" w:rsidRPr="009F11A9" w14:paraId="6D5FBB0D" w14:textId="77777777" w:rsidTr="002129D3">
        <w:trPr>
          <w:trHeight w:val="460"/>
        </w:trPr>
        <w:tc>
          <w:tcPr>
            <w:tcW w:w="10360" w:type="dxa"/>
            <w:gridSpan w:val="5"/>
            <w:shd w:val="clear" w:color="auto" w:fill="auto"/>
            <w:vAlign w:val="center"/>
            <w:hideMark/>
          </w:tcPr>
          <w:p w14:paraId="1223402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Releji</w:t>
            </w:r>
          </w:p>
        </w:tc>
      </w:tr>
      <w:tr w:rsidR="00B56DCC" w:rsidRPr="009F11A9" w14:paraId="2F93497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0C97E11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743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65 °C↑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D5C2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55AF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2770DB2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059031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407566B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6AB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75 °C↑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6F2B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942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12E618F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35BA55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11D956A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82A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85 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A3FE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21E5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1073BE6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19B2E74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DE20DF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61A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95 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5CC0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88B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3AE90D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75FD94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F5E781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BFA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TAM-103 105°C↓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F890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92BE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78C5627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0E2B46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320704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758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55 °C↑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CCF4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8ADB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0F6CED9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518D027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42FE6B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4B7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relejs KRM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291E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4595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6D64DD5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C06654E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71C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E51D3F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regulators RV1 90050-127/40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43E56D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57BE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2FBEF69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C34E3C4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D8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691B0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regulators 90035-143 ČME-3M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3E0ED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B41C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3AA6CDE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788080B0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2A46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DBB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Relejs DEM 105-01 (20-200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kPa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BC77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B46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03E80E7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E4B68C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4D5D1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506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Relejs DEM 105-02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EE608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8B80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61B816B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0BE5EF91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F8A6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CC79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Devējs-relejs DEM 102-2-02-2 (0,1-1,0MPA)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B32AF1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1C7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B75A92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9AC2D95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575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209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Devējs-relejs DEM 102-1-02-2 (0,1-1,0MPA)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E8EF2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56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D442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5DE0A6C6" w14:textId="77777777" w:rsidTr="002129D3">
        <w:trPr>
          <w:trHeight w:val="453"/>
        </w:trPr>
        <w:tc>
          <w:tcPr>
            <w:tcW w:w="10360" w:type="dxa"/>
            <w:gridSpan w:val="5"/>
            <w:shd w:val="clear" w:color="auto" w:fill="auto"/>
            <w:vAlign w:val="center"/>
            <w:hideMark/>
          </w:tcPr>
          <w:p w14:paraId="0D5DADC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Induktīvie devēji</w:t>
            </w:r>
          </w:p>
        </w:tc>
      </w:tr>
      <w:tr w:rsidR="00B56DCC" w:rsidRPr="009F11A9" w14:paraId="64FAADEA" w14:textId="77777777" w:rsidTr="002129D3">
        <w:trPr>
          <w:trHeight w:val="448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0F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E77A" w14:textId="77777777" w:rsidR="00B56DCC" w:rsidRPr="009F11A9" w:rsidRDefault="00B56DCC" w:rsidP="00212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Devējs-rādītājs ID-1 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1104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B6A2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427386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AB4A5A9" w14:textId="77777777" w:rsidTr="002129D3">
        <w:trPr>
          <w:trHeight w:val="38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1A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3A0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Devējs-rādītājs ID-1 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327B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478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30BD56B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CA298FD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5E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0C9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ID-41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14B7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7B2D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</w:tcPr>
          <w:p w14:paraId="5324FA4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FEB0606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CE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4A00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ID-42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AEC104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91E3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348838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C526B34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D33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F5C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Elektrodevējs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EE0AF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11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F75A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1C0EB61C" w14:textId="77777777" w:rsidTr="00B56DCC">
        <w:trPr>
          <w:trHeight w:val="439"/>
        </w:trPr>
        <w:tc>
          <w:tcPr>
            <w:tcW w:w="103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E77F6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Temperatūras devēji</w:t>
            </w:r>
          </w:p>
        </w:tc>
      </w:tr>
      <w:tr w:rsidR="00B56DCC" w:rsidRPr="009F11A9" w14:paraId="0425E35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7B6D0C0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BA7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PP-2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64C1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2D44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B77207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7C03C91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FD74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81A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PP-1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3D83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01B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8BD786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FCED432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EE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80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  MBS 3000 MBS 3000-1811-1AB08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1A943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49E8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F3282B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CBD174E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2CAF50D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Manometri, rādītāji, devēji ЭДМУ</w:t>
            </w:r>
          </w:p>
        </w:tc>
      </w:tr>
      <w:tr w:rsidR="00B56DCC" w:rsidRPr="009F11A9" w14:paraId="1B1762F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D33E4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216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ЭДМУ-15 (devējs un radītājs)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5788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ECD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924FD5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1A1131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B3BB94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B63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ЭДМУ-6 (devējs un radītājs)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096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9E3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4C4814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0F8608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B66CC2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AEE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ЭДМУ-15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EEF7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F58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42956E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BD1F73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39B9E6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290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ЭДМУ-6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761F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D63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6789AA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1B14BE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106178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7D5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ЭДМУ-15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F36B7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FBF1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1032BB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BC07431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39B97B6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Rādītāji</w:t>
            </w:r>
          </w:p>
        </w:tc>
      </w:tr>
      <w:tr w:rsidR="00B56DCC" w:rsidRPr="009F11A9" w14:paraId="25A3662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13637B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59D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ID-1-15   УД-800/1-15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4D44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006E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BF5895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60B825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89327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4B8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ID1-6      УД-800/1-6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D73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7D41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B8F5DB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F360C6D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7293E7F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ЭПК-150 rezerves daļas</w:t>
            </w:r>
          </w:p>
        </w:tc>
      </w:tr>
      <w:tr w:rsidR="00B56DCC" w:rsidRPr="009F11A9" w14:paraId="16747AA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7877F7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2E0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Virzulis 150.01.2sb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0894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0545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0909A1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61977C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D928D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19E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150.023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0563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81E4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6FF2AC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FEF9CA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A14D27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8C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150.024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8D69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413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787CDD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6FAD13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65A52D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F2B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Starplika 150.01.055A.3 blīve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47D4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A6C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7E994B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EDC04C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F39600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009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150.01.120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3C4C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08A5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2F7FE1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B05B2F6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69AF741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WEBASTO rezerves daļas</w:t>
            </w:r>
          </w:p>
        </w:tc>
      </w:tr>
      <w:tr w:rsidR="00B56DCC" w:rsidRPr="009F11A9" w14:paraId="1BFCD0A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4AF2C9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1AB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Deglis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1313132A 24V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0A13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69B5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FB348C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9002AF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CDCFA4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8F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Deglis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1313132B 24V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7257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59E2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F31EA8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087DE5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E313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29D6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Kompresors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1313121A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ACDB95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CCDB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A7C064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6F7BD11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A05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335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Kvēles tapa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1314151A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88853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10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59B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948451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D21D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5DA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A81">
              <w:rPr>
                <w:rFonts w:ascii="Times New Roman" w:eastAsia="Times New Roman" w:hAnsi="Times New Roman" w:cs="Times New Roman"/>
                <w:color w:val="000000"/>
              </w:rPr>
              <w:t xml:space="preserve">Sildītājs </w:t>
            </w:r>
            <w:proofErr w:type="spellStart"/>
            <w:r w:rsidRPr="00725A81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725A81">
              <w:rPr>
                <w:rFonts w:ascii="Times New Roman" w:eastAsia="Times New Roman" w:hAnsi="Times New Roman" w:cs="Times New Roman"/>
                <w:color w:val="000000"/>
              </w:rPr>
              <w:t xml:space="preserve"> 1312366A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11D9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499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44B56A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F93E9B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48F904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80B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Starplika WEBASTO 91364A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99C6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331C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2E8947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A79502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87A584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156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Sveces</w:t>
            </w: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25.1729.06.0300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7BF9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677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6D6D36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3795EBD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5B05401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Manšetes, starplikas, diafragmas</w:t>
            </w:r>
          </w:p>
        </w:tc>
      </w:tr>
      <w:tr w:rsidR="00B56DCC" w:rsidRPr="009F11A9" w14:paraId="17B3038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234806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DAE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8TX.373.006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ED625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2E46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960F56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0D699C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99B11C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FBC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Sprūdrats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8TX.272.023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5E95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6A07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1464BC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65E469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3D6BB9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3B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5TH.456.049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1ABE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CFC9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A52D26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4132BA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9C780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BF8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5TH.456.013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32C7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731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F4563D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53685A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E7F9B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57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BILT 754.171.002-01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8255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D4A0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A9DDD0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4B30A61" w14:textId="77777777" w:rsidTr="00B56DCC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458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1975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BILT 754.171.002-02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CB8D6C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3694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5BAA75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EB153D6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E74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956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pneimatiskais OL-2 90035-161 ČME-3M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3DAD1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44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6AB2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67C7EFE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9E99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3568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Savienotājspaiļu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kārba KS-3 22148-00-00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BE2A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A19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5B3E9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02D81F9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2120BE3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Elektropneimatiskie</w:t>
            </w:r>
            <w:proofErr w:type="spellEnd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 xml:space="preserve"> ventiļi</w:t>
            </w:r>
          </w:p>
        </w:tc>
      </w:tr>
      <w:tr w:rsidR="00B56DCC" w:rsidRPr="009F11A9" w14:paraId="7297C79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CDFDFF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A42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VV-1 75V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6A496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F0CA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0E5FFE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BFA0C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3D1CBC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0B0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 spole 75V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7F50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773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19B740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E8321C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9873FB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386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VV-32 spole 75V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3C67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1AC4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B2B12F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A4FF264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019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A5C8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VV-32 spole 110V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68BED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44D6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E8974B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3C422BF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B29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BAB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VV-1415 110V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B94F6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DFB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61C390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9AF5C23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5E07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F2D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VV-1311 110V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E6E1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11F9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7F6FF5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CC6108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76EA43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6B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VV-1315 110V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82DD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1BE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C00263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6456A0A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6573CB2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Sukturi</w:t>
            </w:r>
            <w:proofErr w:type="spellEnd"/>
          </w:p>
        </w:tc>
      </w:tr>
      <w:tr w:rsidR="00B56DCC" w:rsidRPr="009F11A9" w14:paraId="5A334CF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001D76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499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5TX.112.012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EDDC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F221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EDB9D6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A6085B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D1C8EE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E2D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5TX.112.031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2AD6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D51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4137A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40FAF5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3F64AE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FA5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5TX.112.034 (ED107.107A.108)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8FDC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CB16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DEDBA4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6E62E6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8C6D1D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74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5TX.112.058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858F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AD33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1C53DF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27EE8B0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378EF5F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Kontakti</w:t>
            </w:r>
          </w:p>
        </w:tc>
      </w:tr>
      <w:tr w:rsidR="00B56DCC" w:rsidRPr="009F11A9" w14:paraId="555CE79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9B1674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EEC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5TH.551.025.1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1E06D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8CD0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DDD7EF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9E129D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82E0B4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D18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5TH.551.199.01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39F1F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5A83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91230A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735E3F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E0F1FA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D8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Izolators 5TH.780.019 (BILT 686.111/001)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3754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103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CE8BA0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5918A8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977DF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46A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5TX.551.100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63729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6AC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72084C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39F0F0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B7C092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DCAA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5TX.551.100.01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62D0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9C25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CD0DC4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45CAF4B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0FA0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4C11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8TX.551.058 (PK-753B-1,2,3,5,6)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47FCA4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A74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D417CC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496115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914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A7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8TX.551.072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B06C5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AE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48D8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2B3C683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114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755A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8BK.551.087.1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A5E2D2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8100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1C8CDAD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5ABC852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51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2E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5XL.140.142.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392BE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5D59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3EF12A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26C2099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0ACF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060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5XL.140.142-02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1A1E1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BAA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806A81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512353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92B730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F80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5LX.553.040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F597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03E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0DB38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E9CB82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690BF8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30A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5LX.553.040-02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846BD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A8DB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28AB70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7FF74A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D51688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3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Savienojums 5TX.505.073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87D5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C730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CD4BA6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8DE82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E2C15B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296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5TD.551.086 (TKPD-114V)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52E4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258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8417E1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F1C88B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60F1C4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4F1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5TD.551.087 (TKPD-114V)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F5FF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1A5A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51CDB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E41390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4B5096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8E1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Kontakts kustīgais KM2004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68BE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24E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82F00D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E97492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735054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335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Kontakts nekustīgais KM2004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263D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4E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5677F9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AE4C04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CDD5F7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2D7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Kontaksts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kustīgais MK6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4301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5672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BD30E9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2EE7E66" w14:textId="77777777" w:rsidTr="00B56DCC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2426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97F7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Kontaksts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nekustīgais MK6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28BFE9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416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4837A0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B6AC99A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C69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E61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Kontaktu grupa BILT 685162.003-05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A907B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33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45C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E989FC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3A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34D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MK6-10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1D03C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89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3734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BB79B50" w14:textId="77777777" w:rsidTr="00B56DCC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F6EA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AC6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TKPD-114 VUZ 110B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4B9A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E0C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1B36F0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D1492F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DCE2D4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AAE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VŠ ПГК-566 МУЗ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6BDBD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D216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D57D1B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02DD90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957373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343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ПК753М-ВУЗ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56DA4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0D8F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8917B2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653F00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9EB261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71E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Reversors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ППК8064 МУЗ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81F0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A47C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0B04BA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6D82967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4D2C482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Spraudņi</w:t>
            </w:r>
          </w:p>
        </w:tc>
      </w:tr>
      <w:tr w:rsidR="00B56DCC" w:rsidRPr="009F11A9" w14:paraId="5D1EC66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DB9213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C422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2PMDT18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29FB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62F9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E0D3E5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D4B91F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0AD91D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BFCE3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2PTT20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565B1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2BA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682A6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A592CDE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B9AD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EDF98A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ШР16P2 DAKŠA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2EFE5C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FC7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937BCF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8B9BE4D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20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8F2DB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ШР16P2 ROZETE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D8E4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E012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13E290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7F2B119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65D0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AA3D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ШР28P7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B421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834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C0F746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ACD4F3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480DFB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2CB2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ШР32П12ЭГ1Н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7FA3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8186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76C24D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C80726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164393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4873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ШР32П12НГ1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5244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679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3FC2E1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1386BF3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36B1E20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Slēdži</w:t>
            </w:r>
          </w:p>
        </w:tc>
      </w:tr>
      <w:tr w:rsidR="00B56DCC" w:rsidRPr="009F11A9" w14:paraId="560ABFD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C92217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CA6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VPK-2010-БУХЛ4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42BD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76B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0B18A1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16D641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56E52C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48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VPK-2110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66AE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779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5DC59C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D21679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CA67C2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F42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VPK-2112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0AD1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E3FE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AE638E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69C4F2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5908AE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F22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ВП-19М24-411-67 У2.17(ЭПК-150)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0608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4975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6DE3B7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AF23D2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595358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616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Pārslēdzējs УП-5316 C447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F16C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9241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1DA336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78AD353" w14:textId="77777777" w:rsidTr="002129D3">
        <w:trPr>
          <w:trHeight w:val="381"/>
        </w:trPr>
        <w:tc>
          <w:tcPr>
            <w:tcW w:w="103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A38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Spuldzes, gaismekļi, M406</w:t>
            </w:r>
          </w:p>
        </w:tc>
      </w:tr>
      <w:tr w:rsidR="00B56DCC" w:rsidRPr="009F11A9" w14:paraId="151358CC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DED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7713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prožektoram KGM 110-600 P40s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030C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F7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CA8C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6F6435B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24BA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DDCD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Speciālā spuldze Ц(С) 110x4(8) V15(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cil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kol) ТУ 16.535.845-74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E691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85A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B0E198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DDDF3D4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E8C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929EC2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komutatora KM 48-50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85521F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477A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76F8F6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A4764FC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04C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24FED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C 110 (120)x60 V22 GOST 1608-78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5089A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49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586F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4EA5A5E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9D45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2E6D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Prožektoru PŽ  50x500 (75x500)     GOST 7874-76  ТУ16.545.354-81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DAD2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7B9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12279E2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3C4D9F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D997DB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8F72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Speciālā spuldze RN 60x4.8 V15(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cil.kolb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 ТУ 16.545.266-75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F529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2B2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583FE7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364CF7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1EBADC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78B1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Dzelzceļa spuldze Ž  80x60 V22 ТУ 16.545.376-81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F76E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405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AADAA2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E06A94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D77DE6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BC48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Lokomotīves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lusofors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ALSN C-2-5M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D0125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D5C0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19FE45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F8FE56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097F47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92DA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prožektoram KGM 110-600 P40s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A925A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442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64210E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BC26827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0E609F0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Termopāri</w:t>
            </w:r>
          </w:p>
        </w:tc>
      </w:tr>
      <w:tr w:rsidR="00B56DCC" w:rsidRPr="009F11A9" w14:paraId="77A81BE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C225D0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0273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Termopāris THK-1172P    0-600 L=10cm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5BEC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3EF2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23AB249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806522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744808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B49B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Termopāris THK-1172P    0-900 L=10cm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1832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1A87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B88BEA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7D3634E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358A5B0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Automāti, drošinātāji, pogas</w:t>
            </w:r>
          </w:p>
        </w:tc>
      </w:tr>
      <w:tr w:rsidR="00B56DCC" w:rsidRPr="009F11A9" w14:paraId="4A9FC17B" w14:textId="77777777" w:rsidTr="00B56DCC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395648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3F5E6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Automāts CR 1-615-16-B-A 1-2-4 2-B-1 24V 15A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62FF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C0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807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FABFEC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DCE5A8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30A5D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Automāts CR 1-610-16-B-A 1-2-4 2-B-1 24V 10A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1633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B94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458D9E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B3732C0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545926E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Elektroniskās mašīnas un to detaļas</w:t>
            </w:r>
          </w:p>
        </w:tc>
      </w:tr>
      <w:tr w:rsidR="00B56DCC" w:rsidRPr="009F11A9" w14:paraId="629D57F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FA2FC1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E06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ČSN 350831.3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7F99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B61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079FAF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71BF04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944FCE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B1C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(TD802) spaile 4A-94400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F48A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235D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B2720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E864BB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5DD65D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2D6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2-36-820174 VED 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7037D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0D8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2854A7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AAD97C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11268F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74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tapa 3-36-810550 VED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0053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3F4D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CD5370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C5609F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0A3C37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A6B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tapa 4-36-820-545 GG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FAC02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4DB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21720E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6195250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5BC956F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 xml:space="preserve">Temperatūras </w:t>
            </w: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mērlīdzekļi</w:t>
            </w:r>
            <w:proofErr w:type="spellEnd"/>
          </w:p>
        </w:tc>
      </w:tr>
      <w:tr w:rsidR="00B56DCC" w:rsidRPr="009F11A9" w14:paraId="11E83AA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4779D1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F63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Termometrs TUE-48 2.820.270-01 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E54D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8DDC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E10B47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645B37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51E270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162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Termometrs TUE-8A ТП-2 </w:t>
            </w:r>
          </w:p>
          <w:p w14:paraId="4A1D7FE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TUE8A+Devējs PP-2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0A16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DAA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E88197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14D2BB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B0194E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F54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Temperatūras devējs P1/8 4.02.9070.891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092F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DB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157DAC7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38FCE9E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DBF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CFCA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Termometrs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kapilar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. MT60/3M,0-120° (l-4m.)  2.820.270-01 TO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E446FE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9CD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13C5B8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C39F98B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39F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DBB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Termorādītājs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(ūdens) 3-02-8770-099 UT81 (0-120)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0FF84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264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32DB9B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2F1A7BC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2A7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7FA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Temperatūras pārveidotājs DTPM-1 50-80°C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1150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FDF8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1EFADF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FDEC928" w14:textId="77777777" w:rsidTr="002129D3">
        <w:trPr>
          <w:trHeight w:val="381"/>
        </w:trPr>
        <w:tc>
          <w:tcPr>
            <w:tcW w:w="10360" w:type="dxa"/>
            <w:gridSpan w:val="5"/>
            <w:shd w:val="clear" w:color="auto" w:fill="auto"/>
            <w:vAlign w:val="center"/>
          </w:tcPr>
          <w:p w14:paraId="1BBCAA5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Mērlīdzekļi</w:t>
            </w:r>
            <w:proofErr w:type="spellEnd"/>
          </w:p>
        </w:tc>
      </w:tr>
      <w:tr w:rsidR="00B56DCC" w:rsidRPr="009F11A9" w14:paraId="59020A46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D44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886D5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M63R 0-16bar M12x1.5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35972B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DDE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BFB769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79A3FB1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3D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B8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MI 63S 0-10 bar 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vack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387A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E8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1320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0CA5FDC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A45D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6091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PREMA D100mm 0-1mPa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3-02-8770-078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7BC3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BF2A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A59C43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FCD48C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ECC2C8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4F3F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PREMA D100mm 0-1.6mPa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3-02-8770-079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FF1B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FE8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5BC31B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CD1892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16DAC5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92B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18-013-013 0-10 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Norgen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D91A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949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60F9738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D32C6FF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7CD8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6408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MM100Q/155/1.6 0-10bar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Var.VIIID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ras.038848946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43B373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2D8B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4005E6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6270061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115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BF6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WIKA D63 0-16bar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glic.metal.korp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. D63mm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1AA91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71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3274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DBA941F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6402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443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divbult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MM100O/155/1.6 0-16bar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D5A8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CC8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8603412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265DB6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9D12D3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B3E2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divbult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MM100O/155/1.6 0-10bar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1A63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5FE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6F5E52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5E2D33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89E88A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E76FF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Kilovoltmetrs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DPpil4/D 0-4.5kA, 60mV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7CAC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C4D8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D07F8D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BD35DC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9CD767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4A458CE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Kilovoltmetrs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DPpil4/D 0-4kA, 200mV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AD7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61D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7966E7B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B52ACD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6C2358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1EFE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Voltmetrs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72c 0-150V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AB5B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AE7B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3EA8C321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CBE976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DBE9F5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56AC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MA 72c 100-0-100A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E04E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456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4E152879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5BC4FA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6C418E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366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D3v72S B 300-0-300A 60mV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(300-0-300A)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B43B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66ED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BD6425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ADD13A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447EAF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F6C1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D3v72S B 300-0-300A 60mV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(150-0-150A)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D13D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151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929FD08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8A4B587" w14:textId="77777777" w:rsidTr="00DB4B4A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75E7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F8D37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M42300(0-2)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GOST 8711-60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0D9413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874D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E98027F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46DC239" w14:textId="77777777" w:rsidTr="00DB4B4A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CB6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2E0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Tahodevējs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J13A1-D0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F46CA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B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1F26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285CCD5" w14:textId="77777777" w:rsidTr="00DB4B4A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0C5E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BD14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DPpil4/D 0-900 1min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68EC6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FF8A0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E9202E4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567709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20FBF5B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CAD7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TM1-1ПУЗ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07C345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ADD0C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055EEAE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119F3D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C566F27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2E409" w14:textId="77777777" w:rsidR="00B56DCC" w:rsidRPr="009F11A9" w:rsidRDefault="00B56DCC" w:rsidP="0021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TM1.5-1П.190.1:1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3284E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DF5B3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03" w:type="dxa"/>
          </w:tcPr>
          <w:p w14:paraId="5657CB2A" w14:textId="77777777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14:paraId="5C30A5D5" w14:textId="77777777" w:rsidR="00B56DCC" w:rsidRPr="009F11A9" w:rsidRDefault="00B56DCC" w:rsidP="00B56D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CAC8FBF" w14:textId="7D38B1FB" w:rsidR="005510D6" w:rsidRPr="009F11A9" w:rsidRDefault="005510D6" w:rsidP="00B56D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CD528B" w:rsidRPr="009F11A9">
        <w:rPr>
          <w:rFonts w:ascii="Times New Roman" w:eastAsia="Calibri" w:hAnsi="Times New Roman" w:cs="Times New Roman"/>
          <w:sz w:val="24"/>
          <w:szCs w:val="24"/>
        </w:rPr>
        <w:t xml:space="preserve">sarunu procedūras nolikuma </w:t>
      </w:r>
      <w:r w:rsidR="001E1876" w:rsidRPr="009F11A9">
        <w:rPr>
          <w:rFonts w:ascii="Times New Roman" w:eastAsia="Calibri" w:hAnsi="Times New Roman" w:cs="Times New Roman"/>
          <w:sz w:val="24"/>
          <w:szCs w:val="24"/>
        </w:rPr>
        <w:t>2</w:t>
      </w:r>
      <w:r w:rsidR="00CD528B" w:rsidRPr="009F11A9">
        <w:rPr>
          <w:rFonts w:ascii="Times New Roman" w:eastAsia="Calibri" w:hAnsi="Times New Roman" w:cs="Times New Roman"/>
          <w:sz w:val="24"/>
          <w:szCs w:val="24"/>
        </w:rPr>
        <w:t xml:space="preserve">.pielikumu </w:t>
      </w:r>
      <w:r w:rsidR="00935509" w:rsidRPr="009F11A9">
        <w:rPr>
          <w:rFonts w:ascii="Times New Roman" w:eastAsia="Calibri" w:hAnsi="Times New Roman" w:cs="Times New Roman"/>
          <w:sz w:val="24"/>
          <w:szCs w:val="24"/>
        </w:rPr>
        <w:t xml:space="preserve">“TEHNISKĀ SPECIFIKĀCIJA” </w:t>
      </w:r>
      <w:r w:rsidR="00CD528B" w:rsidRPr="009F11A9">
        <w:rPr>
          <w:rFonts w:ascii="Times New Roman" w:eastAsia="Calibri" w:hAnsi="Times New Roman" w:cs="Times New Roman"/>
          <w:sz w:val="24"/>
          <w:szCs w:val="24"/>
        </w:rPr>
        <w:t>šādā redakcijā:</w:t>
      </w:r>
    </w:p>
    <w:p w14:paraId="0310D902" w14:textId="77777777" w:rsidR="009F11A9" w:rsidRPr="009F11A9" w:rsidRDefault="009F11A9" w:rsidP="009F11A9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510"/>
        <w:gridCol w:w="1274"/>
        <w:gridCol w:w="2406"/>
      </w:tblGrid>
      <w:tr w:rsidR="00B56DCC" w:rsidRPr="009F11A9" w14:paraId="2EB54233" w14:textId="77777777" w:rsidTr="002129D3">
        <w:trPr>
          <w:trHeight w:val="1043"/>
        </w:trPr>
        <w:tc>
          <w:tcPr>
            <w:tcW w:w="1170" w:type="dxa"/>
            <w:shd w:val="clear" w:color="auto" w:fill="E7E6E6"/>
            <w:vAlign w:val="center"/>
            <w:hideMark/>
          </w:tcPr>
          <w:p w14:paraId="7965AB5A" w14:textId="0B8B166C" w:rsidR="00B56DCC" w:rsidRPr="009F11A9" w:rsidRDefault="00B068DA" w:rsidP="00B0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Daļas </w:t>
            </w:r>
            <w:r w:rsidR="00B56DCC"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Nr.</w:t>
            </w:r>
          </w:p>
        </w:tc>
        <w:tc>
          <w:tcPr>
            <w:tcW w:w="5510" w:type="dxa"/>
            <w:shd w:val="clear" w:color="auto" w:fill="E7E6E6"/>
            <w:vAlign w:val="center"/>
            <w:hideMark/>
          </w:tcPr>
          <w:p w14:paraId="4C6B9C5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Nosaukums</w:t>
            </w:r>
          </w:p>
        </w:tc>
        <w:tc>
          <w:tcPr>
            <w:tcW w:w="1274" w:type="dxa"/>
            <w:shd w:val="clear" w:color="auto" w:fill="E7E6E6"/>
            <w:vAlign w:val="center"/>
            <w:hideMark/>
          </w:tcPr>
          <w:p w14:paraId="5759D78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Daudzums, gab.</w:t>
            </w:r>
          </w:p>
        </w:tc>
        <w:tc>
          <w:tcPr>
            <w:tcW w:w="2406" w:type="dxa"/>
            <w:shd w:val="clear" w:color="auto" w:fill="E7E6E6"/>
            <w:vAlign w:val="center"/>
          </w:tcPr>
          <w:p w14:paraId="2CAE1DA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Ražotājs</w:t>
            </w:r>
          </w:p>
        </w:tc>
      </w:tr>
      <w:tr w:rsidR="00B56DCC" w:rsidRPr="009F11A9" w14:paraId="38D299BE" w14:textId="77777777" w:rsidTr="002129D3">
        <w:trPr>
          <w:trHeight w:val="460"/>
        </w:trPr>
        <w:tc>
          <w:tcPr>
            <w:tcW w:w="10360" w:type="dxa"/>
            <w:gridSpan w:val="4"/>
            <w:shd w:val="clear" w:color="auto" w:fill="auto"/>
            <w:vAlign w:val="center"/>
            <w:hideMark/>
          </w:tcPr>
          <w:p w14:paraId="7AB97BE2" w14:textId="7CD095A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Releji</w:t>
            </w:r>
          </w:p>
        </w:tc>
      </w:tr>
      <w:tr w:rsidR="00B56DCC" w:rsidRPr="009F11A9" w14:paraId="6D74C05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0260E59E" w14:textId="1D7E6D5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9ED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65 °C↑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B59A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C1BD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5BC68D0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33040DD8" w14:textId="3ABDFBF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E68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75 °C↑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F47F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9C6A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0BED06A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6B1CD400" w14:textId="2642E3C5" w:rsidR="00B56DCC" w:rsidRPr="009F11A9" w:rsidRDefault="00B56DCC" w:rsidP="002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066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85 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76CC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63C8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1BDD71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F24CE98" w14:textId="07834156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713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95 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2163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AD72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8CAF75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AF0EC51" w14:textId="0A307DA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8EE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TAM-103 105°C↓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6207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830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07453C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D8097CE" w14:textId="78A821CE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9EB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Termorelejs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TAM-103 55 °C↑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70B28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D06A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7B4A9081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252E" w14:textId="41B96928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2236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relejs KRM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E155AD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F94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3B99A1AF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22E" w14:textId="11585479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72EF8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regulators RV1 90050-127/40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B57B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139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4C3950E5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C8CE5" w14:textId="07C30638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5EA4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Spiediena regulators 90035-143 ČME-3M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8C13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242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6B433E1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DE13689" w14:textId="214D4535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FB5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Relejs DEM 105-01 (20-200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kPa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7FCB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D69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6975B4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DB1CD07" w14:textId="32B009A9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42E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Relejs DEM 105-02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AB56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9C8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0771191A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9F24" w14:textId="1C7599D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6F49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Devējs-relejs DEM 102-2-02-2 (0,1-1,0MPA)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FE1BD1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EECD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D2C7935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ACE0" w14:textId="1528662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A37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Devējs-relejs DEM 102-1-02-2 (0,1-1,0MPA)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BA8CB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49E5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172C2201" w14:textId="77777777" w:rsidTr="002129D3">
        <w:trPr>
          <w:trHeight w:val="453"/>
        </w:trPr>
        <w:tc>
          <w:tcPr>
            <w:tcW w:w="10360" w:type="dxa"/>
            <w:gridSpan w:val="4"/>
            <w:shd w:val="clear" w:color="auto" w:fill="auto"/>
            <w:vAlign w:val="center"/>
            <w:hideMark/>
          </w:tcPr>
          <w:p w14:paraId="1E329FE0" w14:textId="434ECEA6" w:rsidR="00B56DCC" w:rsidRPr="009F11A9" w:rsidRDefault="00B56DCC" w:rsidP="009715F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Induktīvie devēji</w:t>
            </w:r>
          </w:p>
        </w:tc>
      </w:tr>
      <w:tr w:rsidR="00B56DCC" w:rsidRPr="009F11A9" w14:paraId="0A7B680C" w14:textId="77777777" w:rsidTr="002129D3">
        <w:trPr>
          <w:trHeight w:val="448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ABC" w14:textId="579F7279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04E0" w14:textId="77777777" w:rsidR="00B56DCC" w:rsidRPr="009F11A9" w:rsidRDefault="00B56DCC" w:rsidP="00B5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Devējs-rādītājs ID-1 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3099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098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14AB888D" w14:textId="77777777" w:rsidTr="002129D3">
        <w:trPr>
          <w:trHeight w:val="38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C55" w14:textId="7D1530F8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26A9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Devējs-rādītājs ID-1 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BC35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9EF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1CA564B2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C83" w14:textId="03D3E57C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F569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ID-41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CA35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5DE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237AC864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BFFB" w14:textId="66F81E48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C652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ID-42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65EBD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6605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5163DD5E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58D" w14:textId="76291C74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782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Elektrodevējs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418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6CA3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8432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DCC" w:rsidRPr="009F11A9" w14:paraId="7A5CF8AE" w14:textId="77777777" w:rsidTr="002129D3">
        <w:trPr>
          <w:trHeight w:val="404"/>
        </w:trPr>
        <w:tc>
          <w:tcPr>
            <w:tcW w:w="10360" w:type="dxa"/>
            <w:gridSpan w:val="4"/>
            <w:shd w:val="clear" w:color="auto" w:fill="auto"/>
            <w:vAlign w:val="center"/>
            <w:hideMark/>
          </w:tcPr>
          <w:p w14:paraId="7F304892" w14:textId="5552505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Temperatūras devēji</w:t>
            </w:r>
          </w:p>
        </w:tc>
      </w:tr>
      <w:tr w:rsidR="00B56DCC" w:rsidRPr="009F11A9" w14:paraId="0EB153A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  <w:hideMark/>
          </w:tcPr>
          <w:p w14:paraId="5BBD1DED" w14:textId="62ADD3F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15FF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EA8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PP-2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F50A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5EA1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A0D1A29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2564D" w14:textId="038D033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15FF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A9C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PP-1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E2C8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F019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0F42ECF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6A0" w14:textId="7876471E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6A7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Devējs   MBS 3000 MBS 3000-1811-1AB08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1065E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3D5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1E0D3AD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72B481B4" w14:textId="21FAB15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Manometri, rādītāji, devēji ЭДМУ</w:t>
            </w:r>
          </w:p>
        </w:tc>
      </w:tr>
      <w:tr w:rsidR="00B56DCC" w:rsidRPr="009F11A9" w14:paraId="5062E22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9253BEE" w14:textId="34AA42C1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207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ЭДМУ-15 (devējs un radītājs)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FF4C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992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B63AB8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C8AD778" w14:textId="43807573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15FF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069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ЭДМУ-6 (devējs un radītājs)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FF7DC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969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1CC37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9B901A2" w14:textId="7FCF624D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93A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ЭДМУ-15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CFB1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91BC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5C3428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183A252" w14:textId="060D8086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E17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ЭДМУ-6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40BC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066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4D040D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EDB4BB1" w14:textId="20DBC203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B6A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Devējs ЭДМУ-15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B3913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6D5A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34BA153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34553128" w14:textId="425AFFD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Rādītāji</w:t>
            </w:r>
          </w:p>
        </w:tc>
      </w:tr>
      <w:tr w:rsidR="00B56DCC" w:rsidRPr="009F11A9" w14:paraId="77DB74B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778C62B" w14:textId="528D301B" w:rsidR="00B56DCC" w:rsidRPr="009F11A9" w:rsidRDefault="009715F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315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ID-1-15   УД-800/1-15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0DC38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1C7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2AC560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91AA9F7" w14:textId="4DBBFBE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15FF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35D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Rādītājs ID1-6      УД-800/1-6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902B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94A1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8C1C9F7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786E4108" w14:textId="2FF2695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ЭПК-150 rezerves daļas</w:t>
            </w:r>
          </w:p>
        </w:tc>
      </w:tr>
      <w:tr w:rsidR="00B56DCC" w:rsidRPr="009F11A9" w14:paraId="228877D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D6DDE85" w14:textId="4E595E26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93B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Virzulis 150.01.2sb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4E56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CD9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1CA447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86A3B1C" w14:textId="01CFB668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05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150.023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12EE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13C1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7437DB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7B0B551" w14:textId="5C29D01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D577E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871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150.024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4678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5B4B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FC601D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339D0A2" w14:textId="4F439EDE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AED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Starplika 150.01.055A.3   blīve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06B3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DA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48BDB2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A4227DE" w14:textId="2B8D093F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4C7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150.01.120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30CE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314A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E883DFD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24633F83" w14:textId="686513A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WEBASTO rezerves daļas</w:t>
            </w:r>
          </w:p>
        </w:tc>
      </w:tr>
      <w:tr w:rsidR="00B56DCC" w:rsidRPr="009F11A9" w14:paraId="1EC109D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BBECBA2" w14:textId="7244DC06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CC97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Deglis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1313132A 24V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35BF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61B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CED45A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EA3DA5E" w14:textId="014EFFC5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30C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Deglis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1313132B 24V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43FF1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E81F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28F886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554AE" w14:textId="36A7AF38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D577E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E889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Kompresors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1313121A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02A68C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2CAC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7C9B21E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FF2C" w14:textId="1305AEAE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3AA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Kvēles tapa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1314151A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9B530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C905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95A350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30D4E" w14:textId="58422255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2C1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A81">
              <w:rPr>
                <w:rFonts w:ascii="Times New Roman" w:eastAsia="Times New Roman" w:hAnsi="Times New Roman" w:cs="Times New Roman"/>
                <w:color w:val="000000"/>
              </w:rPr>
              <w:t xml:space="preserve">Sildītājs </w:t>
            </w:r>
            <w:proofErr w:type="spellStart"/>
            <w:r w:rsidRPr="00725A81">
              <w:rPr>
                <w:rFonts w:ascii="Times New Roman" w:eastAsia="Times New Roman" w:hAnsi="Times New Roman" w:cs="Times New Roman"/>
                <w:color w:val="000000"/>
              </w:rPr>
              <w:t>Webasto</w:t>
            </w:r>
            <w:proofErr w:type="spellEnd"/>
            <w:r w:rsidRPr="00725A81">
              <w:rPr>
                <w:rFonts w:ascii="Times New Roman" w:eastAsia="Times New Roman" w:hAnsi="Times New Roman" w:cs="Times New Roman"/>
                <w:color w:val="000000"/>
              </w:rPr>
              <w:t xml:space="preserve"> 1312366A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28ED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F1DE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AE581FE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23C9" w14:textId="49A00F41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6B27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Starplika WEBASTO 91364A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DE9F81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E86C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219091C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D739" w14:textId="0F94F561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798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Sveces</w:t>
            </w:r>
            <w:r w:rsidRPr="009F1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25.1729.06.0300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B4F9E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2F68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5F0F12C" w14:textId="77777777" w:rsidTr="00065FBE">
        <w:trPr>
          <w:trHeight w:val="381"/>
        </w:trPr>
        <w:tc>
          <w:tcPr>
            <w:tcW w:w="103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F767A" w14:textId="7978111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Manšetes, starplikas, diafragmas</w:t>
            </w:r>
          </w:p>
        </w:tc>
      </w:tr>
      <w:tr w:rsidR="00B56DCC" w:rsidRPr="009F11A9" w14:paraId="0E90F1C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761106E" w14:textId="16634384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37E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8TX.373.006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E9BD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DAD5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5E4D7B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9971D4D" w14:textId="0DAADCF7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08E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Sprūdrats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8TX.272.023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EA8B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293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6FED16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733CFE3" w14:textId="62851E1F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F37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5TH.456.049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BA27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518A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8FB32F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8B4FC84" w14:textId="15839CCE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3D7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Diafragma 5TH.456.013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6A5B6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0D36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87D74D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7DE328C" w14:textId="1FC1A33B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0D6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BILT 754.171.002-01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C515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9C0F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B51EB5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FF82828" w14:textId="4BCAA46D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6E62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Manšete BILT 754.171.002-02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C760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B40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DC04C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0BF8743" w14:textId="3769AFD0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D09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Vārsts pneimatiskais OL-2 90035-161 ČME-3M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3BE2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28A9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C93C2D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AAFD6B4" w14:textId="546123C4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C88C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Savienotājspaiļu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kārba KS-3 22148-00-00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784B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658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F5C3433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5BA68C2B" w14:textId="3A9EDF89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Elektropneimatiskie</w:t>
            </w:r>
            <w:proofErr w:type="spellEnd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 xml:space="preserve"> ventiļi</w:t>
            </w:r>
          </w:p>
        </w:tc>
      </w:tr>
      <w:tr w:rsidR="00B56DCC" w:rsidRPr="009F11A9" w14:paraId="6EC9531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F4B558E" w14:textId="6BE74EFA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F7E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VV-1 75V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D736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04E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9C51689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0F5" w14:textId="77664E74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093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 spole 75V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D321A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F023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A945BE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375F" w14:textId="2F58C720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1AC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VV-32 spole 75V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3AB1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6BCC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FBBB88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896AFAC" w14:textId="1FFEA482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0B89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Ventilis VV-32 spole 110V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D6D7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7C1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68AB6B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FA3E185" w14:textId="105B902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D577E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A58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VV-1415 110V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DE96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031F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2F7785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29145DB" w14:textId="0E9D26A3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AA3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VV-1311 110V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AE62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438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795EF7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ACFB94E" w14:textId="5A6B1F66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C52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Ventilis VV-1315 110V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CE8A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6F79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8498696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7E0F9EBC" w14:textId="42F0644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Sukturi</w:t>
            </w:r>
            <w:proofErr w:type="spellEnd"/>
          </w:p>
        </w:tc>
      </w:tr>
      <w:tr w:rsidR="00B56DCC" w:rsidRPr="009F11A9" w14:paraId="7917DB2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7BCFEBB" w14:textId="6FFF6F8F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4EC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5TX.112.012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B480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6654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21AF33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33F9E98" w14:textId="10011102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F9D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5TX.112.031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5B2E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C5DE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301DCE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EF10A00" w14:textId="480BDE59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825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5TX.112.034 (ED107.107A.108)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AE48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F87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0AC867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9834994" w14:textId="7C1A426F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823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5TX.112.058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159F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4E2C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355A082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35AE85F4" w14:textId="017FC984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Kontakti</w:t>
            </w:r>
          </w:p>
        </w:tc>
      </w:tr>
      <w:tr w:rsidR="00B56DCC" w:rsidRPr="009F11A9" w14:paraId="4234C38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6FB5DEB" w14:textId="02C8252B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A6C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5TH.551.025.1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2340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FE4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998A6F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D3F0FA6" w14:textId="60BB4B20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572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5TH.551.199.01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54D9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D5CA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40BB56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0496CCE" w14:textId="6AB3F545" w:rsidR="00B56DCC" w:rsidRPr="009F11A9" w:rsidRDefault="009D577E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DAF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Izolators 5TH.780.019 (BILT 686.111/001)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06EE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813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B02B89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03C1B5F" w14:textId="2FC810FA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E042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5TX.551.100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92082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FF1F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A7ABBB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26F8E14" w14:textId="5C0D47FF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9BB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5TX.551.100.01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383A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94C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F3265DA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FD171" w14:textId="27C8977E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A68F7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2A8D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8TX.551.058 (PK-753B-1,2,3,5,6)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864940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B7E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4D9AE6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0782" w14:textId="7808EB2D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94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8TX.551.072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95C0D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C3D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6D40BD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C4A6F" w14:textId="6CC54ACF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7F3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8BK.551.087.1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CE9E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5E7A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C5B49A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FD716B8" w14:textId="24E13FE5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3BA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5XL.140.142.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F5E7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7BFF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733CB7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5267CD7" w14:textId="1BA5BCC1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1BC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5XL.140.142-02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6425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BB0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68DC17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910B991" w14:textId="63C7A355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D1C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5LX.553.040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AD06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B97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336EE6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7447A0E" w14:textId="269A1EC2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33F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5LX.553.040-02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6670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A28A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7AB372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D64CDCB" w14:textId="73DF2997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BF8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Savienojums 5TX.505.073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CB07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B4F3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1C5DC22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30F5" w14:textId="3E1A5B6D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2F3A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5TD.551.086 (TKPD-114V)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F1A46E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EE1B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6EE8FDA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D61A" w14:textId="05005A3D" w:rsidR="00B56DCC" w:rsidRPr="009F11A9" w:rsidRDefault="005A68F7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5D72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Kontakts 5TD.551.087 (TKPD-114V)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51822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B04A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CCAA741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16A79" w14:textId="7FCBEDE9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7A5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Kontakts kustīgais KM2004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892B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1E71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0A6B72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57F6345" w14:textId="2619E4F4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61502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352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Kontakts nekustīgais KM2004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48A0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160A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27A5C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6CDE328" w14:textId="00FDE9A9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5D2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Kontaksts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kustīgais MK6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2A96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1D5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A9101F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00F2027" w14:textId="2F4812ED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4AB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Kontaksts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nekustīgais MK6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D14F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4B0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2DFF54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8057589" w14:textId="1F1F1641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FEE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Kontaktu grupa BILT 685162.003-05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2DB7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A000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3EE381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4D2158A" w14:textId="57C62C4D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1A1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MK6-10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1A3D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3D2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341FF4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4EB868E" w14:textId="2146CA0F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BD2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TKPD-114 VUZ 110B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5F9D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DF52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4A3092D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BA7" w14:textId="2D9BE2C6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F43B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VŠ ПГК-566 МУЗ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CD6B43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033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78C1ADC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AC9" w14:textId="2DFA5A8B" w:rsidR="00B56DCC" w:rsidRPr="009F11A9" w:rsidRDefault="00E61502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503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Kontaktors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ПК753М-ВУЗ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CC6B3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9C6C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22B9FBF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F3DD8" w14:textId="38AA3C66" w:rsidR="00B56DCC" w:rsidRPr="009F11A9" w:rsidRDefault="00E5711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4BB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Reversors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ППК8064 МУЗ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A0A9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6266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B26CA16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4E9C3EEC" w14:textId="2A008C5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Spraudņi</w:t>
            </w:r>
          </w:p>
        </w:tc>
      </w:tr>
      <w:tr w:rsidR="00B56DCC" w:rsidRPr="009F11A9" w14:paraId="1B110F7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A238C79" w14:textId="1F8E44B5" w:rsidR="00B56DCC" w:rsidRPr="009F11A9" w:rsidRDefault="00C80115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D1000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2PMDT18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B195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B75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A870F0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88B5564" w14:textId="7C66E4AD" w:rsidR="00B56DCC" w:rsidRPr="009F11A9" w:rsidRDefault="00C80115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7E5A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2PTT20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10EE3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E70B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AC0760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A590EC9" w14:textId="78737F1F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8FD2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ШР16P2 DAKŠA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57E1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4056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D3BB84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47D6939" w14:textId="5C6BBA41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3A98C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ШР16P2 ROZETE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3176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9F5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E5EF85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719564E" w14:textId="45BB61DA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10D85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ШР28P7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91C1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7499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ED8EF9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C6A6E16" w14:textId="78742203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0E104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ШР32П12ЭГ1Н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3DFF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F4F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0F7036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36D0BA4" w14:textId="2C526F29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44F8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Saspraudnis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ШР32П12НГ1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A887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021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07C062E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7F4B229E" w14:textId="656BB352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Slēdži</w:t>
            </w:r>
          </w:p>
        </w:tc>
      </w:tr>
      <w:tr w:rsidR="00B56DCC" w:rsidRPr="009F11A9" w14:paraId="6A130D8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105D313" w14:textId="43DDA500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5AD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VPK-2010-БУХЛ4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CDC94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B99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910F58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7F9EF6B" w14:textId="0F078A91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C8B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VPK-2110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BF80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86E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CF2498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AA8E236" w14:textId="07736AE5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101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VPK-2112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5912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E91F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E2A9B6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5FBC4F7" w14:textId="6CCD8BFF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1A6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Slēdzis ВП-19М24-411-67 У2.17(ЭПК-150)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2107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DF19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03CED6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397AA70" w14:textId="41F5319F" w:rsidR="00B56DCC" w:rsidRPr="009F11A9" w:rsidRDefault="0047338F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822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Pārslēdzējs УП-5316 C447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5F1B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7614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075FC50" w14:textId="77777777" w:rsidTr="002129D3">
        <w:trPr>
          <w:trHeight w:val="381"/>
        </w:trPr>
        <w:tc>
          <w:tcPr>
            <w:tcW w:w="10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D923" w14:textId="259BEBCE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Spuldzes, gaismekļi, M406</w:t>
            </w:r>
          </w:p>
        </w:tc>
      </w:tr>
      <w:tr w:rsidR="00B56DCC" w:rsidRPr="009F11A9" w14:paraId="303585E8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78C8" w14:textId="36DCAB1E" w:rsidR="00B56DCC" w:rsidRPr="009F11A9" w:rsidRDefault="00E220E5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EF63D3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prožektoram KGM 110-600 P40s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5875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51D6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167C272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EE36F" w14:textId="6911E43D" w:rsidR="00B56DCC" w:rsidRPr="009F11A9" w:rsidRDefault="00E220E5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7DE1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Speciālā spuldze Ц(С) 110x4(8) V15(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cil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kol) ТУ 16.535.845-74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20A84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43F9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D6CE235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49B534E" w14:textId="034FC496" w:rsidR="00B56DCC" w:rsidRPr="009F11A9" w:rsidRDefault="00E220E5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77A2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komutatora KM 48-50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77077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54A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524FB0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52EE1CB" w14:textId="62200A5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99211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C 110 (120)x60 V22 GOST 1608-78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96F18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AC2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64B4C7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6C02C57" w14:textId="4D7A1D8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1E0C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Prožektoru PŽ  50x500 (75x500)     GOST 7874-76  ТУ16.545.354-81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9A7C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996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F9C5238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1C1BD8F" w14:textId="536679E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1FD9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Speciālā spuldze RN 60x4.8 V15(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cil.kolb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 ТУ 16.545.266-75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AD0F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E78C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F4522E4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B0B05B6" w14:textId="032D8373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6E90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Dzelzceļa spuldze Ž  80x60 V22 ТУ 16.545.376-81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6066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FC5D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799302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A586C9A" w14:textId="2228897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B3FD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Lokomotīves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lusofors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ALSN C-2-5M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BEFA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5C8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E228C8C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AD8A147" w14:textId="580B4E2F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20E5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01694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Spuldze prožektoram KGM 110-600 P40s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5F1A4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0394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8FE44DE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4E76A755" w14:textId="5D810E5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Termopāri</w:t>
            </w:r>
          </w:p>
        </w:tc>
      </w:tr>
      <w:tr w:rsidR="00B56DCC" w:rsidRPr="009F11A9" w14:paraId="1CD8E67F" w14:textId="77777777" w:rsidTr="00065FBE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BC16" w14:textId="40AE4EDF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05DC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Termopāris THK-1172P    0-600 L=10cm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BA96CB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C536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960C48B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5992" w14:textId="0F1B5A8F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222A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Termopāris THK-1172P    0-900 L=10cm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E75CD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20ED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23EF33D" w14:textId="77777777" w:rsidTr="00065FBE">
        <w:trPr>
          <w:trHeight w:val="381"/>
        </w:trPr>
        <w:tc>
          <w:tcPr>
            <w:tcW w:w="103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0F25E" w14:textId="153CB9B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Automāti, drošinātāji, pogas</w:t>
            </w:r>
          </w:p>
        </w:tc>
      </w:tr>
      <w:tr w:rsidR="00B56DCC" w:rsidRPr="009F11A9" w14:paraId="5F35A3B2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4064500" w14:textId="6F5C34A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1E2A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Automāts CR 1-615-16-B-A 1-2-4 2-B-1 24V 15A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1B9D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4949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52605AE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7D5D602" w14:textId="7C5523F3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7FC53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Automāts CR 1-610-16-B-A 1-2-4 2-B-1 24V 10A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ED66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296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131CC5A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3EB497D6" w14:textId="3BF1D01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Elektroniskās mašīnas un to detaļas</w:t>
            </w:r>
          </w:p>
        </w:tc>
      </w:tr>
      <w:tr w:rsidR="00B56DCC" w:rsidRPr="009F11A9" w14:paraId="0B51389E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969D7" w14:textId="52450BC4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E527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ČSN 350831.3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60DA41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E28D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A8E9272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B295" w14:textId="7D13DC8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C5E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(TD802) spaile 4A-94400 ČME-3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4555E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870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0C09279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51221" w14:textId="3BC6D38E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596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Sukturis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2-36-820174 VED    ČME-3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A4717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4F1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91C054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6C00E7D" w14:textId="125F1842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A5D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tapa 3-36-810550 VED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F913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379F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A0BD63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3024B61" w14:textId="649C3A5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DF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Suktura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tapa 4-36-820-545 GG  ČME-3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A9B66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6573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4BE3FCB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332670B3" w14:textId="49A0342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 xml:space="preserve">Temperatūras </w:t>
            </w: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mērlīdzekļi</w:t>
            </w:r>
            <w:proofErr w:type="spellEnd"/>
          </w:p>
        </w:tc>
      </w:tr>
      <w:tr w:rsidR="00B56DCC" w:rsidRPr="009F11A9" w14:paraId="1DFAD8AB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71A2347F" w14:textId="46A147BB" w:rsidR="00B56DCC" w:rsidRPr="009F11A9" w:rsidRDefault="00CE19BB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="00B56DCC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DF99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Termometrs TUE-48 2.820.270-01 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2ED5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E6B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B65E59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B56D7F6" w14:textId="6C87D74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C8E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Termometrs TUE-8A ТП-2 Rādītājs TUE8A+Devējs PP-2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D39CF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96F0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70FED7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F24CD14" w14:textId="0D9E62B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7D8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Temperatūras devējs P1/8 4.02.9070.891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9DC8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EBB9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7E13F39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916DFDB" w14:textId="2B52C11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894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Termometrs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kapilar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. MT60/3M,0-120° (l-4m.)  2.820.270-01 TO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E70B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8091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CCA2CA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7434A51" w14:textId="5F1DC2D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F2B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Termorādītājs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(ūdens) 3-02-8770-099 UT81 (0-120)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B63C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98D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33BF1A0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31FAD27" w14:textId="71EAC70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8AA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Temperatūras pārveidotājs DTPM-1 50-80°C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D3E0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219F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96BAF32" w14:textId="77777777" w:rsidTr="002129D3">
        <w:trPr>
          <w:trHeight w:val="381"/>
        </w:trPr>
        <w:tc>
          <w:tcPr>
            <w:tcW w:w="10360" w:type="dxa"/>
            <w:gridSpan w:val="4"/>
            <w:shd w:val="clear" w:color="auto" w:fill="auto"/>
            <w:vAlign w:val="center"/>
          </w:tcPr>
          <w:p w14:paraId="3DB16490" w14:textId="07A62BE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9F11A9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Mērlīdzekļi</w:t>
            </w:r>
            <w:proofErr w:type="spellEnd"/>
          </w:p>
        </w:tc>
      </w:tr>
      <w:tr w:rsidR="00B56DCC" w:rsidRPr="009F11A9" w14:paraId="192537C9" w14:textId="77777777" w:rsidTr="002129D3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E490" w14:textId="00888CF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9222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M63R 0-16bar M12x1.5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CB03B0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6A92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2AD2A6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70D" w14:textId="4B439325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1DE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MI 63S 0-10 bar (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vack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A715F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85A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05962CD" w14:textId="77777777" w:rsidTr="002129D3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FFDA0" w14:textId="5B831CF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1BC5D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PREMA D100mm 0-1mPa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3-02-8770-078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4227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F6B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02DF26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03045E7" w14:textId="4F2B066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6579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Manometrs PREMA D100mm 0-1.6mPa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3-02-8770-079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BA0F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CEE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0DDF9B0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DB82105" w14:textId="7BB820F8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95F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18-013-013 0-10 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Norgen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19DD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225C4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4E22FF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64C5388" w14:textId="21357D6E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7461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MM100Q/155/1.6 0-10bar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Var.VIIID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ras.038848946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67D4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04CE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7993406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457544D" w14:textId="3834223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D69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WIKA D63 0-16bar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glic.metal.korp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. D63mm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9C5F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CFC5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10F698BD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2B6DC0A5" w14:textId="334BAAD6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3416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divbult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MM100O/155/1.6 0-16bar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F080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052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AFC80BA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5F4E4FE4" w14:textId="4C4888E3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D7B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Manometrs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divbult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MM100O/155/1.6 0-10bar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0357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F0A5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F74C06F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33E3203C" w14:textId="364EB94D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86E4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Kilovoltmetrs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DPpil4/D 0-4.5kA, 60mV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B2A0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1E85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9CD5F8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D0766A5" w14:textId="0132EF8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4FF9BFC0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Kilovoltmetrs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DPpil4/D 0-4kA, 200mV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E13AC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58F0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D48FF43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16D5AEC8" w14:textId="001B06EC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FD1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Voltmetrs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Ma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72c 0-150V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0D577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1C36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3D38D30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6475774B" w14:textId="06FF49F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5CCE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MA 72c 100-0-100A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EAF52B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C648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47DD0897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48047A80" w14:textId="38A3A1C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5AD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D3v72S B 300-0-300A 60mV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(300-0-300A)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6AC60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9B7E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29B705E1" w14:textId="77777777" w:rsidTr="002129D3">
        <w:trPr>
          <w:trHeight w:val="381"/>
        </w:trPr>
        <w:tc>
          <w:tcPr>
            <w:tcW w:w="1170" w:type="dxa"/>
            <w:shd w:val="clear" w:color="auto" w:fill="auto"/>
            <w:vAlign w:val="center"/>
          </w:tcPr>
          <w:p w14:paraId="059F5E34" w14:textId="729D5BA0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A018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D3v72S B 300-0-300A 60mV</w:t>
            </w:r>
            <w:r w:rsidRPr="009F11A9">
              <w:rPr>
                <w:rFonts w:ascii="Times New Roman" w:eastAsia="Times New Roman" w:hAnsi="Times New Roman" w:cs="Times New Roman"/>
                <w:color w:val="000000"/>
              </w:rPr>
              <w:br/>
              <w:t>(150-0-150A)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3A331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86CE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7B7692D3" w14:textId="77777777" w:rsidTr="009F11A9">
        <w:trPr>
          <w:trHeight w:val="381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5D68" w14:textId="2C202CE9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1425C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Kiloampermetrs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M42300(0-2) </w:t>
            </w: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kA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GOST 8711-60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2CBACB2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0A73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BAFB73B" w14:textId="77777777" w:rsidTr="009F11A9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993" w14:textId="6ABF8741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5AF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Tahodevējs</w:t>
            </w:r>
            <w:proofErr w:type="spellEnd"/>
            <w:r w:rsidRPr="009F11A9">
              <w:rPr>
                <w:rFonts w:ascii="Times New Roman" w:eastAsia="Times New Roman" w:hAnsi="Times New Roman" w:cs="Times New Roman"/>
                <w:color w:val="000000"/>
              </w:rPr>
              <w:t xml:space="preserve"> J13A1-D0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D14DFF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208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9CDBAD3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555EF" w14:textId="497A7D6A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E8347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DPpil4/D 0-900 1min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64ED8E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639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5EE8037A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0D1D" w14:textId="16E6DD6B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54F0EB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TM1-1ПУЗ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AB49FA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1D729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56DCC" w:rsidRPr="009F11A9" w14:paraId="684638D6" w14:textId="77777777" w:rsidTr="00065FBE">
        <w:trPr>
          <w:trHeight w:val="381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A5962" w14:textId="2969A0D9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E19BB"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F1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3B3F5" w14:textId="77777777" w:rsidR="00B56DCC" w:rsidRPr="009F11A9" w:rsidRDefault="00B56DCC" w:rsidP="00B5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Tahometrs TM1.5-1П.190.1:1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B900D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1A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1898" w14:textId="77777777" w:rsidR="00B56DCC" w:rsidRPr="009F11A9" w:rsidRDefault="00B56DCC" w:rsidP="00B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14:paraId="23CAC37F" w14:textId="77777777" w:rsidR="00B56DCC" w:rsidRPr="009F11A9" w:rsidRDefault="00B56DCC" w:rsidP="002E43A9">
      <w:pPr>
        <w:jc w:val="both"/>
        <w:rPr>
          <w:rFonts w:ascii="Times New Roman" w:hAnsi="Times New Roman" w:cs="Times New Roman"/>
        </w:rPr>
      </w:pPr>
    </w:p>
    <w:sectPr w:rsidR="00B56DCC" w:rsidRPr="009F11A9" w:rsidSect="009F11A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01E7A"/>
    <w:rsid w:val="000121CD"/>
    <w:rsid w:val="00032CD1"/>
    <w:rsid w:val="000356C8"/>
    <w:rsid w:val="00065FBE"/>
    <w:rsid w:val="000C5F66"/>
    <w:rsid w:val="00105A5B"/>
    <w:rsid w:val="001338FE"/>
    <w:rsid w:val="00193DF6"/>
    <w:rsid w:val="001E1876"/>
    <w:rsid w:val="00204552"/>
    <w:rsid w:val="002129D3"/>
    <w:rsid w:val="00234E79"/>
    <w:rsid w:val="0026000C"/>
    <w:rsid w:val="002A4389"/>
    <w:rsid w:val="002E43A9"/>
    <w:rsid w:val="003204EA"/>
    <w:rsid w:val="003671B7"/>
    <w:rsid w:val="003A3DAE"/>
    <w:rsid w:val="003C5158"/>
    <w:rsid w:val="003E09A0"/>
    <w:rsid w:val="0047338F"/>
    <w:rsid w:val="004B67EC"/>
    <w:rsid w:val="004C641B"/>
    <w:rsid w:val="004E1E8E"/>
    <w:rsid w:val="005510D6"/>
    <w:rsid w:val="00577CB4"/>
    <w:rsid w:val="005A68F7"/>
    <w:rsid w:val="0066447E"/>
    <w:rsid w:val="00667B3F"/>
    <w:rsid w:val="006B375F"/>
    <w:rsid w:val="006E584A"/>
    <w:rsid w:val="007202C6"/>
    <w:rsid w:val="00725A81"/>
    <w:rsid w:val="00773336"/>
    <w:rsid w:val="00852C43"/>
    <w:rsid w:val="008552A8"/>
    <w:rsid w:val="00890682"/>
    <w:rsid w:val="00935509"/>
    <w:rsid w:val="009715FF"/>
    <w:rsid w:val="0098236C"/>
    <w:rsid w:val="00982556"/>
    <w:rsid w:val="009D577E"/>
    <w:rsid w:val="009F11A9"/>
    <w:rsid w:val="00A60A01"/>
    <w:rsid w:val="00A977BC"/>
    <w:rsid w:val="00B068DA"/>
    <w:rsid w:val="00B07242"/>
    <w:rsid w:val="00B269EE"/>
    <w:rsid w:val="00B453E5"/>
    <w:rsid w:val="00B56DCC"/>
    <w:rsid w:val="00B7524E"/>
    <w:rsid w:val="00BB2985"/>
    <w:rsid w:val="00BD4EF0"/>
    <w:rsid w:val="00BF0077"/>
    <w:rsid w:val="00BF351E"/>
    <w:rsid w:val="00C20434"/>
    <w:rsid w:val="00C33661"/>
    <w:rsid w:val="00C80115"/>
    <w:rsid w:val="00CD528B"/>
    <w:rsid w:val="00CE19BB"/>
    <w:rsid w:val="00D015F8"/>
    <w:rsid w:val="00D32820"/>
    <w:rsid w:val="00D32ABE"/>
    <w:rsid w:val="00D42802"/>
    <w:rsid w:val="00DB4B4A"/>
    <w:rsid w:val="00DE1A83"/>
    <w:rsid w:val="00E220E5"/>
    <w:rsid w:val="00E46F3D"/>
    <w:rsid w:val="00E5711C"/>
    <w:rsid w:val="00E61502"/>
    <w:rsid w:val="00E64DC6"/>
    <w:rsid w:val="00EA611F"/>
    <w:rsid w:val="00F10751"/>
    <w:rsid w:val="00FC01A8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3671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3671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3671B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3671B7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3671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003671B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Syle 1,PPS_Bullet"/>
    <w:basedOn w:val="Parasts"/>
    <w:link w:val="SarakstarindkopaRakstz"/>
    <w:uiPriority w:val="34"/>
    <w:qFormat/>
    <w:rsid w:val="00F1075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3671B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semiHidden/>
    <w:rsid w:val="003671B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4Rakstz">
    <w:name w:val="Virsraksts 4 Rakstz."/>
    <w:basedOn w:val="Noklusjumarindkopasfonts"/>
    <w:link w:val="Virsraksts4"/>
    <w:semiHidden/>
    <w:rsid w:val="00367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3671B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3671B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3671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Bezsaraksta1">
    <w:name w:val="Bez saraksta1"/>
    <w:next w:val="Bezsaraksta"/>
    <w:uiPriority w:val="99"/>
    <w:semiHidden/>
    <w:unhideWhenUsed/>
    <w:rsid w:val="003671B7"/>
  </w:style>
  <w:style w:type="character" w:styleId="Hipersaite">
    <w:name w:val="Hyperlink"/>
    <w:uiPriority w:val="99"/>
    <w:unhideWhenUsed/>
    <w:rsid w:val="003671B7"/>
    <w:rPr>
      <w:rFonts w:ascii="Times New Roman" w:hAnsi="Times New Roman" w:cs="Times New Roman" w:hint="default"/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671B7"/>
    <w:rPr>
      <w:color w:val="954F72"/>
      <w:u w:val="single"/>
    </w:rPr>
  </w:style>
  <w:style w:type="character" w:styleId="Izteiksmgs">
    <w:name w:val="Strong"/>
    <w:uiPriority w:val="22"/>
    <w:qFormat/>
    <w:rsid w:val="003671B7"/>
    <w:rPr>
      <w:rFonts w:ascii="Times New Roman" w:hAnsi="Times New Roman" w:cs="Times New Roman" w:hint="default"/>
      <w:b/>
      <w:bCs/>
    </w:rPr>
  </w:style>
  <w:style w:type="paragraph" w:styleId="Vresteksts">
    <w:name w:val="footnote text"/>
    <w:basedOn w:val="Parasts"/>
    <w:link w:val="VrestekstsRakstz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eksts">
    <w:name w:val="annotation text"/>
    <w:basedOn w:val="Parasts"/>
    <w:link w:val="KomentratekstsRakstz"/>
    <w:uiPriority w:val="99"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3671B7"/>
    <w:rPr>
      <w:rFonts w:eastAsia="Times New Roman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GalveneRakstz1">
    <w:name w:val="Galvene Rakstz.1"/>
    <w:basedOn w:val="Noklusjumarindkopasfonts"/>
    <w:uiPriority w:val="99"/>
    <w:semiHidden/>
    <w:rsid w:val="003671B7"/>
  </w:style>
  <w:style w:type="character" w:customStyle="1" w:styleId="HeaderChar1">
    <w:name w:val="Header Char1"/>
    <w:aliases w:val="Header Char Char Char"/>
    <w:basedOn w:val="Noklusjumarindkopasfonts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67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unhideWhenUsed/>
    <w:rsid w:val="003671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671B7"/>
    <w:rPr>
      <w:rFonts w:ascii="Times New Roman" w:eastAsia="Times New Roman" w:hAnsi="Times New Roman" w:cs="Times New Roman"/>
      <w:szCs w:val="24"/>
      <w:lang w:val="ru-RU"/>
    </w:rPr>
  </w:style>
  <w:style w:type="paragraph" w:styleId="Pamatteksts2">
    <w:name w:val="Body Text 2"/>
    <w:basedOn w:val="Parasts"/>
    <w:link w:val="Pamatteksts2Rakstz"/>
    <w:uiPriority w:val="99"/>
    <w:unhideWhenUsed/>
    <w:rsid w:val="003671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3671B7"/>
    <w:rPr>
      <w:rFonts w:ascii="Times New Roman" w:eastAsia="Times New Roman" w:hAnsi="Times New Roman" w:cs="Times New Roman"/>
      <w:sz w:val="20"/>
      <w:szCs w:val="20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3671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671B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Pamattekstaatkpe2">
    <w:name w:val="Body Text Indent 2"/>
    <w:basedOn w:val="Parasts"/>
    <w:link w:val="Pamattekstaatkpe2Rakstz"/>
    <w:semiHidden/>
    <w:unhideWhenUsed/>
    <w:rsid w:val="003671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67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671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67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semiHidden/>
    <w:unhideWhenUsed/>
    <w:rsid w:val="003671B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semiHidden/>
    <w:rsid w:val="003671B7"/>
    <w:rPr>
      <w:rFonts w:ascii="Tahoma" w:eastAsia="Times New Roman" w:hAnsi="Tahoma" w:cs="Tahoma"/>
      <w:sz w:val="16"/>
      <w:szCs w:val="16"/>
      <w:lang w:val="en-GB"/>
    </w:rPr>
  </w:style>
  <w:style w:type="paragraph" w:styleId="Prskatjums">
    <w:name w:val="Revision"/>
    <w:uiPriority w:val="99"/>
    <w:semiHidden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"/>
    <w:link w:val="Sarakstarindkopa"/>
    <w:uiPriority w:val="34"/>
    <w:qFormat/>
    <w:locked/>
    <w:rsid w:val="003671B7"/>
  </w:style>
  <w:style w:type="paragraph" w:customStyle="1" w:styleId="Teksts">
    <w:name w:val="Teksts"/>
    <w:rsid w:val="003671B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3671B7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3671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3671B7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3671B7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3671B7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3671B7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3671B7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Parasts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1Char">
    <w:name w:val="Body Text 21 Char"/>
    <w:link w:val="BodyText21"/>
    <w:locked/>
    <w:rsid w:val="003671B7"/>
    <w:rPr>
      <w:rFonts w:eastAsia="Times New Roman"/>
      <w:szCs w:val="20"/>
    </w:rPr>
  </w:style>
  <w:style w:type="paragraph" w:customStyle="1" w:styleId="BodyText21">
    <w:name w:val="Body Text 21"/>
    <w:basedOn w:val="Parasts"/>
    <w:link w:val="BodyText21Char"/>
    <w:rsid w:val="003671B7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BodyTextIndent31">
    <w:name w:val="Body Text Indent 31"/>
    <w:basedOn w:val="Parasts"/>
    <w:rsid w:val="003671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</w:rPr>
  </w:style>
  <w:style w:type="paragraph" w:customStyle="1" w:styleId="Teksts1">
    <w:name w:val="Teksts1"/>
    <w:basedOn w:val="Parasts"/>
    <w:rsid w:val="003671B7"/>
    <w:pPr>
      <w:widowControl w:val="0"/>
      <w:spacing w:after="320" w:line="240" w:lineRule="auto"/>
    </w:pPr>
    <w:rPr>
      <w:rFonts w:ascii="BaltTimes" w:eastAsia="Times New Roman" w:hAnsi="BaltTimes" w:cs="Times New Roman"/>
      <w:sz w:val="24"/>
      <w:szCs w:val="20"/>
    </w:rPr>
  </w:style>
  <w:style w:type="paragraph" w:customStyle="1" w:styleId="Default">
    <w:name w:val="Default"/>
    <w:rsid w:val="00367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Parasts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Parasts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Parasts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0">
    <w:name w:val="xl70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1">
    <w:name w:val="xl71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3">
    <w:name w:val="xl73"/>
    <w:basedOn w:val="Parasts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4">
    <w:name w:val="xl74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5">
    <w:name w:val="xl75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6">
    <w:name w:val="xl76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7">
    <w:name w:val="xl77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8">
    <w:name w:val="xl78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9">
    <w:name w:val="xl79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0">
    <w:name w:val="xl80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1">
    <w:name w:val="xl81"/>
    <w:basedOn w:val="Parasts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2">
    <w:name w:val="xl82"/>
    <w:basedOn w:val="Parasts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3">
    <w:name w:val="xl83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4">
    <w:name w:val="xl84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5">
    <w:name w:val="xl85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7">
    <w:name w:val="xl87"/>
    <w:basedOn w:val="Parasts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8">
    <w:name w:val="xl88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9">
    <w:name w:val="xl89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1">
    <w:name w:val="xl91"/>
    <w:basedOn w:val="Parasts"/>
    <w:rsid w:val="00367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2">
    <w:name w:val="xl92"/>
    <w:basedOn w:val="Parasts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3">
    <w:name w:val="xl93"/>
    <w:basedOn w:val="Parasts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4">
    <w:name w:val="xl94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Parasts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7">
    <w:name w:val="xl97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8">
    <w:name w:val="xl98"/>
    <w:basedOn w:val="Parasts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9">
    <w:name w:val="xl99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Parasts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1">
    <w:name w:val="xl101"/>
    <w:basedOn w:val="Parasts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2">
    <w:name w:val="xl102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3">
    <w:name w:val="xl103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4">
    <w:name w:val="xl104"/>
    <w:basedOn w:val="Parasts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5">
    <w:name w:val="xl105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7">
    <w:name w:val="xl107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8">
    <w:name w:val="xl108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9">
    <w:name w:val="xl109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0">
    <w:name w:val="xl110"/>
    <w:basedOn w:val="Parasts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1">
    <w:name w:val="xl111"/>
    <w:basedOn w:val="Parasts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2">
    <w:name w:val="xl112"/>
    <w:basedOn w:val="Parasts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3">
    <w:name w:val="xl113"/>
    <w:basedOn w:val="Parasts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Parasts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5">
    <w:name w:val="xl115"/>
    <w:basedOn w:val="Parasts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6">
    <w:name w:val="xl116"/>
    <w:basedOn w:val="Parasts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7">
    <w:name w:val="xl117"/>
    <w:basedOn w:val="Parasts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8">
    <w:name w:val="xl118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9">
    <w:name w:val="xl119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0">
    <w:name w:val="xl120"/>
    <w:basedOn w:val="Parasts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2">
    <w:name w:val="xl122"/>
    <w:basedOn w:val="Parasts"/>
    <w:rsid w:val="003671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3">
    <w:name w:val="xl123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5">
    <w:name w:val="xl125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6">
    <w:name w:val="xl126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7">
    <w:name w:val="xl127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8">
    <w:name w:val="xl128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9">
    <w:name w:val="xl129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0">
    <w:name w:val="xl130"/>
    <w:basedOn w:val="Parasts"/>
    <w:rsid w:val="003671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1">
    <w:name w:val="xl131"/>
    <w:basedOn w:val="Parasts"/>
    <w:rsid w:val="003671B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2">
    <w:name w:val="xl132"/>
    <w:basedOn w:val="Parasts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3">
    <w:name w:val="xl133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4">
    <w:name w:val="xl134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6">
    <w:name w:val="xl136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8">
    <w:name w:val="xl138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9">
    <w:name w:val="xl139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0">
    <w:name w:val="xl140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1">
    <w:name w:val="xl141"/>
    <w:basedOn w:val="Parasts"/>
    <w:rsid w:val="003671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2">
    <w:name w:val="xl142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3">
    <w:name w:val="xl143"/>
    <w:basedOn w:val="Parasts"/>
    <w:rsid w:val="003671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4">
    <w:name w:val="xl144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Parasts"/>
    <w:rsid w:val="003671B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6">
    <w:name w:val="xl146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7">
    <w:name w:val="xl147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8">
    <w:name w:val="xl148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9">
    <w:name w:val="xl149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0">
    <w:name w:val="xl150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1">
    <w:name w:val="xl151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2">
    <w:name w:val="xl152"/>
    <w:basedOn w:val="Parasts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3">
    <w:name w:val="xl153"/>
    <w:basedOn w:val="Parasts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4">
    <w:name w:val="xl154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5">
    <w:name w:val="xl155"/>
    <w:basedOn w:val="Parasts"/>
    <w:rsid w:val="003671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6">
    <w:name w:val="xl156"/>
    <w:basedOn w:val="Parasts"/>
    <w:rsid w:val="003671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7">
    <w:name w:val="xl157"/>
    <w:basedOn w:val="Parasts"/>
    <w:rsid w:val="003671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8">
    <w:name w:val="xl158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9">
    <w:name w:val="xl159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0">
    <w:name w:val="xl160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1">
    <w:name w:val="xl161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2">
    <w:name w:val="xl162"/>
    <w:basedOn w:val="Parasts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3">
    <w:name w:val="xl163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4">
    <w:name w:val="xl164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5">
    <w:name w:val="xl165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Parasts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7">
    <w:name w:val="xl167"/>
    <w:basedOn w:val="Parasts"/>
    <w:rsid w:val="003671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8">
    <w:name w:val="xl168"/>
    <w:basedOn w:val="Parasts"/>
    <w:rsid w:val="003671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9">
    <w:name w:val="xl169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0">
    <w:name w:val="xl170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1">
    <w:name w:val="xl171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2">
    <w:name w:val="xl172"/>
    <w:basedOn w:val="Parasts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3">
    <w:name w:val="xl173"/>
    <w:basedOn w:val="Parasts"/>
    <w:rsid w:val="003671B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Parasts"/>
    <w:rsid w:val="003671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5">
    <w:name w:val="xl175"/>
    <w:basedOn w:val="Parasts"/>
    <w:rsid w:val="003671B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6">
    <w:name w:val="xl176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7">
    <w:name w:val="xl177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8">
    <w:name w:val="xl178"/>
    <w:basedOn w:val="Parasts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9">
    <w:name w:val="xl179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0">
    <w:name w:val="xl180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1">
    <w:name w:val="xl181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2">
    <w:name w:val="xl182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3">
    <w:name w:val="xl183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4">
    <w:name w:val="xl184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5">
    <w:name w:val="xl185"/>
    <w:basedOn w:val="Parasts"/>
    <w:rsid w:val="003671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6">
    <w:name w:val="xl186"/>
    <w:basedOn w:val="Parasts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7">
    <w:name w:val="xl187"/>
    <w:basedOn w:val="Parasts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Parasts"/>
    <w:rsid w:val="003671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Parasts"/>
    <w:rsid w:val="003671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Parasts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1">
    <w:name w:val="xl191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2">
    <w:name w:val="xl192"/>
    <w:basedOn w:val="Parasts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3">
    <w:name w:val="xl193"/>
    <w:basedOn w:val="Parasts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Parasts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Parasts"/>
    <w:rsid w:val="003671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7">
    <w:name w:val="xl197"/>
    <w:basedOn w:val="Parasts"/>
    <w:rsid w:val="003671B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8">
    <w:name w:val="xl198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9">
    <w:name w:val="xl199"/>
    <w:basedOn w:val="Parasts"/>
    <w:rsid w:val="003671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0">
    <w:name w:val="xl200"/>
    <w:basedOn w:val="Parasts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1">
    <w:name w:val="xl201"/>
    <w:basedOn w:val="Parasts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2">
    <w:name w:val="xl202"/>
    <w:basedOn w:val="Parasts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3">
    <w:name w:val="xl203"/>
    <w:basedOn w:val="Parasts"/>
    <w:rsid w:val="003671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Parasts"/>
    <w:rsid w:val="003671B7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5">
    <w:name w:val="xl205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6">
    <w:name w:val="xl206"/>
    <w:basedOn w:val="Parasts"/>
    <w:rsid w:val="003671B7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7">
    <w:name w:val="xl207"/>
    <w:basedOn w:val="Parasts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8">
    <w:name w:val="xl208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Parasts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0">
    <w:name w:val="xl210"/>
    <w:basedOn w:val="Parasts"/>
    <w:rsid w:val="003671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1">
    <w:name w:val="xl211"/>
    <w:basedOn w:val="Parasts"/>
    <w:rsid w:val="003671B7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2">
    <w:name w:val="xl212"/>
    <w:basedOn w:val="Parasts"/>
    <w:rsid w:val="003671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3">
    <w:name w:val="xl213"/>
    <w:basedOn w:val="Parasts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4">
    <w:name w:val="xl214"/>
    <w:basedOn w:val="Parasts"/>
    <w:rsid w:val="003671B7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5">
    <w:name w:val="xl215"/>
    <w:basedOn w:val="Parasts"/>
    <w:rsid w:val="003671B7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6">
    <w:name w:val="xl216"/>
    <w:basedOn w:val="Parasts"/>
    <w:rsid w:val="003671B7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7">
    <w:name w:val="xl217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8">
    <w:name w:val="xl218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9">
    <w:name w:val="xl219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0">
    <w:name w:val="xl220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3">
    <w:name w:val="xl223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Parasts"/>
    <w:rsid w:val="003671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7">
    <w:name w:val="xl227"/>
    <w:basedOn w:val="Parasts"/>
    <w:rsid w:val="003671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8">
    <w:name w:val="xl228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9">
    <w:name w:val="xl229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Parasts"/>
    <w:rsid w:val="003671B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2">
    <w:name w:val="xl232"/>
    <w:basedOn w:val="Parasts"/>
    <w:rsid w:val="00367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4">
    <w:name w:val="xl234"/>
    <w:basedOn w:val="Parasts"/>
    <w:rsid w:val="003671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Parasts"/>
    <w:rsid w:val="003671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Parasts"/>
    <w:rsid w:val="003671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8">
    <w:name w:val="xl238"/>
    <w:basedOn w:val="Parasts"/>
    <w:rsid w:val="003671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9">
    <w:name w:val="xl239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0">
    <w:name w:val="xl240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1">
    <w:name w:val="xl241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2">
    <w:name w:val="xl242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3">
    <w:name w:val="xl243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4">
    <w:name w:val="xl244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5">
    <w:name w:val="xl245"/>
    <w:basedOn w:val="Parasts"/>
    <w:rsid w:val="003671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6">
    <w:name w:val="xl246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7">
    <w:name w:val="xl247"/>
    <w:basedOn w:val="Parasts"/>
    <w:rsid w:val="00367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8">
    <w:name w:val="xl248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49">
    <w:name w:val="xl249"/>
    <w:basedOn w:val="Parasts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0">
    <w:name w:val="xl250"/>
    <w:basedOn w:val="Parasts"/>
    <w:rsid w:val="003671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1">
    <w:name w:val="xl251"/>
    <w:basedOn w:val="Parasts"/>
    <w:rsid w:val="003671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2">
    <w:name w:val="xl252"/>
    <w:basedOn w:val="Parasts"/>
    <w:rsid w:val="003671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3">
    <w:name w:val="xl253"/>
    <w:basedOn w:val="Parasts"/>
    <w:rsid w:val="003671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link w:val="CharCharCharChar"/>
    <w:uiPriority w:val="99"/>
    <w:unhideWhenUsed/>
    <w:rsid w:val="003671B7"/>
    <w:rPr>
      <w:vertAlign w:val="superscript"/>
    </w:rPr>
  </w:style>
  <w:style w:type="character" w:styleId="Komentraatsauce">
    <w:name w:val="annotation reference"/>
    <w:uiPriority w:val="99"/>
    <w:unhideWhenUsed/>
    <w:rsid w:val="003671B7"/>
    <w:rPr>
      <w:sz w:val="16"/>
      <w:szCs w:val="16"/>
    </w:rPr>
  </w:style>
  <w:style w:type="character" w:customStyle="1" w:styleId="CharChar8">
    <w:name w:val="Char Char8"/>
    <w:semiHidden/>
    <w:locked/>
    <w:rsid w:val="003671B7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Noklusjumarindkopasfonts"/>
    <w:rsid w:val="003671B7"/>
  </w:style>
  <w:style w:type="table" w:styleId="Reatabula">
    <w:name w:val="Table Grid"/>
    <w:aliases w:val="CV table"/>
    <w:basedOn w:val="Parastatabula"/>
    <w:uiPriority w:val="39"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qFormat/>
    <w:rsid w:val="003671B7"/>
    <w:rPr>
      <w:i/>
      <w:iCs/>
    </w:rPr>
  </w:style>
  <w:style w:type="numbering" w:customStyle="1" w:styleId="Style1">
    <w:name w:val="Style1"/>
    <w:rsid w:val="003671B7"/>
    <w:pPr>
      <w:numPr>
        <w:numId w:val="3"/>
      </w:numPr>
    </w:pPr>
  </w:style>
  <w:style w:type="paragraph" w:customStyle="1" w:styleId="Standard">
    <w:name w:val="Standard"/>
    <w:rsid w:val="00367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3671B7"/>
    <w:pPr>
      <w:spacing w:after="120"/>
    </w:pPr>
  </w:style>
  <w:style w:type="paragraph" w:customStyle="1" w:styleId="Textbodyindent">
    <w:name w:val="Text body indent"/>
    <w:basedOn w:val="Standard"/>
    <w:rsid w:val="003671B7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Bezsaraksta"/>
    <w:rsid w:val="003671B7"/>
    <w:pPr>
      <w:numPr>
        <w:numId w:val="4"/>
      </w:numPr>
    </w:pPr>
  </w:style>
  <w:style w:type="paragraph" w:customStyle="1" w:styleId="msonormal0">
    <w:name w:val="msonormal"/>
    <w:basedOn w:val="Parasts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36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numbering" w:customStyle="1" w:styleId="WWNum26">
    <w:name w:val="WWNum26"/>
    <w:basedOn w:val="Bezsaraksta"/>
    <w:rsid w:val="003671B7"/>
    <w:pPr>
      <w:numPr>
        <w:numId w:val="5"/>
      </w:numPr>
    </w:pPr>
  </w:style>
  <w:style w:type="paragraph" w:customStyle="1" w:styleId="Number2">
    <w:name w:val="Number 2"/>
    <w:basedOn w:val="Virsraksts2"/>
    <w:link w:val="Number2Char"/>
    <w:qFormat/>
    <w:rsid w:val="003671B7"/>
    <w:pPr>
      <w:keepNext w:val="0"/>
      <w:numPr>
        <w:ilvl w:val="1"/>
      </w:numPr>
      <w:tabs>
        <w:tab w:val="num" w:pos="426"/>
      </w:tabs>
      <w:spacing w:before="0" w:after="0" w:line="331" w:lineRule="auto"/>
      <w:ind w:left="426" w:hanging="284"/>
      <w:jc w:val="both"/>
    </w:pPr>
    <w:rPr>
      <w:rFonts w:ascii="Calibri" w:hAnsi="Calibri" w:cs="Times New Roman"/>
      <w:b w:val="0"/>
      <w:i w:val="0"/>
      <w:iCs w:val="0"/>
      <w:color w:val="1F1A17"/>
      <w:sz w:val="20"/>
      <w:szCs w:val="20"/>
      <w:lang w:val="x-none"/>
    </w:rPr>
  </w:style>
  <w:style w:type="character" w:customStyle="1" w:styleId="Number2Char">
    <w:name w:val="Number 2 Char"/>
    <w:link w:val="Number2"/>
    <w:rsid w:val="003671B7"/>
    <w:rPr>
      <w:rFonts w:ascii="Calibri" w:eastAsia="Times New Roman" w:hAnsi="Calibri" w:cs="Times New Roman"/>
      <w:bCs/>
      <w:color w:val="1F1A17"/>
      <w:sz w:val="20"/>
      <w:szCs w:val="20"/>
      <w:lang w:val="x-none"/>
    </w:rPr>
  </w:style>
  <w:style w:type="paragraph" w:styleId="Bezatstarpm">
    <w:name w:val="No Spacing"/>
    <w:uiPriority w:val="1"/>
    <w:qFormat/>
    <w:rsid w:val="003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6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671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3671B7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671B7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71B7"/>
    <w:rPr>
      <w:color w:val="605E5C"/>
      <w:shd w:val="clear" w:color="auto" w:fill="E1DFDD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3671B7"/>
    <w:pPr>
      <w:spacing w:line="240" w:lineRule="exact"/>
      <w:jc w:val="both"/>
      <w:textAlignment w:val="baseline"/>
    </w:pPr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6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8073</Words>
  <Characters>4603</Characters>
  <Application>Microsoft Office Word</Application>
  <DocSecurity>0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47</cp:revision>
  <dcterms:created xsi:type="dcterms:W3CDTF">2021-11-16T09:35:00Z</dcterms:created>
  <dcterms:modified xsi:type="dcterms:W3CDTF">2021-11-16T18:08:00Z</dcterms:modified>
</cp:coreProperties>
</file>