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FA521" w14:textId="77777777" w:rsidR="008E0A9C" w:rsidRPr="00151986" w:rsidRDefault="008E0A9C" w:rsidP="008E0A9C">
      <w:pPr>
        <w:pStyle w:val="Default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151986">
        <w:rPr>
          <w:rFonts w:ascii="Arial" w:hAnsi="Arial" w:cs="Arial"/>
          <w:sz w:val="20"/>
          <w:szCs w:val="20"/>
        </w:rPr>
        <w:t>APSTIPRINĀTS</w:t>
      </w:r>
    </w:p>
    <w:p w14:paraId="63AED03B" w14:textId="77777777" w:rsidR="008E0A9C" w:rsidRPr="00151986" w:rsidRDefault="008E0A9C" w:rsidP="008E0A9C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151986">
        <w:rPr>
          <w:rFonts w:ascii="Arial" w:hAnsi="Arial" w:cs="Arial"/>
          <w:sz w:val="20"/>
          <w:szCs w:val="20"/>
        </w:rPr>
        <w:t>ar VAS “Latvijas dzelzceļš” iepirkuma komisijas</w:t>
      </w:r>
    </w:p>
    <w:p w14:paraId="44776131" w14:textId="77777777" w:rsidR="008E0A9C" w:rsidRPr="00151986" w:rsidRDefault="008E0A9C" w:rsidP="008E0A9C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151986">
        <w:rPr>
          <w:rFonts w:ascii="Arial" w:hAnsi="Arial" w:cs="Arial"/>
          <w:sz w:val="20"/>
          <w:szCs w:val="20"/>
        </w:rPr>
        <w:t xml:space="preserve">2023.gada </w:t>
      </w:r>
      <w:r>
        <w:rPr>
          <w:rFonts w:ascii="Arial" w:hAnsi="Arial" w:cs="Arial"/>
          <w:sz w:val="20"/>
          <w:szCs w:val="20"/>
        </w:rPr>
        <w:t>10</w:t>
      </w:r>
      <w:r w:rsidRPr="00151986">
        <w:rPr>
          <w:rFonts w:ascii="Arial" w:hAnsi="Arial" w:cs="Arial"/>
          <w:sz w:val="20"/>
          <w:szCs w:val="20"/>
        </w:rPr>
        <w:t>.augusta 2.sēdes protokolu</w:t>
      </w:r>
    </w:p>
    <w:p w14:paraId="32D87503" w14:textId="77777777" w:rsidR="008E0A9C" w:rsidRPr="00151986" w:rsidRDefault="008E0A9C" w:rsidP="008E0A9C">
      <w:pPr>
        <w:jc w:val="center"/>
        <w:rPr>
          <w:rFonts w:ascii="Arial" w:hAnsi="Arial" w:cs="Arial"/>
          <w:lang w:val="lv-LV"/>
        </w:rPr>
      </w:pPr>
    </w:p>
    <w:p w14:paraId="350DB042" w14:textId="77777777" w:rsidR="008E0A9C" w:rsidRPr="00151986" w:rsidRDefault="008E0A9C" w:rsidP="008E0A9C">
      <w:pPr>
        <w:jc w:val="center"/>
        <w:rPr>
          <w:rFonts w:ascii="Arial" w:hAnsi="Arial" w:cs="Arial"/>
          <w:b/>
          <w:lang w:val="lv-LV"/>
        </w:rPr>
      </w:pPr>
      <w:r w:rsidRPr="00151986">
        <w:rPr>
          <w:rFonts w:ascii="Arial" w:hAnsi="Arial" w:cs="Arial"/>
          <w:b/>
          <w:lang w:val="lv-LV"/>
        </w:rPr>
        <w:t>VAS “Latvijas dzelzceļš”</w:t>
      </w:r>
    </w:p>
    <w:p w14:paraId="692FA858" w14:textId="77777777" w:rsidR="008E0A9C" w:rsidRPr="00151986" w:rsidRDefault="008E0A9C" w:rsidP="008E0A9C">
      <w:pPr>
        <w:jc w:val="center"/>
        <w:rPr>
          <w:rFonts w:ascii="Arial" w:hAnsi="Arial" w:cs="Arial"/>
          <w:b/>
          <w:lang w:val="lv-LV"/>
        </w:rPr>
      </w:pPr>
      <w:r w:rsidRPr="00151986">
        <w:rPr>
          <w:rFonts w:ascii="Arial" w:hAnsi="Arial" w:cs="Arial"/>
          <w:b/>
          <w:lang w:val="lv-LV"/>
        </w:rPr>
        <w:t>sarunu procedūrā ar publikāciju “Transportlīdzekļu riepu piegāde”</w:t>
      </w:r>
    </w:p>
    <w:p w14:paraId="645A2609" w14:textId="77777777" w:rsidR="008E0A9C" w:rsidRPr="00151986" w:rsidRDefault="008E0A9C" w:rsidP="008E0A9C">
      <w:pPr>
        <w:jc w:val="center"/>
        <w:rPr>
          <w:rFonts w:ascii="Arial" w:hAnsi="Arial" w:cs="Arial"/>
          <w:b/>
          <w:shd w:val="clear" w:color="auto" w:fill="FFFFFF"/>
          <w:lang w:val="lv-LV"/>
        </w:rPr>
      </w:pPr>
      <w:r w:rsidRPr="00151986">
        <w:rPr>
          <w:rFonts w:ascii="Arial" w:hAnsi="Arial" w:cs="Arial"/>
          <w:b/>
          <w:bCs/>
          <w:lang w:val="lv-LV"/>
        </w:rPr>
        <w:t xml:space="preserve">iepirkuma identifikācijas nr. </w:t>
      </w:r>
      <w:r w:rsidRPr="00151986">
        <w:rPr>
          <w:rFonts w:ascii="Arial" w:hAnsi="Arial" w:cs="Arial"/>
          <w:b/>
          <w:bCs/>
          <w:color w:val="212121"/>
          <w:shd w:val="clear" w:color="auto" w:fill="FFFFFF"/>
          <w:lang w:val="lv-LV"/>
        </w:rPr>
        <w:t>LDZ 2023/106-SPAV</w:t>
      </w:r>
      <w:r w:rsidRPr="00151986">
        <w:rPr>
          <w:rFonts w:ascii="Arial" w:hAnsi="Arial" w:cs="Arial"/>
          <w:b/>
          <w:shd w:val="clear" w:color="auto" w:fill="FFFFFF"/>
          <w:lang w:val="lv-LV"/>
        </w:rPr>
        <w:t>)</w:t>
      </w:r>
    </w:p>
    <w:p w14:paraId="717220F3" w14:textId="77777777" w:rsidR="008E0A9C" w:rsidRPr="00151986" w:rsidRDefault="008E0A9C" w:rsidP="008E0A9C">
      <w:pPr>
        <w:jc w:val="center"/>
        <w:rPr>
          <w:rFonts w:ascii="Arial" w:hAnsi="Arial" w:cs="Arial"/>
          <w:lang w:val="lv-LV"/>
        </w:rPr>
      </w:pPr>
      <w:r w:rsidRPr="00151986">
        <w:rPr>
          <w:rFonts w:ascii="Arial" w:hAnsi="Arial" w:cs="Arial"/>
          <w:lang w:val="lv-LV"/>
        </w:rPr>
        <w:t>(turpmāk – iepirkums)</w:t>
      </w:r>
    </w:p>
    <w:p w14:paraId="426709E1" w14:textId="77777777" w:rsidR="008E0A9C" w:rsidRDefault="008E0A9C" w:rsidP="008E0A9C">
      <w:pPr>
        <w:pStyle w:val="Default"/>
        <w:jc w:val="center"/>
        <w:rPr>
          <w:rFonts w:ascii="Arial" w:hAnsi="Arial" w:cs="Arial"/>
          <w:b/>
          <w:smallCaps/>
          <w:sz w:val="20"/>
          <w:szCs w:val="20"/>
        </w:rPr>
      </w:pPr>
    </w:p>
    <w:p w14:paraId="05F2E378" w14:textId="77777777" w:rsidR="008E0A9C" w:rsidRPr="003F5F17" w:rsidRDefault="008E0A9C" w:rsidP="008E0A9C">
      <w:pPr>
        <w:pStyle w:val="Default"/>
        <w:jc w:val="center"/>
        <w:rPr>
          <w:rFonts w:ascii="Arial" w:hAnsi="Arial" w:cs="Arial"/>
          <w:b/>
          <w:smallCaps/>
          <w:sz w:val="20"/>
          <w:szCs w:val="20"/>
        </w:rPr>
      </w:pPr>
      <w:r w:rsidRPr="003F5F17">
        <w:rPr>
          <w:rFonts w:ascii="Arial" w:hAnsi="Arial" w:cs="Arial"/>
          <w:b/>
          <w:smallCaps/>
          <w:sz w:val="20"/>
          <w:szCs w:val="20"/>
        </w:rPr>
        <w:t>Grozījumi Nr.1</w:t>
      </w:r>
    </w:p>
    <w:p w14:paraId="520D2731" w14:textId="77777777" w:rsidR="008E0A9C" w:rsidRPr="007C2206" w:rsidRDefault="008E0A9C" w:rsidP="008E0A9C">
      <w:pPr>
        <w:pStyle w:val="BodyTextIndent"/>
        <w:ind w:right="-1"/>
        <w:contextualSpacing/>
        <w:rPr>
          <w:rFonts w:ascii="Arial" w:hAnsi="Arial" w:cs="Arial"/>
          <w:bCs/>
          <w:sz w:val="20"/>
        </w:rPr>
      </w:pPr>
    </w:p>
    <w:p w14:paraId="5DA57045" w14:textId="18C3CC97" w:rsidR="008E0A9C" w:rsidRDefault="008E0A9C" w:rsidP="008E0A9C">
      <w:pPr>
        <w:ind w:firstLine="426"/>
        <w:jc w:val="both"/>
        <w:rPr>
          <w:rFonts w:ascii="Arial" w:hAnsi="Arial" w:cs="Arial"/>
          <w:bCs/>
          <w:color w:val="000000"/>
          <w:lang w:val="lv-LV"/>
        </w:rPr>
      </w:pPr>
      <w:r>
        <w:rPr>
          <w:rFonts w:ascii="Arial" w:hAnsi="Arial" w:cs="Arial"/>
          <w:lang w:val="lv-LV"/>
        </w:rPr>
        <w:t>Iepirkuma - s</w:t>
      </w:r>
      <w:r w:rsidRPr="00A122F5">
        <w:rPr>
          <w:rFonts w:ascii="Arial" w:hAnsi="Arial" w:cs="Arial"/>
          <w:lang w:val="lv-LV"/>
        </w:rPr>
        <w:t xml:space="preserve">arunu procedūras </w:t>
      </w:r>
      <w:r w:rsidRPr="00A122F5">
        <w:rPr>
          <w:rFonts w:ascii="Arial" w:hAnsi="Arial" w:cs="Arial"/>
          <w:bCs/>
          <w:lang w:val="lv-LV"/>
        </w:rPr>
        <w:t xml:space="preserve">ar publikāciju </w:t>
      </w:r>
      <w:r w:rsidRPr="00A122F5">
        <w:rPr>
          <w:rFonts w:ascii="Arial" w:hAnsi="Arial" w:cs="Arial"/>
          <w:lang w:val="lv-LV"/>
        </w:rPr>
        <w:t>“</w:t>
      </w:r>
      <w:r w:rsidRPr="00AE7821">
        <w:rPr>
          <w:rFonts w:ascii="Arial" w:hAnsi="Arial" w:cs="Arial"/>
          <w:bCs/>
          <w:lang w:val="lv-LV"/>
        </w:rPr>
        <w:t xml:space="preserve">Transportlīdzekļu riepu piegāde” (iepirkuma identifikācijas nr. </w:t>
      </w:r>
      <w:r w:rsidRPr="00AE7821">
        <w:rPr>
          <w:rFonts w:ascii="Arial" w:hAnsi="Arial" w:cs="Arial"/>
          <w:bCs/>
          <w:color w:val="212121"/>
          <w:shd w:val="clear" w:color="auto" w:fill="FFFFFF"/>
          <w:lang w:val="lv-LV"/>
        </w:rPr>
        <w:t>LDZ 2023/106-SPAV</w:t>
      </w:r>
      <w:r w:rsidRPr="00AE7821">
        <w:rPr>
          <w:rFonts w:ascii="Arial" w:hAnsi="Arial" w:cs="Arial"/>
          <w:bCs/>
          <w:lang w:val="lv-LV"/>
        </w:rPr>
        <w:t xml:space="preserve">”) nolikumā (nolikums publicēts tīmekļu vietnē </w:t>
      </w:r>
      <w:hyperlink r:id="rId4" w:history="1">
        <w:r w:rsidRPr="00AE7821">
          <w:rPr>
            <w:rStyle w:val="Hyperlink"/>
            <w:rFonts w:ascii="Arial" w:hAnsi="Arial" w:cs="Arial"/>
            <w:bCs/>
            <w:lang w:val="lv-LV"/>
          </w:rPr>
          <w:t>www.ldz.lv</w:t>
        </w:r>
      </w:hyperlink>
      <w:r w:rsidRPr="00AE7821">
        <w:rPr>
          <w:rFonts w:ascii="Arial" w:hAnsi="Arial" w:cs="Arial"/>
          <w:bCs/>
          <w:lang w:val="lv-LV"/>
        </w:rPr>
        <w:t xml:space="preserve">) </w:t>
      </w:r>
      <w:r w:rsidRPr="00AE7821">
        <w:rPr>
          <w:rFonts w:ascii="Arial" w:hAnsi="Arial" w:cs="Arial"/>
          <w:bCs/>
          <w:color w:val="000000"/>
          <w:lang w:val="lv-LV"/>
        </w:rPr>
        <w:t>tiek veikti šādi grozījumi:</w:t>
      </w:r>
    </w:p>
    <w:p w14:paraId="2A8C8636" w14:textId="77777777" w:rsidR="00AE7821" w:rsidRPr="00AE7821" w:rsidRDefault="00AE7821" w:rsidP="008E0A9C">
      <w:pPr>
        <w:ind w:firstLine="426"/>
        <w:jc w:val="both"/>
        <w:rPr>
          <w:rFonts w:ascii="Arial" w:hAnsi="Arial" w:cs="Arial"/>
          <w:bCs/>
          <w:lang w:val="lv-LV"/>
        </w:rPr>
      </w:pPr>
    </w:p>
    <w:p w14:paraId="2ED0EF5E" w14:textId="77777777" w:rsidR="008E0A9C" w:rsidRPr="00AE7821" w:rsidRDefault="008E0A9C" w:rsidP="008E0A9C">
      <w:pPr>
        <w:spacing w:before="60"/>
        <w:rPr>
          <w:rFonts w:ascii="Arial" w:hAnsi="Arial" w:cs="Arial"/>
          <w:bCs/>
          <w:lang w:val="lv-LV"/>
        </w:rPr>
      </w:pPr>
      <w:r w:rsidRPr="00AE7821">
        <w:rPr>
          <w:rFonts w:ascii="Arial" w:hAnsi="Arial" w:cs="Arial"/>
          <w:bCs/>
          <w:lang w:val="lv-LV"/>
        </w:rPr>
        <w:t>iepirkuma nolikuma 1.pielikuma (Tehniskā specifikācija) kolonnā prasība “</w:t>
      </w:r>
      <w:r w:rsidRPr="00AE7821">
        <w:rPr>
          <w:rFonts w:ascii="Arial" w:hAnsi="Arial" w:cs="Arial"/>
          <w:bCs/>
          <w:i/>
          <w:iCs/>
          <w:lang w:val="lv-LV"/>
        </w:rPr>
        <w:t>Atbilstība ETRMA</w:t>
      </w:r>
      <w:r w:rsidRPr="00AE7821">
        <w:rPr>
          <w:rFonts w:ascii="Arial" w:hAnsi="Arial" w:cs="Arial"/>
          <w:bCs/>
          <w:lang w:val="lv-LV"/>
        </w:rPr>
        <w:t>” tiek dzēsta.</w:t>
      </w:r>
    </w:p>
    <w:p w14:paraId="46CE22FA" w14:textId="77777777" w:rsidR="0098236C" w:rsidRPr="00AE7821" w:rsidRDefault="0098236C">
      <w:pPr>
        <w:rPr>
          <w:rFonts w:ascii="Arial" w:hAnsi="Arial" w:cs="Arial"/>
          <w:bCs/>
          <w:lang w:val="lv-LV"/>
        </w:rPr>
      </w:pPr>
    </w:p>
    <w:sectPr w:rsidR="0098236C" w:rsidRPr="00AE7821" w:rsidSect="00D238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59"/>
    <w:rsid w:val="00117D8F"/>
    <w:rsid w:val="001F1859"/>
    <w:rsid w:val="003204EA"/>
    <w:rsid w:val="00352BA7"/>
    <w:rsid w:val="008E0A9C"/>
    <w:rsid w:val="0098236C"/>
    <w:rsid w:val="00AE7821"/>
    <w:rsid w:val="00C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369A22"/>
  <w15:chartTrackingRefBased/>
  <w15:docId w15:val="{F61468BD-2742-4DF3-A6D9-5DE00304A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A9C"/>
    <w:pPr>
      <w:spacing w:after="0" w:line="240" w:lineRule="auto"/>
    </w:pPr>
    <w:rPr>
      <w:rFonts w:ascii="Times New Roman" w:eastAsia="Times New Roman" w:hAnsi="Times New Roman" w:cs="Times New Roman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117D8F"/>
    <w:rPr>
      <w:rFonts w:ascii="Arial" w:hAnsi="Arial"/>
      <w:lang w:val="lv-LV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D8F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uiPriority w:val="99"/>
    <w:unhideWhenUsed/>
    <w:rsid w:val="008E0A9C"/>
    <w:rPr>
      <w:strike w:val="0"/>
      <w:dstrike w:val="0"/>
      <w:color w:val="940026"/>
      <w:u w:val="none"/>
      <w:effect w:val="none"/>
    </w:rPr>
  </w:style>
  <w:style w:type="paragraph" w:styleId="BodyTextIndent">
    <w:name w:val="Body Text Indent"/>
    <w:basedOn w:val="Normal"/>
    <w:link w:val="BodyTextIndentChar"/>
    <w:unhideWhenUsed/>
    <w:rsid w:val="008E0A9C"/>
    <w:pPr>
      <w:jc w:val="both"/>
    </w:pPr>
    <w:rPr>
      <w:sz w:val="24"/>
      <w:lang w:val="lv-LV" w:eastAsia="en-US"/>
    </w:rPr>
  </w:style>
  <w:style w:type="character" w:customStyle="1" w:styleId="BodyTextIndentChar">
    <w:name w:val="Body Text Indent Char"/>
    <w:basedOn w:val="DefaultParagraphFont"/>
    <w:link w:val="BodyTextIndent"/>
    <w:rsid w:val="008E0A9C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8E0A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dz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231</Characters>
  <Application>Microsoft Office Word</Application>
  <DocSecurity>0</DocSecurity>
  <Lines>1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Iveta Dementjeva</cp:lastModifiedBy>
  <cp:revision>3</cp:revision>
  <dcterms:created xsi:type="dcterms:W3CDTF">2023-08-10T13:10:00Z</dcterms:created>
  <dcterms:modified xsi:type="dcterms:W3CDTF">2023-08-10T13:11:00Z</dcterms:modified>
</cp:coreProperties>
</file>