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197B53E0" w14:textId="77A8BE0D" w:rsidR="002F3039" w:rsidRPr="002F3039" w:rsidRDefault="002F3039" w:rsidP="002F3039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F3039">
        <w:rPr>
          <w:rFonts w:eastAsia="Calibri" w:cs="Arial"/>
          <w:szCs w:val="20"/>
          <w:lang w:val="lv-LV"/>
        </w:rPr>
        <w:t>Valsts akciju sabiedrības “Latvijas dzelzceļš” Sliežu ceļu pārvalde vei</w:t>
      </w:r>
      <w:r w:rsidR="007F3479">
        <w:rPr>
          <w:rFonts w:eastAsia="Calibri" w:cs="Arial"/>
          <w:szCs w:val="20"/>
          <w:lang w:val="lv-LV"/>
        </w:rPr>
        <w:t>c</w:t>
      </w:r>
      <w:r w:rsidRPr="002F3039">
        <w:rPr>
          <w:rFonts w:eastAsia="Calibri" w:cs="Arial"/>
          <w:szCs w:val="20"/>
          <w:lang w:val="lv-LV"/>
        </w:rPr>
        <w:t xml:space="preserve"> </w:t>
      </w:r>
      <w:r w:rsidR="007F3479">
        <w:rPr>
          <w:rFonts w:eastAsia="Calibri" w:cs="Arial"/>
          <w:szCs w:val="20"/>
          <w:lang w:val="lv-LV"/>
        </w:rPr>
        <w:t xml:space="preserve">tirgus izpēti </w:t>
      </w:r>
      <w:r w:rsidR="007F3479" w:rsidRPr="007F3479">
        <w:rPr>
          <w:rFonts w:eastAsia="Calibri" w:cs="Arial"/>
          <w:b/>
          <w:bCs/>
          <w:szCs w:val="20"/>
          <w:lang w:val="lv-LV"/>
        </w:rPr>
        <w:t>“E</w:t>
      </w:r>
      <w:r w:rsidRPr="007F3479">
        <w:rPr>
          <w:rFonts w:eastAsia="Calibri" w:cs="Arial"/>
          <w:b/>
          <w:bCs/>
          <w:szCs w:val="20"/>
          <w:lang w:val="lv-LV"/>
        </w:rPr>
        <w:t xml:space="preserve">lektrotehniskās produkcijas (vadu, kabeļu, </w:t>
      </w:r>
      <w:proofErr w:type="spellStart"/>
      <w:r w:rsidRPr="007F3479">
        <w:rPr>
          <w:rFonts w:eastAsia="Calibri" w:cs="Arial"/>
          <w:b/>
          <w:bCs/>
          <w:szCs w:val="20"/>
          <w:lang w:val="lv-LV"/>
        </w:rPr>
        <w:t>elektroizstrādājumu</w:t>
      </w:r>
      <w:proofErr w:type="spellEnd"/>
      <w:r w:rsidRPr="007F3479">
        <w:rPr>
          <w:rFonts w:eastAsia="Calibri" w:cs="Arial"/>
          <w:b/>
          <w:bCs/>
          <w:szCs w:val="20"/>
          <w:lang w:val="lv-LV"/>
        </w:rPr>
        <w:t>, u.c. elektropreču) iegād</w:t>
      </w:r>
      <w:r w:rsidR="007F3479" w:rsidRPr="007F3479">
        <w:rPr>
          <w:rFonts w:eastAsia="Calibri" w:cs="Arial"/>
          <w:b/>
          <w:bCs/>
          <w:szCs w:val="20"/>
          <w:lang w:val="lv-LV"/>
        </w:rPr>
        <w:t>e”</w:t>
      </w:r>
      <w:r w:rsidRPr="007F3479">
        <w:rPr>
          <w:rFonts w:eastAsia="Calibri" w:cs="Arial"/>
          <w:b/>
          <w:bCs/>
          <w:szCs w:val="20"/>
          <w:lang w:val="lv-LV"/>
        </w:rPr>
        <w:t xml:space="preserve"> </w:t>
      </w:r>
      <w:r w:rsidRPr="002F3039">
        <w:rPr>
          <w:rFonts w:eastAsia="Calibri" w:cs="Arial"/>
          <w:szCs w:val="20"/>
          <w:lang w:val="lv-LV"/>
        </w:rPr>
        <w:t xml:space="preserve">(turpmāk </w:t>
      </w:r>
      <w:r w:rsidR="007F3479">
        <w:rPr>
          <w:rFonts w:eastAsia="Calibri" w:cs="Arial"/>
          <w:szCs w:val="20"/>
          <w:lang w:val="lv-LV"/>
        </w:rPr>
        <w:t>–</w:t>
      </w:r>
      <w:r w:rsidRPr="002F3039">
        <w:rPr>
          <w:rFonts w:eastAsia="Calibri" w:cs="Arial"/>
          <w:szCs w:val="20"/>
          <w:lang w:val="lv-LV"/>
        </w:rPr>
        <w:t xml:space="preserve"> </w:t>
      </w:r>
      <w:r w:rsidR="007F3479">
        <w:rPr>
          <w:rFonts w:eastAsia="Calibri" w:cs="Arial"/>
          <w:szCs w:val="20"/>
          <w:lang w:val="lv-LV"/>
        </w:rPr>
        <w:t>tirgus izpēte</w:t>
      </w:r>
      <w:r w:rsidRPr="002F3039">
        <w:rPr>
          <w:rFonts w:eastAsia="Calibri" w:cs="Arial"/>
          <w:szCs w:val="20"/>
          <w:lang w:val="lv-LV"/>
        </w:rPr>
        <w:t>), tādēļ lūdzam Jūs ieinteresētības gadījumā iesniegt savu komercpiedāvājumu, ņemot vērā šādus nosacījumus:</w:t>
      </w:r>
    </w:p>
    <w:p w14:paraId="2B4D7F09" w14:textId="77777777" w:rsidR="002F3039" w:rsidRPr="002F3039" w:rsidRDefault="002F3039" w:rsidP="002F3039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proofErr w:type="spellStart"/>
      <w:r w:rsidRPr="002F3039">
        <w:rPr>
          <w:rFonts w:eastAsia="Calibri" w:cs="Arial"/>
          <w:szCs w:val="20"/>
          <w:lang w:val="lv-LV"/>
        </w:rPr>
        <w:t>Komercpiedāvājumā</w:t>
      </w:r>
      <w:proofErr w:type="spellEnd"/>
      <w:r w:rsidRPr="002F3039">
        <w:rPr>
          <w:rFonts w:eastAsia="Calibri" w:cs="Arial"/>
          <w:szCs w:val="20"/>
          <w:lang w:val="lv-LV"/>
        </w:rPr>
        <w:t xml:space="preserve"> norādot: piedāvājamo preču grupas, pēc mūsu pasūtījuma pasūtītas preces piegādes termiņu, uzņēmuma veikalu adreses un pieteikuma pielikumā norādīto preču cenas pēc stāvokļa uz Komercpiedāvājuma iesniegšanas brīdi.</w:t>
      </w:r>
    </w:p>
    <w:p w14:paraId="570F3AC2" w14:textId="64C04D9B" w:rsidR="002F3039" w:rsidRPr="002F3039" w:rsidRDefault="002F3039" w:rsidP="002F3039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F3039">
        <w:rPr>
          <w:rFonts w:eastAsia="Calibri" w:cs="Arial"/>
          <w:szCs w:val="20"/>
          <w:lang w:val="lv-LV"/>
        </w:rPr>
        <w:t xml:space="preserve">Paredzamais </w:t>
      </w:r>
      <w:r w:rsidR="007F3479">
        <w:rPr>
          <w:rFonts w:eastAsia="Calibri" w:cs="Arial"/>
          <w:szCs w:val="20"/>
          <w:lang w:val="lv-LV"/>
        </w:rPr>
        <w:t>līguma</w:t>
      </w:r>
      <w:r w:rsidRPr="002F3039">
        <w:rPr>
          <w:rFonts w:eastAsia="Calibri" w:cs="Arial"/>
          <w:szCs w:val="20"/>
          <w:lang w:val="lv-LV"/>
        </w:rPr>
        <w:t xml:space="preserve"> termiņš: līdz 31.12.2024.</w:t>
      </w:r>
    </w:p>
    <w:p w14:paraId="7E4E110B" w14:textId="42502F42" w:rsidR="002F3039" w:rsidRPr="002F3039" w:rsidRDefault="007F3479" w:rsidP="002F3039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>
        <w:rPr>
          <w:rFonts w:eastAsia="Calibri" w:cs="Arial"/>
          <w:szCs w:val="20"/>
          <w:lang w:val="lv-LV"/>
        </w:rPr>
        <w:t>Piegādes</w:t>
      </w:r>
      <w:r w:rsidR="002F3039" w:rsidRPr="002F3039">
        <w:rPr>
          <w:rFonts w:eastAsia="Calibri" w:cs="Arial"/>
          <w:szCs w:val="20"/>
          <w:lang w:val="lv-LV"/>
        </w:rPr>
        <w:t xml:space="preserve"> vieta: Pārdevēja tirdzniecības vietās. </w:t>
      </w:r>
    </w:p>
    <w:p w14:paraId="13F0DAC5" w14:textId="77777777" w:rsidR="002F3039" w:rsidRPr="002F3039" w:rsidRDefault="002F3039" w:rsidP="002F3039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F3039">
        <w:rPr>
          <w:rFonts w:eastAsia="Calibri" w:cs="Arial"/>
          <w:szCs w:val="20"/>
          <w:lang w:val="lv-LV"/>
        </w:rPr>
        <w:t>Preces garantijas termiņš: ne mazāk kā divi gadi.</w:t>
      </w:r>
    </w:p>
    <w:p w14:paraId="1A057024" w14:textId="77777777" w:rsidR="002F3039" w:rsidRPr="002F3039" w:rsidRDefault="002F3039" w:rsidP="002F3039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F3039">
        <w:rPr>
          <w:rFonts w:eastAsia="Calibri" w:cs="Arial"/>
          <w:bCs/>
          <w:szCs w:val="20"/>
          <w:lang w:val="lv-LV"/>
        </w:rPr>
        <w:t>Samaksas nosacījumi</w:t>
      </w:r>
      <w:r w:rsidRPr="002F3039">
        <w:rPr>
          <w:rFonts w:eastAsia="Calibri" w:cs="Arial"/>
          <w:szCs w:val="20"/>
          <w:lang w:val="lv-LV"/>
        </w:rPr>
        <w:t>: apmaksa tiek veikta 30 kalendāro dienu laikā no Iepirkuma (preču/pakalpojumu/darbu) pieņemšanas dokumenta parakstīšanas dienas.</w:t>
      </w:r>
    </w:p>
    <w:p w14:paraId="5DABCDDF" w14:textId="77777777" w:rsidR="002F3039" w:rsidRPr="002F3039" w:rsidRDefault="002F3039" w:rsidP="002F3039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F3039">
        <w:rPr>
          <w:rFonts w:eastAsia="Calibri" w:cs="Arial"/>
          <w:szCs w:val="20"/>
          <w:lang w:val="lv-LV"/>
        </w:rPr>
        <w:t>Komercpiedāvājuma cena jānorāda: EUR (bez PVN).</w:t>
      </w:r>
    </w:p>
    <w:p w14:paraId="2305D814" w14:textId="77777777" w:rsidR="002F3039" w:rsidRPr="002F3039" w:rsidRDefault="002F3039" w:rsidP="002F3039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F3039">
        <w:rPr>
          <w:rFonts w:eastAsia="Calibri" w:cs="Arial"/>
          <w:szCs w:val="20"/>
          <w:lang w:val="lv-LV"/>
        </w:rPr>
        <w:t xml:space="preserve">Komercpiedāvājuma cenā jābūt iekļautiem visiem izdevumiem, transportēšanas, pārkraušanas un administratīvām izmaksām, t.sk. muitas, dabas resursu u.c. nodokļi, saskaņā ar Latvijas Republikas tiesību aktiem, apdrošināšanai u.c. </w:t>
      </w:r>
    </w:p>
    <w:p w14:paraId="323F389B" w14:textId="7DBDF1E7" w:rsidR="002F3039" w:rsidRPr="002F3039" w:rsidRDefault="007F3479" w:rsidP="002F3039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>
        <w:rPr>
          <w:rFonts w:eastAsia="Calibri" w:cs="Arial"/>
          <w:szCs w:val="20"/>
          <w:lang w:val="lv-LV"/>
        </w:rPr>
        <w:t xml:space="preserve">Pretendents </w:t>
      </w:r>
      <w:r w:rsidR="002F3039" w:rsidRPr="002F3039">
        <w:rPr>
          <w:rFonts w:eastAsia="Calibri" w:cs="Arial"/>
          <w:szCs w:val="20"/>
          <w:lang w:val="lv-LV"/>
        </w:rPr>
        <w:t xml:space="preserve">var iesniegt </w:t>
      </w:r>
      <w:proofErr w:type="spellStart"/>
      <w:r w:rsidR="002F3039" w:rsidRPr="002F3039">
        <w:rPr>
          <w:rFonts w:eastAsia="Calibri" w:cs="Arial"/>
          <w:szCs w:val="20"/>
          <w:lang w:val="lv-LV"/>
        </w:rPr>
        <w:t>komercpiedāvājumu</w:t>
      </w:r>
      <w:proofErr w:type="spellEnd"/>
      <w:r w:rsidR="002F3039" w:rsidRPr="002F3039">
        <w:rPr>
          <w:rFonts w:eastAsia="Calibri" w:cs="Arial"/>
          <w:szCs w:val="20"/>
          <w:lang w:val="lv-LV"/>
        </w:rPr>
        <w:t xml:space="preserve"> tikai par visu </w:t>
      </w:r>
      <w:r>
        <w:rPr>
          <w:rFonts w:eastAsia="Calibri" w:cs="Arial"/>
          <w:szCs w:val="20"/>
          <w:lang w:val="lv-LV"/>
        </w:rPr>
        <w:t xml:space="preserve">tirgus izpētes </w:t>
      </w:r>
      <w:r w:rsidR="002F3039" w:rsidRPr="002F3039">
        <w:rPr>
          <w:rFonts w:eastAsia="Calibri" w:cs="Arial"/>
          <w:szCs w:val="20"/>
          <w:lang w:val="lv-LV"/>
        </w:rPr>
        <w:t>priekšmetu kopumā.</w:t>
      </w:r>
    </w:p>
    <w:p w14:paraId="3E6B54C5" w14:textId="074DA053" w:rsidR="002F3039" w:rsidRPr="002F3039" w:rsidRDefault="002F3039" w:rsidP="002F3039">
      <w:pPr>
        <w:autoSpaceDE w:val="0"/>
        <w:autoSpaceDN w:val="0"/>
        <w:adjustRightInd w:val="0"/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F3039">
        <w:rPr>
          <w:rFonts w:eastAsia="Calibri" w:cs="Arial"/>
          <w:szCs w:val="20"/>
          <w:lang w:val="lv-LV"/>
        </w:rPr>
        <w:t xml:space="preserve">Lūdzam Jūs līdz </w:t>
      </w:r>
      <w:r w:rsidRPr="002F3039">
        <w:rPr>
          <w:rFonts w:eastAsia="Calibri" w:cs="Arial"/>
          <w:b/>
          <w:bCs/>
          <w:szCs w:val="20"/>
          <w:lang w:val="lv-LV"/>
        </w:rPr>
        <w:t>2023.gada 21.aprīlim</w:t>
      </w:r>
      <w:r w:rsidRPr="002F3039">
        <w:rPr>
          <w:rFonts w:eastAsia="Calibri" w:cs="Arial"/>
          <w:szCs w:val="20"/>
          <w:lang w:val="lv-LV"/>
        </w:rPr>
        <w:t xml:space="preserve"> iesniegt </w:t>
      </w:r>
      <w:proofErr w:type="spellStart"/>
      <w:r w:rsidRPr="002F3039">
        <w:rPr>
          <w:rFonts w:eastAsia="Calibri" w:cs="Arial"/>
          <w:szCs w:val="20"/>
          <w:lang w:val="lv-LV"/>
        </w:rPr>
        <w:t>komercpiedāvājumu</w:t>
      </w:r>
      <w:proofErr w:type="spellEnd"/>
      <w:r w:rsidRPr="002F3039">
        <w:rPr>
          <w:rFonts w:eastAsia="Calibri" w:cs="Arial"/>
          <w:szCs w:val="20"/>
          <w:lang w:val="lv-LV"/>
        </w:rPr>
        <w:t xml:space="preserve"> ar paraksttiesīgās personas parakstu VAS “Latvijas dzelzceļš” Sliežu ceļu pārvaldē, Torņakalna iel</w:t>
      </w:r>
      <w:r w:rsidR="007F6008">
        <w:rPr>
          <w:rFonts w:eastAsia="Calibri" w:cs="Arial"/>
          <w:szCs w:val="20"/>
          <w:lang w:val="lv-LV"/>
        </w:rPr>
        <w:t>ā</w:t>
      </w:r>
      <w:r w:rsidRPr="002F3039">
        <w:rPr>
          <w:rFonts w:eastAsia="Calibri" w:cs="Arial"/>
          <w:szCs w:val="20"/>
          <w:lang w:val="lv-LV"/>
        </w:rPr>
        <w:t xml:space="preserve"> 16, Rīgā, LV-1005 vai elektroniskā formā (parakstītu un ieskenētu kopijas formā vai parakstītu ar drošu elektronisko parakstu), nosūtot uz e-pastu: scp@ldz.lv.</w:t>
      </w:r>
    </w:p>
    <w:p w14:paraId="369FE7D4" w14:textId="77777777" w:rsidR="002F3039" w:rsidRPr="002F3039" w:rsidRDefault="002F3039" w:rsidP="002F3039">
      <w:pPr>
        <w:spacing w:before="0" w:line="240" w:lineRule="auto"/>
        <w:ind w:firstLine="720"/>
        <w:rPr>
          <w:rFonts w:eastAsia="Calibri" w:cs="Arial"/>
          <w:szCs w:val="20"/>
          <w:lang w:val="lv-LV"/>
        </w:rPr>
      </w:pPr>
    </w:p>
    <w:p w14:paraId="2F8D76D3" w14:textId="77777777" w:rsidR="002F3039" w:rsidRPr="002F3039" w:rsidRDefault="002F3039" w:rsidP="002F3039">
      <w:pPr>
        <w:spacing w:before="0" w:line="240" w:lineRule="auto"/>
        <w:ind w:firstLine="720"/>
        <w:rPr>
          <w:rFonts w:eastAsia="Calibri" w:cs="Arial"/>
          <w:szCs w:val="20"/>
          <w:lang w:val="lv-LV"/>
        </w:rPr>
      </w:pPr>
    </w:p>
    <w:p w14:paraId="61144914" w14:textId="77777777" w:rsidR="002F3039" w:rsidRPr="002F3039" w:rsidRDefault="002F3039" w:rsidP="002F3039">
      <w:pPr>
        <w:spacing w:before="0" w:line="240" w:lineRule="auto"/>
        <w:rPr>
          <w:rFonts w:eastAsia="Calibri" w:cs="Arial"/>
          <w:sz w:val="21"/>
          <w:szCs w:val="21"/>
          <w:lang w:val="lv-LV"/>
        </w:rPr>
      </w:pPr>
      <w:r w:rsidRPr="002F3039">
        <w:rPr>
          <w:rFonts w:eastAsia="Calibri" w:cs="Arial"/>
          <w:szCs w:val="20"/>
          <w:lang w:val="lv-LV"/>
        </w:rPr>
        <w:t>Kontaktpersona - 29532428</w:t>
      </w:r>
    </w:p>
    <w:p w14:paraId="62446898" w14:textId="77777777" w:rsidR="002F3039" w:rsidRPr="002F3039" w:rsidRDefault="002F3039" w:rsidP="002F3039">
      <w:pPr>
        <w:spacing w:before="0" w:line="240" w:lineRule="auto"/>
        <w:rPr>
          <w:rFonts w:eastAsia="Calibri" w:cs="Arial"/>
          <w:sz w:val="21"/>
          <w:szCs w:val="21"/>
          <w:lang w:val="lv-LV"/>
        </w:rPr>
      </w:pPr>
    </w:p>
    <w:p w14:paraId="756D715F" w14:textId="77777777" w:rsidR="002F3039" w:rsidRPr="002F3039" w:rsidRDefault="002F3039" w:rsidP="002F3039">
      <w:pPr>
        <w:spacing w:before="0" w:after="160" w:line="259" w:lineRule="auto"/>
        <w:jc w:val="left"/>
        <w:rPr>
          <w:rFonts w:eastAsia="Calibri" w:cs="Arial"/>
          <w:sz w:val="21"/>
          <w:szCs w:val="21"/>
          <w:lang w:val="lv-LV"/>
        </w:rPr>
      </w:pPr>
      <w:r w:rsidRPr="002F3039">
        <w:rPr>
          <w:rFonts w:eastAsia="Calibri" w:cs="Arial"/>
          <w:sz w:val="21"/>
          <w:szCs w:val="21"/>
          <w:lang w:val="lv-LV"/>
        </w:rPr>
        <w:br w:type="page"/>
      </w:r>
    </w:p>
    <w:p w14:paraId="02A347C5" w14:textId="77777777" w:rsidR="002F3039" w:rsidRPr="002F3039" w:rsidRDefault="002F3039" w:rsidP="002F3039">
      <w:pPr>
        <w:spacing w:before="0" w:line="240" w:lineRule="auto"/>
        <w:contextualSpacing/>
        <w:jc w:val="right"/>
        <w:rPr>
          <w:rFonts w:eastAsia="Calibri" w:cs="Arial"/>
          <w:sz w:val="21"/>
          <w:szCs w:val="21"/>
          <w:lang w:val="lv-LV"/>
        </w:rPr>
      </w:pPr>
      <w:r w:rsidRPr="002F3039">
        <w:rPr>
          <w:rFonts w:eastAsia="Calibri" w:cs="Arial"/>
          <w:sz w:val="21"/>
          <w:szCs w:val="21"/>
          <w:lang w:val="lv-LV"/>
        </w:rPr>
        <w:lastRenderedPageBreak/>
        <w:t>Pielikums</w:t>
      </w:r>
    </w:p>
    <w:p w14:paraId="4D050697" w14:textId="77777777" w:rsidR="002F3039" w:rsidRPr="002F3039" w:rsidRDefault="002F3039" w:rsidP="002F3039">
      <w:pPr>
        <w:spacing w:before="0" w:line="240" w:lineRule="auto"/>
        <w:contextualSpacing/>
        <w:jc w:val="center"/>
        <w:rPr>
          <w:rFonts w:eastAsia="Calibri" w:cs="Arial"/>
          <w:b/>
          <w:bCs/>
          <w:sz w:val="21"/>
          <w:szCs w:val="21"/>
          <w:lang w:val="lv-LV"/>
        </w:rPr>
      </w:pPr>
    </w:p>
    <w:p w14:paraId="634FFFCB" w14:textId="77777777" w:rsidR="002F3039" w:rsidRPr="002F3039" w:rsidRDefault="002F3039" w:rsidP="002F3039">
      <w:pPr>
        <w:spacing w:before="0" w:line="240" w:lineRule="auto"/>
        <w:contextualSpacing/>
        <w:jc w:val="center"/>
        <w:rPr>
          <w:rFonts w:eastAsia="Calibri" w:cs="Arial"/>
          <w:b/>
          <w:bCs/>
          <w:sz w:val="21"/>
          <w:szCs w:val="21"/>
          <w:lang w:val="lv-LV"/>
        </w:rPr>
      </w:pPr>
    </w:p>
    <w:p w14:paraId="0F150702" w14:textId="77777777" w:rsidR="002F3039" w:rsidRPr="002F3039" w:rsidRDefault="002F3039" w:rsidP="002F3039">
      <w:pPr>
        <w:spacing w:before="0" w:line="240" w:lineRule="auto"/>
        <w:contextualSpacing/>
        <w:jc w:val="center"/>
        <w:rPr>
          <w:rFonts w:eastAsia="Calibri" w:cs="Arial"/>
          <w:b/>
          <w:bCs/>
          <w:sz w:val="21"/>
          <w:szCs w:val="21"/>
          <w:lang w:val="lv-LV"/>
        </w:rPr>
      </w:pPr>
      <w:r w:rsidRPr="002F3039">
        <w:rPr>
          <w:rFonts w:eastAsia="Calibri" w:cs="Arial"/>
          <w:b/>
          <w:bCs/>
          <w:sz w:val="21"/>
          <w:szCs w:val="21"/>
          <w:lang w:val="lv-LV"/>
        </w:rPr>
        <w:t>Elektrotehniskās preces piedāvātās cenas</w:t>
      </w:r>
    </w:p>
    <w:p w14:paraId="34BA9FA9" w14:textId="77777777" w:rsidR="002F3039" w:rsidRPr="002F3039" w:rsidRDefault="002F3039" w:rsidP="002F3039">
      <w:pPr>
        <w:spacing w:before="0" w:line="240" w:lineRule="auto"/>
        <w:contextualSpacing/>
        <w:rPr>
          <w:rFonts w:eastAsia="Calibri" w:cs="Arial"/>
          <w:sz w:val="21"/>
          <w:szCs w:val="21"/>
          <w:lang w:val="lv-LV"/>
        </w:rPr>
      </w:pPr>
    </w:p>
    <w:tbl>
      <w:tblPr>
        <w:tblStyle w:val="Reatabula"/>
        <w:tblW w:w="0" w:type="auto"/>
        <w:tblInd w:w="1242" w:type="dxa"/>
        <w:tblLook w:val="04A0" w:firstRow="1" w:lastRow="0" w:firstColumn="1" w:lastColumn="0" w:noHBand="0" w:noVBand="1"/>
      </w:tblPr>
      <w:tblGrid>
        <w:gridCol w:w="839"/>
        <w:gridCol w:w="3526"/>
        <w:gridCol w:w="1843"/>
      </w:tblGrid>
      <w:tr w:rsidR="002F3039" w:rsidRPr="002F3039" w14:paraId="2CAD4BB4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D841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b/>
                <w:bCs/>
                <w:szCs w:val="20"/>
              </w:rPr>
            </w:pPr>
            <w:proofErr w:type="spellStart"/>
            <w:r w:rsidRPr="002F3039">
              <w:rPr>
                <w:rFonts w:eastAsia="Calibri" w:cs="Arial"/>
                <w:b/>
                <w:bCs/>
                <w:szCs w:val="20"/>
              </w:rPr>
              <w:t>Nr.p.k</w:t>
            </w:r>
            <w:proofErr w:type="spellEnd"/>
            <w:r w:rsidRPr="002F3039">
              <w:rPr>
                <w:rFonts w:eastAsia="Calibri" w:cs="Arial"/>
                <w:b/>
                <w:bCs/>
                <w:szCs w:val="20"/>
              </w:rPr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28DA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1B1F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Cena, EUR bez PVN</w:t>
            </w:r>
          </w:p>
        </w:tc>
      </w:tr>
      <w:tr w:rsidR="002F3039" w:rsidRPr="002F3039" w14:paraId="48780B9F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1142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Vadi: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4C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544BFE00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9C1E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FE12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Vads HO7V-K(</w:t>
            </w:r>
            <w:proofErr w:type="spellStart"/>
            <w:r w:rsidRPr="002F3039">
              <w:rPr>
                <w:rFonts w:eastAsia="Calibri" w:cs="Arial"/>
                <w:szCs w:val="20"/>
              </w:rPr>
              <w:t>LgY</w:t>
            </w:r>
            <w:proofErr w:type="spellEnd"/>
            <w:r w:rsidRPr="002F3039">
              <w:rPr>
                <w:rFonts w:eastAsia="Calibri" w:cs="Arial"/>
                <w:szCs w:val="20"/>
              </w:rPr>
              <w:t>) 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C3D8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0AD357F6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1940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582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Vads HO5VV-F 3x2,5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14F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7950F817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3E0C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4FB7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Vads HO7V-K16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4E6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6978F59D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70B5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Kabeļi: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AE63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4E67F124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665E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184A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Kabelis HO7RN – F4x1,5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72F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4647DC2B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D0B7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BFC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Kabelis HO7RN – F19x2,5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06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5BFBA7C3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2E2B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0B9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Kabelis HO7RN – F4x2,5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C1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1D0861A0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BE47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8CD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Kabelis HO7RN – F4x16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F9F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6B55EF79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E6B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Kabeļu piederumi: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E58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7FDF0940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D610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0D3D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Gofrēta caurule 40mm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A670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3FD29DAE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D20A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91CB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Caurule HELU-</w:t>
            </w:r>
            <w:proofErr w:type="spellStart"/>
            <w:r w:rsidRPr="002F3039">
              <w:rPr>
                <w:rFonts w:eastAsia="Calibri" w:cs="Arial"/>
                <w:szCs w:val="20"/>
              </w:rPr>
              <w:t>cond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PA-F-NW-10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C926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53E12AC2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051D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E865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Gofrēta caurule 32mm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A1B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1C45E225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433A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A705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proofErr w:type="spellStart"/>
            <w:r w:rsidRPr="002F3039">
              <w:rPr>
                <w:rFonts w:eastAsia="Calibri" w:cs="Arial"/>
                <w:szCs w:val="20"/>
              </w:rPr>
              <w:t>Term.caurules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ar līmi 28/6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EF7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428FF572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54F2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12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A7E7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Kabeļu uzgalis 16mm2 M10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02F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12BE30C3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DD00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13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0086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Kabeļu uzgalis 1,5 – 2,5 M6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F01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7DC4D0C9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6502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b/>
                <w:bCs/>
                <w:szCs w:val="20"/>
              </w:rPr>
            </w:pPr>
            <w:proofErr w:type="spellStart"/>
            <w:r w:rsidRPr="002F3039">
              <w:rPr>
                <w:rFonts w:eastAsia="Calibri" w:cs="Arial"/>
                <w:b/>
                <w:bCs/>
                <w:szCs w:val="20"/>
              </w:rPr>
              <w:t>Elektroizstrādājumi</w:t>
            </w:r>
            <w:proofErr w:type="spellEnd"/>
            <w:r w:rsidRPr="002F3039">
              <w:rPr>
                <w:rFonts w:eastAsia="Calibri" w:cs="Arial"/>
                <w:b/>
                <w:bCs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21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34D30514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A8B5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14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DAA2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Magnētiskie palaidēji (</w:t>
            </w:r>
            <w:proofErr w:type="spellStart"/>
            <w:r w:rsidRPr="002F3039">
              <w:rPr>
                <w:rFonts w:eastAsia="Calibri" w:cs="Arial"/>
                <w:szCs w:val="20"/>
              </w:rPr>
              <w:t>kontaktori</w:t>
            </w:r>
            <w:proofErr w:type="spellEnd"/>
            <w:r w:rsidRPr="002F3039">
              <w:rPr>
                <w:rFonts w:eastAsia="Calibri" w:cs="Arial"/>
                <w:szCs w:val="20"/>
              </w:rPr>
              <w:t>)16A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925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0971A60F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926E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15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485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proofErr w:type="spellStart"/>
            <w:r w:rsidRPr="002F3039">
              <w:rPr>
                <w:rFonts w:eastAsia="Calibri" w:cs="Arial"/>
                <w:szCs w:val="20"/>
              </w:rPr>
              <w:t>Kontaktors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Ex9CH2540 25A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55A0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315102EC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3323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16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AD91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proofErr w:type="spellStart"/>
            <w:r w:rsidRPr="002F3039">
              <w:rPr>
                <w:rFonts w:eastAsia="Calibri" w:cs="Arial"/>
                <w:szCs w:val="20"/>
              </w:rPr>
              <w:t>Kontaktors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Ex9C100 3P100A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41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686CD2F8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DF4B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Automātiskie slēdži: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A2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3F8AEA10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59FF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17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66AC" w14:textId="010E32B9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proofErr w:type="spellStart"/>
            <w:r w:rsidRPr="002F3039">
              <w:rPr>
                <w:rFonts w:eastAsia="Calibri" w:cs="Arial"/>
                <w:szCs w:val="20"/>
              </w:rPr>
              <w:t>Automātslēdzis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3PC25A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C8ED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047EC25F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49F8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86FC" w14:textId="18BC925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proofErr w:type="spellStart"/>
            <w:r w:rsidRPr="002F3039">
              <w:rPr>
                <w:rFonts w:eastAsia="Calibri" w:cs="Arial"/>
                <w:szCs w:val="20"/>
              </w:rPr>
              <w:t>Automātslēdzis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3PC40A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DDD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6AEE1391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7B00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19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6339" w14:textId="1546D0C0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proofErr w:type="spellStart"/>
            <w:r w:rsidRPr="002F3039">
              <w:rPr>
                <w:rFonts w:eastAsia="Calibri" w:cs="Arial"/>
                <w:szCs w:val="20"/>
              </w:rPr>
              <w:t>Automātslēdzis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1PC16A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2B3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1E9314C2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9A03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Sadales skapji (paneļi):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3425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7E12593E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1B7E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20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600E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Sadale CRN 500x400x200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42A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0409C9DA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A57F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21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CA4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Sadale v/a NRL-12 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17E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7E8F8D4D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52F7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Gaismekļi, rokas lukturi: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C00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00908B7E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B0BE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22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46E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Prožektors LED 50W 230V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2FA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09137463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1CDE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23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E0E" w14:textId="77777777" w:rsidR="002F3039" w:rsidRPr="002F3039" w:rsidRDefault="002F3039" w:rsidP="002F3039">
            <w:pPr>
              <w:spacing w:before="0" w:line="240" w:lineRule="auto"/>
              <w:jc w:val="left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 xml:space="preserve">Prožektors AS E40 </w:t>
            </w:r>
            <w:proofErr w:type="spellStart"/>
            <w:r w:rsidRPr="002F3039">
              <w:rPr>
                <w:rFonts w:eastAsia="Calibri" w:cs="Arial"/>
                <w:szCs w:val="20"/>
              </w:rPr>
              <w:t>Boreas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1400 K56 CL HI AS </w:t>
            </w:r>
            <w:proofErr w:type="spellStart"/>
            <w:r w:rsidRPr="002F3039">
              <w:rPr>
                <w:rFonts w:eastAsia="Calibri" w:cs="Arial"/>
                <w:szCs w:val="20"/>
              </w:rPr>
              <w:t>Grey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IP65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00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52EE417F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9FA7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24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B186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proofErr w:type="spellStart"/>
            <w:r w:rsidRPr="002F3039">
              <w:rPr>
                <w:rFonts w:eastAsia="Calibri" w:cs="Arial"/>
                <w:szCs w:val="20"/>
              </w:rPr>
              <w:t>Herm.gaismeklis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LED WTO60C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0BB6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6D5EABDC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930F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Rozetes, savienotas kārbas, slēdži: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BD5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05C0B80F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FCD3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25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05B1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 xml:space="preserve">Nokomplektētā </w:t>
            </w:r>
            <w:proofErr w:type="spellStart"/>
            <w:r w:rsidRPr="002F3039">
              <w:rPr>
                <w:rFonts w:eastAsia="Calibri" w:cs="Arial"/>
                <w:szCs w:val="20"/>
              </w:rPr>
              <w:t>kont.dakša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CM1-1-25-3120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561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259ADB06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C54E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26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178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K-ligzda vada 5x32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D42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4E7D4C9D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3C83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27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446F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Spraudnis v/a 5x32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DCE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7F3479" w14:paraId="25DE5BD0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08A4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28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3ABE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proofErr w:type="spellStart"/>
            <w:r w:rsidRPr="002F3039">
              <w:rPr>
                <w:rFonts w:eastAsia="Calibri" w:cs="Arial"/>
                <w:szCs w:val="20"/>
              </w:rPr>
              <w:t>Kont.ligzda+kont.dakša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RŠ-VŠ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995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275B18B6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F681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29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98B1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Drošības jostas;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25F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6FEAFE7B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BB8E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30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34B0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Dielektriskie cimdi (pirkstaiņi);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38C0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6C199BF1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A1A2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Barošanas elementi: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B85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046BCAD5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6BDB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31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7B6A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Akumulators 6V 4,5Ah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698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76E14D50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F70A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32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142C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 xml:space="preserve">Baterija 41226LRP 3146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825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65535771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E927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33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5702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 xml:space="preserve">Baterija 4906/6 AA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966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21172771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7EA4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34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255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 xml:space="preserve">Baterija 4903/6 AAA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9DC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310DE0A8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EE93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35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2CB0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Baterija 4122 6LP3146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0A7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4C96CE9F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CA3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Spuldzes LV, TL-D, HPL, LED: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0BB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08FE6D10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7571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36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42ED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proofErr w:type="spellStart"/>
            <w:r w:rsidRPr="002F3039">
              <w:rPr>
                <w:rFonts w:eastAsia="Calibri" w:cs="Arial"/>
                <w:szCs w:val="20"/>
              </w:rPr>
              <w:t>Natrija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spuldze SON-T 600W E40 HST600 SHP-TS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D86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6A98B125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AA33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37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2085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Spuldze HPI-T400W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EC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485E6F86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C742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38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219E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Spuldze LED75W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0F2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7E04AD97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3694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39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AFDF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Spuldze BX3-22XC 55-80V 7W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CB43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5D1CC78D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7B69" w14:textId="77777777" w:rsidR="002F3039" w:rsidRPr="002F3039" w:rsidRDefault="002F3039" w:rsidP="002F3039">
            <w:pPr>
              <w:spacing w:before="0" w:line="240" w:lineRule="auto"/>
              <w:jc w:val="left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lastRenderedPageBreak/>
              <w:t xml:space="preserve">Elektroinstrumenti </w:t>
            </w:r>
            <w:proofErr w:type="spellStart"/>
            <w:r w:rsidRPr="002F3039">
              <w:rPr>
                <w:rFonts w:eastAsia="Calibri" w:cs="Arial"/>
                <w:b/>
                <w:bCs/>
                <w:szCs w:val="20"/>
              </w:rPr>
              <w:t>Metabo</w:t>
            </w:r>
            <w:proofErr w:type="spellEnd"/>
            <w:r w:rsidRPr="002F3039">
              <w:rPr>
                <w:rFonts w:eastAsia="Calibri" w:cs="Arial"/>
                <w:b/>
                <w:bCs/>
                <w:szCs w:val="20"/>
              </w:rPr>
              <w:t>, Bosch (</w:t>
            </w:r>
            <w:proofErr w:type="spellStart"/>
            <w:r w:rsidRPr="002F3039">
              <w:rPr>
                <w:rFonts w:eastAsia="Calibri" w:cs="Arial"/>
                <w:b/>
                <w:bCs/>
                <w:szCs w:val="20"/>
              </w:rPr>
              <w:t>slīpmašīna</w:t>
            </w:r>
            <w:proofErr w:type="spellEnd"/>
            <w:r w:rsidRPr="002F3039">
              <w:rPr>
                <w:rFonts w:eastAsia="Calibri" w:cs="Arial"/>
                <w:b/>
                <w:bCs/>
                <w:szCs w:val="20"/>
              </w:rPr>
              <w:t>, urbis u.c.), to rezerves daļas: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20DE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1D95E966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636F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40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72CA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 xml:space="preserve">Rokas </w:t>
            </w:r>
            <w:proofErr w:type="spellStart"/>
            <w:r w:rsidRPr="002F3039">
              <w:rPr>
                <w:rFonts w:eastAsia="Calibri" w:cs="Arial"/>
                <w:szCs w:val="20"/>
              </w:rPr>
              <w:t>elektroslīpmašīna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2F3039">
              <w:rPr>
                <w:rFonts w:eastAsia="Calibri" w:cs="Arial"/>
                <w:szCs w:val="20"/>
              </w:rPr>
              <w:t>Metabo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WX23-230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49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1E35A694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BA69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41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052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 xml:space="preserve">Rokas </w:t>
            </w:r>
            <w:proofErr w:type="spellStart"/>
            <w:r w:rsidRPr="002F3039">
              <w:rPr>
                <w:rFonts w:eastAsia="Calibri" w:cs="Arial"/>
                <w:szCs w:val="20"/>
              </w:rPr>
              <w:t>elektroslīpmašīna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Bosch GWS22-230LV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C5C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335DA809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353D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42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24D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 xml:space="preserve">Enkurs </w:t>
            </w:r>
            <w:proofErr w:type="spellStart"/>
            <w:r w:rsidRPr="002F3039">
              <w:rPr>
                <w:rFonts w:eastAsia="Calibri" w:cs="Arial"/>
                <w:szCs w:val="20"/>
              </w:rPr>
              <w:t>Metabo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WX23-230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1CE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53023957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1FD6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43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21EB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 xml:space="preserve">Oglīšu komplekts </w:t>
            </w:r>
            <w:proofErr w:type="spellStart"/>
            <w:r w:rsidRPr="002F3039">
              <w:rPr>
                <w:rFonts w:eastAsia="Calibri" w:cs="Arial"/>
                <w:szCs w:val="20"/>
              </w:rPr>
              <w:t>Metabo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1A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7F3CCAB1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9A3F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44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1BFC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Oglīšu komplekts Bosch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5C2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687C7CCD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D29F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45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145F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Enkurs BOSCH GWS22-230LV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EF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340AA2A6" w14:textId="77777777" w:rsidTr="00A97A9C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AF79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b/>
                <w:bCs/>
                <w:szCs w:val="20"/>
              </w:rPr>
            </w:pPr>
            <w:r w:rsidRPr="002F3039">
              <w:rPr>
                <w:rFonts w:eastAsia="Calibri" w:cs="Arial"/>
                <w:b/>
                <w:bCs/>
                <w:szCs w:val="20"/>
              </w:rPr>
              <w:t>Rokas montāžas instrumenti ar dielektriskiem rokturiem: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71E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138F616F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9199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46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6583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Kombinētas knaibles 185mm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1EA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4544C80E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895B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47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6470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proofErr w:type="spellStart"/>
            <w:r w:rsidRPr="002F3039">
              <w:rPr>
                <w:rFonts w:eastAsia="Calibri" w:cs="Arial"/>
                <w:szCs w:val="20"/>
              </w:rPr>
              <w:t>Sānknaibles</w:t>
            </w:r>
            <w:proofErr w:type="spellEnd"/>
            <w:r w:rsidRPr="002F3039">
              <w:rPr>
                <w:rFonts w:eastAsia="Calibri" w:cs="Arial"/>
                <w:szCs w:val="20"/>
              </w:rPr>
              <w:t xml:space="preserve"> 165mm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A9B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6A9F5EE9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A290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48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7A95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Testeris (</w:t>
            </w:r>
            <w:proofErr w:type="spellStart"/>
            <w:r w:rsidRPr="002F3039">
              <w:rPr>
                <w:rFonts w:eastAsia="Calibri" w:cs="Arial"/>
                <w:szCs w:val="20"/>
              </w:rPr>
              <w:t>multimetrs</w:t>
            </w:r>
            <w:proofErr w:type="spellEnd"/>
            <w:r w:rsidRPr="002F3039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ACD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23E1EC01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F4D2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49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16E0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Elektriķa skrūvgriezis 4X100mm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92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  <w:tr w:rsidR="002F3039" w:rsidRPr="002F3039" w14:paraId="1D138560" w14:textId="77777777" w:rsidTr="00A97A9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BB01" w14:textId="77777777" w:rsidR="002F3039" w:rsidRPr="002F3039" w:rsidRDefault="002F3039" w:rsidP="002F3039">
            <w:pPr>
              <w:spacing w:before="0" w:line="240" w:lineRule="auto"/>
              <w:jc w:val="center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50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EAA1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  <w:r w:rsidRPr="002F3039">
              <w:rPr>
                <w:rFonts w:eastAsia="Calibri" w:cs="Arial"/>
                <w:szCs w:val="20"/>
              </w:rPr>
              <w:t>Sprieguma indikators(2-polu) 400V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774" w14:textId="77777777" w:rsidR="002F3039" w:rsidRPr="002F3039" w:rsidRDefault="002F3039" w:rsidP="002F3039">
            <w:pPr>
              <w:spacing w:before="0"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0F06B40" w14:textId="77777777" w:rsidR="002F3039" w:rsidRPr="002F3039" w:rsidRDefault="002F3039" w:rsidP="002F3039">
      <w:pPr>
        <w:spacing w:before="0" w:line="240" w:lineRule="auto"/>
        <w:contextualSpacing/>
        <w:rPr>
          <w:rFonts w:eastAsia="Calibri" w:cs="Arial"/>
          <w:sz w:val="21"/>
          <w:szCs w:val="21"/>
          <w:lang w:val="lv-LV"/>
        </w:rPr>
      </w:pPr>
    </w:p>
    <w:p w14:paraId="724F32A4" w14:textId="77777777" w:rsidR="002F3039" w:rsidRPr="002F3039" w:rsidRDefault="002F3039" w:rsidP="002F3039">
      <w:pPr>
        <w:spacing w:before="0" w:line="240" w:lineRule="auto"/>
        <w:contextualSpacing/>
        <w:rPr>
          <w:rFonts w:eastAsia="Calibri" w:cs="Arial"/>
          <w:sz w:val="18"/>
          <w:szCs w:val="18"/>
          <w:lang w:val="lv-LV"/>
        </w:rPr>
      </w:pPr>
    </w:p>
    <w:p w14:paraId="6356A6DA" w14:textId="77777777" w:rsidR="002F3039" w:rsidRPr="002F3039" w:rsidRDefault="002F3039" w:rsidP="002F3039">
      <w:pPr>
        <w:spacing w:before="0" w:line="240" w:lineRule="auto"/>
        <w:rPr>
          <w:rFonts w:eastAsia="Calibri" w:cs="Arial"/>
          <w:sz w:val="24"/>
          <w:szCs w:val="22"/>
          <w:lang w:val="lv-LV"/>
        </w:rPr>
      </w:pPr>
    </w:p>
    <w:p w14:paraId="76E55CD2" w14:textId="0AB0E182" w:rsidR="008E7CE5" w:rsidRPr="008E7CE5" w:rsidRDefault="008E7CE5" w:rsidP="002F3039">
      <w:pPr>
        <w:spacing w:before="0" w:line="240" w:lineRule="auto"/>
        <w:ind w:right="-58"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43B7" w14:textId="77777777" w:rsidR="006D30AF" w:rsidRDefault="006D30AF" w:rsidP="001F7D81">
      <w:pPr>
        <w:spacing w:before="0" w:line="240" w:lineRule="auto"/>
      </w:pPr>
      <w:r>
        <w:separator/>
      </w:r>
    </w:p>
  </w:endnote>
  <w:endnote w:type="continuationSeparator" w:id="0">
    <w:p w14:paraId="618824AA" w14:textId="77777777" w:rsidR="006D30AF" w:rsidRDefault="006D30AF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0555" w14:textId="77777777" w:rsidR="006D30AF" w:rsidRDefault="006D30AF" w:rsidP="001F7D81">
      <w:pPr>
        <w:spacing w:before="0" w:line="240" w:lineRule="auto"/>
      </w:pPr>
      <w:r>
        <w:separator/>
      </w:r>
    </w:p>
  </w:footnote>
  <w:footnote w:type="continuationSeparator" w:id="0">
    <w:p w14:paraId="5DD9C349" w14:textId="77777777" w:rsidR="006D30AF" w:rsidRDefault="006D30AF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51">
    <w:abstractNumId w:val="2"/>
  </w:num>
  <w:num w:numId="2" w16cid:durableId="1231692991">
    <w:abstractNumId w:val="3"/>
  </w:num>
  <w:num w:numId="3" w16cid:durableId="850533599">
    <w:abstractNumId w:val="7"/>
  </w:num>
  <w:num w:numId="4" w16cid:durableId="155221548">
    <w:abstractNumId w:val="10"/>
  </w:num>
  <w:num w:numId="5" w16cid:durableId="1791241294">
    <w:abstractNumId w:val="8"/>
  </w:num>
  <w:num w:numId="6" w16cid:durableId="1736585946">
    <w:abstractNumId w:val="5"/>
  </w:num>
  <w:num w:numId="7" w16cid:durableId="344669457">
    <w:abstractNumId w:val="0"/>
  </w:num>
  <w:num w:numId="8" w16cid:durableId="2141342727">
    <w:abstractNumId w:val="4"/>
  </w:num>
  <w:num w:numId="9" w16cid:durableId="571232671">
    <w:abstractNumId w:val="9"/>
  </w:num>
  <w:num w:numId="10" w16cid:durableId="1957180313">
    <w:abstractNumId w:val="1"/>
  </w:num>
  <w:num w:numId="11" w16cid:durableId="881164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0BD6"/>
    <w:rsid w:val="000521D2"/>
    <w:rsid w:val="00052522"/>
    <w:rsid w:val="00053E0B"/>
    <w:rsid w:val="000A5A31"/>
    <w:rsid w:val="000B4BC4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2F3039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638"/>
    <w:rsid w:val="004D0C96"/>
    <w:rsid w:val="004F00CA"/>
    <w:rsid w:val="004F4045"/>
    <w:rsid w:val="00502865"/>
    <w:rsid w:val="005126AC"/>
    <w:rsid w:val="005369A6"/>
    <w:rsid w:val="005419AB"/>
    <w:rsid w:val="00544AAA"/>
    <w:rsid w:val="005541AD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D2607"/>
    <w:rsid w:val="006D30AF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B6525"/>
    <w:rsid w:val="007D303A"/>
    <w:rsid w:val="007E2A75"/>
    <w:rsid w:val="007E5951"/>
    <w:rsid w:val="007F3479"/>
    <w:rsid w:val="007F6008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668F"/>
    <w:rsid w:val="00983F48"/>
    <w:rsid w:val="00993B9F"/>
    <w:rsid w:val="009A22E8"/>
    <w:rsid w:val="009B155F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71CB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D1D38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44BA5"/>
    <w:rsid w:val="00E54F15"/>
    <w:rsid w:val="00E86257"/>
    <w:rsid w:val="00EA068A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868A2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2F3039"/>
    <w:pPr>
      <w:jc w:val="both"/>
    </w:pPr>
    <w:rPr>
      <w:rFonts w:ascii="Times New Roman" w:hAnsi="Times New Roman" w:cs="Times New Roman"/>
      <w:szCs w:val="22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4</TotalTime>
  <Pages>3</Pages>
  <Words>2298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3602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4</cp:revision>
  <cp:lastPrinted>2019-03-25T16:24:00Z</cp:lastPrinted>
  <dcterms:created xsi:type="dcterms:W3CDTF">2023-04-12T13:49:00Z</dcterms:created>
  <dcterms:modified xsi:type="dcterms:W3CDTF">2023-04-12T13:51:00Z</dcterms:modified>
</cp:coreProperties>
</file>