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1E6E" w14:textId="5A38AF57" w:rsidR="008C6FE2" w:rsidRPr="004451D5" w:rsidRDefault="008C6FE2" w:rsidP="008C6FE2">
      <w:pPr>
        <w:pStyle w:val="Header"/>
        <w:ind w:left="4536"/>
        <w:jc w:val="right"/>
        <w:rPr>
          <w:rFonts w:ascii="Arial" w:hAnsi="Arial" w:cs="Arial"/>
          <w:color w:val="000000" w:themeColor="text1"/>
          <w:sz w:val="20"/>
          <w:szCs w:val="20"/>
          <w:lang w:val="lv-LV"/>
        </w:rPr>
      </w:pPr>
      <w:r w:rsidRPr="004451D5">
        <w:rPr>
          <w:rFonts w:ascii="Arial" w:hAnsi="Arial" w:cs="Arial"/>
          <w:color w:val="000000" w:themeColor="text1"/>
          <w:sz w:val="20"/>
          <w:szCs w:val="20"/>
          <w:lang w:val="lv-LV"/>
        </w:rPr>
        <w:t>APSTIPRINĀTS</w:t>
      </w:r>
    </w:p>
    <w:p w14:paraId="7DB356FF" w14:textId="77777777" w:rsidR="008C6FE2" w:rsidRDefault="008C6FE2" w:rsidP="008C6FE2">
      <w:pPr>
        <w:pStyle w:val="Header"/>
        <w:ind w:left="4536"/>
        <w:jc w:val="right"/>
        <w:rPr>
          <w:rFonts w:ascii="Arial" w:hAnsi="Arial" w:cs="Arial"/>
          <w:sz w:val="20"/>
          <w:szCs w:val="20"/>
          <w:lang w:val="lv-LV"/>
        </w:rPr>
      </w:pPr>
      <w:r w:rsidRPr="005A6C6D">
        <w:rPr>
          <w:rFonts w:ascii="Arial" w:hAnsi="Arial" w:cs="Arial"/>
          <w:sz w:val="20"/>
          <w:szCs w:val="20"/>
          <w:lang w:val="lv-LV"/>
        </w:rPr>
        <w:t xml:space="preserve"> ar iepirkuma komisijas</w:t>
      </w:r>
    </w:p>
    <w:p w14:paraId="641D6A33" w14:textId="6192DC56" w:rsidR="008C6FE2" w:rsidRDefault="0028530B" w:rsidP="0028530B">
      <w:pPr>
        <w:pStyle w:val="Header"/>
        <w:ind w:left="4536" w:hanging="283"/>
        <w:jc w:val="right"/>
        <w:rPr>
          <w:rFonts w:ascii="Arial" w:hAnsi="Arial" w:cs="Arial"/>
          <w:sz w:val="20"/>
          <w:szCs w:val="20"/>
          <w:lang w:val="lv-LV"/>
        </w:rPr>
      </w:pPr>
      <w:r>
        <w:rPr>
          <w:rFonts w:ascii="Arial" w:hAnsi="Arial" w:cs="Arial"/>
          <w:sz w:val="20"/>
          <w:szCs w:val="20"/>
          <w:lang w:val="lv-LV"/>
        </w:rPr>
        <w:t>202</w:t>
      </w:r>
      <w:r w:rsidR="008E04DD">
        <w:rPr>
          <w:rFonts w:ascii="Arial" w:hAnsi="Arial" w:cs="Arial"/>
          <w:sz w:val="20"/>
          <w:szCs w:val="20"/>
          <w:lang w:val="lv-LV"/>
        </w:rPr>
        <w:t>6</w:t>
      </w:r>
      <w:r>
        <w:rPr>
          <w:rFonts w:ascii="Arial" w:hAnsi="Arial" w:cs="Arial"/>
          <w:sz w:val="20"/>
          <w:szCs w:val="20"/>
          <w:lang w:val="lv-LV"/>
        </w:rPr>
        <w:t>.gada</w:t>
      </w:r>
      <w:r w:rsidR="00264B84">
        <w:rPr>
          <w:rFonts w:ascii="Arial" w:hAnsi="Arial" w:cs="Arial"/>
          <w:sz w:val="20"/>
          <w:szCs w:val="20"/>
          <w:lang w:val="lv-LV"/>
        </w:rPr>
        <w:t xml:space="preserve"> </w:t>
      </w:r>
      <w:r w:rsidR="000B4DE9" w:rsidRPr="000B4DE9">
        <w:rPr>
          <w:rFonts w:ascii="Arial" w:hAnsi="Arial" w:cs="Arial"/>
          <w:sz w:val="20"/>
          <w:szCs w:val="20"/>
          <w:lang w:val="lv-LV"/>
        </w:rPr>
        <w:t>11</w:t>
      </w:r>
      <w:r w:rsidR="00104999" w:rsidRPr="000B4DE9">
        <w:rPr>
          <w:rFonts w:ascii="Arial" w:hAnsi="Arial" w:cs="Arial"/>
          <w:sz w:val="20"/>
          <w:szCs w:val="20"/>
          <w:lang w:val="lv-LV"/>
        </w:rPr>
        <w:t>.</w:t>
      </w:r>
      <w:r w:rsidR="008E04DD">
        <w:rPr>
          <w:rFonts w:ascii="Arial" w:hAnsi="Arial" w:cs="Arial"/>
          <w:sz w:val="20"/>
          <w:szCs w:val="20"/>
          <w:lang w:val="lv-LV"/>
        </w:rPr>
        <w:t xml:space="preserve"> </w:t>
      </w:r>
      <w:r w:rsidR="0087586C">
        <w:rPr>
          <w:rFonts w:ascii="Arial" w:hAnsi="Arial" w:cs="Arial"/>
          <w:sz w:val="20"/>
          <w:szCs w:val="20"/>
          <w:lang w:val="lv-LV"/>
        </w:rPr>
        <w:t>marta</w:t>
      </w:r>
      <w:r w:rsidR="00264B84">
        <w:rPr>
          <w:rFonts w:ascii="Arial" w:hAnsi="Arial" w:cs="Arial"/>
          <w:sz w:val="20"/>
          <w:szCs w:val="20"/>
          <w:lang w:val="lv-LV"/>
        </w:rPr>
        <w:t xml:space="preserve"> sēdes</w:t>
      </w:r>
      <w:r w:rsidR="008C6FE2">
        <w:rPr>
          <w:rFonts w:ascii="Arial" w:hAnsi="Arial" w:cs="Arial"/>
          <w:sz w:val="20"/>
          <w:szCs w:val="20"/>
          <w:lang w:val="lv-LV"/>
        </w:rPr>
        <w:t xml:space="preserve"> protokolu </w:t>
      </w:r>
      <w:r w:rsidR="008C6FE2" w:rsidRPr="00C8007B">
        <w:rPr>
          <w:rFonts w:ascii="Arial" w:hAnsi="Arial" w:cs="Arial"/>
          <w:sz w:val="20"/>
          <w:szCs w:val="20"/>
          <w:lang w:val="lv-LV"/>
        </w:rPr>
        <w:t>Nr.</w:t>
      </w:r>
      <w:r w:rsidR="00C8007B" w:rsidRPr="00C8007B">
        <w:rPr>
          <w:rFonts w:ascii="Arial" w:hAnsi="Arial" w:cs="Arial"/>
          <w:sz w:val="20"/>
          <w:szCs w:val="20"/>
          <w:lang w:val="lv-LV"/>
        </w:rPr>
        <w:t>1</w:t>
      </w:r>
    </w:p>
    <w:p w14:paraId="2F5F4459" w14:textId="2F10CBB4" w:rsidR="00726984" w:rsidRPr="00726984" w:rsidRDefault="0094623B" w:rsidP="00726984">
      <w:pPr>
        <w:pStyle w:val="Header"/>
        <w:ind w:left="4536"/>
        <w:jc w:val="right"/>
        <w:rPr>
          <w:rFonts w:ascii="Arial" w:hAnsi="Arial" w:cs="Arial"/>
          <w:i/>
          <w:iCs/>
          <w:color w:val="4472C4" w:themeColor="accent1"/>
          <w:sz w:val="20"/>
          <w:szCs w:val="20"/>
          <w:lang w:val="lv-LV"/>
        </w:rPr>
      </w:pPr>
      <w:r w:rsidRPr="00726984">
        <w:rPr>
          <w:rFonts w:ascii="Arial" w:hAnsi="Arial" w:cs="Arial"/>
          <w:i/>
          <w:iCs/>
          <w:color w:val="4472C4" w:themeColor="accent1"/>
          <w:sz w:val="20"/>
          <w:szCs w:val="20"/>
          <w:lang w:val="lv-LV"/>
        </w:rPr>
        <w:t>Grozījums Nr.</w:t>
      </w:r>
      <w:r w:rsidR="00726984" w:rsidRPr="00726984">
        <w:rPr>
          <w:rFonts w:ascii="Arial" w:hAnsi="Arial" w:cs="Arial"/>
          <w:i/>
          <w:iCs/>
          <w:color w:val="4472C4" w:themeColor="accent1"/>
          <w:sz w:val="20"/>
          <w:szCs w:val="20"/>
          <w:lang w:val="lv-LV"/>
        </w:rPr>
        <w:t xml:space="preserve">1. </w:t>
      </w:r>
      <w:r w:rsidR="00726984">
        <w:rPr>
          <w:rFonts w:ascii="Arial" w:hAnsi="Arial" w:cs="Arial"/>
          <w:i/>
          <w:iCs/>
          <w:color w:val="4472C4" w:themeColor="accent1"/>
          <w:sz w:val="20"/>
          <w:szCs w:val="20"/>
          <w:lang w:val="lv-LV"/>
        </w:rPr>
        <w:t xml:space="preserve"> apstiprināts </w:t>
      </w:r>
      <w:r w:rsidR="00726984" w:rsidRPr="00726984">
        <w:rPr>
          <w:rFonts w:ascii="Arial" w:hAnsi="Arial" w:cs="Arial"/>
          <w:i/>
          <w:iCs/>
          <w:color w:val="4472C4" w:themeColor="accent1"/>
          <w:sz w:val="20"/>
          <w:szCs w:val="20"/>
          <w:lang w:val="lv-LV"/>
        </w:rPr>
        <w:t>ar iepirkuma komisijas</w:t>
      </w:r>
    </w:p>
    <w:p w14:paraId="74CDCB4B" w14:textId="4B154D36" w:rsidR="00726984" w:rsidRPr="00726984" w:rsidRDefault="00726984" w:rsidP="00726984">
      <w:pPr>
        <w:pStyle w:val="Header"/>
        <w:ind w:left="4536" w:hanging="283"/>
        <w:jc w:val="right"/>
        <w:rPr>
          <w:rFonts w:ascii="Arial" w:hAnsi="Arial" w:cs="Arial"/>
          <w:i/>
          <w:iCs/>
          <w:color w:val="4472C4" w:themeColor="accent1"/>
          <w:sz w:val="20"/>
          <w:szCs w:val="20"/>
          <w:lang w:val="lv-LV"/>
        </w:rPr>
      </w:pPr>
      <w:r w:rsidRPr="00726984">
        <w:rPr>
          <w:rFonts w:ascii="Arial" w:hAnsi="Arial" w:cs="Arial"/>
          <w:i/>
          <w:iCs/>
          <w:color w:val="4472C4" w:themeColor="accent1"/>
          <w:sz w:val="20"/>
          <w:szCs w:val="20"/>
          <w:lang w:val="lv-LV"/>
        </w:rPr>
        <w:t xml:space="preserve">2026.gada </w:t>
      </w:r>
      <w:r>
        <w:rPr>
          <w:rFonts w:ascii="Arial" w:hAnsi="Arial" w:cs="Arial"/>
          <w:i/>
          <w:iCs/>
          <w:color w:val="4472C4" w:themeColor="accent1"/>
          <w:sz w:val="20"/>
          <w:szCs w:val="20"/>
          <w:lang w:val="lv-LV"/>
        </w:rPr>
        <w:t>24</w:t>
      </w:r>
      <w:r w:rsidRPr="00726984">
        <w:rPr>
          <w:rFonts w:ascii="Arial" w:hAnsi="Arial" w:cs="Arial"/>
          <w:i/>
          <w:iCs/>
          <w:color w:val="4472C4" w:themeColor="accent1"/>
          <w:sz w:val="20"/>
          <w:szCs w:val="20"/>
          <w:lang w:val="lv-LV"/>
        </w:rPr>
        <w:t>. marta sēdes protokolu Nr.</w:t>
      </w:r>
      <w:r>
        <w:rPr>
          <w:rFonts w:ascii="Arial" w:hAnsi="Arial" w:cs="Arial"/>
          <w:i/>
          <w:iCs/>
          <w:color w:val="4472C4" w:themeColor="accent1"/>
          <w:sz w:val="20"/>
          <w:szCs w:val="20"/>
          <w:lang w:val="lv-LV"/>
        </w:rPr>
        <w:t>2</w:t>
      </w:r>
    </w:p>
    <w:p w14:paraId="398B483E" w14:textId="77777777" w:rsidR="00726984" w:rsidRPr="004451D5" w:rsidRDefault="00726984" w:rsidP="00726984">
      <w:pPr>
        <w:pStyle w:val="Header"/>
        <w:ind w:left="4536"/>
        <w:jc w:val="right"/>
        <w:rPr>
          <w:rFonts w:ascii="Arial" w:hAnsi="Arial" w:cs="Arial"/>
          <w:color w:val="000000" w:themeColor="text1"/>
          <w:sz w:val="20"/>
          <w:szCs w:val="20"/>
          <w:lang w:val="lv-LV"/>
        </w:rPr>
      </w:pPr>
    </w:p>
    <w:p w14:paraId="6214022D" w14:textId="191B16B8" w:rsidR="0094623B" w:rsidRDefault="0094623B" w:rsidP="0028530B">
      <w:pPr>
        <w:pStyle w:val="Header"/>
        <w:ind w:left="4536" w:hanging="283"/>
        <w:jc w:val="right"/>
        <w:rPr>
          <w:rFonts w:ascii="Arial" w:hAnsi="Arial" w:cs="Arial"/>
          <w:sz w:val="20"/>
          <w:szCs w:val="20"/>
          <w:lang w:val="lv-LV"/>
        </w:rPr>
      </w:pPr>
    </w:p>
    <w:p w14:paraId="57800037" w14:textId="77777777" w:rsidR="008C6FE2" w:rsidRDefault="008C6FE2" w:rsidP="008C6FE2">
      <w:pPr>
        <w:pStyle w:val="Header"/>
        <w:ind w:left="4536"/>
        <w:jc w:val="right"/>
        <w:rPr>
          <w:rFonts w:ascii="Arial" w:hAnsi="Arial" w:cs="Arial"/>
          <w:sz w:val="20"/>
          <w:szCs w:val="20"/>
          <w:lang w:val="lv-LV"/>
        </w:rPr>
      </w:pPr>
    </w:p>
    <w:p w14:paraId="64952814" w14:textId="77777777" w:rsidR="008C6FE2" w:rsidRDefault="008C6FE2" w:rsidP="008C6FE2">
      <w:pPr>
        <w:pStyle w:val="Header"/>
        <w:ind w:left="4536"/>
        <w:jc w:val="right"/>
        <w:rPr>
          <w:rFonts w:ascii="Arial" w:hAnsi="Arial" w:cs="Arial"/>
          <w:sz w:val="20"/>
          <w:szCs w:val="20"/>
          <w:lang w:val="lv-LV"/>
        </w:rPr>
      </w:pPr>
    </w:p>
    <w:p w14:paraId="492F68E6" w14:textId="77777777" w:rsidR="008C6FE2" w:rsidRDefault="008C6FE2" w:rsidP="008C6FE2">
      <w:pPr>
        <w:pStyle w:val="Header"/>
        <w:ind w:left="4536"/>
        <w:jc w:val="right"/>
        <w:rPr>
          <w:rFonts w:ascii="Arial" w:hAnsi="Arial" w:cs="Arial"/>
          <w:sz w:val="20"/>
          <w:szCs w:val="20"/>
          <w:lang w:val="lv-LV"/>
        </w:rPr>
      </w:pPr>
    </w:p>
    <w:p w14:paraId="3AD80D08" w14:textId="77777777" w:rsidR="008C6FE2" w:rsidRDefault="008C6FE2" w:rsidP="008C6FE2">
      <w:pPr>
        <w:pStyle w:val="Nos3"/>
        <w:spacing w:before="320"/>
        <w:rPr>
          <w:rFonts w:ascii="Arial" w:hAnsi="Arial" w:cs="Arial"/>
          <w:bCs w:val="0"/>
          <w:sz w:val="24"/>
          <w:lang w:eastAsia="en-US"/>
        </w:rPr>
      </w:pPr>
      <w:bookmarkStart w:id="0" w:name="_Hlk93658347"/>
    </w:p>
    <w:p w14:paraId="0D78BEB5" w14:textId="77777777" w:rsidR="008C6FE2" w:rsidRPr="00D00757" w:rsidRDefault="008C6FE2" w:rsidP="008C6FE2">
      <w:pPr>
        <w:pStyle w:val="Nos3"/>
        <w:spacing w:before="320"/>
        <w:rPr>
          <w:rFonts w:ascii="Arial" w:hAnsi="Arial" w:cs="Arial"/>
          <w:bCs w:val="0"/>
          <w:szCs w:val="32"/>
          <w:lang w:eastAsia="en-US"/>
        </w:rPr>
      </w:pPr>
      <w:r w:rsidRPr="00D00757">
        <w:rPr>
          <w:rFonts w:ascii="Arial" w:hAnsi="Arial" w:cs="Arial"/>
          <w:bCs w:val="0"/>
          <w:szCs w:val="32"/>
          <w:lang w:eastAsia="en-US"/>
        </w:rPr>
        <w:t>SIA “LDZ CARGO”</w:t>
      </w:r>
    </w:p>
    <w:p w14:paraId="6C38CE36" w14:textId="77777777" w:rsidR="008C6FE2" w:rsidRDefault="008C6FE2" w:rsidP="008C6FE2">
      <w:pPr>
        <w:pStyle w:val="Nos3"/>
        <w:spacing w:before="320"/>
        <w:rPr>
          <w:rFonts w:ascii="Arial" w:hAnsi="Arial" w:cs="Arial"/>
          <w:bCs w:val="0"/>
          <w:sz w:val="24"/>
          <w:lang w:eastAsia="en-US"/>
        </w:rPr>
      </w:pPr>
    </w:p>
    <w:p w14:paraId="5A4BF11D" w14:textId="77777777" w:rsidR="008C6FE2" w:rsidRDefault="008C6FE2" w:rsidP="008C6FE2">
      <w:pPr>
        <w:pStyle w:val="Nos3"/>
        <w:spacing w:before="320"/>
        <w:rPr>
          <w:rFonts w:ascii="Arial" w:hAnsi="Arial" w:cs="Arial"/>
          <w:bCs w:val="0"/>
          <w:sz w:val="24"/>
          <w:lang w:eastAsia="en-US"/>
        </w:rPr>
      </w:pPr>
    </w:p>
    <w:p w14:paraId="2E6DDD59" w14:textId="77777777" w:rsidR="008C6FE2" w:rsidRDefault="008C6FE2" w:rsidP="008C6FE2">
      <w:pPr>
        <w:pStyle w:val="Nos3"/>
        <w:spacing w:before="320"/>
        <w:rPr>
          <w:rFonts w:ascii="Arial" w:hAnsi="Arial" w:cs="Arial"/>
          <w:bCs w:val="0"/>
          <w:sz w:val="24"/>
          <w:lang w:eastAsia="en-US"/>
        </w:rPr>
      </w:pPr>
    </w:p>
    <w:p w14:paraId="47D163D1" w14:textId="77777777" w:rsidR="008C6FE2" w:rsidRDefault="008C6FE2" w:rsidP="008C6FE2">
      <w:pPr>
        <w:pStyle w:val="Nos3"/>
        <w:spacing w:before="320"/>
        <w:rPr>
          <w:rFonts w:ascii="Arial" w:hAnsi="Arial" w:cs="Arial"/>
          <w:bCs w:val="0"/>
          <w:sz w:val="24"/>
          <w:lang w:eastAsia="en-US"/>
        </w:rPr>
      </w:pPr>
    </w:p>
    <w:p w14:paraId="46EF2384" w14:textId="77777777" w:rsidR="008C6FE2" w:rsidRDefault="008C6FE2" w:rsidP="008C6FE2">
      <w:pPr>
        <w:pStyle w:val="Nos3"/>
        <w:spacing w:before="320"/>
        <w:rPr>
          <w:rFonts w:ascii="Arial" w:hAnsi="Arial" w:cs="Arial"/>
          <w:bCs w:val="0"/>
          <w:sz w:val="24"/>
          <w:lang w:eastAsia="en-US"/>
        </w:rPr>
      </w:pPr>
      <w:r>
        <w:rPr>
          <w:rFonts w:ascii="Arial" w:hAnsi="Arial" w:cs="Arial"/>
          <w:bCs w:val="0"/>
          <w:sz w:val="24"/>
          <w:lang w:eastAsia="en-US"/>
        </w:rPr>
        <w:t>Sarunu procedūras ar publikāciju</w:t>
      </w:r>
    </w:p>
    <w:p w14:paraId="5F324995" w14:textId="7B4570C4" w:rsidR="008C6FE2" w:rsidRDefault="008C6FE2" w:rsidP="008C6FE2">
      <w:pPr>
        <w:pStyle w:val="Nos3"/>
        <w:spacing w:before="320"/>
        <w:rPr>
          <w:rFonts w:ascii="Arial" w:hAnsi="Arial" w:cs="Arial"/>
          <w:b w:val="0"/>
          <w:bCs w:val="0"/>
          <w:sz w:val="24"/>
          <w:lang w:eastAsia="en-US"/>
        </w:rPr>
      </w:pPr>
      <w:r w:rsidRPr="006F2A7F">
        <w:rPr>
          <w:rFonts w:ascii="Arial" w:hAnsi="Arial" w:cs="Arial"/>
          <w:bCs w:val="0"/>
          <w:sz w:val="24"/>
          <w:lang w:eastAsia="en-US"/>
        </w:rPr>
        <w:t>“</w:t>
      </w:r>
      <w:r w:rsidRPr="008C6FE2">
        <w:rPr>
          <w:rFonts w:ascii="Arial" w:hAnsi="Arial" w:cs="Arial"/>
          <w:bCs w:val="0"/>
          <w:sz w:val="24"/>
          <w:lang w:eastAsia="en-US"/>
        </w:rPr>
        <w:t xml:space="preserve">Dzelzceļa kravas vagonu nogādāšana no Ukrainas </w:t>
      </w:r>
      <w:r w:rsidR="0024756E">
        <w:rPr>
          <w:rFonts w:ascii="Arial" w:hAnsi="Arial" w:cs="Arial"/>
          <w:bCs w:val="0"/>
          <w:sz w:val="24"/>
          <w:lang w:eastAsia="en-US"/>
        </w:rPr>
        <w:t xml:space="preserve">un Moldovas </w:t>
      </w:r>
      <w:r w:rsidRPr="008C6FE2">
        <w:rPr>
          <w:rFonts w:ascii="Arial" w:hAnsi="Arial" w:cs="Arial"/>
          <w:bCs w:val="0"/>
          <w:sz w:val="24"/>
          <w:lang w:eastAsia="en-US"/>
        </w:rPr>
        <w:t>dzelzceļa uz Latvijas dzelzceļu</w:t>
      </w:r>
      <w:r>
        <w:rPr>
          <w:rFonts w:ascii="Arial" w:hAnsi="Arial" w:cs="Arial"/>
          <w:bCs w:val="0"/>
          <w:sz w:val="24"/>
          <w:lang w:eastAsia="en-US"/>
        </w:rPr>
        <w:t>”</w:t>
      </w:r>
    </w:p>
    <w:p w14:paraId="273DAFAC" w14:textId="77777777" w:rsidR="008C6FE2" w:rsidRPr="00143965" w:rsidRDefault="008C6FE2" w:rsidP="008C6FE2">
      <w:pPr>
        <w:pStyle w:val="Nos3"/>
        <w:spacing w:before="320"/>
        <w:rPr>
          <w:rFonts w:ascii="Arial" w:hAnsi="Arial" w:cs="Arial"/>
          <w:sz w:val="24"/>
        </w:rPr>
      </w:pPr>
      <w:r w:rsidRPr="00143965">
        <w:rPr>
          <w:rFonts w:ascii="Arial" w:hAnsi="Arial" w:cs="Arial"/>
          <w:sz w:val="24"/>
        </w:rPr>
        <w:t>NOLIKUMS</w:t>
      </w:r>
    </w:p>
    <w:bookmarkEnd w:id="0"/>
    <w:p w14:paraId="04892B76" w14:textId="063874F3" w:rsidR="008C6FE2" w:rsidRDefault="008C6FE2" w:rsidP="008C6FE2">
      <w:pPr>
        <w:jc w:val="center"/>
        <w:rPr>
          <w:rFonts w:ascii="Arial" w:hAnsi="Arial" w:cs="Arial"/>
          <w:bCs/>
          <w:lang w:eastAsia="ar-SA"/>
        </w:rPr>
      </w:pPr>
      <w:r w:rsidRPr="00036438">
        <w:rPr>
          <w:rFonts w:ascii="Arial" w:hAnsi="Arial" w:cs="Arial"/>
          <w:bCs/>
          <w:lang w:eastAsia="ar-SA"/>
        </w:rPr>
        <w:t xml:space="preserve">(iepirkuma </w:t>
      </w:r>
      <w:r w:rsidRPr="002340D7">
        <w:rPr>
          <w:rFonts w:ascii="Arial" w:hAnsi="Arial" w:cs="Arial"/>
          <w:bCs/>
          <w:lang w:eastAsia="ar-SA"/>
        </w:rPr>
        <w:t>identifikācijas Nr.</w:t>
      </w:r>
      <w:r w:rsidR="002340D7" w:rsidRPr="002340D7">
        <w:t xml:space="preserve"> </w:t>
      </w:r>
      <w:r w:rsidR="002340D7" w:rsidRPr="002340D7">
        <w:rPr>
          <w:rFonts w:ascii="Arial" w:hAnsi="Arial" w:cs="Arial"/>
          <w:bCs/>
          <w:lang w:eastAsia="ar-SA"/>
        </w:rPr>
        <w:t>KAP-9.2/4/2026</w:t>
      </w:r>
      <w:r w:rsidRPr="002340D7">
        <w:rPr>
          <w:rFonts w:ascii="Arial" w:hAnsi="Arial" w:cs="Arial"/>
          <w:bCs/>
          <w:lang w:eastAsia="ar-SA"/>
        </w:rPr>
        <w:t>)</w:t>
      </w:r>
    </w:p>
    <w:p w14:paraId="06AED3D0" w14:textId="77777777" w:rsidR="00776773" w:rsidRPr="007906CD" w:rsidRDefault="00776773" w:rsidP="00776773">
      <w:pPr>
        <w:mirrorIndents/>
        <w:jc w:val="center"/>
        <w:rPr>
          <w:rFonts w:ascii="Arial" w:hAnsi="Arial" w:cs="Arial"/>
          <w:bCs/>
          <w:i/>
          <w:iCs/>
          <w:color w:val="4472C4" w:themeColor="accent1"/>
        </w:rPr>
      </w:pPr>
      <w:r w:rsidRPr="007906CD">
        <w:rPr>
          <w:rFonts w:ascii="Arial" w:hAnsi="Arial" w:cs="Arial"/>
          <w:bCs/>
          <w:i/>
          <w:iCs/>
          <w:color w:val="4472C4" w:themeColor="accent1"/>
        </w:rPr>
        <w:t>(Grozījums Nr.1.)</w:t>
      </w:r>
    </w:p>
    <w:p w14:paraId="2181ABF6" w14:textId="77777777" w:rsidR="00776773" w:rsidRPr="00143965" w:rsidRDefault="00776773" w:rsidP="008C6FE2">
      <w:pPr>
        <w:jc w:val="center"/>
        <w:rPr>
          <w:rFonts w:ascii="Arial" w:hAnsi="Arial" w:cs="Arial"/>
          <w:bCs/>
          <w:lang w:eastAsia="ar-SA"/>
        </w:rPr>
      </w:pPr>
    </w:p>
    <w:p w14:paraId="1D54F668" w14:textId="6B0D1090" w:rsidR="008C6FE2" w:rsidRPr="00143965" w:rsidRDefault="008C6FE2" w:rsidP="008C6FE2">
      <w:pPr>
        <w:spacing w:before="5400"/>
        <w:jc w:val="center"/>
        <w:rPr>
          <w:rFonts w:ascii="Arial" w:hAnsi="Arial" w:cs="Arial"/>
        </w:rPr>
      </w:pPr>
      <w:r w:rsidRPr="00143965">
        <w:rPr>
          <w:rFonts w:ascii="Arial" w:hAnsi="Arial" w:cs="Arial"/>
        </w:rPr>
        <w:lastRenderedPageBreak/>
        <w:t>Rīga, 202</w:t>
      </w:r>
      <w:r w:rsidR="005B38E1">
        <w:rPr>
          <w:rFonts w:ascii="Arial" w:hAnsi="Arial" w:cs="Arial"/>
        </w:rPr>
        <w:t>6</w:t>
      </w:r>
    </w:p>
    <w:p w14:paraId="5462FAD2" w14:textId="77777777" w:rsidR="003A0CF0" w:rsidRDefault="008C6FE2" w:rsidP="008C6FE2">
      <w:pPr>
        <w:rPr>
          <w:rFonts w:ascii="Arial" w:hAnsi="Arial" w:cs="Arial"/>
        </w:rPr>
        <w:sectPr w:rsidR="003A0CF0" w:rsidSect="005C6191">
          <w:footerReference w:type="even" r:id="rId11"/>
          <w:footerReference w:type="first" r:id="rId12"/>
          <w:pgSz w:w="11906" w:h="16838"/>
          <w:pgMar w:top="1021" w:right="1021" w:bottom="1021" w:left="1588" w:header="709" w:footer="709" w:gutter="0"/>
          <w:cols w:space="708"/>
          <w:docGrid w:linePitch="360"/>
        </w:sectPr>
      </w:pPr>
      <w:r w:rsidRPr="00143965">
        <w:rPr>
          <w:rFonts w:ascii="Arial" w:hAnsi="Arial" w:cs="Arial"/>
        </w:rPr>
        <w:br w:type="page"/>
      </w:r>
    </w:p>
    <w:p w14:paraId="5F7DB185" w14:textId="77777777" w:rsidR="008C6FE2" w:rsidRPr="00143965" w:rsidRDefault="008C6FE2" w:rsidP="008C6FE2">
      <w:pPr>
        <w:rPr>
          <w:rFonts w:ascii="Arial" w:hAnsi="Arial" w:cs="Arial"/>
        </w:rPr>
      </w:pPr>
    </w:p>
    <w:p w14:paraId="42EFCF33" w14:textId="77777777" w:rsidR="005204FE" w:rsidRDefault="005204FE" w:rsidP="00703D6E">
      <w:pPr>
        <w:numPr>
          <w:ilvl w:val="0"/>
          <w:numId w:val="7"/>
        </w:numPr>
        <w:tabs>
          <w:tab w:val="clear" w:pos="720"/>
          <w:tab w:val="num" w:pos="360"/>
        </w:tabs>
        <w:spacing w:after="0" w:line="240" w:lineRule="auto"/>
        <w:ind w:hanging="720"/>
        <w:jc w:val="center"/>
        <w:rPr>
          <w:rFonts w:ascii="Arial" w:hAnsi="Arial" w:cs="Arial"/>
          <w:b/>
          <w:caps/>
        </w:rPr>
      </w:pPr>
      <w:r w:rsidRPr="00143965">
        <w:rPr>
          <w:rFonts w:ascii="Arial" w:hAnsi="Arial" w:cs="Arial"/>
          <w:b/>
          <w:caps/>
        </w:rPr>
        <w:t>vispārīgĀ informācijA</w:t>
      </w:r>
    </w:p>
    <w:p w14:paraId="0FFEBFF5" w14:textId="77777777" w:rsidR="00341A06" w:rsidRPr="00143965" w:rsidRDefault="00341A06" w:rsidP="00341A06">
      <w:pPr>
        <w:spacing w:after="0" w:line="240" w:lineRule="auto"/>
        <w:ind w:left="720"/>
        <w:rPr>
          <w:rFonts w:ascii="Arial" w:hAnsi="Arial" w:cs="Arial"/>
          <w:b/>
          <w:caps/>
        </w:rPr>
      </w:pPr>
    </w:p>
    <w:p w14:paraId="05C50730" w14:textId="77777777" w:rsidR="005204FE" w:rsidRPr="0096610A" w:rsidRDefault="005204FE" w:rsidP="00703D6E">
      <w:pPr>
        <w:pStyle w:val="ListParagraph"/>
        <w:numPr>
          <w:ilvl w:val="1"/>
          <w:numId w:val="8"/>
        </w:numPr>
        <w:ind w:left="567" w:hanging="567"/>
        <w:rPr>
          <w:rFonts w:ascii="Arial" w:hAnsi="Arial" w:cs="Arial"/>
          <w:b/>
          <w:sz w:val="22"/>
          <w:szCs w:val="22"/>
        </w:rPr>
      </w:pPr>
      <w:r w:rsidRPr="0096610A">
        <w:rPr>
          <w:rFonts w:ascii="Arial" w:hAnsi="Arial" w:cs="Arial"/>
          <w:b/>
          <w:sz w:val="22"/>
          <w:szCs w:val="22"/>
        </w:rPr>
        <w:t>Nolikumā ir lietoti šādi termini:</w:t>
      </w:r>
    </w:p>
    <w:p w14:paraId="72B17934" w14:textId="43246F8C"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sarunu procedūra vai Iepirkums - sarunu procedūra ar publikāciju “Dzelzceļa kravas vagonu nogādāšana no Ukrainas</w:t>
      </w:r>
      <w:r w:rsidR="0024756E">
        <w:rPr>
          <w:rFonts w:ascii="Arial" w:hAnsi="Arial" w:cs="Arial"/>
          <w:sz w:val="22"/>
          <w:szCs w:val="22"/>
        </w:rPr>
        <w:t xml:space="preserve"> un Moldovas</w:t>
      </w:r>
      <w:r w:rsidRPr="0096610A">
        <w:rPr>
          <w:rFonts w:ascii="Arial" w:hAnsi="Arial" w:cs="Arial"/>
          <w:sz w:val="22"/>
          <w:szCs w:val="22"/>
        </w:rPr>
        <w:t xml:space="preserve"> dzelzceļa uz Latvijas dzelzceļu”;</w:t>
      </w:r>
    </w:p>
    <w:p w14:paraId="1D83A5A5" w14:textId="2ED58B4E"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 xml:space="preserve">komisija – SIA ”LDZ CARGO” izveidota </w:t>
      </w:r>
      <w:r w:rsidR="00B243C9" w:rsidRPr="0096610A">
        <w:rPr>
          <w:rFonts w:ascii="Arial" w:hAnsi="Arial" w:cs="Arial"/>
          <w:sz w:val="22"/>
          <w:szCs w:val="22"/>
        </w:rPr>
        <w:t>I</w:t>
      </w:r>
      <w:r w:rsidRPr="0096610A">
        <w:rPr>
          <w:rFonts w:ascii="Arial" w:hAnsi="Arial" w:cs="Arial"/>
          <w:sz w:val="22"/>
          <w:szCs w:val="22"/>
        </w:rPr>
        <w:t>epirkuma komisija;</w:t>
      </w:r>
    </w:p>
    <w:p w14:paraId="5E767831" w14:textId="67D837BB"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 xml:space="preserve">nolikums– sarunu procedūras nolikums ar pielikumiem un jebkuri sarunu procedūras nolikuma precizējumi, skaidrojumi, izmaiņas vai grozījumi, kas var rasties </w:t>
      </w:r>
      <w:r w:rsidR="001A4EED" w:rsidRPr="0096610A">
        <w:rPr>
          <w:rFonts w:ascii="Arial" w:hAnsi="Arial" w:cs="Arial"/>
          <w:sz w:val="22"/>
          <w:szCs w:val="22"/>
        </w:rPr>
        <w:t>I</w:t>
      </w:r>
      <w:r w:rsidRPr="0096610A">
        <w:rPr>
          <w:rFonts w:ascii="Arial" w:hAnsi="Arial" w:cs="Arial"/>
          <w:sz w:val="22"/>
          <w:szCs w:val="22"/>
        </w:rPr>
        <w:t>epirkuma gaitā;</w:t>
      </w:r>
    </w:p>
    <w:p w14:paraId="01EDD40F" w14:textId="23BFFB0E"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ieinteresētais piegādātājs – piegādātājs, kas izteicis vēlmi piedalīties sarunu procedūrā un saņ</w:t>
      </w:r>
      <w:r w:rsidR="001A4EED" w:rsidRPr="0096610A">
        <w:rPr>
          <w:rFonts w:ascii="Arial" w:hAnsi="Arial" w:cs="Arial"/>
          <w:sz w:val="22"/>
          <w:szCs w:val="22"/>
        </w:rPr>
        <w:t>em</w:t>
      </w:r>
      <w:r w:rsidRPr="0096610A">
        <w:rPr>
          <w:rFonts w:ascii="Arial" w:hAnsi="Arial" w:cs="Arial"/>
          <w:sz w:val="22"/>
          <w:szCs w:val="22"/>
        </w:rPr>
        <w:t xml:space="preserve"> nolikumu;</w:t>
      </w:r>
    </w:p>
    <w:p w14:paraId="1BECF847" w14:textId="6A63204F" w:rsidR="005204FE" w:rsidRPr="0096610A"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pasūtītājs – SIA “LDZ CARGO”</w:t>
      </w:r>
      <w:r w:rsidR="001A4EED" w:rsidRPr="0096610A">
        <w:rPr>
          <w:rFonts w:ascii="Arial" w:hAnsi="Arial" w:cs="Arial"/>
          <w:sz w:val="22"/>
          <w:szCs w:val="22"/>
        </w:rPr>
        <w:t>;</w:t>
      </w:r>
    </w:p>
    <w:p w14:paraId="51F5EEFD" w14:textId="6F292625" w:rsidR="005204FE" w:rsidRDefault="005204FE" w:rsidP="00703D6E">
      <w:pPr>
        <w:pStyle w:val="ListParagraph"/>
        <w:numPr>
          <w:ilvl w:val="2"/>
          <w:numId w:val="8"/>
        </w:numPr>
        <w:ind w:left="1134" w:hanging="567"/>
        <w:jc w:val="both"/>
        <w:rPr>
          <w:rFonts w:ascii="Arial" w:hAnsi="Arial" w:cs="Arial"/>
          <w:sz w:val="22"/>
          <w:szCs w:val="22"/>
        </w:rPr>
      </w:pPr>
      <w:r w:rsidRPr="0096610A">
        <w:rPr>
          <w:rFonts w:ascii="Arial" w:hAnsi="Arial" w:cs="Arial"/>
          <w:sz w:val="22"/>
          <w:szCs w:val="22"/>
        </w:rPr>
        <w:t>pretendents – piegādātājs, kas ir iesniedzis piedāvājumu sarunu procedūrai.</w:t>
      </w:r>
    </w:p>
    <w:p w14:paraId="60D992A2" w14:textId="77777777" w:rsidR="0096610A" w:rsidRPr="0096610A" w:rsidRDefault="0096610A" w:rsidP="0096610A">
      <w:pPr>
        <w:pStyle w:val="ListParagraph"/>
        <w:jc w:val="both"/>
        <w:rPr>
          <w:rFonts w:ascii="Arial" w:hAnsi="Arial" w:cs="Arial"/>
          <w:sz w:val="22"/>
          <w:szCs w:val="22"/>
        </w:rPr>
      </w:pPr>
    </w:p>
    <w:p w14:paraId="62DE5253" w14:textId="77777777" w:rsidR="005204FE" w:rsidRPr="00E43AAA" w:rsidRDefault="005204FE" w:rsidP="00703D6E">
      <w:pPr>
        <w:pStyle w:val="ListParagraph"/>
        <w:numPr>
          <w:ilvl w:val="1"/>
          <w:numId w:val="8"/>
        </w:numPr>
        <w:ind w:left="567" w:hanging="567"/>
        <w:jc w:val="both"/>
        <w:rPr>
          <w:rFonts w:ascii="Arial" w:hAnsi="Arial" w:cs="Arial"/>
          <w:b/>
          <w:sz w:val="22"/>
          <w:szCs w:val="22"/>
        </w:rPr>
      </w:pPr>
      <w:r>
        <w:rPr>
          <w:rFonts w:ascii="Arial" w:hAnsi="Arial" w:cs="Arial"/>
          <w:b/>
          <w:sz w:val="22"/>
          <w:szCs w:val="22"/>
        </w:rPr>
        <w:t>Informācija par pa</w:t>
      </w:r>
      <w:r w:rsidRPr="00E43AAA">
        <w:rPr>
          <w:rFonts w:ascii="Arial" w:hAnsi="Arial" w:cs="Arial"/>
          <w:b/>
          <w:sz w:val="22"/>
          <w:szCs w:val="22"/>
        </w:rPr>
        <w:t>sūtītāj</w:t>
      </w:r>
      <w:r>
        <w:rPr>
          <w:rFonts w:ascii="Arial" w:hAnsi="Arial" w:cs="Arial"/>
          <w:b/>
          <w:sz w:val="22"/>
          <w:szCs w:val="22"/>
        </w:rPr>
        <w:t>u</w:t>
      </w:r>
      <w:r w:rsidRPr="00E43AAA">
        <w:rPr>
          <w:rFonts w:ascii="Arial" w:hAnsi="Arial" w:cs="Arial"/>
          <w:b/>
          <w:sz w:val="22"/>
          <w:szCs w:val="22"/>
        </w:rPr>
        <w:t>:</w:t>
      </w:r>
      <w:r w:rsidRPr="00E43AAA">
        <w:rPr>
          <w:rFonts w:ascii="Arial" w:hAnsi="Arial" w:cs="Arial"/>
          <w:sz w:val="22"/>
          <w:szCs w:val="22"/>
        </w:rPr>
        <w:t xml:space="preserve"> </w:t>
      </w:r>
    </w:p>
    <w:p w14:paraId="06092202" w14:textId="165D061B" w:rsidR="005204FE" w:rsidRPr="00E43AAA" w:rsidRDefault="09662984" w:rsidP="4790EBCA">
      <w:pPr>
        <w:pStyle w:val="ListParagraph"/>
        <w:numPr>
          <w:ilvl w:val="2"/>
          <w:numId w:val="8"/>
        </w:numPr>
        <w:ind w:left="1134" w:hanging="567"/>
        <w:jc w:val="both"/>
        <w:rPr>
          <w:rFonts w:ascii="Arial" w:hAnsi="Arial" w:cs="Arial"/>
          <w:b/>
          <w:bCs/>
          <w:sz w:val="22"/>
          <w:szCs w:val="22"/>
        </w:rPr>
      </w:pPr>
      <w:r w:rsidRPr="451C9679">
        <w:rPr>
          <w:rFonts w:ascii="Arial" w:hAnsi="Arial" w:cs="Arial"/>
          <w:sz w:val="22"/>
          <w:szCs w:val="22"/>
        </w:rPr>
        <w:t xml:space="preserve">SIA “LDZ CARGO”, reģistrācijas Nr. </w:t>
      </w:r>
      <w:bookmarkStart w:id="1" w:name="_Hlk221782513"/>
      <w:r w:rsidRPr="451C9679">
        <w:rPr>
          <w:rFonts w:ascii="Arial" w:hAnsi="Arial" w:cs="Arial"/>
          <w:sz w:val="22"/>
          <w:szCs w:val="22"/>
        </w:rPr>
        <w:t>40003788421</w:t>
      </w:r>
      <w:bookmarkEnd w:id="1"/>
      <w:r w:rsidRPr="451C9679">
        <w:rPr>
          <w:rFonts w:ascii="Arial" w:hAnsi="Arial" w:cs="Arial"/>
          <w:sz w:val="22"/>
          <w:szCs w:val="22"/>
        </w:rPr>
        <w:t xml:space="preserve">, PVN </w:t>
      </w:r>
      <w:r w:rsidR="1113FC82" w:rsidRPr="451C9679">
        <w:rPr>
          <w:rFonts w:ascii="Arial" w:hAnsi="Arial" w:cs="Arial"/>
          <w:sz w:val="22"/>
          <w:szCs w:val="22"/>
        </w:rPr>
        <w:t>maksātāja</w:t>
      </w:r>
      <w:r w:rsidRPr="451C9679">
        <w:rPr>
          <w:rFonts w:ascii="Arial" w:hAnsi="Arial" w:cs="Arial"/>
          <w:sz w:val="22"/>
          <w:szCs w:val="22"/>
        </w:rPr>
        <w:t xml:space="preserve"> Nr. LV40003788421, juridiskā adrese: Dzirnavu iela 147 k-1, Rīga, LV-1050, Latvija,</w:t>
      </w:r>
      <w:r>
        <w:t xml:space="preserve"> </w:t>
      </w:r>
      <w:r w:rsidRPr="451C9679">
        <w:rPr>
          <w:rFonts w:ascii="Arial" w:hAnsi="Arial" w:cs="Arial"/>
          <w:sz w:val="22"/>
          <w:szCs w:val="22"/>
        </w:rPr>
        <w:t xml:space="preserve">konts LV08RIKO0000082999854, AS </w:t>
      </w:r>
      <w:proofErr w:type="spellStart"/>
      <w:r w:rsidRPr="451C9679">
        <w:rPr>
          <w:rFonts w:ascii="Arial" w:hAnsi="Arial" w:cs="Arial"/>
          <w:sz w:val="22"/>
          <w:szCs w:val="22"/>
        </w:rPr>
        <w:t>Luminor</w:t>
      </w:r>
      <w:proofErr w:type="spellEnd"/>
      <w:r w:rsidRPr="451C9679">
        <w:rPr>
          <w:rFonts w:ascii="Arial" w:hAnsi="Arial" w:cs="Arial"/>
          <w:sz w:val="22"/>
          <w:szCs w:val="22"/>
        </w:rPr>
        <w:t xml:space="preserve"> </w:t>
      </w:r>
      <w:proofErr w:type="spellStart"/>
      <w:r w:rsidRPr="451C9679">
        <w:rPr>
          <w:rFonts w:ascii="Arial" w:hAnsi="Arial" w:cs="Arial"/>
          <w:sz w:val="22"/>
          <w:szCs w:val="22"/>
        </w:rPr>
        <w:t>Bank</w:t>
      </w:r>
      <w:proofErr w:type="spellEnd"/>
      <w:r w:rsidRPr="451C9679">
        <w:rPr>
          <w:rFonts w:ascii="Arial" w:hAnsi="Arial" w:cs="Arial"/>
          <w:sz w:val="22"/>
          <w:szCs w:val="22"/>
        </w:rPr>
        <w:t xml:space="preserve"> Latvijas filiāle,</w:t>
      </w:r>
      <w:r w:rsidR="4BE65D73" w:rsidRPr="451C9679">
        <w:rPr>
          <w:rFonts w:ascii="Arial" w:hAnsi="Arial" w:cs="Arial"/>
          <w:sz w:val="22"/>
          <w:szCs w:val="22"/>
        </w:rPr>
        <w:t xml:space="preserve"> bankas k</w:t>
      </w:r>
      <w:r w:rsidRPr="451C9679">
        <w:rPr>
          <w:rFonts w:ascii="Arial" w:hAnsi="Arial" w:cs="Arial"/>
          <w:sz w:val="22"/>
          <w:szCs w:val="22"/>
        </w:rPr>
        <w:t>ods RIKOLV2X.</w:t>
      </w:r>
    </w:p>
    <w:p w14:paraId="276A50C3" w14:textId="77777777" w:rsidR="005204FE" w:rsidRPr="0096610A" w:rsidRDefault="005204FE" w:rsidP="00703D6E">
      <w:pPr>
        <w:pStyle w:val="ListParagraph"/>
        <w:numPr>
          <w:ilvl w:val="2"/>
          <w:numId w:val="8"/>
        </w:numPr>
        <w:ind w:left="1134" w:hanging="567"/>
        <w:jc w:val="both"/>
        <w:rPr>
          <w:rFonts w:ascii="Arial" w:hAnsi="Arial" w:cs="Arial"/>
          <w:bCs/>
          <w:sz w:val="22"/>
          <w:szCs w:val="22"/>
          <w:u w:val="single"/>
        </w:rPr>
      </w:pPr>
      <w:r w:rsidRPr="0096610A">
        <w:rPr>
          <w:rFonts w:ascii="Arial" w:hAnsi="Arial" w:cs="Arial"/>
          <w:bCs/>
          <w:sz w:val="22"/>
          <w:szCs w:val="22"/>
        </w:rPr>
        <w:t>Pasūtītāja kontaktpersona:</w:t>
      </w:r>
    </w:p>
    <w:p w14:paraId="34A91EDC" w14:textId="6EF847DC" w:rsidR="005204FE" w:rsidRDefault="005204FE" w:rsidP="00107217">
      <w:pPr>
        <w:pStyle w:val="ListParagraph"/>
        <w:ind w:left="1134"/>
        <w:jc w:val="both"/>
        <w:rPr>
          <w:rFonts w:ascii="Arial" w:hAnsi="Arial" w:cs="Arial"/>
          <w:sz w:val="22"/>
          <w:szCs w:val="22"/>
        </w:rPr>
      </w:pPr>
      <w:r w:rsidRPr="4790EBCA">
        <w:rPr>
          <w:rFonts w:ascii="Arial" w:hAnsi="Arial" w:cs="Arial"/>
          <w:sz w:val="22"/>
          <w:szCs w:val="22"/>
        </w:rPr>
        <w:t xml:space="preserve">komisijas sekretāre – SIA “LDZ CARGO” </w:t>
      </w:r>
      <w:r w:rsidR="005B38E1" w:rsidRPr="4790EBCA">
        <w:rPr>
          <w:rFonts w:ascii="Arial" w:hAnsi="Arial" w:cs="Arial"/>
          <w:sz w:val="22"/>
          <w:szCs w:val="22"/>
        </w:rPr>
        <w:t>Realizācijas un pakalpojumu procesu vadītāja</w:t>
      </w:r>
      <w:r w:rsidRPr="4790EBCA">
        <w:rPr>
          <w:rFonts w:ascii="Arial" w:hAnsi="Arial" w:cs="Arial"/>
          <w:sz w:val="22"/>
          <w:szCs w:val="22"/>
        </w:rPr>
        <w:t xml:space="preserve"> Inese Stendzeniece, </w:t>
      </w:r>
      <w:r w:rsidR="001A4EED" w:rsidRPr="4790EBCA">
        <w:rPr>
          <w:rFonts w:ascii="Arial" w:hAnsi="Arial" w:cs="Arial"/>
          <w:sz w:val="22"/>
          <w:szCs w:val="22"/>
        </w:rPr>
        <w:t>t</w:t>
      </w:r>
      <w:r w:rsidRPr="4790EBCA">
        <w:rPr>
          <w:rFonts w:ascii="Arial" w:hAnsi="Arial" w:cs="Arial"/>
          <w:sz w:val="22"/>
          <w:szCs w:val="22"/>
        </w:rPr>
        <w:t xml:space="preserve">ālruņa numurs </w:t>
      </w:r>
      <w:r w:rsidR="006E06BB" w:rsidRPr="4790EBCA">
        <w:rPr>
          <w:rFonts w:ascii="Arial" w:hAnsi="Arial" w:cs="Arial"/>
          <w:sz w:val="22"/>
          <w:szCs w:val="22"/>
        </w:rPr>
        <w:t xml:space="preserve">+371 </w:t>
      </w:r>
      <w:r w:rsidRPr="4790EBCA">
        <w:rPr>
          <w:rFonts w:ascii="Arial" w:hAnsi="Arial" w:cs="Arial"/>
          <w:sz w:val="22"/>
          <w:szCs w:val="22"/>
        </w:rPr>
        <w:t xml:space="preserve">25719192, e-pasta adrese: </w:t>
      </w:r>
      <w:hyperlink r:id="rId13">
        <w:r w:rsidR="002340D7" w:rsidRPr="4790EBCA">
          <w:rPr>
            <w:rStyle w:val="Hyperlink"/>
            <w:rFonts w:ascii="Arial" w:hAnsi="Arial" w:cs="Arial"/>
            <w:sz w:val="22"/>
            <w:szCs w:val="22"/>
          </w:rPr>
          <w:t>iepirkumi.cargo@ldz.lv</w:t>
        </w:r>
      </w:hyperlink>
      <w:r w:rsidRPr="4790EBCA">
        <w:rPr>
          <w:rFonts w:ascii="Arial" w:hAnsi="Arial" w:cs="Arial"/>
          <w:sz w:val="22"/>
          <w:szCs w:val="22"/>
        </w:rPr>
        <w:t>.</w:t>
      </w:r>
    </w:p>
    <w:p w14:paraId="1A2528C5" w14:textId="77777777" w:rsidR="00906BEA" w:rsidRDefault="00906BEA" w:rsidP="005204FE">
      <w:pPr>
        <w:pStyle w:val="ListParagraph"/>
        <w:jc w:val="both"/>
        <w:rPr>
          <w:rFonts w:ascii="Arial" w:hAnsi="Arial" w:cs="Arial"/>
          <w:sz w:val="22"/>
          <w:szCs w:val="22"/>
        </w:rPr>
      </w:pPr>
    </w:p>
    <w:p w14:paraId="3DD362AC" w14:textId="77777777" w:rsidR="00906BEA" w:rsidRPr="00906BEA" w:rsidRDefault="00906BEA" w:rsidP="4790EBCA">
      <w:pPr>
        <w:numPr>
          <w:ilvl w:val="1"/>
          <w:numId w:val="8"/>
        </w:numPr>
        <w:spacing w:after="0" w:line="240" w:lineRule="auto"/>
        <w:ind w:left="567" w:hanging="567"/>
        <w:contextualSpacing/>
        <w:jc w:val="both"/>
        <w:rPr>
          <w:rFonts w:ascii="Arial" w:eastAsia="Times New Roman" w:hAnsi="Arial" w:cs="Arial"/>
          <w:b/>
          <w:bCs/>
          <w:kern w:val="0"/>
          <w14:ligatures w14:val="none"/>
        </w:rPr>
      </w:pPr>
      <w:bookmarkStart w:id="2" w:name="_Hlk50560778"/>
      <w:r w:rsidRPr="4790EBCA">
        <w:rPr>
          <w:rFonts w:ascii="Arial" w:eastAsia="Times New Roman" w:hAnsi="Arial" w:cs="Arial"/>
          <w:b/>
          <w:bCs/>
          <w:kern w:val="0"/>
          <w14:ligatures w14:val="none"/>
        </w:rPr>
        <w:t>Sarunu procedūras dokumentu pieejamība, informācijas sniegšana par Iepirkumu un datu apstrāde</w:t>
      </w:r>
    </w:p>
    <w:p w14:paraId="717D2BEF" w14:textId="6CDEF405" w:rsidR="00906BEA" w:rsidRPr="0028530B" w:rsidRDefault="00906BEA" w:rsidP="4790EBCA">
      <w:pPr>
        <w:numPr>
          <w:ilvl w:val="2"/>
          <w:numId w:val="8"/>
        </w:numPr>
        <w:spacing w:after="0" w:line="240" w:lineRule="auto"/>
        <w:ind w:left="1134" w:hanging="567"/>
        <w:contextualSpacing/>
        <w:jc w:val="both"/>
        <w:rPr>
          <w:rFonts w:ascii="Arial" w:eastAsia="Times New Roman" w:hAnsi="Arial" w:cs="Arial"/>
          <w:b/>
          <w:bCs/>
          <w:kern w:val="0"/>
          <w14:ligatures w14:val="none"/>
        </w:rPr>
      </w:pPr>
      <w:r w:rsidRPr="00906BEA">
        <w:rPr>
          <w:rFonts w:ascii="Arial" w:eastAsia="Times New Roman" w:hAnsi="Arial" w:cs="Arial"/>
          <w:kern w:val="0"/>
          <w14:ligatures w14:val="none"/>
        </w:rPr>
        <w:t xml:space="preserve">Pasūtītājs </w:t>
      </w:r>
      <w:r w:rsidRPr="4790EBCA">
        <w:rPr>
          <w:rFonts w:ascii="Arial" w:eastAsia="Times New Roman" w:hAnsi="Arial" w:cs="Arial"/>
          <w:kern w:val="0"/>
          <w14:ligatures w14:val="none"/>
        </w:rPr>
        <w:t>nodrošina brīvu un tiešu elektronisku pieeju</w:t>
      </w:r>
      <w:r w:rsidRPr="0028530B">
        <w:rPr>
          <w:rFonts w:ascii="Arial" w:eastAsia="Times New Roman" w:hAnsi="Arial" w:cs="Arial"/>
          <w:kern w:val="0"/>
          <w14:ligatures w14:val="none"/>
        </w:rPr>
        <w:t xml:space="preserve"> nolikumam un komisijas sniegtajiem skaidrojumiem pasūtītāja tīmekļvietnē </w:t>
      </w:r>
      <w:hyperlink r:id="rId14">
        <w:r w:rsidR="000B7F90" w:rsidRPr="4790EBCA">
          <w:rPr>
            <w:rStyle w:val="Hyperlink"/>
            <w:rFonts w:ascii="Arial" w:hAnsi="Arial" w:cs="Arial"/>
          </w:rPr>
          <w:t>https://ldzcargo.ldz.lv/</w:t>
        </w:r>
      </w:hyperlink>
      <w:r w:rsidR="000B7F90" w:rsidRPr="0028530B">
        <w:rPr>
          <w:rFonts w:ascii="Arial" w:hAnsi="Arial" w:cs="Arial"/>
        </w:rPr>
        <w:t xml:space="preserve"> </w:t>
      </w:r>
      <w:r w:rsidRPr="0028530B">
        <w:rPr>
          <w:rFonts w:ascii="Arial" w:eastAsia="Times New Roman" w:hAnsi="Arial" w:cs="Arial"/>
          <w:kern w:val="0"/>
          <w14:ligatures w14:val="none"/>
        </w:rPr>
        <w:t xml:space="preserve">sadaļā </w:t>
      </w:r>
      <w:r w:rsidRPr="4790EBCA">
        <w:rPr>
          <w:rFonts w:ascii="Arial" w:eastAsia="Times New Roman" w:hAnsi="Arial" w:cs="Arial"/>
          <w:kern w:val="0"/>
          <w14:ligatures w14:val="none"/>
        </w:rPr>
        <w:t>“Iepirkumi”</w:t>
      </w:r>
      <w:r w:rsidRPr="0028530B">
        <w:rPr>
          <w:rFonts w:ascii="Arial" w:eastAsia="Times New Roman" w:hAnsi="Arial" w:cs="Arial"/>
          <w:kern w:val="0"/>
          <w14:ligatures w14:val="none"/>
        </w:rPr>
        <w:t>.</w:t>
      </w:r>
    </w:p>
    <w:p w14:paraId="6A0B6CA7" w14:textId="40446405" w:rsidR="00906BEA" w:rsidRPr="0028530B"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28530B">
        <w:rPr>
          <w:rFonts w:ascii="Arial" w:hAnsi="Arial" w:cs="Arial"/>
          <w:kern w:val="0"/>
          <w14:ligatures w14:val="none"/>
        </w:rPr>
        <w:t xml:space="preserve">Ja pasūtītājs objektīvu iemeslu dēļ nevar nodrošināt brīvu un tiešu elektronisku pieeju nolikumam, pasūtītājs to </w:t>
      </w:r>
      <w:proofErr w:type="spellStart"/>
      <w:r w:rsidRPr="0028530B">
        <w:rPr>
          <w:rFonts w:ascii="Arial" w:hAnsi="Arial" w:cs="Arial"/>
          <w:kern w:val="0"/>
          <w14:ligatures w14:val="none"/>
        </w:rPr>
        <w:t>izsūta</w:t>
      </w:r>
      <w:proofErr w:type="spellEnd"/>
      <w:r w:rsidRPr="0028530B">
        <w:rPr>
          <w:rFonts w:ascii="Arial" w:hAnsi="Arial" w:cs="Arial"/>
          <w:kern w:val="0"/>
          <w14:ligatures w14:val="none"/>
        </w:rPr>
        <w:t xml:space="preserve"> vai izsniedz ieinteresētajiem piegādātājiem trīs dienu laikā pēc tam, kad saņemts pieprasījums.</w:t>
      </w:r>
    </w:p>
    <w:p w14:paraId="5354342F" w14:textId="6B078EE7" w:rsidR="00906BEA" w:rsidRPr="00906BEA" w:rsidRDefault="00906BEA" w:rsidP="4790EBCA">
      <w:pPr>
        <w:numPr>
          <w:ilvl w:val="2"/>
          <w:numId w:val="8"/>
        </w:numPr>
        <w:spacing w:after="0" w:line="240" w:lineRule="auto"/>
        <w:ind w:left="1134" w:hanging="567"/>
        <w:contextualSpacing/>
        <w:jc w:val="both"/>
        <w:rPr>
          <w:rFonts w:ascii="Arial" w:eastAsia="Times New Roman" w:hAnsi="Arial" w:cs="Arial"/>
          <w:kern w:val="0"/>
          <w14:ligatures w14:val="none"/>
        </w:rPr>
      </w:pPr>
      <w:r w:rsidRPr="0028530B">
        <w:rPr>
          <w:rFonts w:ascii="Arial" w:eastAsia="Times New Roman" w:hAnsi="Arial" w:cs="Arial"/>
          <w:kern w:val="0"/>
          <w14:ligatures w14:val="none"/>
        </w:rPr>
        <w:t xml:space="preserve">Ieinteresētajam piegādātājam ir pienākums sekot līdzi </w:t>
      </w:r>
      <w:r w:rsidRPr="0028530B">
        <w:rPr>
          <w:rFonts w:ascii="Arial" w:hAnsi="Arial" w:cs="Arial"/>
          <w:kern w:val="0"/>
          <w14:ligatures w14:val="none"/>
        </w:rPr>
        <w:t xml:space="preserve">pasūtītāja tīmekļvietnē </w:t>
      </w:r>
      <w:hyperlink r:id="rId15">
        <w:r w:rsidR="000B7F90" w:rsidRPr="4790EBCA">
          <w:rPr>
            <w:rStyle w:val="Hyperlink"/>
            <w:rFonts w:ascii="Arial" w:hAnsi="Arial" w:cs="Arial"/>
          </w:rPr>
          <w:t>https://ldzcargo.ldz.lv/</w:t>
        </w:r>
      </w:hyperlink>
      <w:r w:rsidR="000B7F90" w:rsidRPr="0028530B">
        <w:rPr>
          <w:rFonts w:ascii="Arial" w:hAnsi="Arial" w:cs="Arial"/>
        </w:rPr>
        <w:t xml:space="preserve"> </w:t>
      </w:r>
      <w:r w:rsidRPr="0028530B">
        <w:rPr>
          <w:rFonts w:ascii="Arial" w:eastAsia="Times New Roman" w:hAnsi="Arial" w:cs="Arial"/>
          <w:kern w:val="0"/>
          <w14:ligatures w14:val="none"/>
        </w:rPr>
        <w:t xml:space="preserve">sadaļā </w:t>
      </w:r>
      <w:r w:rsidRPr="4790EBCA">
        <w:rPr>
          <w:rFonts w:ascii="Arial" w:eastAsia="Times New Roman" w:hAnsi="Arial" w:cs="Arial"/>
          <w:kern w:val="0"/>
          <w14:ligatures w14:val="none"/>
        </w:rPr>
        <w:t>“Iepirkumi”</w:t>
      </w:r>
      <w:r w:rsidRPr="0028530B">
        <w:rPr>
          <w:rFonts w:ascii="Arial" w:eastAsia="Times New Roman" w:hAnsi="Arial" w:cs="Arial"/>
          <w:kern w:val="0"/>
          <w14:ligatures w14:val="none"/>
        </w:rPr>
        <w:t xml:space="preserve"> pie attiecīgā iepirkuma sludinājuma publicētajai informācijai. Pasūtītājs nav atbildīgs par to, ja ieinteresēt</w:t>
      </w:r>
      <w:r w:rsidR="001A4EED">
        <w:rPr>
          <w:rFonts w:ascii="Arial" w:eastAsia="Times New Roman" w:hAnsi="Arial" w:cs="Arial"/>
          <w:kern w:val="0"/>
          <w14:ligatures w14:val="none"/>
        </w:rPr>
        <w:t>ais piegādātājs</w:t>
      </w:r>
      <w:r w:rsidRPr="0028530B">
        <w:rPr>
          <w:rFonts w:ascii="Arial" w:eastAsia="Times New Roman" w:hAnsi="Arial" w:cs="Arial"/>
          <w:kern w:val="0"/>
          <w14:ligatures w14:val="none"/>
        </w:rPr>
        <w:t xml:space="preserve"> nav iepazinusies ar informāciju, kurai ir nodrošināta brīva</w:t>
      </w:r>
      <w:r w:rsidRPr="00906BEA">
        <w:rPr>
          <w:rFonts w:ascii="Arial" w:eastAsia="Times New Roman" w:hAnsi="Arial" w:cs="Arial"/>
          <w:kern w:val="0"/>
          <w14:ligatures w14:val="none"/>
        </w:rPr>
        <w:t xml:space="preserve"> un tieša elektroniska pieeja.</w:t>
      </w:r>
    </w:p>
    <w:p w14:paraId="6062D008" w14:textId="1ABDE591" w:rsidR="00906BEA" w:rsidRPr="00906BEA"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906BEA">
        <w:rPr>
          <w:rFonts w:ascii="Arial" w:hAnsi="Arial" w:cs="Arial"/>
          <w:kern w:val="0"/>
          <w14:ligatures w14:val="none"/>
        </w:rPr>
        <w:t xml:space="preserve">Ja ieinteresētais piegādātājs laikus </w:t>
      </w:r>
      <w:r w:rsidRPr="00906BEA">
        <w:rPr>
          <w:rFonts w:ascii="Arial" w:eastAsia="Times New Roman" w:hAnsi="Arial" w:cs="Arial"/>
          <w:kern w:val="0"/>
          <w14:ligatures w14:val="none"/>
        </w:rPr>
        <w:t xml:space="preserve">(ne vēlāk kā </w:t>
      </w:r>
      <w:r w:rsidR="00090C3D">
        <w:rPr>
          <w:rFonts w:ascii="Arial" w:eastAsia="Times New Roman" w:hAnsi="Arial" w:cs="Arial"/>
          <w:kern w:val="0"/>
          <w14:ligatures w14:val="none"/>
        </w:rPr>
        <w:t>trīs</w:t>
      </w:r>
      <w:r w:rsidRPr="00906BEA">
        <w:rPr>
          <w:rFonts w:ascii="Arial" w:eastAsia="Times New Roman" w:hAnsi="Arial" w:cs="Arial"/>
          <w:kern w:val="0"/>
          <w14:ligatures w14:val="none"/>
        </w:rPr>
        <w:t xml:space="preserve"> dienas pirms piedāvājuma iesniegšanas termiņa beigām) </w:t>
      </w:r>
      <w:r w:rsidRPr="00906BEA">
        <w:rPr>
          <w:rFonts w:ascii="Arial" w:hAnsi="Arial" w:cs="Arial"/>
          <w:kern w:val="0"/>
          <w14:ligatures w14:val="none"/>
        </w:rPr>
        <w:t xml:space="preserve">iesniedza pasūtītāja kontaktpersonai pieteikumu ar lūgumu sniegt papildu informāciju par Iepirkumu, pasūtītājs </w:t>
      </w:r>
      <w:r w:rsidR="00090C3D">
        <w:rPr>
          <w:rFonts w:ascii="Arial" w:hAnsi="Arial" w:cs="Arial"/>
          <w:kern w:val="0"/>
          <w14:ligatures w14:val="none"/>
        </w:rPr>
        <w:t>divu</w:t>
      </w:r>
      <w:r w:rsidRPr="00906BEA">
        <w:rPr>
          <w:rFonts w:ascii="Arial" w:hAnsi="Arial" w:cs="Arial"/>
          <w:kern w:val="0"/>
          <w14:ligatures w14:val="none"/>
        </w:rPr>
        <w:t xml:space="preserve"> darbdienu laikā </w:t>
      </w:r>
      <w:r w:rsidRPr="00906BEA">
        <w:rPr>
          <w:rFonts w:ascii="Arial" w:eastAsia="Times New Roman" w:hAnsi="Arial" w:cs="Arial"/>
          <w:kern w:val="0"/>
          <w14:ligatures w14:val="none"/>
        </w:rPr>
        <w:t xml:space="preserve">pēc attiecīga pieteikuma saņemšanas sagatavo un </w:t>
      </w:r>
      <w:r w:rsidRPr="00906BEA">
        <w:rPr>
          <w:rFonts w:ascii="Arial" w:hAnsi="Arial" w:cs="Arial"/>
          <w:kern w:val="0"/>
          <w14:ligatures w14:val="none"/>
        </w:rPr>
        <w:t xml:space="preserve">ievieto informāciju </w:t>
      </w:r>
      <w:r w:rsidR="00090C3D" w:rsidRPr="00906BEA">
        <w:rPr>
          <w:rFonts w:ascii="Arial" w:hAnsi="Arial" w:cs="Arial"/>
          <w:kern w:val="0"/>
          <w14:ligatures w14:val="none"/>
        </w:rPr>
        <w:t>tīmekļvietn</w:t>
      </w:r>
      <w:r w:rsidR="00090C3D">
        <w:rPr>
          <w:rFonts w:ascii="Arial" w:hAnsi="Arial" w:cs="Arial"/>
          <w:kern w:val="0"/>
          <w14:ligatures w14:val="none"/>
        </w:rPr>
        <w:t>ē</w:t>
      </w:r>
      <w:r w:rsidRPr="00906BEA">
        <w:rPr>
          <w:rFonts w:ascii="Arial" w:hAnsi="Arial" w:cs="Arial"/>
          <w:kern w:val="0"/>
          <w14:ligatures w14:val="none"/>
        </w:rPr>
        <w:t>,</w:t>
      </w:r>
      <w:r w:rsidRPr="00906BEA">
        <w:rPr>
          <w:rFonts w:ascii="Arial" w:eastAsia="Times New Roman" w:hAnsi="Arial" w:cs="Arial"/>
          <w:i/>
          <w:iCs/>
          <w:kern w:val="0"/>
          <w14:ligatures w14:val="none"/>
        </w:rPr>
        <w:t xml:space="preserve"> </w:t>
      </w:r>
      <w:r w:rsidRPr="00906BEA">
        <w:rPr>
          <w:rFonts w:ascii="Arial" w:eastAsia="Times New Roman" w:hAnsi="Arial" w:cs="Arial"/>
          <w:kern w:val="0"/>
          <w14:ligatures w14:val="none"/>
        </w:rPr>
        <w:t>kur ir izsludināts Iepirkums</w:t>
      </w:r>
      <w:r w:rsidRPr="00906BEA">
        <w:rPr>
          <w:rFonts w:ascii="Arial" w:hAnsi="Arial" w:cs="Arial"/>
          <w:kern w:val="0"/>
          <w14:ligatures w14:val="none"/>
        </w:rPr>
        <w:t xml:space="preserve">, kā arī </w:t>
      </w:r>
      <w:bookmarkStart w:id="3" w:name="_Hlk54176300"/>
      <w:r w:rsidRPr="00906BEA">
        <w:rPr>
          <w:rFonts w:ascii="Arial" w:hAnsi="Arial" w:cs="Arial"/>
          <w:kern w:val="0"/>
          <w14:ligatures w14:val="none"/>
        </w:rPr>
        <w:t xml:space="preserve">elektroniskā formā </w:t>
      </w:r>
      <w:proofErr w:type="spellStart"/>
      <w:r w:rsidRPr="00906BEA">
        <w:rPr>
          <w:rFonts w:ascii="Arial" w:hAnsi="Arial" w:cs="Arial"/>
          <w:kern w:val="0"/>
          <w14:ligatures w14:val="none"/>
        </w:rPr>
        <w:t>nosūta</w:t>
      </w:r>
      <w:proofErr w:type="spellEnd"/>
      <w:r w:rsidRPr="00906BEA">
        <w:rPr>
          <w:rFonts w:ascii="Arial" w:hAnsi="Arial" w:cs="Arial"/>
          <w:kern w:val="0"/>
          <w14:ligatures w14:val="none"/>
        </w:rPr>
        <w:t xml:space="preserve"> atbildi </w:t>
      </w:r>
      <w:bookmarkEnd w:id="3"/>
      <w:r w:rsidRPr="00906BEA">
        <w:rPr>
          <w:rFonts w:ascii="Arial" w:hAnsi="Arial" w:cs="Arial"/>
          <w:kern w:val="0"/>
          <w14:ligatures w14:val="none"/>
        </w:rPr>
        <w:t>pieteikuma iesniedzējam uz tā norādīto e-pastu.</w:t>
      </w:r>
    </w:p>
    <w:p w14:paraId="49D39E65" w14:textId="3DEAE069" w:rsidR="00906BEA" w:rsidRPr="00906BEA"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906BEA">
        <w:rPr>
          <w:rFonts w:ascii="Arial" w:hAnsi="Arial" w:cs="Arial"/>
          <w:kern w:val="0"/>
          <w14:ligatures w14:val="none"/>
        </w:rPr>
        <w:t>Pretendentam</w:t>
      </w:r>
      <w:r w:rsidRPr="00906BEA">
        <w:rPr>
          <w:rFonts w:ascii="Arial" w:eastAsia="Times New Roman" w:hAnsi="Arial" w:cs="Arial"/>
          <w:kern w:val="0"/>
          <w14:ligatures w14:val="none"/>
        </w:rPr>
        <w:t xml:space="preserve"> informāciju par sarunu procedūras rezultātiem pasūtītājs </w:t>
      </w:r>
      <w:proofErr w:type="spellStart"/>
      <w:r w:rsidRPr="00906BEA">
        <w:rPr>
          <w:rFonts w:ascii="Arial" w:eastAsia="Times New Roman" w:hAnsi="Arial" w:cs="Arial"/>
          <w:kern w:val="0"/>
          <w14:ligatures w14:val="none"/>
        </w:rPr>
        <w:t>izsūta</w:t>
      </w:r>
      <w:proofErr w:type="spellEnd"/>
      <w:r w:rsidRPr="00906BEA">
        <w:rPr>
          <w:rFonts w:ascii="Arial" w:eastAsia="Times New Roman" w:hAnsi="Arial" w:cs="Arial"/>
          <w:kern w:val="0"/>
          <w14:ligatures w14:val="none"/>
        </w:rPr>
        <w:t xml:space="preserve"> uz e-pastu un pēc pieprasījuma – pa pastu</w:t>
      </w:r>
      <w:r w:rsidR="001A4EED">
        <w:rPr>
          <w:rFonts w:ascii="Arial" w:eastAsia="Times New Roman" w:hAnsi="Arial" w:cs="Arial"/>
          <w:kern w:val="0"/>
          <w14:ligatures w14:val="none"/>
        </w:rPr>
        <w:t>, kas norādīti pretendenta piedāvājumā</w:t>
      </w:r>
      <w:r w:rsidRPr="00906BEA">
        <w:rPr>
          <w:rFonts w:ascii="Arial" w:eastAsia="Times New Roman" w:hAnsi="Arial" w:cs="Arial"/>
          <w:kern w:val="0"/>
          <w14:ligatures w14:val="none"/>
        </w:rPr>
        <w:t>.</w:t>
      </w:r>
    </w:p>
    <w:p w14:paraId="56705A36" w14:textId="77777777" w:rsidR="00906BEA" w:rsidRPr="000B7F90" w:rsidRDefault="00906BEA" w:rsidP="00703D6E">
      <w:pPr>
        <w:numPr>
          <w:ilvl w:val="2"/>
          <w:numId w:val="8"/>
        </w:numPr>
        <w:spacing w:after="0" w:line="240" w:lineRule="auto"/>
        <w:ind w:left="1134" w:hanging="567"/>
        <w:contextualSpacing/>
        <w:jc w:val="both"/>
        <w:rPr>
          <w:rFonts w:ascii="Arial" w:eastAsia="Times New Roman" w:hAnsi="Arial" w:cs="Arial"/>
          <w:b/>
          <w:kern w:val="0"/>
          <w14:ligatures w14:val="none"/>
        </w:rPr>
      </w:pPr>
      <w:r w:rsidRPr="000B7F90">
        <w:rPr>
          <w:rFonts w:ascii="Arial" w:eastAsia="Times New Roman" w:hAnsi="Arial" w:cs="Arial"/>
          <w:kern w:val="0"/>
          <w:shd w:val="clear" w:color="auto" w:fill="FFFFFF"/>
          <w14:ligatures w14:val="none"/>
        </w:rPr>
        <w:t>Iepirkuma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SIA “LDZ CARGO”.</w:t>
      </w:r>
    </w:p>
    <w:p w14:paraId="326F68FE" w14:textId="77777777" w:rsidR="00906BEA" w:rsidRPr="00906BEA" w:rsidRDefault="00906BEA" w:rsidP="002340D7">
      <w:pPr>
        <w:spacing w:after="0" w:line="240" w:lineRule="auto"/>
        <w:ind w:left="567" w:hanging="567"/>
        <w:contextualSpacing/>
        <w:jc w:val="both"/>
        <w:rPr>
          <w:rFonts w:ascii="Arial" w:eastAsia="Times New Roman" w:hAnsi="Arial" w:cs="Arial"/>
          <w:b/>
          <w:kern w:val="0"/>
          <w14:ligatures w14:val="none"/>
        </w:rPr>
      </w:pPr>
    </w:p>
    <w:bookmarkEnd w:id="2"/>
    <w:p w14:paraId="77A234A2" w14:textId="77777777" w:rsidR="00906BEA" w:rsidRPr="00143965" w:rsidRDefault="00906BEA" w:rsidP="00703D6E">
      <w:pPr>
        <w:pStyle w:val="ListParagraph"/>
        <w:numPr>
          <w:ilvl w:val="1"/>
          <w:numId w:val="8"/>
        </w:numPr>
        <w:ind w:left="567" w:hanging="567"/>
        <w:rPr>
          <w:rFonts w:ascii="Arial" w:hAnsi="Arial" w:cs="Arial"/>
          <w:b/>
          <w:sz w:val="22"/>
          <w:szCs w:val="22"/>
        </w:rPr>
      </w:pPr>
      <w:r w:rsidRPr="008066C1">
        <w:rPr>
          <w:rFonts w:ascii="Arial" w:hAnsi="Arial" w:cs="Arial"/>
          <w:b/>
          <w:sz w:val="22"/>
          <w:szCs w:val="22"/>
        </w:rPr>
        <w:t>Piedāvājumu iesniegšanas, atvēršanas vieta,</w:t>
      </w:r>
      <w:r w:rsidRPr="00143965">
        <w:rPr>
          <w:rFonts w:ascii="Arial" w:hAnsi="Arial" w:cs="Arial"/>
          <w:b/>
          <w:sz w:val="22"/>
          <w:szCs w:val="22"/>
        </w:rPr>
        <w:t xml:space="preserve"> datums, laiks un kārtība</w:t>
      </w:r>
    </w:p>
    <w:p w14:paraId="2B7714D8" w14:textId="5AC41486" w:rsidR="00F76693" w:rsidRDefault="00906BEA" w:rsidP="00703D6E">
      <w:pPr>
        <w:pStyle w:val="ListParagraph"/>
        <w:numPr>
          <w:ilvl w:val="2"/>
          <w:numId w:val="8"/>
        </w:numPr>
        <w:ind w:left="1134" w:hanging="567"/>
        <w:jc w:val="both"/>
        <w:rPr>
          <w:rFonts w:ascii="Arial" w:hAnsi="Arial" w:cs="Arial"/>
          <w:b/>
          <w:sz w:val="22"/>
          <w:szCs w:val="22"/>
        </w:rPr>
      </w:pPr>
      <w:r w:rsidRPr="00565566">
        <w:rPr>
          <w:rFonts w:ascii="Arial" w:hAnsi="Arial" w:cs="Arial"/>
          <w:sz w:val="22"/>
          <w:szCs w:val="22"/>
        </w:rPr>
        <w:t xml:space="preserve">Piedāvājumu sarunu procedūrai </w:t>
      </w:r>
      <w:r w:rsidRPr="00BB6263">
        <w:rPr>
          <w:rFonts w:ascii="Arial" w:hAnsi="Arial" w:cs="Arial"/>
          <w:b/>
          <w:bCs/>
          <w:sz w:val="22"/>
          <w:szCs w:val="22"/>
        </w:rPr>
        <w:t>jā</w:t>
      </w:r>
      <w:r w:rsidRPr="00BB6263">
        <w:rPr>
          <w:rFonts w:ascii="Arial" w:hAnsi="Arial" w:cs="Arial"/>
          <w:b/>
          <w:sz w:val="22"/>
          <w:szCs w:val="22"/>
        </w:rPr>
        <w:t xml:space="preserve">iesniedz līdz </w:t>
      </w:r>
      <w:bookmarkStart w:id="4" w:name="_Hlk64384198"/>
      <w:r w:rsidRPr="00BE568D">
        <w:rPr>
          <w:rFonts w:ascii="Arial" w:hAnsi="Arial" w:cs="Arial"/>
          <w:b/>
          <w:i/>
          <w:iCs/>
          <w:color w:val="4472C4" w:themeColor="accent1"/>
          <w:sz w:val="22"/>
          <w:szCs w:val="22"/>
        </w:rPr>
        <w:t>202</w:t>
      </w:r>
      <w:r w:rsidR="00A521E1" w:rsidRPr="00BE568D">
        <w:rPr>
          <w:rFonts w:ascii="Arial" w:hAnsi="Arial" w:cs="Arial"/>
          <w:b/>
          <w:i/>
          <w:iCs/>
          <w:color w:val="4472C4" w:themeColor="accent1"/>
          <w:sz w:val="22"/>
          <w:szCs w:val="22"/>
        </w:rPr>
        <w:t>6</w:t>
      </w:r>
      <w:r w:rsidRPr="00BE568D">
        <w:rPr>
          <w:rFonts w:ascii="Arial" w:hAnsi="Arial" w:cs="Arial"/>
          <w:b/>
          <w:i/>
          <w:iCs/>
          <w:color w:val="4472C4" w:themeColor="accent1"/>
          <w:sz w:val="22"/>
          <w:szCs w:val="22"/>
        </w:rPr>
        <w:t>.gada</w:t>
      </w:r>
      <w:r w:rsidR="00A90C12" w:rsidRPr="00BE568D">
        <w:rPr>
          <w:rFonts w:ascii="Arial" w:hAnsi="Arial" w:cs="Arial"/>
          <w:b/>
          <w:i/>
          <w:iCs/>
          <w:color w:val="4472C4" w:themeColor="accent1"/>
          <w:sz w:val="22"/>
          <w:szCs w:val="22"/>
        </w:rPr>
        <w:t xml:space="preserve"> </w:t>
      </w:r>
      <w:r w:rsidR="00D249EF">
        <w:rPr>
          <w:rFonts w:ascii="Arial" w:hAnsi="Arial" w:cs="Arial"/>
          <w:b/>
          <w:i/>
          <w:iCs/>
          <w:color w:val="4472C4" w:themeColor="accent1"/>
          <w:sz w:val="22"/>
          <w:szCs w:val="22"/>
        </w:rPr>
        <w:t xml:space="preserve">8. aprīlim </w:t>
      </w:r>
      <w:r w:rsidRPr="00BE568D">
        <w:rPr>
          <w:rFonts w:ascii="Arial" w:hAnsi="Arial" w:cs="Arial"/>
          <w:b/>
          <w:i/>
          <w:iCs/>
          <w:color w:val="4472C4" w:themeColor="accent1"/>
          <w:sz w:val="22"/>
          <w:szCs w:val="22"/>
        </w:rPr>
        <w:t>plkst.</w:t>
      </w:r>
      <w:bookmarkEnd w:id="4"/>
      <w:r w:rsidRPr="00BE568D">
        <w:rPr>
          <w:rFonts w:ascii="Arial" w:hAnsi="Arial" w:cs="Arial"/>
          <w:b/>
          <w:i/>
          <w:iCs/>
          <w:color w:val="4472C4" w:themeColor="accent1"/>
          <w:sz w:val="22"/>
          <w:szCs w:val="22"/>
        </w:rPr>
        <w:t xml:space="preserve"> 23:00.</w:t>
      </w:r>
      <w:r w:rsidRPr="00BE568D">
        <w:rPr>
          <w:rFonts w:ascii="Arial" w:hAnsi="Arial" w:cs="Arial"/>
          <w:b/>
          <w:color w:val="4472C4" w:themeColor="accent1"/>
          <w:sz w:val="22"/>
          <w:szCs w:val="22"/>
        </w:rPr>
        <w:t xml:space="preserve"> </w:t>
      </w:r>
    </w:p>
    <w:p w14:paraId="6672E410" w14:textId="1A8E5995" w:rsidR="002D3E37" w:rsidRPr="00C00414" w:rsidRDefault="002D3E37" w:rsidP="00703D6E">
      <w:pPr>
        <w:pStyle w:val="ListParagraph"/>
        <w:numPr>
          <w:ilvl w:val="2"/>
          <w:numId w:val="8"/>
        </w:numPr>
        <w:ind w:left="1134" w:hanging="567"/>
        <w:jc w:val="both"/>
        <w:rPr>
          <w:rFonts w:ascii="Arial" w:hAnsi="Arial" w:cs="Arial"/>
          <w:sz w:val="22"/>
          <w:szCs w:val="22"/>
        </w:rPr>
      </w:pPr>
      <w:r w:rsidRPr="4790EBCA">
        <w:rPr>
          <w:rFonts w:ascii="Arial" w:hAnsi="Arial" w:cs="Arial"/>
          <w:sz w:val="22"/>
          <w:szCs w:val="22"/>
        </w:rPr>
        <w:t xml:space="preserve">Piedāvājumu dalībai sarunu procedūrā iesniedz elektroniskā veidā (parakstītu ar drošu </w:t>
      </w:r>
      <w:r w:rsidRPr="0087410D">
        <w:rPr>
          <w:rFonts w:ascii="Arial" w:hAnsi="Arial" w:cs="Arial"/>
          <w:sz w:val="22"/>
          <w:szCs w:val="22"/>
        </w:rPr>
        <w:t>elektronisko parakstu</w:t>
      </w:r>
      <w:r w:rsidR="2BF0C068" w:rsidRPr="0087410D">
        <w:rPr>
          <w:rFonts w:ascii="Arial" w:hAnsi="Arial" w:cs="Arial"/>
          <w:sz w:val="22"/>
          <w:szCs w:val="22"/>
        </w:rPr>
        <w:t xml:space="preserve"> PDF vai EDOC formātā</w:t>
      </w:r>
      <w:r w:rsidRPr="0087410D">
        <w:rPr>
          <w:rFonts w:ascii="Arial" w:hAnsi="Arial" w:cs="Arial"/>
          <w:sz w:val="22"/>
          <w:szCs w:val="22"/>
        </w:rPr>
        <w:t>, norādot interneta vietni, kur var pārbaudīt parak</w:t>
      </w:r>
      <w:r w:rsidR="27B52A2A" w:rsidRPr="0087410D">
        <w:rPr>
          <w:rFonts w:ascii="Arial" w:hAnsi="Arial" w:cs="Arial"/>
          <w:sz w:val="22"/>
          <w:szCs w:val="22"/>
        </w:rPr>
        <w:t>s</w:t>
      </w:r>
      <w:r w:rsidRPr="0087410D">
        <w:rPr>
          <w:rFonts w:ascii="Arial" w:hAnsi="Arial" w:cs="Arial"/>
          <w:sz w:val="22"/>
          <w:szCs w:val="22"/>
        </w:rPr>
        <w:t>ta autentiskumu, ja nepieciešams, aizsargājot</w:t>
      </w:r>
      <w:r w:rsidRPr="4790EBCA">
        <w:rPr>
          <w:rFonts w:ascii="Arial" w:hAnsi="Arial" w:cs="Arial"/>
          <w:sz w:val="22"/>
          <w:szCs w:val="22"/>
        </w:rPr>
        <w:t xml:space="preserve"> ar drošu elektronisku </w:t>
      </w:r>
      <w:r w:rsidRPr="4790EBCA">
        <w:rPr>
          <w:rFonts w:ascii="Arial" w:hAnsi="Arial" w:cs="Arial"/>
          <w:sz w:val="22"/>
          <w:szCs w:val="22"/>
        </w:rPr>
        <w:lastRenderedPageBreak/>
        <w:t xml:space="preserve">atslēgu un paroli), noformējot </w:t>
      </w:r>
      <w:r w:rsidR="0DD2ED23" w:rsidRPr="4790EBCA">
        <w:rPr>
          <w:rFonts w:ascii="Arial" w:hAnsi="Arial" w:cs="Arial"/>
          <w:sz w:val="22"/>
          <w:szCs w:val="22"/>
        </w:rPr>
        <w:t>to</w:t>
      </w:r>
      <w:r w:rsidRPr="4790EBCA">
        <w:rPr>
          <w:rFonts w:ascii="Arial" w:hAnsi="Arial" w:cs="Arial"/>
          <w:sz w:val="22"/>
          <w:szCs w:val="22"/>
        </w:rPr>
        <w:t xml:space="preserve"> atbilstoši nolikuma 3.3.punktam, nosūtot piedāvājumu uz e-pasta adresi: </w:t>
      </w:r>
      <w:hyperlink r:id="rId16">
        <w:r w:rsidRPr="4790EBCA">
          <w:rPr>
            <w:rStyle w:val="Hyperlink"/>
            <w:rFonts w:ascii="Arial" w:hAnsi="Arial" w:cs="Arial"/>
            <w:sz w:val="22"/>
            <w:szCs w:val="22"/>
          </w:rPr>
          <w:t>iepirkumi.cargo@ldz.lv</w:t>
        </w:r>
      </w:hyperlink>
    </w:p>
    <w:p w14:paraId="7C7217EE" w14:textId="684C3C02" w:rsidR="00906BEA" w:rsidRPr="0010319A" w:rsidRDefault="00906BEA" w:rsidP="00703D6E">
      <w:pPr>
        <w:pStyle w:val="ListParagraph"/>
        <w:numPr>
          <w:ilvl w:val="2"/>
          <w:numId w:val="8"/>
        </w:numPr>
        <w:ind w:left="1134" w:hanging="567"/>
        <w:jc w:val="both"/>
        <w:rPr>
          <w:rFonts w:ascii="Arial" w:hAnsi="Arial" w:cs="Arial"/>
          <w:b/>
          <w:i/>
          <w:iCs/>
          <w:color w:val="4472C4" w:themeColor="accent1"/>
          <w:sz w:val="22"/>
          <w:szCs w:val="22"/>
        </w:rPr>
      </w:pPr>
      <w:r w:rsidRPr="00390528">
        <w:rPr>
          <w:rFonts w:ascii="Arial" w:hAnsi="Arial" w:cs="Arial"/>
          <w:sz w:val="22"/>
          <w:szCs w:val="22"/>
        </w:rPr>
        <w:t xml:space="preserve">Komisija iesniegtos piedāvājumus atver </w:t>
      </w:r>
      <w:bookmarkStart w:id="5" w:name="_Hlk64384290"/>
      <w:r w:rsidRPr="0010319A">
        <w:rPr>
          <w:rFonts w:ascii="Arial" w:hAnsi="Arial" w:cs="Arial"/>
          <w:b/>
          <w:i/>
          <w:iCs/>
          <w:color w:val="4472C4" w:themeColor="accent1"/>
          <w:sz w:val="22"/>
          <w:szCs w:val="22"/>
        </w:rPr>
        <w:t>202</w:t>
      </w:r>
      <w:r w:rsidR="00A521E1" w:rsidRPr="0010319A">
        <w:rPr>
          <w:rFonts w:ascii="Arial" w:hAnsi="Arial" w:cs="Arial"/>
          <w:b/>
          <w:i/>
          <w:iCs/>
          <w:color w:val="4472C4" w:themeColor="accent1"/>
          <w:sz w:val="22"/>
          <w:szCs w:val="22"/>
        </w:rPr>
        <w:t>6</w:t>
      </w:r>
      <w:r w:rsidRPr="0010319A">
        <w:rPr>
          <w:rFonts w:ascii="Arial" w:hAnsi="Arial" w:cs="Arial"/>
          <w:b/>
          <w:i/>
          <w:iCs/>
          <w:color w:val="4472C4" w:themeColor="accent1"/>
          <w:sz w:val="22"/>
          <w:szCs w:val="22"/>
        </w:rPr>
        <w:t xml:space="preserve">.gada </w:t>
      </w:r>
      <w:r w:rsidR="00D249EF">
        <w:rPr>
          <w:rFonts w:ascii="Arial" w:hAnsi="Arial" w:cs="Arial"/>
          <w:b/>
          <w:i/>
          <w:iCs/>
          <w:color w:val="4472C4" w:themeColor="accent1"/>
          <w:sz w:val="22"/>
          <w:szCs w:val="22"/>
        </w:rPr>
        <w:t>9.aprīlī</w:t>
      </w:r>
      <w:r w:rsidR="00DC07A2" w:rsidRPr="0010319A">
        <w:rPr>
          <w:rFonts w:ascii="Arial" w:hAnsi="Arial" w:cs="Arial"/>
          <w:b/>
          <w:i/>
          <w:iCs/>
          <w:color w:val="4472C4" w:themeColor="accent1"/>
          <w:sz w:val="22"/>
          <w:szCs w:val="22"/>
        </w:rPr>
        <w:t xml:space="preserve"> </w:t>
      </w:r>
      <w:r w:rsidRPr="0010319A">
        <w:rPr>
          <w:rFonts w:ascii="Arial" w:hAnsi="Arial" w:cs="Arial"/>
          <w:b/>
          <w:bCs/>
          <w:i/>
          <w:iCs/>
          <w:color w:val="4472C4" w:themeColor="accent1"/>
          <w:sz w:val="22"/>
          <w:szCs w:val="22"/>
        </w:rPr>
        <w:t>plkst. 10:00</w:t>
      </w:r>
      <w:bookmarkEnd w:id="5"/>
      <w:r w:rsidRPr="0010319A">
        <w:rPr>
          <w:rFonts w:ascii="Arial" w:hAnsi="Arial" w:cs="Arial"/>
          <w:b/>
          <w:bCs/>
          <w:i/>
          <w:iCs/>
          <w:color w:val="4472C4" w:themeColor="accent1"/>
          <w:sz w:val="22"/>
          <w:szCs w:val="22"/>
        </w:rPr>
        <w:t>.</w:t>
      </w:r>
    </w:p>
    <w:p w14:paraId="3F8B2E2C" w14:textId="5E45658C" w:rsidR="00123DFD" w:rsidRPr="00107217" w:rsidRDefault="1D1A5DD5" w:rsidP="451C9679">
      <w:pPr>
        <w:pStyle w:val="ListParagraph"/>
        <w:numPr>
          <w:ilvl w:val="2"/>
          <w:numId w:val="8"/>
        </w:numPr>
        <w:ind w:left="1134" w:hanging="567"/>
        <w:jc w:val="both"/>
        <w:rPr>
          <w:rFonts w:ascii="Arial" w:hAnsi="Arial" w:cs="Arial"/>
          <w:b/>
          <w:bCs/>
          <w:sz w:val="22"/>
          <w:szCs w:val="22"/>
        </w:rPr>
      </w:pPr>
      <w:bookmarkStart w:id="6" w:name="_Hlk52367908"/>
      <w:r w:rsidRPr="3007E1D0">
        <w:rPr>
          <w:rFonts w:ascii="Arial" w:hAnsi="Arial" w:cs="Arial"/>
          <w:sz w:val="22"/>
          <w:szCs w:val="22"/>
        </w:rPr>
        <w:t xml:space="preserve">Ja komisija </w:t>
      </w:r>
      <w:r w:rsidR="7A68061C" w:rsidRPr="3007E1D0">
        <w:rPr>
          <w:rFonts w:ascii="Arial" w:hAnsi="Arial" w:cs="Arial"/>
          <w:sz w:val="22"/>
          <w:szCs w:val="22"/>
        </w:rPr>
        <w:t xml:space="preserve">līdz nolikuma 1.4.1. punktā noteiktam termiņam </w:t>
      </w:r>
      <w:r w:rsidRPr="3007E1D0">
        <w:rPr>
          <w:rFonts w:ascii="Arial" w:hAnsi="Arial" w:cs="Arial"/>
          <w:sz w:val="22"/>
          <w:szCs w:val="22"/>
        </w:rPr>
        <w:t>saņ</w:t>
      </w:r>
      <w:r w:rsidR="7A68061C" w:rsidRPr="3007E1D0">
        <w:rPr>
          <w:rFonts w:ascii="Arial" w:hAnsi="Arial" w:cs="Arial"/>
          <w:sz w:val="22"/>
          <w:szCs w:val="22"/>
        </w:rPr>
        <w:t>em</w:t>
      </w:r>
      <w:r w:rsidRPr="3007E1D0">
        <w:rPr>
          <w:rFonts w:ascii="Arial" w:hAnsi="Arial" w:cs="Arial"/>
          <w:sz w:val="22"/>
          <w:szCs w:val="22"/>
        </w:rPr>
        <w:t xml:space="preserve"> piedāvājuma atsaukumu</w:t>
      </w:r>
      <w:r w:rsidR="7A68061C" w:rsidRPr="3007E1D0">
        <w:rPr>
          <w:rFonts w:ascii="Arial" w:hAnsi="Arial" w:cs="Arial"/>
          <w:sz w:val="22"/>
          <w:szCs w:val="22"/>
        </w:rPr>
        <w:t>, attiecīgais piedāvājums netik</w:t>
      </w:r>
      <w:r w:rsidR="5CD64ECD" w:rsidRPr="3007E1D0">
        <w:rPr>
          <w:rFonts w:ascii="Arial" w:hAnsi="Arial" w:cs="Arial"/>
          <w:sz w:val="22"/>
          <w:szCs w:val="22"/>
        </w:rPr>
        <w:t>s</w:t>
      </w:r>
      <w:r w:rsidR="7A68061C" w:rsidRPr="3007E1D0">
        <w:rPr>
          <w:rFonts w:ascii="Arial" w:hAnsi="Arial" w:cs="Arial"/>
          <w:sz w:val="22"/>
          <w:szCs w:val="22"/>
        </w:rPr>
        <w:t xml:space="preserve"> skatīts; ja ir saņemts</w:t>
      </w:r>
      <w:r w:rsidR="248CFB95" w:rsidRPr="3007E1D0">
        <w:rPr>
          <w:rFonts w:ascii="Arial" w:hAnsi="Arial" w:cs="Arial"/>
          <w:sz w:val="22"/>
          <w:szCs w:val="22"/>
        </w:rPr>
        <w:t xml:space="preserve"> </w:t>
      </w:r>
      <w:r w:rsidR="7A68061C" w:rsidRPr="3007E1D0">
        <w:rPr>
          <w:rFonts w:ascii="Arial" w:hAnsi="Arial" w:cs="Arial"/>
          <w:sz w:val="22"/>
          <w:szCs w:val="22"/>
        </w:rPr>
        <w:t>piedāvājuma</w:t>
      </w:r>
      <w:r w:rsidRPr="3007E1D0">
        <w:rPr>
          <w:rFonts w:ascii="Arial" w:hAnsi="Arial" w:cs="Arial"/>
          <w:sz w:val="22"/>
          <w:szCs w:val="22"/>
        </w:rPr>
        <w:t xml:space="preserve"> grozījum</w:t>
      </w:r>
      <w:r w:rsidR="7A68061C" w:rsidRPr="3007E1D0">
        <w:rPr>
          <w:rFonts w:ascii="Arial" w:hAnsi="Arial" w:cs="Arial"/>
          <w:sz w:val="22"/>
          <w:szCs w:val="22"/>
        </w:rPr>
        <w:t>s</w:t>
      </w:r>
      <w:r w:rsidRPr="3007E1D0">
        <w:rPr>
          <w:rFonts w:ascii="Arial" w:hAnsi="Arial" w:cs="Arial"/>
          <w:sz w:val="22"/>
          <w:szCs w:val="22"/>
        </w:rPr>
        <w:t xml:space="preserve">, to atver pirms </w:t>
      </w:r>
      <w:r w:rsidR="006857F9">
        <w:rPr>
          <w:rFonts w:ascii="Arial" w:hAnsi="Arial" w:cs="Arial"/>
          <w:sz w:val="22"/>
          <w:szCs w:val="22"/>
        </w:rPr>
        <w:t xml:space="preserve">oriģinālā </w:t>
      </w:r>
      <w:r w:rsidRPr="3007E1D0">
        <w:rPr>
          <w:rFonts w:ascii="Arial" w:hAnsi="Arial" w:cs="Arial"/>
          <w:sz w:val="22"/>
          <w:szCs w:val="22"/>
        </w:rPr>
        <w:t>piedāvājuma.</w:t>
      </w:r>
      <w:r w:rsidR="68EB9BC4" w:rsidRPr="3007E1D0">
        <w:rPr>
          <w:rFonts w:ascii="Arial" w:hAnsi="Arial" w:cs="Arial"/>
          <w:sz w:val="22"/>
          <w:szCs w:val="22"/>
        </w:rPr>
        <w:t xml:space="preserve"> </w:t>
      </w:r>
      <w:r w:rsidR="7A68061C" w:rsidRPr="3007E1D0">
        <w:rPr>
          <w:rFonts w:ascii="Arial" w:hAnsi="Arial" w:cs="Arial"/>
          <w:sz w:val="22"/>
          <w:szCs w:val="22"/>
        </w:rPr>
        <w:t>Piedāvājumus, kas iesniegti pēc nolikuma 1.4.1. punktā noteiktā termiņa, komisija neizskata</w:t>
      </w:r>
      <w:r w:rsidR="7A68061C" w:rsidRPr="3007E1D0">
        <w:rPr>
          <w:rFonts w:ascii="Arial" w:hAnsi="Arial" w:cs="Arial"/>
        </w:rPr>
        <w:t>.</w:t>
      </w:r>
    </w:p>
    <w:p w14:paraId="4440F4BA" w14:textId="42287DBF" w:rsidR="006E06BB" w:rsidRPr="002340D7" w:rsidRDefault="00906BEA" w:rsidP="00703D6E">
      <w:pPr>
        <w:pStyle w:val="ListParagraph"/>
        <w:numPr>
          <w:ilvl w:val="2"/>
          <w:numId w:val="8"/>
        </w:numPr>
        <w:ind w:left="1134" w:hanging="567"/>
        <w:jc w:val="both"/>
        <w:rPr>
          <w:rFonts w:ascii="Arial" w:hAnsi="Arial" w:cs="Arial"/>
          <w:b/>
          <w:sz w:val="22"/>
          <w:szCs w:val="22"/>
        </w:rPr>
      </w:pPr>
      <w:r w:rsidRPr="002340D7">
        <w:rPr>
          <w:rFonts w:ascii="Arial" w:hAnsi="Arial" w:cs="Arial"/>
          <w:sz w:val="22"/>
          <w:szCs w:val="22"/>
        </w:rPr>
        <w:t>Iesniedzot piedāvājumu, pretendents pilnībā atzīst visus nolikumā ietvertos nosacījumus.</w:t>
      </w:r>
    </w:p>
    <w:p w14:paraId="3C16C35C" w14:textId="266CED51" w:rsidR="00FD6B24" w:rsidRPr="00183578" w:rsidRDefault="00906BEA" w:rsidP="00703D6E">
      <w:pPr>
        <w:pStyle w:val="ListParagraph"/>
        <w:numPr>
          <w:ilvl w:val="2"/>
          <w:numId w:val="8"/>
        </w:numPr>
        <w:ind w:left="1134" w:hanging="567"/>
        <w:jc w:val="both"/>
        <w:rPr>
          <w:rFonts w:ascii="Arial" w:eastAsia="Times New Roman" w:hAnsi="Arial" w:cs="Arial"/>
          <w:sz w:val="22"/>
          <w:szCs w:val="22"/>
        </w:rPr>
      </w:pPr>
      <w:r w:rsidRPr="002340D7">
        <w:rPr>
          <w:rFonts w:ascii="Arial" w:hAnsi="Arial" w:cs="Arial"/>
          <w:bCs/>
          <w:sz w:val="22"/>
          <w:szCs w:val="22"/>
        </w:rPr>
        <w:t>Piedāvājumu</w:t>
      </w:r>
      <w:r w:rsidR="00060F8D" w:rsidRPr="002340D7">
        <w:rPr>
          <w:rFonts w:ascii="Arial" w:hAnsi="Arial" w:cs="Arial"/>
          <w:bCs/>
          <w:sz w:val="22"/>
          <w:szCs w:val="22"/>
        </w:rPr>
        <w:t xml:space="preserve">s </w:t>
      </w:r>
      <w:r w:rsidRPr="002340D7">
        <w:rPr>
          <w:rFonts w:ascii="Arial" w:hAnsi="Arial" w:cs="Arial"/>
          <w:bCs/>
          <w:sz w:val="22"/>
          <w:szCs w:val="22"/>
        </w:rPr>
        <w:t>atv</w:t>
      </w:r>
      <w:r w:rsidR="00060F8D" w:rsidRPr="002340D7">
        <w:rPr>
          <w:rFonts w:ascii="Arial" w:hAnsi="Arial" w:cs="Arial"/>
          <w:bCs/>
          <w:sz w:val="22"/>
          <w:szCs w:val="22"/>
        </w:rPr>
        <w:t>e</w:t>
      </w:r>
      <w:r w:rsidRPr="002340D7">
        <w:rPr>
          <w:rFonts w:ascii="Arial" w:hAnsi="Arial" w:cs="Arial"/>
          <w:bCs/>
          <w:sz w:val="22"/>
          <w:szCs w:val="22"/>
        </w:rPr>
        <w:t>r</w:t>
      </w:r>
      <w:r w:rsidR="00060F8D" w:rsidRPr="002340D7">
        <w:rPr>
          <w:rFonts w:ascii="Arial" w:hAnsi="Arial" w:cs="Arial"/>
          <w:bCs/>
          <w:sz w:val="22"/>
          <w:szCs w:val="22"/>
        </w:rPr>
        <w:t xml:space="preserve"> un izskata</w:t>
      </w:r>
      <w:r w:rsidRPr="002340D7">
        <w:rPr>
          <w:rFonts w:ascii="Arial" w:hAnsi="Arial" w:cs="Arial"/>
          <w:sz w:val="22"/>
          <w:szCs w:val="22"/>
        </w:rPr>
        <w:t xml:space="preserve"> komisijas sēdē, nepiedaloties pretendentu pārstāvjiem. </w:t>
      </w:r>
      <w:r w:rsidR="00060F8D" w:rsidRPr="002340D7">
        <w:rPr>
          <w:rFonts w:ascii="Arial" w:hAnsi="Arial" w:cs="Arial"/>
          <w:sz w:val="22"/>
          <w:szCs w:val="22"/>
        </w:rPr>
        <w:t>Komisijas sēde tiek protokolēta</w:t>
      </w:r>
      <w:r w:rsidR="004F3D5D" w:rsidRPr="002340D7">
        <w:rPr>
          <w:rFonts w:ascii="Arial" w:hAnsi="Arial" w:cs="Arial"/>
          <w:sz w:val="22"/>
          <w:szCs w:val="22"/>
        </w:rPr>
        <w:t>.</w:t>
      </w:r>
      <w:bookmarkEnd w:id="6"/>
    </w:p>
    <w:p w14:paraId="3EABF787" w14:textId="77777777" w:rsidR="00183578" w:rsidRPr="00183578" w:rsidRDefault="00183578" w:rsidP="00183578">
      <w:pPr>
        <w:pStyle w:val="ListParagraph"/>
        <w:ind w:left="1134"/>
        <w:jc w:val="both"/>
        <w:rPr>
          <w:rFonts w:ascii="Arial" w:eastAsia="Times New Roman" w:hAnsi="Arial" w:cs="Arial"/>
          <w:sz w:val="22"/>
          <w:szCs w:val="22"/>
        </w:rPr>
      </w:pPr>
    </w:p>
    <w:p w14:paraId="61013862" w14:textId="77777777" w:rsidR="00183578" w:rsidRPr="00407A63" w:rsidRDefault="00183578" w:rsidP="00183578">
      <w:pPr>
        <w:pStyle w:val="ListParagraph"/>
        <w:numPr>
          <w:ilvl w:val="1"/>
          <w:numId w:val="8"/>
        </w:numPr>
        <w:ind w:left="360"/>
        <w:rPr>
          <w:rFonts w:ascii="Arial" w:hAnsi="Arial" w:cs="Arial"/>
          <w:b/>
          <w:sz w:val="22"/>
          <w:szCs w:val="22"/>
        </w:rPr>
      </w:pPr>
      <w:r w:rsidRPr="00407A63">
        <w:rPr>
          <w:rFonts w:ascii="Arial" w:hAnsi="Arial" w:cs="Arial"/>
          <w:b/>
          <w:sz w:val="22"/>
          <w:szCs w:val="22"/>
        </w:rPr>
        <w:t>Piedāvājuma nodrošinājums:</w:t>
      </w:r>
    </w:p>
    <w:p w14:paraId="06DCEEEE" w14:textId="53C39428"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 xml:space="preserve">kopā ar piedāvājumu pretendentam ir jāiesniedz piedāvājuma nodrošinājums par summu </w:t>
      </w:r>
      <w:r w:rsidR="00167F83" w:rsidRPr="00407A63">
        <w:rPr>
          <w:rFonts w:ascii="Arial" w:hAnsi="Arial" w:cs="Arial"/>
          <w:b/>
          <w:color w:val="000000" w:themeColor="text1"/>
          <w:sz w:val="22"/>
          <w:szCs w:val="22"/>
        </w:rPr>
        <w:t>1</w:t>
      </w:r>
      <w:r w:rsidRPr="00407A63">
        <w:rPr>
          <w:rFonts w:ascii="Arial" w:hAnsi="Arial" w:cs="Arial"/>
          <w:b/>
          <w:color w:val="000000" w:themeColor="text1"/>
          <w:sz w:val="22"/>
          <w:szCs w:val="22"/>
        </w:rPr>
        <w:t xml:space="preserve">00 EUR (simti </w:t>
      </w:r>
      <w:proofErr w:type="spellStart"/>
      <w:r w:rsidRPr="00407A63">
        <w:rPr>
          <w:rFonts w:ascii="Arial" w:hAnsi="Arial" w:cs="Arial"/>
          <w:b/>
          <w:color w:val="000000" w:themeColor="text1"/>
          <w:sz w:val="22"/>
          <w:szCs w:val="22"/>
        </w:rPr>
        <w:t>euro</w:t>
      </w:r>
      <w:proofErr w:type="spellEnd"/>
      <w:r w:rsidRPr="00407A63">
        <w:rPr>
          <w:rFonts w:ascii="Arial" w:hAnsi="Arial" w:cs="Arial"/>
          <w:b/>
          <w:color w:val="000000" w:themeColor="text1"/>
          <w:sz w:val="22"/>
          <w:szCs w:val="22"/>
        </w:rPr>
        <w:t>)</w:t>
      </w:r>
      <w:r w:rsidRPr="00407A63">
        <w:rPr>
          <w:rFonts w:ascii="Arial" w:hAnsi="Arial" w:cs="Arial"/>
          <w:bCs/>
          <w:color w:val="000000" w:themeColor="text1"/>
          <w:sz w:val="22"/>
          <w:szCs w:val="22"/>
        </w:rPr>
        <w:t xml:space="preserve"> </w:t>
      </w:r>
      <w:r w:rsidRPr="00407A63">
        <w:rPr>
          <w:rFonts w:ascii="Arial" w:hAnsi="Arial" w:cs="Arial"/>
          <w:bCs/>
          <w:sz w:val="22"/>
          <w:szCs w:val="22"/>
        </w:rPr>
        <w:t>bez PVN</w:t>
      </w:r>
      <w:r w:rsidR="00407A63">
        <w:rPr>
          <w:rFonts w:ascii="Arial" w:hAnsi="Arial" w:cs="Arial"/>
          <w:bCs/>
          <w:sz w:val="22"/>
          <w:szCs w:val="22"/>
        </w:rPr>
        <w:t>;</w:t>
      </w:r>
    </w:p>
    <w:p w14:paraId="64C6E671" w14:textId="37EF1DF0"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 xml:space="preserve">piedāvājuma nodrošinājums jāiesniedz kā </w:t>
      </w:r>
      <w:r w:rsidR="00407A63">
        <w:rPr>
          <w:rFonts w:ascii="Arial" w:hAnsi="Arial" w:cs="Arial"/>
          <w:sz w:val="22"/>
          <w:szCs w:val="22"/>
        </w:rPr>
        <w:t xml:space="preserve">maksājuma dokuments par </w:t>
      </w:r>
      <w:r w:rsidRPr="00407A63">
        <w:rPr>
          <w:rFonts w:ascii="Arial" w:hAnsi="Arial" w:cs="Arial"/>
          <w:sz w:val="22"/>
          <w:szCs w:val="22"/>
        </w:rPr>
        <w:t xml:space="preserve"> naudas summas iemaks</w:t>
      </w:r>
      <w:r w:rsidR="00407A63">
        <w:rPr>
          <w:rFonts w:ascii="Arial" w:hAnsi="Arial" w:cs="Arial"/>
          <w:sz w:val="22"/>
          <w:szCs w:val="22"/>
        </w:rPr>
        <w:t>u</w:t>
      </w:r>
      <w:r w:rsidRPr="00407A63">
        <w:rPr>
          <w:rFonts w:ascii="Arial" w:hAnsi="Arial" w:cs="Arial"/>
          <w:sz w:val="22"/>
          <w:szCs w:val="22"/>
        </w:rPr>
        <w:t xml:space="preserve"> pasūtītāja bankas kontā: </w:t>
      </w:r>
      <w:r w:rsidRPr="00407A63">
        <w:rPr>
          <w:rFonts w:ascii="Arial" w:hAnsi="Arial" w:cs="Arial"/>
          <w:color w:val="000000"/>
          <w:sz w:val="22"/>
          <w:szCs w:val="22"/>
          <w:lang w:eastAsia="lv-LV"/>
        </w:rPr>
        <w:t>LV08RIKO0000082999854</w:t>
      </w:r>
      <w:r w:rsidRPr="00407A63">
        <w:rPr>
          <w:rFonts w:ascii="Arial" w:hAnsi="Arial" w:cs="Arial"/>
          <w:sz w:val="22"/>
          <w:szCs w:val="22"/>
        </w:rPr>
        <w:t xml:space="preserve">, </w:t>
      </w:r>
      <w:r w:rsidRPr="00407A63">
        <w:rPr>
          <w:rFonts w:ascii="Arial" w:hAnsi="Arial" w:cs="Arial"/>
          <w:color w:val="000000"/>
          <w:sz w:val="22"/>
          <w:szCs w:val="22"/>
          <w:lang w:eastAsia="lv-LV"/>
        </w:rPr>
        <w:t xml:space="preserve">banka: </w:t>
      </w:r>
      <w:proofErr w:type="spellStart"/>
      <w:r w:rsidRPr="00407A63">
        <w:rPr>
          <w:rFonts w:ascii="Arial" w:hAnsi="Arial" w:cs="Arial"/>
          <w:sz w:val="22"/>
          <w:szCs w:val="22"/>
          <w:lang w:eastAsia="lv-LV"/>
        </w:rPr>
        <w:t>Luminor</w:t>
      </w:r>
      <w:proofErr w:type="spellEnd"/>
      <w:r w:rsidRPr="00407A63">
        <w:rPr>
          <w:rFonts w:ascii="Arial" w:hAnsi="Arial" w:cs="Arial"/>
          <w:sz w:val="22"/>
          <w:szCs w:val="22"/>
          <w:lang w:eastAsia="lv-LV"/>
        </w:rPr>
        <w:t xml:space="preserve"> </w:t>
      </w:r>
      <w:proofErr w:type="spellStart"/>
      <w:r w:rsidRPr="00407A63">
        <w:rPr>
          <w:rFonts w:ascii="Arial" w:hAnsi="Arial" w:cs="Arial"/>
          <w:sz w:val="22"/>
          <w:szCs w:val="22"/>
          <w:lang w:eastAsia="lv-LV"/>
        </w:rPr>
        <w:t>Bank</w:t>
      </w:r>
      <w:proofErr w:type="spellEnd"/>
      <w:r w:rsidRPr="00407A63">
        <w:rPr>
          <w:rFonts w:ascii="Arial" w:hAnsi="Arial" w:cs="Arial"/>
          <w:sz w:val="22"/>
          <w:szCs w:val="22"/>
          <w:lang w:eastAsia="lv-LV"/>
        </w:rPr>
        <w:t xml:space="preserve"> AS </w:t>
      </w:r>
      <w:r w:rsidRPr="00407A63">
        <w:rPr>
          <w:rFonts w:ascii="Arial" w:hAnsi="Arial" w:cs="Arial"/>
          <w:sz w:val="22"/>
          <w:szCs w:val="22"/>
        </w:rPr>
        <w:t>Latvijas filiāle, bankas kods:</w:t>
      </w:r>
      <w:r w:rsidRPr="00407A63">
        <w:rPr>
          <w:rFonts w:ascii="Arial" w:hAnsi="Arial" w:cs="Arial"/>
          <w:color w:val="000000"/>
          <w:sz w:val="22"/>
          <w:szCs w:val="22"/>
          <w:lang w:eastAsia="lv-LV"/>
        </w:rPr>
        <w:t xml:space="preserve"> RIKOLV2X.</w:t>
      </w:r>
      <w:r w:rsidRPr="00407A63">
        <w:rPr>
          <w:rFonts w:ascii="Arial" w:hAnsi="Arial" w:cs="Arial"/>
          <w:sz w:val="22"/>
          <w:szCs w:val="22"/>
        </w:rPr>
        <w:t>, maksājuma mērķī norādot: “</w:t>
      </w:r>
      <w:r w:rsidRPr="00407A63">
        <w:rPr>
          <w:rFonts w:ascii="Arial" w:hAnsi="Arial" w:cs="Arial"/>
          <w:i/>
          <w:sz w:val="22"/>
          <w:szCs w:val="22"/>
        </w:rPr>
        <w:t>Piedāvājuma nodrošinājums sarunu procedūrai ar publikāciju “Dzelzceļa kravas vagonu nogādāšana no Ukrainas un Moldovas dzelzceļa uz Latvijas dzelzceļu”.</w:t>
      </w:r>
      <w:r w:rsidRPr="00407A63">
        <w:rPr>
          <w:rFonts w:ascii="Arial" w:hAnsi="Arial" w:cs="Arial"/>
          <w:sz w:val="22"/>
          <w:szCs w:val="22"/>
        </w:rPr>
        <w:t xml:space="preserve"> Piedāvājuma nodrošinājuma summas  </w:t>
      </w:r>
      <w:r w:rsidRPr="00407A63">
        <w:rPr>
          <w:rFonts w:ascii="Arial" w:hAnsi="Arial" w:cs="Arial"/>
          <w:color w:val="000000"/>
          <w:kern w:val="3"/>
          <w:sz w:val="22"/>
          <w:szCs w:val="22"/>
        </w:rPr>
        <w:t xml:space="preserve">maksājuma uzdevumu pievieno </w:t>
      </w:r>
      <w:r w:rsidRPr="00407A63">
        <w:rPr>
          <w:rFonts w:ascii="Arial" w:hAnsi="Arial" w:cs="Arial"/>
          <w:kern w:val="3"/>
          <w:sz w:val="22"/>
          <w:szCs w:val="22"/>
        </w:rPr>
        <w:t>piedāvājumam;</w:t>
      </w:r>
    </w:p>
    <w:p w14:paraId="3D836FEB" w14:textId="07E0F658"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piedāvājuma nodrošinājuma summa netiek atmaksāta, ja:</w:t>
      </w:r>
    </w:p>
    <w:p w14:paraId="76694F4D" w14:textId="77777777" w:rsidR="00183578" w:rsidRPr="00407A63" w:rsidRDefault="00183578" w:rsidP="00183578">
      <w:pPr>
        <w:pStyle w:val="ListParagraph"/>
        <w:numPr>
          <w:ilvl w:val="3"/>
          <w:numId w:val="8"/>
        </w:numPr>
        <w:ind w:left="1985" w:hanging="709"/>
        <w:jc w:val="both"/>
        <w:rPr>
          <w:rFonts w:ascii="Arial" w:hAnsi="Arial" w:cs="Arial"/>
          <w:sz w:val="22"/>
          <w:szCs w:val="22"/>
        </w:rPr>
      </w:pPr>
      <w:r w:rsidRPr="00407A63">
        <w:rPr>
          <w:rFonts w:ascii="Arial" w:hAnsi="Arial" w:cs="Arial"/>
          <w:sz w:val="22"/>
          <w:szCs w:val="22"/>
        </w:rPr>
        <w:t>pretendents atsauc savu piedāvājumu;</w:t>
      </w:r>
    </w:p>
    <w:p w14:paraId="01015A84" w14:textId="55C71A6D" w:rsidR="00183578" w:rsidRPr="00407A63" w:rsidRDefault="00183578" w:rsidP="00183578">
      <w:pPr>
        <w:pStyle w:val="ListParagraph"/>
        <w:numPr>
          <w:ilvl w:val="3"/>
          <w:numId w:val="8"/>
        </w:numPr>
        <w:ind w:left="1985" w:hanging="709"/>
        <w:jc w:val="both"/>
        <w:rPr>
          <w:rFonts w:ascii="Arial" w:hAnsi="Arial" w:cs="Arial"/>
          <w:sz w:val="22"/>
          <w:szCs w:val="22"/>
        </w:rPr>
      </w:pPr>
      <w:r w:rsidRPr="00407A63">
        <w:rPr>
          <w:rFonts w:ascii="Arial" w:hAnsi="Arial" w:cs="Arial"/>
          <w:sz w:val="22"/>
          <w:szCs w:val="22"/>
        </w:rPr>
        <w:t xml:space="preserve">pretendents, kura piedāvājums atzīts par visizdevīgāko, neparaksta līgumu nolikuma </w:t>
      </w:r>
      <w:r w:rsidR="00D70F71" w:rsidRPr="00407A63">
        <w:rPr>
          <w:rFonts w:ascii="Arial" w:hAnsi="Arial" w:cs="Arial"/>
          <w:sz w:val="22"/>
          <w:szCs w:val="22"/>
        </w:rPr>
        <w:t xml:space="preserve">5.5. punkta </w:t>
      </w:r>
      <w:r w:rsidRPr="00407A63">
        <w:rPr>
          <w:rFonts w:ascii="Arial" w:hAnsi="Arial" w:cs="Arial"/>
          <w:sz w:val="22"/>
          <w:szCs w:val="22"/>
        </w:rPr>
        <w:t>noteiktajā termiņā.</w:t>
      </w:r>
    </w:p>
    <w:p w14:paraId="411CB1DA" w14:textId="511B8F44"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sz w:val="22"/>
          <w:szCs w:val="22"/>
        </w:rPr>
        <w:t>piedāvājuma nodrošinājumu iesniedz ar derīguma termiņu, kas nevar būt īsāks par piedāvājuma derīguma termiņu (sk. nolikuma 3.4 punktu).</w:t>
      </w:r>
    </w:p>
    <w:p w14:paraId="04DFD7F5" w14:textId="16224BBF" w:rsidR="00183578" w:rsidRPr="00407A63" w:rsidRDefault="00183578" w:rsidP="00183578">
      <w:pPr>
        <w:pStyle w:val="ListParagraph"/>
        <w:numPr>
          <w:ilvl w:val="2"/>
          <w:numId w:val="8"/>
        </w:numPr>
        <w:ind w:left="1276"/>
        <w:jc w:val="both"/>
        <w:rPr>
          <w:rFonts w:ascii="Arial" w:hAnsi="Arial" w:cs="Arial"/>
          <w:sz w:val="22"/>
          <w:szCs w:val="22"/>
        </w:rPr>
      </w:pPr>
      <w:r w:rsidRPr="00407A63">
        <w:rPr>
          <w:rFonts w:ascii="Arial" w:hAnsi="Arial" w:cs="Arial"/>
          <w:color w:val="000000" w:themeColor="text1"/>
          <w:sz w:val="22"/>
          <w:szCs w:val="22"/>
        </w:rPr>
        <w:t>piedāvājuma nodrošinājumu atmaksā 10 (desmit) darba dienu laikā:</w:t>
      </w:r>
    </w:p>
    <w:p w14:paraId="1A6C8ABA" w14:textId="13B79E76" w:rsidR="00183578" w:rsidRPr="00407A63" w:rsidRDefault="00183578" w:rsidP="00183578">
      <w:pPr>
        <w:pStyle w:val="ListParagraph"/>
        <w:numPr>
          <w:ilvl w:val="3"/>
          <w:numId w:val="8"/>
        </w:numPr>
        <w:ind w:left="2127" w:hanging="851"/>
        <w:jc w:val="both"/>
        <w:rPr>
          <w:rFonts w:ascii="Arial" w:hAnsi="Arial" w:cs="Arial"/>
          <w:b/>
          <w:color w:val="000000" w:themeColor="text1"/>
          <w:sz w:val="22"/>
          <w:szCs w:val="22"/>
        </w:rPr>
      </w:pPr>
      <w:r w:rsidRPr="00407A63">
        <w:rPr>
          <w:rFonts w:ascii="Arial" w:hAnsi="Arial" w:cs="Arial"/>
          <w:color w:val="000000" w:themeColor="text1"/>
          <w:sz w:val="22"/>
          <w:szCs w:val="22"/>
        </w:rPr>
        <w:t>pretendentam, kam nav piešķirtas līguma slēgšanas tiesības, pēc pasūtītāja valdes lēmuma pieņemšanas par sarunu procedūras rezultātiem;</w:t>
      </w:r>
    </w:p>
    <w:p w14:paraId="5112C84D" w14:textId="0A34892E" w:rsidR="00183578" w:rsidRPr="00407A63" w:rsidRDefault="00183578" w:rsidP="00183578">
      <w:pPr>
        <w:pStyle w:val="ListParagraph"/>
        <w:numPr>
          <w:ilvl w:val="3"/>
          <w:numId w:val="8"/>
        </w:numPr>
        <w:ind w:left="2127" w:hanging="851"/>
        <w:jc w:val="both"/>
        <w:rPr>
          <w:rFonts w:ascii="Arial" w:hAnsi="Arial" w:cs="Arial"/>
          <w:b/>
          <w:color w:val="FF0000"/>
          <w:sz w:val="22"/>
          <w:szCs w:val="22"/>
        </w:rPr>
      </w:pPr>
      <w:r w:rsidRPr="00407A63">
        <w:rPr>
          <w:rFonts w:ascii="Arial" w:hAnsi="Arial" w:cs="Arial"/>
          <w:color w:val="000000" w:themeColor="text1"/>
          <w:sz w:val="22"/>
          <w:szCs w:val="22"/>
        </w:rPr>
        <w:t>pretendentam, kam ir piešķirtas līguma slēgšanas tiesības, pēc līguma abpusējas parakstīšanas.</w:t>
      </w:r>
    </w:p>
    <w:p w14:paraId="6F20BD4E" w14:textId="77777777" w:rsidR="006E06BB" w:rsidRPr="00C00414" w:rsidRDefault="006E06BB" w:rsidP="002340D7">
      <w:pPr>
        <w:pStyle w:val="ListParagraph"/>
        <w:ind w:left="567" w:hanging="567"/>
        <w:jc w:val="both"/>
        <w:rPr>
          <w:rFonts w:ascii="Arial" w:eastAsia="Times New Roman" w:hAnsi="Arial" w:cs="Arial"/>
        </w:rPr>
      </w:pPr>
    </w:p>
    <w:p w14:paraId="2D7D107D" w14:textId="3F06D7C5" w:rsidR="00F76693" w:rsidRPr="00C00414" w:rsidRDefault="00F76693" w:rsidP="00703D6E">
      <w:pPr>
        <w:pStyle w:val="ListParagraph"/>
        <w:numPr>
          <w:ilvl w:val="0"/>
          <w:numId w:val="8"/>
        </w:numPr>
        <w:jc w:val="center"/>
        <w:rPr>
          <w:rFonts w:ascii="Arial" w:eastAsia="Times New Roman" w:hAnsi="Arial" w:cs="Arial"/>
          <w:b/>
          <w:caps/>
          <w:sz w:val="22"/>
          <w:szCs w:val="22"/>
        </w:rPr>
      </w:pPr>
      <w:r w:rsidRPr="00C00414">
        <w:rPr>
          <w:rFonts w:ascii="Arial" w:eastAsia="Times New Roman" w:hAnsi="Arial" w:cs="Arial"/>
          <w:b/>
          <w:caps/>
          <w:sz w:val="22"/>
          <w:szCs w:val="22"/>
        </w:rPr>
        <w:t>INFORMĀCIJA PAR SARUNU PROCEDŪRAS PRIEKŠMETU</w:t>
      </w:r>
    </w:p>
    <w:p w14:paraId="5E456B1C" w14:textId="77777777" w:rsidR="00FD6B24" w:rsidRPr="00906BEA" w:rsidRDefault="00FD6B24" w:rsidP="00FD6B24">
      <w:pPr>
        <w:tabs>
          <w:tab w:val="left" w:pos="720"/>
        </w:tabs>
        <w:spacing w:after="0" w:line="240" w:lineRule="auto"/>
        <w:jc w:val="both"/>
        <w:rPr>
          <w:rFonts w:ascii="Arial" w:eastAsia="Times New Roman" w:hAnsi="Arial" w:cs="Arial"/>
          <w:kern w:val="0"/>
          <w14:ligatures w14:val="none"/>
        </w:rPr>
      </w:pPr>
    </w:p>
    <w:p w14:paraId="4538CDDC" w14:textId="6B7C4F48" w:rsidR="00B806E4" w:rsidRPr="0087410D" w:rsidRDefault="00FD6B24" w:rsidP="4790EBCA">
      <w:pPr>
        <w:pStyle w:val="ListParagraph"/>
        <w:numPr>
          <w:ilvl w:val="1"/>
          <w:numId w:val="8"/>
        </w:numPr>
        <w:shd w:val="clear" w:color="auto" w:fill="FFFFFF" w:themeFill="background1"/>
        <w:ind w:left="567" w:right="83" w:hanging="567"/>
        <w:jc w:val="both"/>
        <w:rPr>
          <w:rFonts w:ascii="Arial" w:hAnsi="Arial" w:cs="Arial"/>
          <w:sz w:val="22"/>
          <w:szCs w:val="22"/>
        </w:rPr>
      </w:pPr>
      <w:r w:rsidRPr="4790EBCA">
        <w:rPr>
          <w:rFonts w:ascii="Arial" w:eastAsia="Times New Roman" w:hAnsi="Arial" w:cs="Arial"/>
          <w:b/>
          <w:bCs/>
          <w:sz w:val="22"/>
          <w:szCs w:val="22"/>
          <w:lang w:eastAsia="ja-JP"/>
        </w:rPr>
        <w:t>Sarunu procedūras priekšmets:</w:t>
      </w:r>
      <w:r w:rsidRPr="4790EBCA">
        <w:rPr>
          <w:rFonts w:ascii="Arial" w:eastAsia="Times New Roman" w:hAnsi="Arial" w:cs="Arial"/>
          <w:sz w:val="22"/>
          <w:szCs w:val="22"/>
          <w:lang w:eastAsia="ja-JP"/>
        </w:rPr>
        <w:t xml:space="preserve"> </w:t>
      </w:r>
      <w:bookmarkStart w:id="7" w:name="_Hlk184635597"/>
      <w:r w:rsidR="00B806E4" w:rsidRPr="4790EBCA">
        <w:rPr>
          <w:rFonts w:ascii="Arial" w:hAnsi="Arial" w:cs="Arial"/>
          <w:sz w:val="22"/>
          <w:szCs w:val="22"/>
        </w:rPr>
        <w:t>Pasūtītājam piederošo</w:t>
      </w:r>
      <w:r w:rsidR="005910B7" w:rsidRPr="4790EBCA">
        <w:rPr>
          <w:rFonts w:ascii="Arial" w:hAnsi="Arial" w:cs="Arial"/>
          <w:sz w:val="22"/>
          <w:szCs w:val="22"/>
        </w:rPr>
        <w:t xml:space="preserve"> </w:t>
      </w:r>
      <w:r w:rsidR="00B806E4" w:rsidRPr="4790EBCA">
        <w:rPr>
          <w:rFonts w:ascii="Arial" w:hAnsi="Arial" w:cs="Arial"/>
          <w:sz w:val="22"/>
          <w:szCs w:val="22"/>
        </w:rPr>
        <w:t>kravas vagonu, turpmāk – Vagoni</w:t>
      </w:r>
      <w:r w:rsidR="00653C7B" w:rsidRPr="4790EBCA">
        <w:rPr>
          <w:rFonts w:ascii="Arial" w:hAnsi="Arial" w:cs="Arial"/>
          <w:sz w:val="22"/>
          <w:szCs w:val="22"/>
        </w:rPr>
        <w:t xml:space="preserve"> (-s)</w:t>
      </w:r>
      <w:r w:rsidR="00B806E4" w:rsidRPr="4790EBCA">
        <w:rPr>
          <w:rFonts w:ascii="Arial" w:hAnsi="Arial" w:cs="Arial"/>
          <w:sz w:val="22"/>
          <w:szCs w:val="22"/>
        </w:rPr>
        <w:t xml:space="preserve">, </w:t>
      </w:r>
      <w:r w:rsidR="00B806E4" w:rsidRPr="0087410D">
        <w:rPr>
          <w:rFonts w:ascii="Arial" w:hAnsi="Arial" w:cs="Arial"/>
          <w:sz w:val="22"/>
          <w:szCs w:val="22"/>
        </w:rPr>
        <w:t>nogādāšan</w:t>
      </w:r>
      <w:r w:rsidR="008E18A8" w:rsidRPr="0087410D">
        <w:rPr>
          <w:rFonts w:ascii="Arial" w:hAnsi="Arial" w:cs="Arial"/>
          <w:sz w:val="22"/>
          <w:szCs w:val="22"/>
        </w:rPr>
        <w:t>a</w:t>
      </w:r>
      <w:r w:rsidR="00B806E4" w:rsidRPr="0087410D">
        <w:rPr>
          <w:rFonts w:ascii="Arial" w:hAnsi="Arial" w:cs="Arial"/>
          <w:sz w:val="22"/>
          <w:szCs w:val="22"/>
        </w:rPr>
        <w:t xml:space="preserve"> no Ukrainas</w:t>
      </w:r>
      <w:r w:rsidR="008E04DD" w:rsidRPr="0087410D">
        <w:rPr>
          <w:rFonts w:ascii="Arial" w:hAnsi="Arial" w:cs="Arial"/>
          <w:sz w:val="22"/>
          <w:szCs w:val="22"/>
        </w:rPr>
        <w:t xml:space="preserve"> un Moldovas</w:t>
      </w:r>
      <w:r w:rsidR="00B806E4" w:rsidRPr="0087410D">
        <w:rPr>
          <w:rFonts w:ascii="Arial" w:hAnsi="Arial" w:cs="Arial"/>
          <w:sz w:val="22"/>
          <w:szCs w:val="22"/>
        </w:rPr>
        <w:t xml:space="preserve"> dzelzceļa uz </w:t>
      </w:r>
      <w:r w:rsidR="00215235" w:rsidRPr="0087410D">
        <w:rPr>
          <w:rFonts w:ascii="Arial" w:hAnsi="Arial" w:cs="Arial"/>
          <w:sz w:val="22"/>
          <w:szCs w:val="22"/>
        </w:rPr>
        <w:t xml:space="preserve">Latvijas </w:t>
      </w:r>
      <w:r w:rsidR="7DE35E6D" w:rsidRPr="0087410D">
        <w:rPr>
          <w:rFonts w:ascii="Arial" w:hAnsi="Arial" w:cs="Arial"/>
          <w:sz w:val="22"/>
          <w:szCs w:val="22"/>
        </w:rPr>
        <w:t xml:space="preserve">dzelzceļa </w:t>
      </w:r>
      <w:r w:rsidR="00B806E4" w:rsidRPr="0087410D">
        <w:rPr>
          <w:rFonts w:ascii="Arial" w:hAnsi="Arial" w:cs="Arial"/>
          <w:sz w:val="22"/>
          <w:szCs w:val="22"/>
        </w:rPr>
        <w:t>staciju</w:t>
      </w:r>
      <w:r w:rsidR="006279AE" w:rsidRPr="0087410D">
        <w:rPr>
          <w:rFonts w:ascii="Arial" w:hAnsi="Arial" w:cs="Arial"/>
          <w:sz w:val="22"/>
          <w:szCs w:val="22"/>
        </w:rPr>
        <w:t xml:space="preserve"> Daugavpils</w:t>
      </w:r>
      <w:bookmarkEnd w:id="7"/>
      <w:r w:rsidR="004F3D5D" w:rsidRPr="0087410D">
        <w:rPr>
          <w:rFonts w:ascii="Arial" w:hAnsi="Arial" w:cs="Arial"/>
          <w:sz w:val="22"/>
          <w:szCs w:val="22"/>
        </w:rPr>
        <w:t xml:space="preserve">, turpmāk </w:t>
      </w:r>
      <w:r w:rsidR="005542E4" w:rsidRPr="0087410D">
        <w:rPr>
          <w:rFonts w:ascii="Arial" w:hAnsi="Arial" w:cs="Arial"/>
          <w:sz w:val="22"/>
          <w:szCs w:val="22"/>
        </w:rPr>
        <w:t>–</w:t>
      </w:r>
      <w:r w:rsidR="004F3D5D" w:rsidRPr="0087410D">
        <w:rPr>
          <w:rFonts w:ascii="Arial" w:hAnsi="Arial" w:cs="Arial"/>
          <w:sz w:val="22"/>
          <w:szCs w:val="22"/>
        </w:rPr>
        <w:t xml:space="preserve"> pakalpojums</w:t>
      </w:r>
      <w:r w:rsidR="005542E4" w:rsidRPr="0087410D">
        <w:rPr>
          <w:rFonts w:ascii="Arial" w:hAnsi="Arial" w:cs="Arial"/>
          <w:sz w:val="22"/>
          <w:szCs w:val="22"/>
        </w:rPr>
        <w:t>, atbilstoši Tehniskai specifikācijai (</w:t>
      </w:r>
      <w:r w:rsidR="59888A2E" w:rsidRPr="0087410D">
        <w:rPr>
          <w:rFonts w:ascii="Arial" w:hAnsi="Arial" w:cs="Arial"/>
          <w:sz w:val="22"/>
          <w:szCs w:val="22"/>
        </w:rPr>
        <w:t>p</w:t>
      </w:r>
      <w:r w:rsidR="005542E4" w:rsidRPr="0087410D">
        <w:rPr>
          <w:rFonts w:ascii="Arial" w:hAnsi="Arial" w:cs="Arial"/>
          <w:sz w:val="22"/>
          <w:szCs w:val="22"/>
        </w:rPr>
        <w:t>ielikums Nr.2.)</w:t>
      </w:r>
    </w:p>
    <w:p w14:paraId="3BECC424" w14:textId="77777777" w:rsidR="00215235" w:rsidRPr="0087410D" w:rsidRDefault="00215235" w:rsidP="00215235">
      <w:pPr>
        <w:pStyle w:val="ListParagraph"/>
        <w:shd w:val="clear" w:color="auto" w:fill="FFFFFF"/>
        <w:ind w:left="567" w:right="83"/>
        <w:jc w:val="both"/>
        <w:rPr>
          <w:rFonts w:ascii="Arial" w:hAnsi="Arial" w:cs="Arial"/>
          <w:sz w:val="22"/>
          <w:szCs w:val="22"/>
        </w:rPr>
      </w:pPr>
    </w:p>
    <w:tbl>
      <w:tblPr>
        <w:tblStyle w:val="TableGrid"/>
        <w:tblW w:w="8647" w:type="dxa"/>
        <w:tblInd w:w="562" w:type="dxa"/>
        <w:tblLook w:val="04A0" w:firstRow="1" w:lastRow="0" w:firstColumn="1" w:lastColumn="0" w:noHBand="0" w:noVBand="1"/>
      </w:tblPr>
      <w:tblGrid>
        <w:gridCol w:w="851"/>
        <w:gridCol w:w="4536"/>
        <w:gridCol w:w="3260"/>
      </w:tblGrid>
      <w:tr w:rsidR="00A70646" w:rsidRPr="0087410D" w14:paraId="16FB6647" w14:textId="77777777" w:rsidTr="3007E1D0">
        <w:trPr>
          <w:trHeight w:val="518"/>
        </w:trPr>
        <w:tc>
          <w:tcPr>
            <w:tcW w:w="851" w:type="dxa"/>
            <w:tcBorders>
              <w:top w:val="single" w:sz="4" w:space="0" w:color="auto"/>
              <w:left w:val="single" w:sz="4" w:space="0" w:color="auto"/>
              <w:bottom w:val="single" w:sz="4" w:space="0" w:color="auto"/>
              <w:right w:val="single" w:sz="4" w:space="0" w:color="auto"/>
            </w:tcBorders>
            <w:vAlign w:val="center"/>
            <w:hideMark/>
          </w:tcPr>
          <w:p w14:paraId="1B383525" w14:textId="77777777" w:rsidR="00A70646" w:rsidRPr="0087410D" w:rsidRDefault="00A70646" w:rsidP="009050C4">
            <w:pPr>
              <w:jc w:val="center"/>
              <w:rPr>
                <w:rFonts w:ascii="Arial" w:hAnsi="Arial" w:cs="Arial"/>
                <w:b/>
                <w:sz w:val="22"/>
              </w:rPr>
            </w:pPr>
            <w:r w:rsidRPr="0087410D">
              <w:rPr>
                <w:rFonts w:ascii="Arial" w:hAnsi="Arial" w:cs="Arial"/>
                <w:b/>
                <w:sz w:val="22"/>
              </w:rPr>
              <w:t>Daļas Nr.</w:t>
            </w:r>
          </w:p>
          <w:p w14:paraId="565B94F9" w14:textId="77777777" w:rsidR="00A70646" w:rsidRPr="0087410D" w:rsidRDefault="00A70646" w:rsidP="009050C4">
            <w:pPr>
              <w:jc w:val="center"/>
              <w:rPr>
                <w:rFonts w:ascii="Arial" w:hAnsi="Arial" w:cs="Arial"/>
                <w:b/>
                <w:sz w:val="22"/>
              </w:rPr>
            </w:pPr>
            <w:r w:rsidRPr="0087410D">
              <w:rPr>
                <w:rFonts w:ascii="Arial" w:hAnsi="Arial" w:cs="Arial"/>
                <w:b/>
                <w:sz w:val="22"/>
              </w:rPr>
              <w:t>p.k.</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6EE7B5" w14:textId="77777777" w:rsidR="00A70646" w:rsidRPr="0087410D" w:rsidRDefault="00A70646" w:rsidP="009050C4">
            <w:pPr>
              <w:jc w:val="center"/>
              <w:rPr>
                <w:rFonts w:ascii="Arial" w:hAnsi="Arial" w:cs="Arial"/>
                <w:b/>
                <w:sz w:val="22"/>
              </w:rPr>
            </w:pPr>
            <w:r w:rsidRPr="0087410D">
              <w:rPr>
                <w:rFonts w:ascii="Arial" w:hAnsi="Arial" w:cs="Arial"/>
                <w:b/>
                <w:sz w:val="22"/>
              </w:rPr>
              <w:t>Sarunu procedūras priekšmets</w:t>
            </w:r>
          </w:p>
          <w:p w14:paraId="43BBB6A9" w14:textId="57D82EBD" w:rsidR="00A70646" w:rsidRPr="0087410D" w:rsidRDefault="00A70646" w:rsidP="009050C4">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35B5C2C" w14:textId="648440A8" w:rsidR="00A70646" w:rsidRPr="0087410D" w:rsidRDefault="00A70646" w:rsidP="009050C4">
            <w:pPr>
              <w:jc w:val="center"/>
              <w:rPr>
                <w:rFonts w:ascii="Arial" w:hAnsi="Arial" w:cs="Arial"/>
                <w:b/>
                <w:sz w:val="22"/>
              </w:rPr>
            </w:pPr>
            <w:r w:rsidRPr="0087410D">
              <w:rPr>
                <w:rFonts w:ascii="Arial" w:hAnsi="Arial" w:cs="Arial"/>
                <w:b/>
                <w:sz w:val="22"/>
              </w:rPr>
              <w:t>Vagonu skaits</w:t>
            </w:r>
          </w:p>
        </w:tc>
      </w:tr>
      <w:tr w:rsidR="00215235" w:rsidRPr="0087410D" w14:paraId="1A7B85F4" w14:textId="77777777" w:rsidTr="3007E1D0">
        <w:trPr>
          <w:trHeight w:val="297"/>
        </w:trPr>
        <w:tc>
          <w:tcPr>
            <w:tcW w:w="851" w:type="dxa"/>
            <w:tcBorders>
              <w:top w:val="single" w:sz="4" w:space="0" w:color="auto"/>
              <w:left w:val="single" w:sz="4" w:space="0" w:color="auto"/>
              <w:bottom w:val="single" w:sz="4" w:space="0" w:color="auto"/>
              <w:right w:val="single" w:sz="4" w:space="0" w:color="auto"/>
            </w:tcBorders>
            <w:vAlign w:val="center"/>
            <w:hideMark/>
          </w:tcPr>
          <w:p w14:paraId="458F6199" w14:textId="77777777" w:rsidR="00215235" w:rsidRPr="0087410D" w:rsidRDefault="00215235" w:rsidP="00215235">
            <w:pPr>
              <w:jc w:val="center"/>
              <w:rPr>
                <w:rFonts w:ascii="Arial" w:hAnsi="Arial" w:cs="Arial"/>
                <w:bCs/>
                <w:sz w:val="22"/>
              </w:rPr>
            </w:pPr>
            <w:r w:rsidRPr="0087410D">
              <w:rPr>
                <w:rFonts w:ascii="Arial" w:hAnsi="Arial" w:cs="Arial"/>
                <w:bCs/>
                <w:sz w:val="22"/>
              </w:rPr>
              <w:t>1.</w:t>
            </w:r>
          </w:p>
        </w:tc>
        <w:tc>
          <w:tcPr>
            <w:tcW w:w="4536" w:type="dxa"/>
            <w:tcBorders>
              <w:top w:val="single" w:sz="4" w:space="0" w:color="auto"/>
              <w:left w:val="single" w:sz="4" w:space="0" w:color="auto"/>
              <w:bottom w:val="single" w:sz="4" w:space="0" w:color="auto"/>
              <w:right w:val="single" w:sz="4" w:space="0" w:color="auto"/>
            </w:tcBorders>
            <w:hideMark/>
          </w:tcPr>
          <w:p w14:paraId="28A00014" w14:textId="3F1D5F27" w:rsidR="00215235" w:rsidRPr="0087410D" w:rsidRDefault="00215235" w:rsidP="4790EBCA">
            <w:pPr>
              <w:rPr>
                <w:rFonts w:ascii="Arial" w:hAnsi="Arial" w:cs="Arial"/>
                <w:b/>
                <w:bCs/>
                <w:sz w:val="22"/>
              </w:rPr>
            </w:pPr>
            <w:r w:rsidRPr="0087410D">
              <w:rPr>
                <w:rFonts w:ascii="Arial" w:hAnsi="Arial" w:cs="Arial"/>
                <w:sz w:val="22"/>
              </w:rPr>
              <w:t>Privātā parka dzelzceļa kravas vagon</w:t>
            </w:r>
            <w:r w:rsidR="09B0B351" w:rsidRPr="0087410D">
              <w:rPr>
                <w:rFonts w:ascii="Arial" w:hAnsi="Arial" w:cs="Arial"/>
                <w:sz w:val="22"/>
              </w:rPr>
              <w:t>u</w:t>
            </w:r>
            <w:r w:rsidRPr="0087410D">
              <w:rPr>
                <w:rFonts w:ascii="Arial" w:hAnsi="Arial" w:cs="Arial"/>
                <w:sz w:val="22"/>
              </w:rPr>
              <w:t xml:space="preserve"> nogādāšana no Ukrainas dzelzceļ</w:t>
            </w:r>
            <w:r w:rsidR="76F51506" w:rsidRPr="0087410D">
              <w:rPr>
                <w:rFonts w:ascii="Arial" w:hAnsi="Arial" w:cs="Arial"/>
                <w:sz w:val="22"/>
              </w:rPr>
              <w:t>a</w:t>
            </w:r>
            <w:r w:rsidRPr="0087410D">
              <w:rPr>
                <w:rFonts w:ascii="Arial" w:hAnsi="Arial" w:cs="Arial"/>
                <w:sz w:val="22"/>
              </w:rPr>
              <w:t xml:space="preserve"> stacijām uz Latvijas dzelzceļa staciju Daugavpils (11000</w:t>
            </w:r>
            <w:r w:rsidR="42515DD4" w:rsidRPr="0087410D">
              <w:rPr>
                <w:rFonts w:ascii="Arial" w:hAnsi="Arial" w:cs="Arial"/>
                <w:sz w:val="22"/>
              </w:rPr>
              <w:t>3</w:t>
            </w:r>
            <w:r w:rsidRPr="0087410D">
              <w:rPr>
                <w:rFonts w:ascii="Arial" w:hAnsi="Arial" w:cs="Arial"/>
                <w:sz w:val="22"/>
              </w:rPr>
              <w:t>, Latvija)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2AF2B4" w14:textId="77777777" w:rsidR="00215235" w:rsidRPr="0087410D" w:rsidRDefault="00215235" w:rsidP="00215235">
            <w:pPr>
              <w:jc w:val="center"/>
              <w:rPr>
                <w:rFonts w:ascii="Arial" w:hAnsi="Arial" w:cs="Arial"/>
                <w:sz w:val="22"/>
              </w:rPr>
            </w:pPr>
            <w:r w:rsidRPr="0087410D">
              <w:rPr>
                <w:rFonts w:ascii="Arial" w:hAnsi="Arial" w:cs="Arial"/>
                <w:sz w:val="22"/>
              </w:rPr>
              <w:t>Garantēts vagonu skaits 20</w:t>
            </w:r>
          </w:p>
          <w:p w14:paraId="1D2FBC69" w14:textId="1F485882" w:rsidR="00215235" w:rsidRPr="0087410D" w:rsidRDefault="00215235" w:rsidP="00215235">
            <w:pPr>
              <w:jc w:val="center"/>
              <w:rPr>
                <w:rFonts w:ascii="Arial" w:hAnsi="Arial" w:cs="Arial"/>
                <w:b/>
                <w:sz w:val="22"/>
              </w:rPr>
            </w:pPr>
            <w:r w:rsidRPr="0087410D">
              <w:rPr>
                <w:rFonts w:ascii="Arial" w:hAnsi="Arial" w:cs="Arial"/>
                <w:sz w:val="22"/>
              </w:rPr>
              <w:t xml:space="preserve">Maksimālais vagonu skaits 71 </w:t>
            </w:r>
          </w:p>
        </w:tc>
      </w:tr>
      <w:tr w:rsidR="00215235" w:rsidRPr="00D43026" w14:paraId="16E8B314" w14:textId="77777777" w:rsidTr="3007E1D0">
        <w:trPr>
          <w:trHeight w:val="557"/>
        </w:trPr>
        <w:tc>
          <w:tcPr>
            <w:tcW w:w="851" w:type="dxa"/>
            <w:tcBorders>
              <w:top w:val="single" w:sz="4" w:space="0" w:color="auto"/>
              <w:left w:val="single" w:sz="4" w:space="0" w:color="auto"/>
              <w:bottom w:val="single" w:sz="4" w:space="0" w:color="auto"/>
              <w:right w:val="single" w:sz="4" w:space="0" w:color="auto"/>
            </w:tcBorders>
            <w:vAlign w:val="center"/>
            <w:hideMark/>
          </w:tcPr>
          <w:p w14:paraId="0FCE9379" w14:textId="77777777" w:rsidR="00215235" w:rsidRPr="0087410D" w:rsidRDefault="00215235" w:rsidP="00215235">
            <w:pPr>
              <w:jc w:val="center"/>
              <w:rPr>
                <w:rFonts w:ascii="Arial" w:hAnsi="Arial" w:cs="Arial"/>
                <w:bCs/>
                <w:sz w:val="22"/>
              </w:rPr>
            </w:pPr>
            <w:r w:rsidRPr="0087410D">
              <w:rPr>
                <w:rFonts w:ascii="Arial" w:hAnsi="Arial" w:cs="Arial"/>
                <w:bCs/>
                <w:sz w:val="22"/>
              </w:rPr>
              <w:t>2.</w:t>
            </w:r>
          </w:p>
        </w:tc>
        <w:tc>
          <w:tcPr>
            <w:tcW w:w="4536" w:type="dxa"/>
            <w:tcBorders>
              <w:top w:val="single" w:sz="4" w:space="0" w:color="auto"/>
              <w:left w:val="single" w:sz="4" w:space="0" w:color="auto"/>
              <w:bottom w:val="single" w:sz="4" w:space="0" w:color="auto"/>
              <w:right w:val="single" w:sz="4" w:space="0" w:color="auto"/>
            </w:tcBorders>
            <w:hideMark/>
          </w:tcPr>
          <w:p w14:paraId="02FC346B" w14:textId="36C72E95" w:rsidR="00215235" w:rsidRPr="0087410D" w:rsidRDefault="00215235" w:rsidP="4790EBCA">
            <w:pPr>
              <w:rPr>
                <w:rFonts w:ascii="Arial" w:hAnsi="Arial" w:cs="Arial"/>
                <w:sz w:val="22"/>
              </w:rPr>
            </w:pPr>
            <w:r w:rsidRPr="0087410D">
              <w:rPr>
                <w:rFonts w:ascii="Arial" w:hAnsi="Arial" w:cs="Arial"/>
                <w:sz w:val="22"/>
              </w:rPr>
              <w:t xml:space="preserve">Privātā parka dzelzceļa kravas vagona nogādāšana </w:t>
            </w:r>
            <w:r w:rsidR="273725C7" w:rsidRPr="0087410D">
              <w:rPr>
                <w:rFonts w:ascii="Arial" w:hAnsi="Arial" w:cs="Arial"/>
                <w:sz w:val="22"/>
              </w:rPr>
              <w:t xml:space="preserve">no </w:t>
            </w:r>
            <w:r w:rsidRPr="0087410D">
              <w:rPr>
                <w:rFonts w:ascii="Arial" w:hAnsi="Arial" w:cs="Arial"/>
                <w:sz w:val="22"/>
              </w:rPr>
              <w:t>Moldovas dzelzceļ</w:t>
            </w:r>
            <w:r w:rsidR="01352566" w:rsidRPr="0087410D">
              <w:rPr>
                <w:rFonts w:ascii="Arial" w:hAnsi="Arial" w:cs="Arial"/>
                <w:sz w:val="22"/>
              </w:rPr>
              <w:t>a</w:t>
            </w:r>
            <w:r w:rsidRPr="0087410D">
              <w:rPr>
                <w:rFonts w:ascii="Arial" w:hAnsi="Arial" w:cs="Arial"/>
                <w:sz w:val="22"/>
              </w:rPr>
              <w:t xml:space="preserve"> stacij</w:t>
            </w:r>
            <w:r w:rsidR="458C60A5" w:rsidRPr="0087410D">
              <w:rPr>
                <w:rFonts w:ascii="Arial" w:hAnsi="Arial" w:cs="Arial"/>
                <w:sz w:val="22"/>
              </w:rPr>
              <w:t xml:space="preserve">as </w:t>
            </w:r>
            <w:r w:rsidRPr="0087410D">
              <w:rPr>
                <w:rFonts w:ascii="Arial" w:hAnsi="Arial" w:cs="Arial"/>
                <w:sz w:val="22"/>
              </w:rPr>
              <w:t xml:space="preserve"> uz Latvijas dzelzceļa staciju Daugavpils (11000</w:t>
            </w:r>
            <w:r w:rsidR="774F97A1" w:rsidRPr="0087410D">
              <w:rPr>
                <w:rFonts w:ascii="Arial" w:hAnsi="Arial" w:cs="Arial"/>
                <w:sz w:val="22"/>
              </w:rPr>
              <w:t>3</w:t>
            </w:r>
            <w:r w:rsidRPr="0087410D">
              <w:rPr>
                <w:rFonts w:ascii="Arial" w:hAnsi="Arial" w:cs="Arial"/>
                <w:sz w:val="22"/>
              </w:rPr>
              <w:t>, Latvija)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073ADD6" w14:textId="2EC53BDF" w:rsidR="00215235" w:rsidRPr="0087410D" w:rsidRDefault="00215235" w:rsidP="00215235">
            <w:pPr>
              <w:jc w:val="center"/>
              <w:rPr>
                <w:rFonts w:ascii="Arial" w:hAnsi="Arial" w:cs="Arial"/>
                <w:b/>
                <w:sz w:val="22"/>
              </w:rPr>
            </w:pPr>
            <w:r w:rsidRPr="0087410D">
              <w:rPr>
                <w:rFonts w:ascii="Arial" w:hAnsi="Arial" w:cs="Arial"/>
                <w:sz w:val="22"/>
              </w:rPr>
              <w:t>1</w:t>
            </w:r>
          </w:p>
        </w:tc>
      </w:tr>
    </w:tbl>
    <w:p w14:paraId="6F114448" w14:textId="77777777" w:rsidR="00A70646" w:rsidRPr="00906BEA" w:rsidRDefault="00A70646" w:rsidP="00A70646">
      <w:pPr>
        <w:pStyle w:val="ListParagraph"/>
        <w:shd w:val="clear" w:color="auto" w:fill="FFFFFF"/>
        <w:ind w:left="567" w:right="83"/>
        <w:jc w:val="both"/>
        <w:rPr>
          <w:rFonts w:ascii="Arial" w:hAnsi="Arial" w:cs="Arial"/>
          <w:sz w:val="22"/>
          <w:szCs w:val="22"/>
        </w:rPr>
      </w:pPr>
    </w:p>
    <w:p w14:paraId="2A63F82E" w14:textId="191F99C0" w:rsidR="00527665" w:rsidRPr="00F968A6" w:rsidRDefault="3F3E3A1A" w:rsidP="00703D6E">
      <w:pPr>
        <w:pStyle w:val="ListParagraph"/>
        <w:numPr>
          <w:ilvl w:val="1"/>
          <w:numId w:val="8"/>
        </w:numPr>
        <w:ind w:left="567" w:hanging="567"/>
        <w:jc w:val="both"/>
        <w:rPr>
          <w:rFonts w:ascii="Arial" w:hAnsi="Arial" w:cs="Arial"/>
          <w:sz w:val="22"/>
          <w:szCs w:val="22"/>
        </w:rPr>
      </w:pPr>
      <w:r w:rsidRPr="00F968A6">
        <w:rPr>
          <w:rFonts w:ascii="Arial" w:hAnsi="Arial" w:cs="Arial"/>
          <w:sz w:val="22"/>
          <w:szCs w:val="22"/>
        </w:rPr>
        <w:t>P</w:t>
      </w:r>
      <w:r w:rsidR="5EB6B249" w:rsidRPr="00F968A6">
        <w:rPr>
          <w:rFonts w:ascii="Arial" w:hAnsi="Arial" w:cs="Arial"/>
          <w:sz w:val="22"/>
          <w:szCs w:val="22"/>
        </w:rPr>
        <w:t xml:space="preserve">retendents var iesniegt </w:t>
      </w:r>
      <w:r w:rsidR="3B924824" w:rsidRPr="00F968A6">
        <w:rPr>
          <w:rFonts w:ascii="Arial" w:hAnsi="Arial" w:cs="Arial"/>
          <w:sz w:val="22"/>
          <w:szCs w:val="22"/>
        </w:rPr>
        <w:t xml:space="preserve">piedāvājumu </w:t>
      </w:r>
      <w:r w:rsidR="5EB6B249" w:rsidRPr="00F968A6">
        <w:rPr>
          <w:rFonts w:ascii="Arial" w:hAnsi="Arial" w:cs="Arial"/>
          <w:sz w:val="22"/>
          <w:szCs w:val="22"/>
        </w:rPr>
        <w:t xml:space="preserve">gan par visu sarunu procedūras priekšmetu kopumā, gan </w:t>
      </w:r>
      <w:r w:rsidR="168D4EA9" w:rsidRPr="00F968A6">
        <w:rPr>
          <w:rFonts w:ascii="Arial" w:hAnsi="Arial" w:cs="Arial"/>
          <w:sz w:val="22"/>
          <w:szCs w:val="22"/>
        </w:rPr>
        <w:t>pa</w:t>
      </w:r>
      <w:r w:rsidR="5EB6B249" w:rsidRPr="00F968A6">
        <w:rPr>
          <w:rFonts w:ascii="Arial" w:hAnsi="Arial" w:cs="Arial"/>
          <w:sz w:val="22"/>
          <w:szCs w:val="22"/>
        </w:rPr>
        <w:t xml:space="preserve"> daļām</w:t>
      </w:r>
      <w:r w:rsidR="7913FFB6" w:rsidRPr="00F968A6">
        <w:rPr>
          <w:rFonts w:ascii="Arial" w:hAnsi="Arial" w:cs="Arial"/>
          <w:sz w:val="22"/>
          <w:szCs w:val="22"/>
        </w:rPr>
        <w:t xml:space="preserve"> atsevišķi</w:t>
      </w:r>
      <w:r w:rsidR="5EB6B249" w:rsidRPr="00F968A6">
        <w:rPr>
          <w:rFonts w:ascii="Arial" w:hAnsi="Arial" w:cs="Arial"/>
          <w:sz w:val="22"/>
          <w:szCs w:val="22"/>
        </w:rPr>
        <w:t>.</w:t>
      </w:r>
    </w:p>
    <w:p w14:paraId="6516381F" w14:textId="7FE7F306" w:rsidR="00FD6B24" w:rsidRPr="00FE04DD" w:rsidRDefault="00FD6B24" w:rsidP="4790EBCA">
      <w:pPr>
        <w:pStyle w:val="ListParagraph"/>
        <w:numPr>
          <w:ilvl w:val="1"/>
          <w:numId w:val="8"/>
        </w:numPr>
        <w:shd w:val="clear" w:color="auto" w:fill="FFFFFF" w:themeFill="background1"/>
        <w:ind w:left="567" w:right="83" w:hanging="567"/>
        <w:jc w:val="both"/>
        <w:rPr>
          <w:rFonts w:ascii="Arial" w:hAnsi="Arial" w:cs="Arial"/>
          <w:sz w:val="22"/>
          <w:szCs w:val="22"/>
        </w:rPr>
      </w:pPr>
      <w:r w:rsidRPr="00FE04DD">
        <w:rPr>
          <w:rFonts w:ascii="Arial" w:eastAsia="Times New Roman" w:hAnsi="Arial" w:cs="Arial"/>
          <w:b/>
          <w:bCs/>
          <w:sz w:val="22"/>
          <w:szCs w:val="22"/>
        </w:rPr>
        <w:t>Pakalpojuma izpilde</w:t>
      </w:r>
      <w:r w:rsidR="008C6FE2" w:rsidRPr="00FE04DD">
        <w:rPr>
          <w:rFonts w:ascii="Arial" w:eastAsia="Times New Roman" w:hAnsi="Arial" w:cs="Arial"/>
          <w:b/>
          <w:bCs/>
          <w:sz w:val="22"/>
          <w:szCs w:val="22"/>
        </w:rPr>
        <w:t xml:space="preserve">s </w:t>
      </w:r>
      <w:r w:rsidRPr="00FE04DD">
        <w:rPr>
          <w:rFonts w:ascii="Arial" w:eastAsia="Times New Roman" w:hAnsi="Arial" w:cs="Arial"/>
          <w:b/>
          <w:bCs/>
          <w:sz w:val="22"/>
          <w:szCs w:val="22"/>
        </w:rPr>
        <w:t>termiņš:</w:t>
      </w:r>
      <w:r w:rsidRPr="00FE04DD">
        <w:rPr>
          <w:rFonts w:ascii="Arial" w:eastAsia="Times New Roman" w:hAnsi="Arial" w:cs="Arial"/>
          <w:sz w:val="22"/>
          <w:szCs w:val="22"/>
        </w:rPr>
        <w:t xml:space="preserve"> </w:t>
      </w:r>
      <w:r w:rsidR="000B4FB4" w:rsidRPr="00FE04DD">
        <w:rPr>
          <w:rFonts w:ascii="Arial" w:eastAsia="Times New Roman" w:hAnsi="Arial" w:cs="Arial"/>
          <w:sz w:val="22"/>
          <w:szCs w:val="22"/>
        </w:rPr>
        <w:t xml:space="preserve">katram </w:t>
      </w:r>
      <w:r w:rsidR="00653C7B" w:rsidRPr="00FE04DD">
        <w:rPr>
          <w:rFonts w:ascii="Arial" w:eastAsia="Times New Roman" w:hAnsi="Arial" w:cs="Arial"/>
          <w:sz w:val="22"/>
          <w:szCs w:val="22"/>
        </w:rPr>
        <w:t>V</w:t>
      </w:r>
      <w:r w:rsidR="000B4FB4" w:rsidRPr="00FE04DD">
        <w:rPr>
          <w:rFonts w:ascii="Arial" w:eastAsia="Times New Roman" w:hAnsi="Arial" w:cs="Arial"/>
          <w:sz w:val="22"/>
          <w:szCs w:val="22"/>
        </w:rPr>
        <w:t xml:space="preserve">agonam </w:t>
      </w:r>
      <w:r w:rsidR="007C0FDF" w:rsidRPr="00FE04DD">
        <w:rPr>
          <w:rFonts w:ascii="Arial" w:eastAsia="Times New Roman" w:hAnsi="Arial" w:cs="Arial"/>
          <w:sz w:val="22"/>
          <w:szCs w:val="22"/>
        </w:rPr>
        <w:t xml:space="preserve">45 </w:t>
      </w:r>
      <w:r w:rsidR="002A5D1A" w:rsidRPr="00FE04DD">
        <w:rPr>
          <w:rFonts w:ascii="Arial" w:eastAsia="Times New Roman" w:hAnsi="Arial" w:cs="Arial"/>
          <w:sz w:val="22"/>
          <w:szCs w:val="22"/>
        </w:rPr>
        <w:t>kalendār</w:t>
      </w:r>
      <w:r w:rsidR="000B4FB4" w:rsidRPr="00FE04DD">
        <w:rPr>
          <w:rFonts w:ascii="Arial" w:eastAsia="Times New Roman" w:hAnsi="Arial" w:cs="Arial"/>
          <w:sz w:val="22"/>
          <w:szCs w:val="22"/>
        </w:rPr>
        <w:t>ā</w:t>
      </w:r>
      <w:r w:rsidR="00B05179" w:rsidRPr="00FE04DD">
        <w:rPr>
          <w:rFonts w:ascii="Arial" w:eastAsia="Times New Roman" w:hAnsi="Arial" w:cs="Arial"/>
          <w:sz w:val="22"/>
          <w:szCs w:val="22"/>
        </w:rPr>
        <w:t xml:space="preserve"> dien</w:t>
      </w:r>
      <w:r w:rsidR="000B4FB4" w:rsidRPr="00FE04DD">
        <w:rPr>
          <w:rFonts w:ascii="Arial" w:eastAsia="Times New Roman" w:hAnsi="Arial" w:cs="Arial"/>
          <w:sz w:val="22"/>
          <w:szCs w:val="22"/>
        </w:rPr>
        <w:t xml:space="preserve">as </w:t>
      </w:r>
      <w:r w:rsidR="0016E2E5" w:rsidRPr="00FE04DD">
        <w:rPr>
          <w:rFonts w:ascii="Arial" w:eastAsia="Times New Roman" w:hAnsi="Arial" w:cs="Arial"/>
          <w:sz w:val="22"/>
          <w:szCs w:val="22"/>
        </w:rPr>
        <w:t>no brīža, kad Vagons nodots pretendentam saska</w:t>
      </w:r>
      <w:r w:rsidR="349AC189" w:rsidRPr="00FE04DD">
        <w:rPr>
          <w:rFonts w:ascii="Arial" w:eastAsia="Times New Roman" w:hAnsi="Arial" w:cs="Arial"/>
          <w:sz w:val="22"/>
          <w:szCs w:val="22"/>
        </w:rPr>
        <w:t>ņā ar līguma nosacījumiem</w:t>
      </w:r>
      <w:r w:rsidR="00B243C9" w:rsidRPr="00FE04DD">
        <w:rPr>
          <w:rFonts w:ascii="Arial" w:eastAsia="Times New Roman" w:hAnsi="Arial" w:cs="Arial"/>
          <w:sz w:val="22"/>
          <w:szCs w:val="22"/>
        </w:rPr>
        <w:t xml:space="preserve">. </w:t>
      </w:r>
    </w:p>
    <w:p w14:paraId="1A36E34C" w14:textId="266A7AEA" w:rsidR="00215235" w:rsidRPr="00FE04DD" w:rsidRDefault="00215235" w:rsidP="4790EBCA">
      <w:pPr>
        <w:pStyle w:val="ListParagraph"/>
        <w:numPr>
          <w:ilvl w:val="1"/>
          <w:numId w:val="8"/>
        </w:numPr>
        <w:shd w:val="clear" w:color="auto" w:fill="FFFFFF" w:themeFill="background1"/>
        <w:ind w:left="567" w:right="83" w:hanging="567"/>
        <w:jc w:val="both"/>
        <w:rPr>
          <w:rFonts w:ascii="Arial" w:hAnsi="Arial" w:cs="Arial"/>
          <w:sz w:val="22"/>
          <w:szCs w:val="22"/>
        </w:rPr>
      </w:pPr>
      <w:r w:rsidRPr="00FE04DD">
        <w:rPr>
          <w:rFonts w:ascii="Arial" w:eastAsia="Times New Roman" w:hAnsi="Arial" w:cs="Arial"/>
          <w:b/>
          <w:bCs/>
          <w:sz w:val="22"/>
          <w:szCs w:val="22"/>
        </w:rPr>
        <w:lastRenderedPageBreak/>
        <w:t>Līguma darbības termiņš:</w:t>
      </w:r>
      <w:r w:rsidRPr="00FE04DD">
        <w:rPr>
          <w:rFonts w:ascii="Arial" w:hAnsi="Arial" w:cs="Arial"/>
          <w:sz w:val="22"/>
          <w:szCs w:val="22"/>
        </w:rPr>
        <w:t xml:space="preserve"> </w:t>
      </w:r>
      <w:r w:rsidR="00183578" w:rsidRPr="00FE04DD">
        <w:rPr>
          <w:rFonts w:ascii="Arial" w:hAnsi="Arial" w:cs="Arial"/>
          <w:sz w:val="22"/>
          <w:szCs w:val="22"/>
        </w:rPr>
        <w:t>31.12.2027.</w:t>
      </w:r>
    </w:p>
    <w:p w14:paraId="3A98DED0" w14:textId="11451A0F" w:rsidR="00215235" w:rsidRPr="00F968A6" w:rsidRDefault="74CC0EBF" w:rsidP="4790EBCA">
      <w:pPr>
        <w:pStyle w:val="ListParagraph"/>
        <w:numPr>
          <w:ilvl w:val="1"/>
          <w:numId w:val="8"/>
        </w:numPr>
        <w:shd w:val="clear" w:color="auto" w:fill="FFFFFF" w:themeFill="background1"/>
        <w:ind w:left="567" w:right="83" w:hanging="567"/>
        <w:jc w:val="both"/>
        <w:rPr>
          <w:rFonts w:ascii="Arial" w:hAnsi="Arial" w:cs="Arial"/>
          <w:b/>
          <w:bCs/>
          <w:sz w:val="22"/>
          <w:szCs w:val="22"/>
        </w:rPr>
      </w:pPr>
      <w:r w:rsidRPr="00FE04DD">
        <w:rPr>
          <w:rFonts w:ascii="Arial" w:hAnsi="Arial" w:cs="Arial"/>
          <w:b/>
          <w:bCs/>
          <w:sz w:val="22"/>
          <w:szCs w:val="22"/>
        </w:rPr>
        <w:t>S</w:t>
      </w:r>
      <w:r w:rsidR="00527665" w:rsidRPr="00FE04DD">
        <w:rPr>
          <w:rFonts w:ascii="Arial" w:hAnsi="Arial" w:cs="Arial"/>
          <w:b/>
          <w:bCs/>
          <w:sz w:val="22"/>
          <w:szCs w:val="22"/>
        </w:rPr>
        <w:t xml:space="preserve">amaksas </w:t>
      </w:r>
      <w:r w:rsidR="19F117D8" w:rsidRPr="00FE04DD">
        <w:rPr>
          <w:rFonts w:ascii="Arial" w:hAnsi="Arial" w:cs="Arial"/>
          <w:b/>
          <w:bCs/>
          <w:sz w:val="22"/>
          <w:szCs w:val="22"/>
        </w:rPr>
        <w:t>kārtība</w:t>
      </w:r>
      <w:r w:rsidR="00527665" w:rsidRPr="00FE04DD">
        <w:rPr>
          <w:rFonts w:ascii="Arial" w:hAnsi="Arial" w:cs="Arial"/>
          <w:b/>
          <w:bCs/>
          <w:sz w:val="22"/>
          <w:szCs w:val="22"/>
        </w:rPr>
        <w:t xml:space="preserve">: </w:t>
      </w:r>
      <w:r w:rsidR="4445541A" w:rsidRPr="00FE04DD">
        <w:rPr>
          <w:rFonts w:ascii="Arial" w:hAnsi="Arial" w:cs="Arial"/>
          <w:sz w:val="22"/>
          <w:szCs w:val="22"/>
        </w:rPr>
        <w:t>saskaņā ar līguma nosacījumiem</w:t>
      </w:r>
      <w:r w:rsidR="4445541A" w:rsidRPr="00F968A6">
        <w:rPr>
          <w:rFonts w:ascii="Arial" w:hAnsi="Arial" w:cs="Arial"/>
          <w:sz w:val="22"/>
          <w:szCs w:val="22"/>
        </w:rPr>
        <w:t>.</w:t>
      </w:r>
      <w:r w:rsidR="00527665" w:rsidRPr="00F968A6">
        <w:rPr>
          <w:rFonts w:ascii="Arial" w:hAnsi="Arial" w:cs="Arial"/>
          <w:sz w:val="22"/>
          <w:szCs w:val="22"/>
        </w:rPr>
        <w:t xml:space="preserve"> </w:t>
      </w:r>
    </w:p>
    <w:p w14:paraId="61698B44" w14:textId="77777777" w:rsidR="005204FE" w:rsidRPr="00906BEA" w:rsidRDefault="005204FE" w:rsidP="005204FE">
      <w:pPr>
        <w:pStyle w:val="ListParagraph"/>
        <w:shd w:val="clear" w:color="auto" w:fill="FFFFFF"/>
        <w:ind w:left="567" w:right="-766"/>
        <w:jc w:val="both"/>
        <w:rPr>
          <w:rFonts w:ascii="Arial" w:hAnsi="Arial" w:cs="Arial"/>
          <w:sz w:val="22"/>
          <w:szCs w:val="22"/>
        </w:rPr>
      </w:pPr>
    </w:p>
    <w:p w14:paraId="346077FB" w14:textId="5C1A60EE" w:rsidR="00F76693" w:rsidRDefault="00F76693" w:rsidP="00703D6E">
      <w:pPr>
        <w:pStyle w:val="ListParagraph"/>
        <w:numPr>
          <w:ilvl w:val="0"/>
          <w:numId w:val="8"/>
        </w:numPr>
        <w:jc w:val="center"/>
        <w:rPr>
          <w:rFonts w:ascii="Arial" w:hAnsi="Arial" w:cs="Arial"/>
          <w:b/>
          <w:bCs/>
          <w:caps/>
          <w:sz w:val="22"/>
          <w:szCs w:val="22"/>
        </w:rPr>
      </w:pPr>
      <w:bookmarkStart w:id="8" w:name="_Hlk193263898"/>
      <w:r w:rsidRPr="00F76693">
        <w:rPr>
          <w:rFonts w:ascii="Arial" w:hAnsi="Arial" w:cs="Arial"/>
          <w:b/>
          <w:bCs/>
          <w:caps/>
          <w:sz w:val="22"/>
          <w:szCs w:val="22"/>
        </w:rPr>
        <w:t xml:space="preserve">PRETENDENTU </w:t>
      </w:r>
      <w:r w:rsidR="00BD57CD" w:rsidRPr="00F76693">
        <w:rPr>
          <w:rFonts w:ascii="Arial" w:hAnsi="Arial" w:cs="Arial"/>
          <w:b/>
          <w:bCs/>
          <w:caps/>
          <w:sz w:val="22"/>
          <w:szCs w:val="22"/>
        </w:rPr>
        <w:t>ATLASES PRASĪBAS</w:t>
      </w:r>
      <w:bookmarkEnd w:id="8"/>
      <w:r w:rsidR="00BD57CD">
        <w:rPr>
          <w:rFonts w:ascii="Arial" w:hAnsi="Arial" w:cs="Arial"/>
          <w:b/>
          <w:bCs/>
          <w:caps/>
          <w:sz w:val="22"/>
          <w:szCs w:val="22"/>
        </w:rPr>
        <w:t>,</w:t>
      </w:r>
      <w:r w:rsidR="00BD57CD" w:rsidRPr="00F76693">
        <w:rPr>
          <w:rFonts w:ascii="Arial" w:hAnsi="Arial" w:cs="Arial"/>
          <w:b/>
          <w:bCs/>
          <w:caps/>
          <w:sz w:val="22"/>
          <w:szCs w:val="22"/>
        </w:rPr>
        <w:t xml:space="preserve"> </w:t>
      </w:r>
      <w:r>
        <w:rPr>
          <w:rFonts w:ascii="Arial" w:hAnsi="Arial" w:cs="Arial"/>
          <w:b/>
          <w:bCs/>
          <w:caps/>
          <w:sz w:val="22"/>
          <w:szCs w:val="22"/>
        </w:rPr>
        <w:t xml:space="preserve">izslēgšanas noteikumi </w:t>
      </w:r>
      <w:r w:rsidRPr="00F76693">
        <w:rPr>
          <w:rFonts w:ascii="Arial" w:hAnsi="Arial" w:cs="Arial"/>
          <w:b/>
          <w:bCs/>
          <w:caps/>
          <w:sz w:val="22"/>
          <w:szCs w:val="22"/>
        </w:rPr>
        <w:t>UN PIEDĀVĀJUMĀ IESNIEDZAMĀ INFORMĀCIJA UN DOKUMENTI</w:t>
      </w:r>
    </w:p>
    <w:p w14:paraId="7BDA7E4C" w14:textId="77777777" w:rsidR="00090C3D" w:rsidRPr="00BD57CD" w:rsidRDefault="00090C3D" w:rsidP="00231045">
      <w:pPr>
        <w:pStyle w:val="ListParagraph"/>
        <w:shd w:val="clear" w:color="auto" w:fill="FFFFFF" w:themeFill="background1"/>
        <w:ind w:left="360"/>
        <w:rPr>
          <w:rFonts w:ascii="Arial" w:hAnsi="Arial" w:cs="Arial"/>
          <w:b/>
          <w:bCs/>
          <w:caps/>
          <w:sz w:val="22"/>
          <w:szCs w:val="22"/>
        </w:rPr>
      </w:pPr>
    </w:p>
    <w:p w14:paraId="253BD5AB" w14:textId="533F9702" w:rsidR="00BD57CD" w:rsidRPr="00231045" w:rsidRDefault="00BD57CD" w:rsidP="00703D6E">
      <w:pPr>
        <w:pStyle w:val="ListParagraph"/>
        <w:numPr>
          <w:ilvl w:val="1"/>
          <w:numId w:val="8"/>
        </w:numPr>
        <w:shd w:val="clear" w:color="auto" w:fill="FFFFFF" w:themeFill="background1"/>
        <w:ind w:left="567" w:hanging="567"/>
        <w:jc w:val="both"/>
        <w:rPr>
          <w:rFonts w:ascii="Arial" w:hAnsi="Arial" w:cs="Arial"/>
          <w:b/>
          <w:bCs/>
          <w:caps/>
          <w:sz w:val="22"/>
          <w:szCs w:val="22"/>
        </w:rPr>
      </w:pPr>
      <w:r w:rsidRPr="4790EBCA">
        <w:rPr>
          <w:rFonts w:ascii="Arial" w:eastAsia="Times New Roman" w:hAnsi="Arial" w:cs="Arial"/>
          <w:b/>
          <w:bCs/>
          <w:sz w:val="22"/>
          <w:szCs w:val="22"/>
        </w:rPr>
        <w:t>Pretendent</w:t>
      </w:r>
      <w:r w:rsidR="34524BDB" w:rsidRPr="4790EBCA">
        <w:rPr>
          <w:rFonts w:ascii="Arial" w:eastAsia="Times New Roman" w:hAnsi="Arial" w:cs="Arial"/>
          <w:b/>
          <w:bCs/>
          <w:sz w:val="22"/>
          <w:szCs w:val="22"/>
        </w:rPr>
        <w:t>s atbilst pasūtītāja prasībām, ja vienlaicīgi tiek ievēroti šādi nosacījumi</w:t>
      </w:r>
      <w:r w:rsidRPr="4790EBCA">
        <w:rPr>
          <w:rFonts w:ascii="Arial" w:eastAsia="Times New Roman" w:hAnsi="Arial" w:cs="Arial"/>
          <w:sz w:val="22"/>
          <w:szCs w:val="22"/>
        </w:rPr>
        <w:t>:</w:t>
      </w:r>
    </w:p>
    <w:p w14:paraId="499C9045" w14:textId="54D2E83F" w:rsidR="00BD57CD" w:rsidRPr="00FE04DD" w:rsidRDefault="235DA710" w:rsidP="00703D6E">
      <w:pPr>
        <w:pStyle w:val="ListParagraph"/>
        <w:numPr>
          <w:ilvl w:val="2"/>
          <w:numId w:val="8"/>
        </w:numPr>
        <w:shd w:val="clear" w:color="auto" w:fill="FFFFFF" w:themeFill="background1"/>
        <w:ind w:left="1134" w:hanging="567"/>
        <w:jc w:val="both"/>
        <w:rPr>
          <w:rFonts w:ascii="Arial" w:hAnsi="Arial" w:cs="Arial"/>
          <w:b/>
          <w:bCs/>
          <w:caps/>
          <w:sz w:val="22"/>
          <w:szCs w:val="22"/>
        </w:rPr>
      </w:pPr>
      <w:r w:rsidRPr="4790EBCA">
        <w:rPr>
          <w:rFonts w:ascii="Arial" w:eastAsia="Times New Roman" w:hAnsi="Arial" w:cs="Arial"/>
          <w:sz w:val="22"/>
          <w:szCs w:val="22"/>
        </w:rPr>
        <w:t xml:space="preserve"> </w:t>
      </w:r>
      <w:r w:rsidR="00BD57CD" w:rsidRPr="4790EBCA">
        <w:rPr>
          <w:rFonts w:ascii="Arial" w:eastAsia="Times New Roman" w:hAnsi="Arial" w:cs="Arial"/>
          <w:sz w:val="22"/>
          <w:szCs w:val="22"/>
        </w:rPr>
        <w:t xml:space="preserve">Pretendenta saimnieciska darbība ir saistīta ar dzelzceļa pārvadājumiem vai </w:t>
      </w:r>
      <w:r w:rsidR="00BD57CD" w:rsidRPr="00FE04DD">
        <w:rPr>
          <w:rFonts w:ascii="Arial" w:eastAsia="Times New Roman" w:hAnsi="Arial" w:cs="Arial"/>
          <w:sz w:val="22"/>
          <w:szCs w:val="22"/>
        </w:rPr>
        <w:t xml:space="preserve">autopārvadājumiem. </w:t>
      </w:r>
    </w:p>
    <w:p w14:paraId="7002C985" w14:textId="2B7480B4" w:rsidR="00BD57CD" w:rsidRPr="00FE04DD" w:rsidRDefault="2906C844" w:rsidP="00FE04DD">
      <w:pPr>
        <w:pStyle w:val="ListParagraph"/>
        <w:numPr>
          <w:ilvl w:val="2"/>
          <w:numId w:val="8"/>
        </w:numPr>
        <w:ind w:left="1134" w:hanging="567"/>
        <w:jc w:val="both"/>
        <w:rPr>
          <w:rFonts w:ascii="Arial" w:hAnsi="Arial" w:cs="Arial"/>
          <w:b/>
          <w:bCs/>
          <w:caps/>
          <w:sz w:val="22"/>
          <w:szCs w:val="22"/>
        </w:rPr>
      </w:pPr>
      <w:r w:rsidRPr="00FE04DD">
        <w:rPr>
          <w:rFonts w:ascii="Arial" w:hAnsi="Arial" w:cs="Arial"/>
          <w:sz w:val="22"/>
          <w:szCs w:val="22"/>
        </w:rPr>
        <w:t xml:space="preserve"> P</w:t>
      </w:r>
      <w:r w:rsidR="00BD57CD" w:rsidRPr="00FE04DD">
        <w:rPr>
          <w:rFonts w:ascii="Arial" w:hAnsi="Arial" w:cs="Arial"/>
          <w:sz w:val="22"/>
          <w:szCs w:val="22"/>
        </w:rPr>
        <w:t xml:space="preserve">retendenta neto finanšu apgrozījums </w:t>
      </w:r>
      <w:r w:rsidR="014FDD94" w:rsidRPr="00FE04DD">
        <w:rPr>
          <w:rFonts w:ascii="Arial" w:hAnsi="Arial" w:cs="Arial"/>
          <w:sz w:val="22"/>
          <w:szCs w:val="22"/>
        </w:rPr>
        <w:t xml:space="preserve">gadā ne mazāk kā </w:t>
      </w:r>
      <w:r w:rsidR="00BD57CD" w:rsidRPr="00FE04DD">
        <w:rPr>
          <w:rFonts w:ascii="Arial" w:hAnsi="Arial" w:cs="Arial"/>
          <w:sz w:val="22"/>
          <w:szCs w:val="22"/>
          <w:u w:val="single"/>
        </w:rPr>
        <w:t>1 000 000 EUR</w:t>
      </w:r>
      <w:r w:rsidR="00BD57CD" w:rsidRPr="00FE04DD">
        <w:rPr>
          <w:rFonts w:ascii="Arial" w:hAnsi="Arial" w:cs="Arial"/>
          <w:sz w:val="22"/>
          <w:szCs w:val="22"/>
        </w:rPr>
        <w:t xml:space="preserve"> iepriekšējos trīs gados, par kuriem atbilstoši normatīvo aktu prasībām sagatavoti, apstiprināti un iesniegti gada pārskati Valsts ieņēmumu dienestam. Ja pretendenta saimnieciskās darbības periods ir īsāks nekā trīs gadi, tad </w:t>
      </w:r>
      <w:r w:rsidR="6C581778" w:rsidRPr="00FE04DD">
        <w:rPr>
          <w:rFonts w:ascii="Arial" w:hAnsi="Arial" w:cs="Arial"/>
          <w:sz w:val="22"/>
          <w:szCs w:val="22"/>
        </w:rPr>
        <w:t xml:space="preserve">norādītajam kritērijam jāatbilst </w:t>
      </w:r>
      <w:r w:rsidR="00BD57CD" w:rsidRPr="00FE04DD">
        <w:rPr>
          <w:rFonts w:ascii="Arial" w:hAnsi="Arial" w:cs="Arial"/>
          <w:sz w:val="22"/>
          <w:szCs w:val="22"/>
        </w:rPr>
        <w:t xml:space="preserve">vidējam </w:t>
      </w:r>
      <w:r w:rsidR="0F18C8F9" w:rsidRPr="00FE04DD">
        <w:rPr>
          <w:rFonts w:ascii="Arial" w:hAnsi="Arial" w:cs="Arial"/>
          <w:sz w:val="22"/>
          <w:szCs w:val="22"/>
        </w:rPr>
        <w:t xml:space="preserve">gada </w:t>
      </w:r>
      <w:r w:rsidR="00BD57CD" w:rsidRPr="00FE04DD">
        <w:rPr>
          <w:rFonts w:ascii="Arial" w:hAnsi="Arial" w:cs="Arial"/>
          <w:sz w:val="22"/>
          <w:szCs w:val="22"/>
        </w:rPr>
        <w:t>neto finanšu apgrozījumam.</w:t>
      </w:r>
    </w:p>
    <w:p w14:paraId="20678084" w14:textId="6397852A" w:rsidR="00BD57CD" w:rsidRPr="00FE04DD" w:rsidRDefault="2ADB20CA" w:rsidP="00FE04DD">
      <w:pPr>
        <w:pStyle w:val="ListParagraph"/>
        <w:numPr>
          <w:ilvl w:val="2"/>
          <w:numId w:val="8"/>
        </w:numPr>
        <w:ind w:left="1134" w:hanging="567"/>
        <w:jc w:val="both"/>
        <w:rPr>
          <w:rFonts w:ascii="Arial" w:hAnsi="Arial" w:cs="Arial"/>
          <w:b/>
          <w:bCs/>
          <w:caps/>
          <w:sz w:val="22"/>
          <w:szCs w:val="22"/>
        </w:rPr>
      </w:pPr>
      <w:r w:rsidRPr="00FE04DD">
        <w:rPr>
          <w:rFonts w:ascii="Arial" w:hAnsi="Arial" w:cs="Arial"/>
          <w:sz w:val="22"/>
          <w:szCs w:val="22"/>
        </w:rPr>
        <w:t xml:space="preserve"> </w:t>
      </w:r>
      <w:r w:rsidR="00BD57CD" w:rsidRPr="00FE04DD">
        <w:rPr>
          <w:rFonts w:ascii="Arial" w:hAnsi="Arial" w:cs="Arial"/>
          <w:sz w:val="22"/>
          <w:szCs w:val="22"/>
        </w:rPr>
        <w:t>Pretendentam pēdējo trīs gadu laikā (vai atbilstoši saimnieciskās darbības periodam, ja pretendenta faktiskais darbības periods ir īsāks) ir pieredze vismaz</w:t>
      </w:r>
      <w:r w:rsidR="00041891" w:rsidRPr="00FE04DD">
        <w:rPr>
          <w:rFonts w:ascii="Arial" w:hAnsi="Arial" w:cs="Arial"/>
          <w:sz w:val="22"/>
          <w:szCs w:val="22"/>
        </w:rPr>
        <w:t xml:space="preserve"> </w:t>
      </w:r>
      <w:r w:rsidR="00BD57CD" w:rsidRPr="00FE04DD">
        <w:rPr>
          <w:rFonts w:ascii="Arial" w:hAnsi="Arial" w:cs="Arial"/>
          <w:sz w:val="22"/>
          <w:szCs w:val="22"/>
        </w:rPr>
        <w:t>viena līguma sekmīgā izpildē, kura ietvaros tika transportēti</w:t>
      </w:r>
      <w:r w:rsidR="00DD2FEC" w:rsidRPr="00FE04DD">
        <w:rPr>
          <w:rFonts w:ascii="Arial" w:hAnsi="Arial" w:cs="Arial"/>
          <w:sz w:val="22"/>
          <w:szCs w:val="22"/>
        </w:rPr>
        <w:t xml:space="preserve"> vismaz 20</w:t>
      </w:r>
      <w:r w:rsidR="00BD57CD" w:rsidRPr="00FE04DD">
        <w:rPr>
          <w:rFonts w:ascii="Arial" w:hAnsi="Arial" w:cs="Arial"/>
          <w:sz w:val="22"/>
          <w:szCs w:val="22"/>
        </w:rPr>
        <w:t xml:space="preserve"> kravas vagoni.</w:t>
      </w:r>
    </w:p>
    <w:p w14:paraId="75F6C54D" w14:textId="0B38FB0E" w:rsidR="00A90C12" w:rsidRPr="00FE04DD" w:rsidRDefault="00B243C9" w:rsidP="00FE04DD">
      <w:pPr>
        <w:pStyle w:val="ListParagraph"/>
        <w:numPr>
          <w:ilvl w:val="1"/>
          <w:numId w:val="8"/>
        </w:numPr>
        <w:ind w:left="567" w:hanging="567"/>
        <w:jc w:val="both"/>
        <w:rPr>
          <w:rFonts w:ascii="Arial" w:hAnsi="Arial" w:cs="Arial"/>
          <w:b/>
          <w:bCs/>
          <w:caps/>
          <w:sz w:val="22"/>
          <w:szCs w:val="22"/>
        </w:rPr>
      </w:pPr>
      <w:r w:rsidRPr="00FE04DD">
        <w:rPr>
          <w:rFonts w:ascii="Arial" w:eastAsia="Times New Roman" w:hAnsi="Arial" w:cs="Arial"/>
          <w:b/>
          <w:bCs/>
          <w:sz w:val="22"/>
          <w:szCs w:val="22"/>
        </w:rPr>
        <w:t>K</w:t>
      </w:r>
      <w:r w:rsidR="00FD6B24" w:rsidRPr="00FE04DD">
        <w:rPr>
          <w:rFonts w:ascii="Arial" w:eastAsia="Times New Roman" w:hAnsi="Arial" w:cs="Arial"/>
          <w:b/>
          <w:bCs/>
          <w:sz w:val="22"/>
          <w:szCs w:val="22"/>
        </w:rPr>
        <w:t xml:space="preserve">omisija izslēdz pretendentu no dalības sarunu procedūrā, kā arī neizskata </w:t>
      </w:r>
      <w:r w:rsidRPr="00FE04DD">
        <w:rPr>
          <w:rFonts w:ascii="Arial" w:eastAsia="Times New Roman" w:hAnsi="Arial" w:cs="Arial"/>
          <w:b/>
          <w:bCs/>
          <w:sz w:val="22"/>
          <w:szCs w:val="22"/>
        </w:rPr>
        <w:t xml:space="preserve">pretendentu </w:t>
      </w:r>
      <w:r w:rsidR="00FD6B24" w:rsidRPr="00FE04DD">
        <w:rPr>
          <w:rFonts w:ascii="Arial" w:eastAsia="Times New Roman" w:hAnsi="Arial" w:cs="Arial"/>
          <w:b/>
          <w:bCs/>
          <w:sz w:val="22"/>
          <w:szCs w:val="22"/>
        </w:rPr>
        <w:t>piedāvājumu</w:t>
      </w:r>
      <w:r w:rsidRPr="00FE04DD">
        <w:rPr>
          <w:rFonts w:ascii="Arial" w:eastAsia="Times New Roman" w:hAnsi="Arial" w:cs="Arial"/>
          <w:b/>
          <w:bCs/>
          <w:sz w:val="22"/>
          <w:szCs w:val="22"/>
        </w:rPr>
        <w:t>s, ja iestājas</w:t>
      </w:r>
      <w:r w:rsidR="00FD6B24" w:rsidRPr="00FE04DD">
        <w:rPr>
          <w:rFonts w:ascii="Arial" w:eastAsia="Times New Roman" w:hAnsi="Arial" w:cs="Arial"/>
          <w:b/>
          <w:bCs/>
          <w:sz w:val="22"/>
          <w:szCs w:val="22"/>
        </w:rPr>
        <w:t xml:space="preserve"> jebkur</w:t>
      </w:r>
      <w:r w:rsidRPr="00FE04DD">
        <w:rPr>
          <w:rFonts w:ascii="Arial" w:eastAsia="Times New Roman" w:hAnsi="Arial" w:cs="Arial"/>
          <w:b/>
          <w:bCs/>
          <w:sz w:val="22"/>
          <w:szCs w:val="22"/>
        </w:rPr>
        <w:t>š</w:t>
      </w:r>
      <w:r w:rsidR="00FD6B24" w:rsidRPr="00FE04DD">
        <w:rPr>
          <w:rFonts w:ascii="Arial" w:eastAsia="Times New Roman" w:hAnsi="Arial" w:cs="Arial"/>
          <w:b/>
          <w:bCs/>
          <w:sz w:val="22"/>
          <w:szCs w:val="22"/>
        </w:rPr>
        <w:t xml:space="preserve"> no šādiem </w:t>
      </w:r>
      <w:r w:rsidR="00653C7B" w:rsidRPr="00FE04DD">
        <w:rPr>
          <w:rFonts w:ascii="Arial" w:eastAsia="Times New Roman" w:hAnsi="Arial" w:cs="Arial"/>
          <w:b/>
          <w:bCs/>
          <w:sz w:val="22"/>
          <w:szCs w:val="22"/>
        </w:rPr>
        <w:t>gadījumiem</w:t>
      </w:r>
      <w:r w:rsidR="00FD6B24" w:rsidRPr="00FE04DD">
        <w:rPr>
          <w:rFonts w:ascii="Arial" w:eastAsia="Times New Roman" w:hAnsi="Arial" w:cs="Arial"/>
          <w:sz w:val="22"/>
          <w:szCs w:val="22"/>
        </w:rPr>
        <w:t>:</w:t>
      </w:r>
      <w:r w:rsidR="00A90C12" w:rsidRPr="00FE04DD">
        <w:rPr>
          <w:rFonts w:ascii="Arial" w:eastAsia="Times New Roman" w:hAnsi="Arial" w:cs="Arial"/>
          <w:sz w:val="22"/>
          <w:szCs w:val="22"/>
        </w:rPr>
        <w:tab/>
        <w:t xml:space="preserve"> </w:t>
      </w:r>
    </w:p>
    <w:p w14:paraId="2137E7E8" w14:textId="1B47C4E3" w:rsidR="00BD57CD" w:rsidRPr="00FE04DD" w:rsidRDefault="76EA9D08" w:rsidP="00FE04DD">
      <w:pPr>
        <w:pStyle w:val="ListParagraph"/>
        <w:numPr>
          <w:ilvl w:val="2"/>
          <w:numId w:val="8"/>
        </w:numPr>
        <w:ind w:left="1134" w:hanging="567"/>
        <w:jc w:val="both"/>
        <w:rPr>
          <w:rFonts w:ascii="Arial" w:hAnsi="Arial" w:cs="Arial"/>
          <w:b/>
          <w:bCs/>
          <w:caps/>
          <w:sz w:val="22"/>
          <w:szCs w:val="22"/>
        </w:rPr>
      </w:pPr>
      <w:r w:rsidRPr="00FE04DD">
        <w:rPr>
          <w:rFonts w:ascii="Arial" w:eastAsia="Times New Roman" w:hAnsi="Arial" w:cs="Arial"/>
          <w:sz w:val="22"/>
          <w:szCs w:val="22"/>
        </w:rPr>
        <w:t xml:space="preserve"> p</w:t>
      </w:r>
      <w:r w:rsidR="00BD57CD" w:rsidRPr="00FE04DD">
        <w:rPr>
          <w:rFonts w:ascii="Arial" w:eastAsia="Times New Roman" w:hAnsi="Arial" w:cs="Arial"/>
          <w:sz w:val="22"/>
          <w:szCs w:val="22"/>
        </w:rPr>
        <w:t>retendents neatbilst 3.1. punkt</w:t>
      </w:r>
      <w:r w:rsidR="76D1FE8F" w:rsidRPr="00FE04DD">
        <w:rPr>
          <w:rFonts w:ascii="Arial" w:eastAsia="Times New Roman" w:hAnsi="Arial" w:cs="Arial"/>
          <w:sz w:val="22"/>
          <w:szCs w:val="22"/>
        </w:rPr>
        <w:t>ā norādītām</w:t>
      </w:r>
      <w:r w:rsidR="00BD57CD" w:rsidRPr="00FE04DD">
        <w:rPr>
          <w:rFonts w:ascii="Arial" w:eastAsia="Times New Roman" w:hAnsi="Arial" w:cs="Arial"/>
          <w:sz w:val="22"/>
          <w:szCs w:val="22"/>
        </w:rPr>
        <w:t xml:space="preserve"> prasībām</w:t>
      </w:r>
      <w:r w:rsidR="00041891" w:rsidRPr="00FE04DD">
        <w:rPr>
          <w:rFonts w:ascii="Arial" w:eastAsia="Times New Roman" w:hAnsi="Arial" w:cs="Arial"/>
          <w:sz w:val="22"/>
          <w:szCs w:val="22"/>
        </w:rPr>
        <w:t>;</w:t>
      </w:r>
      <w:r w:rsidR="00BD57CD" w:rsidRPr="00FE04DD">
        <w:rPr>
          <w:rFonts w:ascii="Arial" w:eastAsia="Times New Roman" w:hAnsi="Arial" w:cs="Arial"/>
          <w:sz w:val="22"/>
          <w:szCs w:val="22"/>
        </w:rPr>
        <w:t xml:space="preserve"> </w:t>
      </w:r>
    </w:p>
    <w:p w14:paraId="66676E5D" w14:textId="092C7F9D" w:rsidR="00FD6B24" w:rsidRPr="00FE04DD" w:rsidRDefault="560EA235" w:rsidP="00FE04DD">
      <w:pPr>
        <w:pStyle w:val="ListParagraph"/>
        <w:numPr>
          <w:ilvl w:val="2"/>
          <w:numId w:val="8"/>
        </w:numPr>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ir apturēta pretendenta saimnieciskā darbība</w:t>
      </w:r>
      <w:r w:rsidR="00266223" w:rsidRPr="00FE04DD">
        <w:rPr>
          <w:rFonts w:ascii="Arial" w:eastAsia="Times New Roman" w:hAnsi="Arial" w:cs="Arial"/>
          <w:sz w:val="22"/>
          <w:szCs w:val="22"/>
        </w:rPr>
        <w:t>;</w:t>
      </w:r>
      <w:r w:rsidR="00FD6B24" w:rsidRPr="00FE04DD">
        <w:rPr>
          <w:rFonts w:ascii="Arial" w:eastAsia="Times New Roman" w:hAnsi="Arial" w:cs="Arial"/>
          <w:sz w:val="22"/>
          <w:szCs w:val="22"/>
        </w:rPr>
        <w:t xml:space="preserve"> </w:t>
      </w:r>
    </w:p>
    <w:p w14:paraId="2901C266" w14:textId="63056C4C" w:rsidR="00FD6B24" w:rsidRPr="00FE04DD" w:rsidRDefault="1CB792E1" w:rsidP="4790EBCA">
      <w:pPr>
        <w:pStyle w:val="ListParagraph"/>
        <w:numPr>
          <w:ilvl w:val="2"/>
          <w:numId w:val="8"/>
        </w:numPr>
        <w:shd w:val="clear" w:color="auto" w:fill="FFFFFF" w:themeFill="background1"/>
        <w:ind w:left="1134" w:right="83" w:hanging="567"/>
        <w:jc w:val="both"/>
        <w:rPr>
          <w:rFonts w:ascii="Arial" w:hAnsi="Arial" w:cs="Arial"/>
          <w:caps/>
          <w:sz w:val="22"/>
          <w:szCs w:val="22"/>
        </w:rPr>
      </w:pPr>
      <w:bookmarkStart w:id="9" w:name="_Hlk222815768"/>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 xml:space="preserve">ir konstatēts, ka pretendentam piedāvājuma iesniegšanas dienā vai dienā, kad </w:t>
      </w:r>
      <w:r w:rsidR="00266223" w:rsidRPr="00FE04DD">
        <w:rPr>
          <w:rFonts w:ascii="Arial" w:eastAsia="Times New Roman" w:hAnsi="Arial" w:cs="Arial"/>
          <w:sz w:val="22"/>
          <w:szCs w:val="22"/>
        </w:rPr>
        <w:t xml:space="preserve">komisija </w:t>
      </w:r>
      <w:r w:rsidR="00FD6B24" w:rsidRPr="00FE04DD">
        <w:rPr>
          <w:rFonts w:ascii="Arial" w:eastAsia="Times New Roman" w:hAnsi="Arial" w:cs="Arial"/>
          <w:sz w:val="22"/>
          <w:szCs w:val="22"/>
        </w:rPr>
        <w:t>pieņem lēmum</w:t>
      </w:r>
      <w:r w:rsidR="00266223" w:rsidRPr="00FE04DD">
        <w:rPr>
          <w:rFonts w:ascii="Arial" w:eastAsia="Times New Roman" w:hAnsi="Arial" w:cs="Arial"/>
          <w:sz w:val="22"/>
          <w:szCs w:val="22"/>
        </w:rPr>
        <w:t>u</w:t>
      </w:r>
      <w:r w:rsidR="00FD6B24" w:rsidRPr="00FE04DD">
        <w:rPr>
          <w:rFonts w:ascii="Arial" w:eastAsia="Times New Roman" w:hAnsi="Arial" w:cs="Arial"/>
          <w:sz w:val="22"/>
          <w:szCs w:val="22"/>
        </w:rPr>
        <w:t xml:space="preserve"> </w:t>
      </w:r>
      <w:r w:rsidR="00266223" w:rsidRPr="00FE04DD">
        <w:rPr>
          <w:rFonts w:ascii="Arial" w:eastAsia="Times New Roman" w:hAnsi="Arial" w:cs="Arial"/>
          <w:sz w:val="22"/>
          <w:szCs w:val="22"/>
        </w:rPr>
        <w:t xml:space="preserve">piešķirt pretendentam tiesības </w:t>
      </w:r>
      <w:r w:rsidR="009D3FC1" w:rsidRPr="00FE04DD">
        <w:rPr>
          <w:rFonts w:ascii="Arial" w:eastAsia="Times New Roman" w:hAnsi="Arial" w:cs="Arial"/>
          <w:sz w:val="22"/>
          <w:szCs w:val="22"/>
        </w:rPr>
        <w:t>sniegt pakalpojumu</w:t>
      </w:r>
      <w:r w:rsidR="00FD6B24" w:rsidRPr="00FE04DD">
        <w:rPr>
          <w:rFonts w:ascii="Arial" w:eastAsia="Times New Roman" w:hAnsi="Arial" w:cs="Arial"/>
          <w:sz w:val="22"/>
          <w:szCs w:val="22"/>
        </w:rPr>
        <w:t xml:space="preserve">, Latvijā vai valstī, kurā tas reģistrēts, </w:t>
      </w:r>
      <w:r w:rsidR="009D3FC1" w:rsidRPr="00FE04DD">
        <w:rPr>
          <w:rFonts w:ascii="Arial" w:eastAsia="Times New Roman" w:hAnsi="Arial" w:cs="Arial"/>
          <w:sz w:val="22"/>
          <w:szCs w:val="22"/>
        </w:rPr>
        <w:t xml:space="preserve">pretendentam </w:t>
      </w:r>
      <w:r w:rsidR="00FD6B24" w:rsidRPr="00FE04DD">
        <w:rPr>
          <w:rFonts w:ascii="Arial" w:eastAsia="Times New Roman" w:hAnsi="Arial" w:cs="Arial"/>
          <w:sz w:val="22"/>
          <w:szCs w:val="22"/>
        </w:rPr>
        <w:t>ir nodokļu parādi (tai skaitā valsts sociālās apdrošināšanas obligāto iemaksu parādi), kas kopsummā kādā no valstīm pārsniedz 150 EUR;</w:t>
      </w:r>
    </w:p>
    <w:bookmarkEnd w:id="9"/>
    <w:p w14:paraId="438B8A03" w14:textId="0FEA8148" w:rsidR="00FD6B24" w:rsidRPr="00FE04DD" w:rsidRDefault="156E7EF6" w:rsidP="4790EBCA">
      <w:pPr>
        <w:pStyle w:val="ListParagraph"/>
        <w:numPr>
          <w:ilvl w:val="2"/>
          <w:numId w:val="8"/>
        </w:numPr>
        <w:shd w:val="clear" w:color="auto" w:fill="FFFFFF" w:themeFill="background1"/>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4A664262" w:rsidRPr="00FE04DD">
        <w:rPr>
          <w:rFonts w:ascii="Arial" w:eastAsia="Times New Roman" w:hAnsi="Arial" w:cs="Arial"/>
          <w:sz w:val="22"/>
          <w:szCs w:val="22"/>
        </w:rPr>
        <w:t>pretendents</w:t>
      </w:r>
      <w:r w:rsidR="480F4D65" w:rsidRPr="00FE04DD">
        <w:rPr>
          <w:rFonts w:ascii="Arial" w:eastAsia="Times New Roman" w:hAnsi="Arial" w:cs="Arial"/>
          <w:sz w:val="22"/>
          <w:szCs w:val="22"/>
        </w:rPr>
        <w:t xml:space="preserve"> </w:t>
      </w:r>
      <w:r w:rsidR="3348BEA6" w:rsidRPr="00FE04DD">
        <w:rPr>
          <w:rFonts w:ascii="Arial" w:eastAsia="Times New Roman" w:hAnsi="Arial" w:cs="Arial"/>
          <w:sz w:val="22"/>
          <w:szCs w:val="22"/>
        </w:rPr>
        <w:t>(</w:t>
      </w:r>
      <w:r w:rsidR="4A664262" w:rsidRPr="00FE04DD">
        <w:rPr>
          <w:rFonts w:ascii="Arial" w:eastAsia="Times New Roman" w:hAnsi="Arial" w:cs="Arial"/>
          <w:sz w:val="22"/>
          <w:szCs w:val="22"/>
        </w:rPr>
        <w:t>tā darbiniek</w:t>
      </w:r>
      <w:r w:rsidR="3348BEA6" w:rsidRPr="00FE04DD">
        <w:rPr>
          <w:rFonts w:ascii="Arial" w:eastAsia="Times New Roman" w:hAnsi="Arial" w:cs="Arial"/>
          <w:sz w:val="22"/>
          <w:szCs w:val="22"/>
        </w:rPr>
        <w:t>i vai dalībniek</w:t>
      </w:r>
      <w:r w:rsidR="52EB6A1A" w:rsidRPr="00FE04DD">
        <w:rPr>
          <w:rFonts w:ascii="Arial" w:eastAsia="Times New Roman" w:hAnsi="Arial" w:cs="Arial"/>
          <w:sz w:val="22"/>
          <w:szCs w:val="22"/>
        </w:rPr>
        <w:t>s</w:t>
      </w:r>
      <w:r w:rsidR="3348BEA6" w:rsidRPr="00FE04DD">
        <w:rPr>
          <w:rFonts w:ascii="Arial" w:eastAsia="Times New Roman" w:hAnsi="Arial" w:cs="Arial"/>
          <w:sz w:val="22"/>
          <w:szCs w:val="22"/>
        </w:rPr>
        <w:t>)</w:t>
      </w:r>
      <w:r w:rsidR="4A664262" w:rsidRPr="00FE04DD">
        <w:rPr>
          <w:rFonts w:ascii="Arial" w:eastAsia="Times New Roman" w:hAnsi="Arial" w:cs="Arial"/>
          <w:sz w:val="22"/>
          <w:szCs w:val="22"/>
        </w:rPr>
        <w:t xml:space="preserve"> konsultēj</w:t>
      </w:r>
      <w:r w:rsidR="3348BEA6" w:rsidRPr="00FE04DD">
        <w:rPr>
          <w:rFonts w:ascii="Arial" w:eastAsia="Times New Roman" w:hAnsi="Arial" w:cs="Arial"/>
          <w:sz w:val="22"/>
          <w:szCs w:val="22"/>
        </w:rPr>
        <w:t>a</w:t>
      </w:r>
      <w:r w:rsidR="4A664262" w:rsidRPr="00FE04DD">
        <w:rPr>
          <w:rFonts w:ascii="Arial" w:eastAsia="Times New Roman" w:hAnsi="Arial" w:cs="Arial"/>
          <w:sz w:val="22"/>
          <w:szCs w:val="22"/>
        </w:rPr>
        <w:t xml:space="preserve"> vai citādi bij</w:t>
      </w:r>
      <w:r w:rsidR="3348BEA6" w:rsidRPr="00FE04DD">
        <w:rPr>
          <w:rFonts w:ascii="Arial" w:eastAsia="Times New Roman" w:hAnsi="Arial" w:cs="Arial"/>
          <w:sz w:val="22"/>
          <w:szCs w:val="22"/>
        </w:rPr>
        <w:t>a</w:t>
      </w:r>
      <w:r w:rsidR="4A664262" w:rsidRPr="00FE04DD">
        <w:rPr>
          <w:rFonts w:ascii="Arial" w:eastAsia="Times New Roman" w:hAnsi="Arial" w:cs="Arial"/>
          <w:sz w:val="22"/>
          <w:szCs w:val="22"/>
        </w:rPr>
        <w:t xml:space="preserve"> iesaistīt</w:t>
      </w:r>
      <w:r w:rsidR="3348BEA6" w:rsidRPr="00FE04DD">
        <w:rPr>
          <w:rFonts w:ascii="Arial" w:eastAsia="Times New Roman" w:hAnsi="Arial" w:cs="Arial"/>
          <w:sz w:val="22"/>
          <w:szCs w:val="22"/>
        </w:rPr>
        <w:t>s</w:t>
      </w:r>
      <w:r w:rsidR="480F4D65" w:rsidRPr="00FE04DD">
        <w:rPr>
          <w:rFonts w:ascii="Arial" w:eastAsia="Times New Roman" w:hAnsi="Arial" w:cs="Arial"/>
          <w:sz w:val="22"/>
          <w:szCs w:val="22"/>
        </w:rPr>
        <w:t xml:space="preserve"> </w:t>
      </w:r>
      <w:r w:rsidR="3348BEA6" w:rsidRPr="00FE04DD">
        <w:rPr>
          <w:rFonts w:ascii="Arial" w:eastAsia="Times New Roman" w:hAnsi="Arial" w:cs="Arial"/>
          <w:sz w:val="22"/>
          <w:szCs w:val="22"/>
        </w:rPr>
        <w:t>nolikuma</w:t>
      </w:r>
      <w:r w:rsidR="4A664262" w:rsidRPr="00FE04DD">
        <w:rPr>
          <w:rFonts w:ascii="Arial" w:eastAsia="Times New Roman" w:hAnsi="Arial" w:cs="Arial"/>
          <w:sz w:val="22"/>
          <w:szCs w:val="22"/>
        </w:rPr>
        <w:t xml:space="preserve"> sagatavošanā;</w:t>
      </w:r>
    </w:p>
    <w:p w14:paraId="5B3A6F74" w14:textId="7C881223" w:rsidR="00FD6B24" w:rsidRPr="00FE04DD" w:rsidRDefault="66A55154" w:rsidP="4790EBCA">
      <w:pPr>
        <w:pStyle w:val="ListParagraph"/>
        <w:numPr>
          <w:ilvl w:val="2"/>
          <w:numId w:val="8"/>
        </w:numPr>
        <w:shd w:val="clear" w:color="auto" w:fill="FFFFFF" w:themeFill="background1"/>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 xml:space="preserve">pretendents </w:t>
      </w:r>
      <w:r w:rsidR="00F0212A" w:rsidRPr="00FE04DD">
        <w:rPr>
          <w:rFonts w:ascii="Arial" w:eastAsia="Times New Roman" w:hAnsi="Arial" w:cs="Arial"/>
          <w:sz w:val="22"/>
          <w:szCs w:val="22"/>
        </w:rPr>
        <w:t xml:space="preserve">piedāvājumā </w:t>
      </w:r>
      <w:r w:rsidR="00FD6B24" w:rsidRPr="00FE04DD">
        <w:rPr>
          <w:rFonts w:ascii="Arial" w:eastAsia="Times New Roman" w:hAnsi="Arial" w:cs="Arial"/>
          <w:sz w:val="22"/>
          <w:szCs w:val="22"/>
        </w:rPr>
        <w:t>ir sniedzis nepatiesu informāciju vai nav sniedzis prasīto informāciju;</w:t>
      </w:r>
    </w:p>
    <w:p w14:paraId="63D2ADD0" w14:textId="6B880759" w:rsidR="00090C3D" w:rsidRPr="00FE04DD" w:rsidRDefault="0C7C9DF1" w:rsidP="00F968A6">
      <w:pPr>
        <w:pStyle w:val="ListParagraph"/>
        <w:numPr>
          <w:ilvl w:val="2"/>
          <w:numId w:val="8"/>
        </w:numPr>
        <w:ind w:left="1134" w:right="83" w:hanging="567"/>
        <w:jc w:val="both"/>
        <w:rPr>
          <w:rFonts w:ascii="Arial" w:hAnsi="Arial" w:cs="Arial"/>
          <w:caps/>
          <w:sz w:val="22"/>
          <w:szCs w:val="22"/>
        </w:rPr>
      </w:pPr>
      <w:r w:rsidRPr="00FE04DD">
        <w:rPr>
          <w:rFonts w:ascii="Arial" w:eastAsia="Times New Roman" w:hAnsi="Arial" w:cs="Arial"/>
          <w:sz w:val="22"/>
          <w:szCs w:val="22"/>
        </w:rPr>
        <w:t xml:space="preserve"> </w:t>
      </w:r>
      <w:r w:rsidR="00FD6B24" w:rsidRPr="00FE04DD">
        <w:rPr>
          <w:rFonts w:ascii="Arial" w:eastAsia="Times New Roman" w:hAnsi="Arial" w:cs="Arial"/>
          <w:sz w:val="22"/>
          <w:szCs w:val="22"/>
        </w:rPr>
        <w:t xml:space="preserve">konstatēts, ka uz pretendentu </w:t>
      </w:r>
      <w:r w:rsidR="00FD6B24" w:rsidRPr="00FE04DD">
        <w:rPr>
          <w:rFonts w:ascii="Arial" w:eastAsia="Times New Roman" w:hAnsi="Arial" w:cs="Arial"/>
          <w:sz w:val="22"/>
          <w:szCs w:val="22"/>
          <w:shd w:val="clear" w:color="auto" w:fill="FFFFFF"/>
        </w:rPr>
        <w:t>ir piemērotas starptautiskās vai nacionālās sankcijas vai būtiskas finanšu un kapitāla tirgus intereses ietekmējošas Eiropas Savienības vai Ziemeļatlantijas līguma organizācijas dalībvalsts noteiktās sankcijas</w:t>
      </w:r>
      <w:r w:rsidR="00653C7B" w:rsidRPr="00FE04DD">
        <w:rPr>
          <w:rFonts w:ascii="Arial" w:eastAsia="Times New Roman" w:hAnsi="Arial" w:cs="Arial"/>
          <w:sz w:val="22"/>
          <w:szCs w:val="22"/>
          <w:shd w:val="clear" w:color="auto" w:fill="FFFFFF"/>
        </w:rPr>
        <w:t>.</w:t>
      </w:r>
    </w:p>
    <w:p w14:paraId="70D08495" w14:textId="3209077C" w:rsidR="00FD6B24" w:rsidRPr="00FE04DD" w:rsidRDefault="00FD6B24" w:rsidP="00F968A6">
      <w:pPr>
        <w:pStyle w:val="ListParagraph"/>
        <w:numPr>
          <w:ilvl w:val="1"/>
          <w:numId w:val="8"/>
        </w:numPr>
        <w:ind w:left="567" w:right="83" w:hanging="567"/>
        <w:jc w:val="both"/>
        <w:rPr>
          <w:rFonts w:ascii="Arial" w:hAnsi="Arial" w:cs="Arial"/>
          <w:b/>
          <w:bCs/>
          <w:caps/>
          <w:sz w:val="22"/>
          <w:szCs w:val="22"/>
        </w:rPr>
      </w:pPr>
      <w:r w:rsidRPr="00FE04DD">
        <w:rPr>
          <w:rFonts w:ascii="Arial" w:hAnsi="Arial" w:cs="Arial"/>
          <w:b/>
          <w:bCs/>
          <w:sz w:val="22"/>
          <w:szCs w:val="22"/>
        </w:rPr>
        <w:t>Piedāvājumā iekļauj šādus dokumentus</w:t>
      </w:r>
      <w:r w:rsidR="00215235" w:rsidRPr="00FE04DD">
        <w:rPr>
          <w:rFonts w:ascii="Arial" w:hAnsi="Arial" w:cs="Arial"/>
          <w:b/>
          <w:bCs/>
          <w:sz w:val="22"/>
          <w:szCs w:val="22"/>
        </w:rPr>
        <w:t xml:space="preserve"> </w:t>
      </w:r>
      <w:r w:rsidR="00215235" w:rsidRPr="00FE04DD">
        <w:rPr>
          <w:rFonts w:ascii="Arial" w:hAnsi="Arial" w:cs="Arial"/>
          <w:b/>
          <w:bCs/>
          <w:sz w:val="22"/>
          <w:szCs w:val="22"/>
          <w:u w:val="single"/>
        </w:rPr>
        <w:t xml:space="preserve">latviešu </w:t>
      </w:r>
      <w:r w:rsidR="14F1AB56" w:rsidRPr="00FE04DD">
        <w:rPr>
          <w:rFonts w:ascii="Arial" w:hAnsi="Arial" w:cs="Arial"/>
          <w:b/>
          <w:bCs/>
          <w:sz w:val="22"/>
          <w:szCs w:val="22"/>
          <w:u w:val="single"/>
        </w:rPr>
        <w:t xml:space="preserve">vai angļu </w:t>
      </w:r>
      <w:r w:rsidR="00215235" w:rsidRPr="00FE04DD">
        <w:rPr>
          <w:rFonts w:ascii="Arial" w:hAnsi="Arial" w:cs="Arial"/>
          <w:b/>
          <w:bCs/>
          <w:sz w:val="22"/>
          <w:szCs w:val="22"/>
          <w:u w:val="single"/>
        </w:rPr>
        <w:t>valodā</w:t>
      </w:r>
      <w:r w:rsidRPr="00FE04DD">
        <w:rPr>
          <w:rFonts w:ascii="Arial" w:hAnsi="Arial" w:cs="Arial"/>
          <w:b/>
          <w:bCs/>
          <w:sz w:val="22"/>
          <w:szCs w:val="22"/>
        </w:rPr>
        <w:t>:</w:t>
      </w:r>
    </w:p>
    <w:p w14:paraId="63ACA620" w14:textId="7E0E747F" w:rsidR="00183578" w:rsidRPr="00FE04DD" w:rsidRDefault="11988D5F"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 xml:space="preserve"> </w:t>
      </w:r>
      <w:r w:rsidR="00167F83" w:rsidRPr="00FE04DD">
        <w:rPr>
          <w:rFonts w:ascii="Arial" w:hAnsi="Arial" w:cs="Arial"/>
          <w:sz w:val="22"/>
          <w:szCs w:val="22"/>
        </w:rPr>
        <w:t xml:space="preserve">piedāvājuma nodrošinājuma iemaksas apliecinošs dokuments; </w:t>
      </w:r>
    </w:p>
    <w:p w14:paraId="0A7B43D7" w14:textId="5DFA3ABF" w:rsidR="00FD6B24" w:rsidRPr="00FE04DD" w:rsidRDefault="00FD6B24"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pieteikum</w:t>
      </w:r>
      <w:r w:rsidR="00620BF3" w:rsidRPr="00FE04DD">
        <w:rPr>
          <w:rFonts w:ascii="Arial" w:hAnsi="Arial" w:cs="Arial"/>
          <w:sz w:val="22"/>
          <w:szCs w:val="22"/>
        </w:rPr>
        <w:t>s</w:t>
      </w:r>
      <w:r w:rsidRPr="00FE04DD">
        <w:rPr>
          <w:rFonts w:ascii="Arial" w:hAnsi="Arial" w:cs="Arial"/>
          <w:sz w:val="22"/>
          <w:szCs w:val="22"/>
        </w:rPr>
        <w:t xml:space="preserve"> dalībai sarunu procedūrā (</w:t>
      </w:r>
      <w:r w:rsidR="00182B89" w:rsidRPr="00FE04DD">
        <w:rPr>
          <w:rFonts w:ascii="Arial" w:hAnsi="Arial" w:cs="Arial"/>
          <w:sz w:val="22"/>
          <w:szCs w:val="22"/>
        </w:rPr>
        <w:t xml:space="preserve">Nolikuma </w:t>
      </w:r>
      <w:r w:rsidRPr="00FE04DD">
        <w:rPr>
          <w:rFonts w:ascii="Arial" w:hAnsi="Arial" w:cs="Arial"/>
          <w:sz w:val="22"/>
          <w:szCs w:val="22"/>
        </w:rPr>
        <w:t>1.pielikums);</w:t>
      </w:r>
    </w:p>
    <w:p w14:paraId="37189180" w14:textId="484565EC" w:rsidR="00107217" w:rsidRPr="00FE04DD" w:rsidRDefault="2FBE2ED7"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 xml:space="preserve"> p</w:t>
      </w:r>
      <w:r w:rsidR="0042699E" w:rsidRPr="00FE04DD">
        <w:rPr>
          <w:rFonts w:ascii="Arial" w:hAnsi="Arial" w:cs="Arial"/>
          <w:sz w:val="22"/>
          <w:szCs w:val="22"/>
        </w:rPr>
        <w:t xml:space="preserve">ieteikumu parakstījušās personas </w:t>
      </w:r>
      <w:proofErr w:type="spellStart"/>
      <w:r w:rsidR="0042699E" w:rsidRPr="00FE04DD">
        <w:rPr>
          <w:rFonts w:ascii="Arial" w:hAnsi="Arial" w:cs="Arial"/>
          <w:sz w:val="22"/>
          <w:szCs w:val="22"/>
        </w:rPr>
        <w:t>paraksttiesību</w:t>
      </w:r>
      <w:proofErr w:type="spellEnd"/>
      <w:r w:rsidR="0042699E" w:rsidRPr="00FE04DD">
        <w:rPr>
          <w:rFonts w:ascii="Arial" w:hAnsi="Arial" w:cs="Arial"/>
          <w:sz w:val="22"/>
          <w:szCs w:val="22"/>
        </w:rPr>
        <w:t xml:space="preserve"> apliecinoš</w:t>
      </w:r>
      <w:r w:rsidR="2B779B46" w:rsidRPr="00FE04DD">
        <w:rPr>
          <w:rFonts w:ascii="Arial" w:hAnsi="Arial" w:cs="Arial"/>
          <w:sz w:val="22"/>
          <w:szCs w:val="22"/>
        </w:rPr>
        <w:t>ais</w:t>
      </w:r>
      <w:r w:rsidR="0042699E" w:rsidRPr="00FE04DD">
        <w:rPr>
          <w:rFonts w:ascii="Arial" w:hAnsi="Arial" w:cs="Arial"/>
          <w:sz w:val="22"/>
          <w:szCs w:val="22"/>
        </w:rPr>
        <w:t xml:space="preserve"> dokument</w:t>
      </w:r>
      <w:r w:rsidR="2C7DEE0A" w:rsidRPr="00FE04DD">
        <w:rPr>
          <w:rFonts w:ascii="Arial" w:hAnsi="Arial" w:cs="Arial"/>
          <w:sz w:val="22"/>
          <w:szCs w:val="22"/>
        </w:rPr>
        <w:t>s</w:t>
      </w:r>
      <w:r w:rsidR="0042699E" w:rsidRPr="00FE04DD">
        <w:rPr>
          <w:rFonts w:ascii="Arial" w:hAnsi="Arial" w:cs="Arial"/>
          <w:sz w:val="22"/>
          <w:szCs w:val="22"/>
        </w:rPr>
        <w:t xml:space="preserve"> (komercreģistra izziņa</w:t>
      </w:r>
      <w:r w:rsidR="1AA99608" w:rsidRPr="00FE04DD">
        <w:rPr>
          <w:rFonts w:ascii="Arial" w:hAnsi="Arial" w:cs="Arial"/>
          <w:sz w:val="22"/>
          <w:szCs w:val="22"/>
        </w:rPr>
        <w:t>,</w:t>
      </w:r>
      <w:r w:rsidR="0042699E" w:rsidRPr="00FE04DD">
        <w:rPr>
          <w:rFonts w:ascii="Arial" w:hAnsi="Arial" w:cs="Arial"/>
          <w:sz w:val="22"/>
          <w:szCs w:val="22"/>
        </w:rPr>
        <w:t xml:space="preserve"> </w:t>
      </w:r>
      <w:r w:rsidR="196D912B" w:rsidRPr="00FE04DD">
        <w:rPr>
          <w:rFonts w:ascii="Arial" w:hAnsi="Arial" w:cs="Arial"/>
          <w:sz w:val="22"/>
          <w:szCs w:val="22"/>
        </w:rPr>
        <w:t>pilnvara</w:t>
      </w:r>
      <w:r w:rsidR="0042699E" w:rsidRPr="00FE04DD">
        <w:rPr>
          <w:rFonts w:ascii="Arial" w:hAnsi="Arial" w:cs="Arial"/>
          <w:sz w:val="22"/>
          <w:szCs w:val="22"/>
        </w:rPr>
        <w:t xml:space="preserve"> </w:t>
      </w:r>
      <w:proofErr w:type="spellStart"/>
      <w:r w:rsidR="0042699E" w:rsidRPr="00FE04DD">
        <w:rPr>
          <w:rFonts w:ascii="Arial" w:hAnsi="Arial" w:cs="Arial"/>
          <w:sz w:val="22"/>
          <w:szCs w:val="22"/>
        </w:rPr>
        <w:t>utml</w:t>
      </w:r>
      <w:proofErr w:type="spellEnd"/>
      <w:r w:rsidR="0042699E" w:rsidRPr="00FE04DD">
        <w:rPr>
          <w:rFonts w:ascii="Arial" w:hAnsi="Arial" w:cs="Arial"/>
          <w:sz w:val="22"/>
          <w:szCs w:val="22"/>
        </w:rPr>
        <w:t>.);</w:t>
      </w:r>
    </w:p>
    <w:p w14:paraId="231F8FE6" w14:textId="3A5F5B43" w:rsidR="0042699E" w:rsidRPr="00FE04DD" w:rsidRDefault="0042699E" w:rsidP="00F968A6">
      <w:pPr>
        <w:pStyle w:val="ListParagraph"/>
        <w:numPr>
          <w:ilvl w:val="2"/>
          <w:numId w:val="8"/>
        </w:numPr>
        <w:ind w:left="1134" w:right="83" w:hanging="567"/>
        <w:jc w:val="both"/>
        <w:rPr>
          <w:rFonts w:ascii="Arial" w:hAnsi="Arial" w:cs="Arial"/>
          <w:b/>
          <w:bCs/>
          <w:caps/>
          <w:sz w:val="22"/>
          <w:szCs w:val="22"/>
        </w:rPr>
      </w:pPr>
      <w:r w:rsidRPr="00FE04DD">
        <w:rPr>
          <w:rFonts w:ascii="Arial" w:hAnsi="Arial" w:cs="Arial"/>
          <w:sz w:val="22"/>
          <w:szCs w:val="22"/>
        </w:rPr>
        <w:t xml:space="preserve">kompetentas institūcijas izdota izziņa, kas apliecina, ka pretendentam, ja tas ir reģistrēts ārvalstī, attiecīgajā ārvalstī nav nodokļu parādu, tajā skaitā valsts sociālās apdrošināšanas obligāto iemaksu parādu, kas kopsummā pārsniedz 150 </w:t>
      </w:r>
      <w:proofErr w:type="spellStart"/>
      <w:r w:rsidRPr="00FE04DD">
        <w:rPr>
          <w:rFonts w:ascii="Arial" w:hAnsi="Arial" w:cs="Arial"/>
          <w:sz w:val="22"/>
          <w:szCs w:val="22"/>
        </w:rPr>
        <w:t>euro</w:t>
      </w:r>
      <w:proofErr w:type="spellEnd"/>
      <w:r w:rsidRPr="00FE04DD">
        <w:rPr>
          <w:rFonts w:ascii="Arial" w:hAnsi="Arial" w:cs="Arial"/>
          <w:sz w:val="22"/>
          <w:szCs w:val="22"/>
        </w:rPr>
        <w:t>;</w:t>
      </w:r>
    </w:p>
    <w:p w14:paraId="6F64C763" w14:textId="35A8885C" w:rsidR="00215235" w:rsidRPr="00FE04DD" w:rsidRDefault="7902EEB6" w:rsidP="4790EBCA">
      <w:pPr>
        <w:pStyle w:val="ListParagraph"/>
        <w:numPr>
          <w:ilvl w:val="2"/>
          <w:numId w:val="8"/>
        </w:numPr>
        <w:shd w:val="clear" w:color="auto" w:fill="FFFFFF" w:themeFill="background1"/>
        <w:ind w:left="1134" w:right="83" w:hanging="567"/>
        <w:jc w:val="both"/>
        <w:rPr>
          <w:rFonts w:ascii="Arial" w:hAnsi="Arial" w:cs="Arial"/>
          <w:sz w:val="22"/>
          <w:szCs w:val="22"/>
        </w:rPr>
      </w:pPr>
      <w:r w:rsidRPr="00FE04DD">
        <w:rPr>
          <w:rFonts w:ascii="Arial" w:hAnsi="Arial" w:cs="Arial"/>
          <w:sz w:val="22"/>
          <w:szCs w:val="22"/>
        </w:rPr>
        <w:t xml:space="preserve"> </w:t>
      </w:r>
      <w:r w:rsidR="00620BF3" w:rsidRPr="00FE04DD">
        <w:rPr>
          <w:rFonts w:ascii="Arial" w:hAnsi="Arial" w:cs="Arial"/>
          <w:sz w:val="22"/>
          <w:szCs w:val="22"/>
        </w:rPr>
        <w:t xml:space="preserve">Sadarbības partnera identifikācijas veidlapa atbilstoši nolikuma </w:t>
      </w:r>
      <w:r w:rsidR="00474F84" w:rsidRPr="00FE04DD">
        <w:rPr>
          <w:rFonts w:ascii="Arial" w:hAnsi="Arial" w:cs="Arial"/>
          <w:sz w:val="22"/>
          <w:szCs w:val="22"/>
        </w:rPr>
        <w:t>4</w:t>
      </w:r>
      <w:r w:rsidR="00620BF3" w:rsidRPr="00FE04DD">
        <w:rPr>
          <w:rFonts w:ascii="Arial" w:hAnsi="Arial" w:cs="Arial"/>
          <w:sz w:val="22"/>
          <w:szCs w:val="22"/>
        </w:rPr>
        <w:t>. pielikumā pievienotai formai</w:t>
      </w:r>
      <w:r w:rsidR="4BE1F811" w:rsidRPr="00FE04DD">
        <w:rPr>
          <w:rFonts w:ascii="Arial" w:hAnsi="Arial" w:cs="Arial"/>
          <w:sz w:val="22"/>
          <w:szCs w:val="22"/>
        </w:rPr>
        <w:t>.</w:t>
      </w:r>
    </w:p>
    <w:p w14:paraId="35E63E63" w14:textId="2127BC85" w:rsidR="00FD6B24" w:rsidRPr="00215235" w:rsidRDefault="00295970" w:rsidP="00703D6E">
      <w:pPr>
        <w:pStyle w:val="ListParagraph"/>
        <w:numPr>
          <w:ilvl w:val="1"/>
          <w:numId w:val="8"/>
        </w:numPr>
        <w:shd w:val="clear" w:color="auto" w:fill="FFFFFF"/>
        <w:ind w:left="567" w:right="83" w:hanging="567"/>
        <w:jc w:val="both"/>
        <w:rPr>
          <w:rFonts w:ascii="Arial" w:hAnsi="Arial" w:cs="Arial"/>
          <w:b/>
          <w:bCs/>
          <w:caps/>
          <w:sz w:val="22"/>
          <w:szCs w:val="22"/>
        </w:rPr>
      </w:pPr>
      <w:r w:rsidRPr="00F968A6">
        <w:rPr>
          <w:rFonts w:ascii="Arial" w:hAnsi="Arial" w:cs="Arial"/>
          <w:sz w:val="22"/>
          <w:szCs w:val="22"/>
        </w:rPr>
        <w:t xml:space="preserve">Piedāvājumam jābūt spēkā ne mazāk par </w:t>
      </w:r>
      <w:r w:rsidR="00080135" w:rsidRPr="00F968A6">
        <w:rPr>
          <w:rFonts w:ascii="Arial" w:hAnsi="Arial" w:cs="Arial"/>
          <w:b/>
          <w:bCs/>
          <w:sz w:val="22"/>
          <w:szCs w:val="22"/>
        </w:rPr>
        <w:t>10</w:t>
      </w:r>
      <w:r w:rsidRPr="00F968A6">
        <w:rPr>
          <w:rFonts w:ascii="Arial" w:hAnsi="Arial" w:cs="Arial"/>
          <w:b/>
          <w:bCs/>
          <w:sz w:val="22"/>
          <w:szCs w:val="22"/>
        </w:rPr>
        <w:t>0 (</w:t>
      </w:r>
      <w:r w:rsidR="00080135" w:rsidRPr="00F968A6">
        <w:rPr>
          <w:rFonts w:ascii="Arial" w:hAnsi="Arial" w:cs="Arial"/>
          <w:b/>
          <w:bCs/>
          <w:sz w:val="22"/>
          <w:szCs w:val="22"/>
        </w:rPr>
        <w:t>viens s</w:t>
      </w:r>
      <w:r w:rsidRPr="00F968A6">
        <w:rPr>
          <w:rFonts w:ascii="Arial" w:hAnsi="Arial" w:cs="Arial"/>
          <w:b/>
          <w:bCs/>
          <w:sz w:val="22"/>
          <w:szCs w:val="22"/>
        </w:rPr>
        <w:t>i</w:t>
      </w:r>
      <w:r w:rsidR="00080135" w:rsidRPr="00F968A6">
        <w:rPr>
          <w:rFonts w:ascii="Arial" w:hAnsi="Arial" w:cs="Arial"/>
          <w:b/>
          <w:bCs/>
          <w:sz w:val="22"/>
          <w:szCs w:val="22"/>
        </w:rPr>
        <w:t>m</w:t>
      </w:r>
      <w:r w:rsidRPr="00F968A6">
        <w:rPr>
          <w:rFonts w:ascii="Arial" w:hAnsi="Arial" w:cs="Arial"/>
          <w:b/>
          <w:bCs/>
          <w:sz w:val="22"/>
          <w:szCs w:val="22"/>
        </w:rPr>
        <w:t>t</w:t>
      </w:r>
      <w:r w:rsidR="00080135" w:rsidRPr="00F968A6">
        <w:rPr>
          <w:rFonts w:ascii="Arial" w:hAnsi="Arial" w:cs="Arial"/>
          <w:b/>
          <w:bCs/>
          <w:sz w:val="22"/>
          <w:szCs w:val="22"/>
        </w:rPr>
        <w:t>s</w:t>
      </w:r>
      <w:r w:rsidRPr="00F968A6">
        <w:rPr>
          <w:rFonts w:ascii="Arial" w:hAnsi="Arial" w:cs="Arial"/>
          <w:b/>
          <w:bCs/>
          <w:sz w:val="22"/>
          <w:szCs w:val="22"/>
        </w:rPr>
        <w:t>) kalendār</w:t>
      </w:r>
      <w:r w:rsidR="00080135" w:rsidRPr="00F968A6">
        <w:rPr>
          <w:rFonts w:ascii="Arial" w:hAnsi="Arial" w:cs="Arial"/>
          <w:b/>
          <w:bCs/>
          <w:sz w:val="22"/>
          <w:szCs w:val="22"/>
        </w:rPr>
        <w:t>as dienas</w:t>
      </w:r>
      <w:r w:rsidR="00080135" w:rsidRPr="00215235">
        <w:rPr>
          <w:rFonts w:ascii="Arial" w:hAnsi="Arial" w:cs="Arial"/>
          <w:sz w:val="22"/>
          <w:szCs w:val="22"/>
        </w:rPr>
        <w:t xml:space="preserve"> no piedāvājuma atvēršanas dienas.</w:t>
      </w:r>
    </w:p>
    <w:p w14:paraId="4256C23D" w14:textId="37529A69" w:rsidR="00FD6B24" w:rsidRPr="005E57FA" w:rsidRDefault="00620BF3" w:rsidP="00703D6E">
      <w:pPr>
        <w:pStyle w:val="ListParagraph"/>
        <w:numPr>
          <w:ilvl w:val="1"/>
          <w:numId w:val="8"/>
        </w:numPr>
        <w:shd w:val="clear" w:color="auto" w:fill="FFFFFF"/>
        <w:ind w:left="567" w:right="83" w:hanging="567"/>
        <w:jc w:val="both"/>
        <w:rPr>
          <w:rFonts w:ascii="Arial" w:hAnsi="Arial" w:cs="Arial"/>
          <w:b/>
          <w:bCs/>
          <w:caps/>
          <w:sz w:val="22"/>
          <w:szCs w:val="22"/>
        </w:rPr>
      </w:pPr>
      <w:r w:rsidRPr="00215235">
        <w:rPr>
          <w:rFonts w:ascii="Arial" w:eastAsia="Times New Roman" w:hAnsi="Arial" w:cs="Arial"/>
          <w:sz w:val="22"/>
          <w:szCs w:val="22"/>
          <w:lang w:eastAsia="lv-LV"/>
        </w:rPr>
        <w:t>P</w:t>
      </w:r>
      <w:r w:rsidR="00FD6B24" w:rsidRPr="00215235">
        <w:rPr>
          <w:rFonts w:ascii="Arial" w:eastAsia="Times New Roman" w:hAnsi="Arial" w:cs="Arial"/>
          <w:sz w:val="22"/>
          <w:szCs w:val="22"/>
          <w:lang w:eastAsia="lv-LV"/>
        </w:rPr>
        <w:t>iedāvājum</w:t>
      </w:r>
      <w:r w:rsidRPr="00215235">
        <w:rPr>
          <w:rFonts w:ascii="Arial" w:eastAsia="Times New Roman" w:hAnsi="Arial" w:cs="Arial"/>
          <w:sz w:val="22"/>
          <w:szCs w:val="22"/>
          <w:lang w:eastAsia="lv-LV"/>
        </w:rPr>
        <w:t>a</w:t>
      </w:r>
      <w:r w:rsidR="00FD6B24" w:rsidRPr="00215235">
        <w:rPr>
          <w:rFonts w:ascii="Arial" w:eastAsia="Times New Roman" w:hAnsi="Arial" w:cs="Arial"/>
          <w:sz w:val="22"/>
          <w:szCs w:val="22"/>
          <w:lang w:eastAsia="lv-LV"/>
        </w:rPr>
        <w:t xml:space="preserve"> un </w:t>
      </w:r>
      <w:r w:rsidR="00FD6B24" w:rsidRPr="00215235">
        <w:rPr>
          <w:rFonts w:ascii="Arial" w:eastAsia="Batang" w:hAnsi="Arial" w:cs="Arial"/>
          <w:sz w:val="22"/>
          <w:szCs w:val="22"/>
          <w:lang w:eastAsia="lv-LV"/>
        </w:rPr>
        <w:t>tam</w:t>
      </w:r>
      <w:r w:rsidR="00FD6B24" w:rsidRPr="005E57FA">
        <w:rPr>
          <w:rFonts w:ascii="Arial" w:eastAsia="Batang" w:hAnsi="Arial" w:cs="Arial"/>
          <w:sz w:val="22"/>
          <w:szCs w:val="22"/>
          <w:lang w:eastAsia="lv-LV"/>
        </w:rPr>
        <w:t xml:space="preserve"> pievienot</w:t>
      </w:r>
      <w:r w:rsidRPr="005E57FA">
        <w:rPr>
          <w:rFonts w:ascii="Arial" w:eastAsia="Batang" w:hAnsi="Arial" w:cs="Arial"/>
          <w:sz w:val="22"/>
          <w:szCs w:val="22"/>
          <w:lang w:eastAsia="lv-LV"/>
        </w:rPr>
        <w:t>o</w:t>
      </w:r>
      <w:r w:rsidR="00FD6B24" w:rsidRPr="005E57FA">
        <w:rPr>
          <w:rFonts w:ascii="Arial" w:eastAsia="Batang" w:hAnsi="Arial" w:cs="Arial"/>
          <w:sz w:val="22"/>
          <w:szCs w:val="22"/>
          <w:lang w:eastAsia="lv-LV"/>
        </w:rPr>
        <w:t xml:space="preserve"> dokumentu</w:t>
      </w:r>
      <w:r w:rsidR="00FD6B24" w:rsidRPr="005E57FA">
        <w:rPr>
          <w:rFonts w:ascii="Arial" w:eastAsia="Times New Roman" w:hAnsi="Arial" w:cs="Arial"/>
          <w:sz w:val="22"/>
          <w:szCs w:val="22"/>
          <w:lang w:eastAsia="lv-LV"/>
        </w:rPr>
        <w:t xml:space="preserve"> izstrādāšanā un noformēšanā</w:t>
      </w:r>
      <w:r w:rsidRPr="005E57FA">
        <w:rPr>
          <w:rFonts w:ascii="Arial" w:eastAsia="Times New Roman" w:hAnsi="Arial" w:cs="Arial"/>
          <w:sz w:val="22"/>
          <w:szCs w:val="22"/>
          <w:lang w:eastAsia="lv-LV"/>
        </w:rPr>
        <w:t xml:space="preserve">, t.sk. </w:t>
      </w:r>
      <w:r w:rsidRPr="005E57FA">
        <w:rPr>
          <w:rFonts w:ascii="Arial" w:eastAsia="Batang" w:hAnsi="Arial" w:cs="Arial"/>
          <w:sz w:val="22"/>
          <w:szCs w:val="22"/>
          <w:lang w:eastAsia="lv-LV"/>
        </w:rPr>
        <w:t>attiecībā uz dokumentu parakstīšanu, dokumentu atvasinājumu, tulkojumu, apliecināšanu u.tml.,</w:t>
      </w:r>
      <w:r w:rsidR="00FD6B24" w:rsidRPr="005E57FA">
        <w:rPr>
          <w:rFonts w:ascii="Arial" w:eastAsia="Batang" w:hAnsi="Arial" w:cs="Arial"/>
          <w:sz w:val="22"/>
          <w:szCs w:val="22"/>
          <w:lang w:eastAsia="lv-LV"/>
        </w:rPr>
        <w:t xml:space="preserve"> </w:t>
      </w:r>
      <w:r w:rsidR="00FD6B24" w:rsidRPr="005E57FA">
        <w:rPr>
          <w:rFonts w:ascii="Arial" w:eastAsia="Times New Roman" w:hAnsi="Arial" w:cs="Arial"/>
          <w:sz w:val="22"/>
          <w:szCs w:val="22"/>
          <w:lang w:eastAsia="lv-LV"/>
        </w:rPr>
        <w:t xml:space="preserve">pretendents </w:t>
      </w:r>
      <w:r w:rsidR="00FD6B24" w:rsidRPr="005E57FA">
        <w:rPr>
          <w:rFonts w:ascii="Arial" w:eastAsia="Batang" w:hAnsi="Arial" w:cs="Arial"/>
          <w:sz w:val="22"/>
          <w:szCs w:val="22"/>
          <w:lang w:eastAsia="lv-LV"/>
        </w:rPr>
        <w:t xml:space="preserve">ievēro </w:t>
      </w:r>
      <w:r w:rsidRPr="005E57FA">
        <w:rPr>
          <w:rFonts w:ascii="Arial" w:eastAsia="Batang" w:hAnsi="Arial" w:cs="Arial"/>
          <w:sz w:val="22"/>
          <w:szCs w:val="22"/>
          <w:lang w:eastAsia="lv-LV"/>
        </w:rPr>
        <w:t xml:space="preserve">LR </w:t>
      </w:r>
      <w:r w:rsidR="00FD6B24" w:rsidRPr="005E57FA">
        <w:rPr>
          <w:rFonts w:ascii="Arial" w:eastAsia="Batang" w:hAnsi="Arial" w:cs="Arial"/>
          <w:sz w:val="22"/>
          <w:szCs w:val="22"/>
          <w:lang w:eastAsia="lv-LV"/>
        </w:rPr>
        <w:t xml:space="preserve">Ministru kabineta </w:t>
      </w:r>
      <w:r w:rsidRPr="005E57FA">
        <w:rPr>
          <w:rFonts w:ascii="Arial" w:eastAsia="Batang" w:hAnsi="Arial" w:cs="Arial"/>
          <w:sz w:val="22"/>
          <w:szCs w:val="22"/>
          <w:lang w:eastAsia="lv-LV"/>
        </w:rPr>
        <w:t>04.09.</w:t>
      </w:r>
      <w:r w:rsidR="00FD6B24" w:rsidRPr="005E57FA">
        <w:rPr>
          <w:rFonts w:ascii="Arial" w:eastAsia="Batang" w:hAnsi="Arial" w:cs="Arial"/>
          <w:sz w:val="22"/>
          <w:szCs w:val="22"/>
          <w:lang w:eastAsia="lv-LV"/>
        </w:rPr>
        <w:t xml:space="preserve">2018. noteikumu Nr.558 „Dokumentu izstrādāšanas un noformēšanas kārtība”, Elektronisko dokumentu likuma un </w:t>
      </w:r>
      <w:r w:rsidR="00FD6B24" w:rsidRPr="005E57FA">
        <w:rPr>
          <w:rFonts w:ascii="Arial" w:eastAsia="Times New Roman" w:hAnsi="Arial" w:cs="Arial"/>
          <w:sz w:val="22"/>
          <w:szCs w:val="22"/>
          <w:lang w:eastAsia="lv-LV"/>
        </w:rPr>
        <w:t xml:space="preserve">Dokumentu juridiskā spēka likuma </w:t>
      </w:r>
      <w:r w:rsidR="00FD6B24" w:rsidRPr="005E57FA">
        <w:rPr>
          <w:rFonts w:ascii="Arial" w:eastAsia="Batang" w:hAnsi="Arial" w:cs="Arial"/>
          <w:sz w:val="22"/>
          <w:szCs w:val="22"/>
          <w:lang w:eastAsia="lv-LV"/>
        </w:rPr>
        <w:t>prasības</w:t>
      </w:r>
      <w:r w:rsidRPr="005E57FA">
        <w:rPr>
          <w:rFonts w:ascii="Arial" w:eastAsia="Batang" w:hAnsi="Arial" w:cs="Arial"/>
          <w:sz w:val="22"/>
          <w:szCs w:val="22"/>
          <w:lang w:eastAsia="lv-LV"/>
        </w:rPr>
        <w:t>.</w:t>
      </w:r>
    </w:p>
    <w:p w14:paraId="37DF526B" w14:textId="64C92602" w:rsidR="00FD6B24" w:rsidRPr="005E57FA" w:rsidRDefault="00FD6B24" w:rsidP="4790EBCA">
      <w:pPr>
        <w:pStyle w:val="ListParagraph"/>
        <w:numPr>
          <w:ilvl w:val="1"/>
          <w:numId w:val="8"/>
        </w:numPr>
        <w:shd w:val="clear" w:color="auto" w:fill="FFFFFF" w:themeFill="background1"/>
        <w:ind w:left="567" w:right="83" w:hanging="567"/>
        <w:jc w:val="both"/>
        <w:rPr>
          <w:rFonts w:ascii="Arial" w:hAnsi="Arial" w:cs="Arial"/>
          <w:b/>
          <w:bCs/>
          <w:caps/>
          <w:sz w:val="22"/>
          <w:szCs w:val="22"/>
        </w:rPr>
      </w:pPr>
      <w:r w:rsidRPr="4790EBCA">
        <w:rPr>
          <w:rFonts w:ascii="Arial" w:eastAsia="Times New Roman" w:hAnsi="Arial" w:cs="Arial"/>
          <w:sz w:val="22"/>
          <w:szCs w:val="22"/>
        </w:rPr>
        <w:t>Piedāvājuma cena</w:t>
      </w:r>
      <w:r w:rsidR="006D2EA5" w:rsidRPr="4790EBCA">
        <w:rPr>
          <w:rFonts w:ascii="Arial" w:eastAsia="Times New Roman" w:hAnsi="Arial" w:cs="Arial"/>
          <w:sz w:val="22"/>
          <w:szCs w:val="22"/>
        </w:rPr>
        <w:t xml:space="preserve"> </w:t>
      </w:r>
      <w:r w:rsidR="2430F624" w:rsidRPr="4790EBCA">
        <w:rPr>
          <w:rFonts w:ascii="Arial" w:eastAsia="Times New Roman" w:hAnsi="Arial" w:cs="Arial"/>
          <w:sz w:val="22"/>
          <w:szCs w:val="22"/>
        </w:rPr>
        <w:t xml:space="preserve">(finanšu piedāvājums) </w:t>
      </w:r>
      <w:r w:rsidRPr="005E57FA">
        <w:rPr>
          <w:rFonts w:ascii="Arial" w:eastAsia="Times New Roman" w:hAnsi="Arial" w:cs="Arial"/>
          <w:sz w:val="22"/>
          <w:szCs w:val="22"/>
        </w:rPr>
        <w:t xml:space="preserve">norādāma </w:t>
      </w:r>
      <w:proofErr w:type="spellStart"/>
      <w:r w:rsidR="6873F81E" w:rsidRPr="4790EBCA">
        <w:rPr>
          <w:rFonts w:ascii="Arial" w:eastAsia="Times New Roman" w:hAnsi="Arial" w:cs="Arial"/>
          <w:i/>
          <w:iCs/>
          <w:sz w:val="22"/>
          <w:szCs w:val="22"/>
        </w:rPr>
        <w:t>euro</w:t>
      </w:r>
      <w:proofErr w:type="spellEnd"/>
      <w:r w:rsidR="6873F81E" w:rsidRPr="005E57FA">
        <w:rPr>
          <w:rFonts w:ascii="Arial" w:eastAsia="Times New Roman" w:hAnsi="Arial" w:cs="Arial"/>
          <w:sz w:val="22"/>
          <w:szCs w:val="22"/>
        </w:rPr>
        <w:t xml:space="preserve"> </w:t>
      </w:r>
      <w:r w:rsidRPr="005E57FA">
        <w:rPr>
          <w:rFonts w:ascii="Arial" w:eastAsia="Times New Roman" w:hAnsi="Arial" w:cs="Arial"/>
          <w:sz w:val="22"/>
          <w:szCs w:val="22"/>
        </w:rPr>
        <w:t>(bez PVN)</w:t>
      </w:r>
      <w:r w:rsidR="006D2EA5" w:rsidRPr="005E57FA">
        <w:rPr>
          <w:rFonts w:ascii="Arial" w:eastAsia="Times New Roman" w:hAnsi="Arial" w:cs="Arial"/>
          <w:sz w:val="22"/>
          <w:szCs w:val="22"/>
        </w:rPr>
        <w:t>. C</w:t>
      </w:r>
      <w:r w:rsidRPr="005E57FA">
        <w:rPr>
          <w:rFonts w:ascii="Arial" w:eastAsia="Times New Roman" w:hAnsi="Arial" w:cs="Arial"/>
          <w:sz w:val="22"/>
          <w:szCs w:val="22"/>
        </w:rPr>
        <w:t>enā jābūt iekļautiem visiem pretendenta izdevumiem, kas saistīti ar pakalpojuma kvalitatīvu izpildi pilnā apjomā un termiņā</w:t>
      </w:r>
      <w:r w:rsidR="006D2EA5" w:rsidRPr="005E57FA">
        <w:rPr>
          <w:rFonts w:ascii="Arial" w:eastAsia="Times New Roman" w:hAnsi="Arial" w:cs="Arial"/>
          <w:sz w:val="22"/>
          <w:szCs w:val="22"/>
        </w:rPr>
        <w:t xml:space="preserve"> saskaņā ar līguma (nolikuma 3.pielikums) nosacījumiem</w:t>
      </w:r>
      <w:r w:rsidRPr="005E57FA">
        <w:rPr>
          <w:rFonts w:ascii="Arial" w:eastAsia="Times New Roman" w:hAnsi="Arial" w:cs="Arial"/>
          <w:sz w:val="22"/>
          <w:szCs w:val="22"/>
        </w:rPr>
        <w:t xml:space="preserve">, t.sk., </w:t>
      </w:r>
      <w:r w:rsidRPr="005E57FA">
        <w:rPr>
          <w:rFonts w:ascii="Arial" w:eastAsia="Times New Roman" w:hAnsi="Arial" w:cs="Arial"/>
          <w:sz w:val="22"/>
          <w:szCs w:val="22"/>
          <w:shd w:val="clear" w:color="auto" w:fill="FAF9F8"/>
        </w:rPr>
        <w:t xml:space="preserve">darba organizācijas un </w:t>
      </w:r>
      <w:r w:rsidR="36709CAF" w:rsidRPr="005E57FA">
        <w:rPr>
          <w:rFonts w:ascii="Arial" w:eastAsia="Times New Roman" w:hAnsi="Arial" w:cs="Arial"/>
          <w:sz w:val="22"/>
          <w:szCs w:val="22"/>
          <w:shd w:val="clear" w:color="auto" w:fill="FAF9F8"/>
        </w:rPr>
        <w:t xml:space="preserve">transporta </w:t>
      </w:r>
      <w:r w:rsidRPr="005E57FA">
        <w:rPr>
          <w:rFonts w:ascii="Arial" w:eastAsia="Times New Roman" w:hAnsi="Arial" w:cs="Arial"/>
          <w:sz w:val="22"/>
          <w:szCs w:val="22"/>
          <w:shd w:val="clear" w:color="auto" w:fill="FAF9F8"/>
        </w:rPr>
        <w:t xml:space="preserve">izdevumi, </w:t>
      </w:r>
      <w:r w:rsidRPr="005E57FA">
        <w:rPr>
          <w:rFonts w:ascii="Arial" w:eastAsia="Times New Roman" w:hAnsi="Arial" w:cs="Arial"/>
          <w:sz w:val="22"/>
          <w:szCs w:val="22"/>
        </w:rPr>
        <w:t>administratīvās un personāla izmaksas, sociālie u.c. nodokļi (izņemot PVN), pieskaitāmās izmaksas, ar peļņu un riska faktoriem saistītās izmaksas u.tml.</w:t>
      </w:r>
    </w:p>
    <w:p w14:paraId="515F13A0" w14:textId="699359F8" w:rsidR="00FD6B24" w:rsidRPr="005E57FA" w:rsidRDefault="006D2EA5" w:rsidP="4790EBCA">
      <w:pPr>
        <w:pStyle w:val="ListParagraph"/>
        <w:numPr>
          <w:ilvl w:val="1"/>
          <w:numId w:val="8"/>
        </w:numPr>
        <w:shd w:val="clear" w:color="auto" w:fill="FFFFFF" w:themeFill="background1"/>
        <w:ind w:left="567" w:right="83" w:hanging="567"/>
        <w:jc w:val="both"/>
        <w:rPr>
          <w:rFonts w:ascii="Arial" w:hAnsi="Arial" w:cs="Arial"/>
          <w:b/>
          <w:bCs/>
          <w:caps/>
          <w:sz w:val="22"/>
          <w:szCs w:val="22"/>
        </w:rPr>
      </w:pPr>
      <w:r w:rsidRPr="4790EBCA">
        <w:rPr>
          <w:rFonts w:ascii="Arial" w:eastAsia="Times New Roman" w:hAnsi="Arial" w:cs="Arial"/>
          <w:sz w:val="22"/>
          <w:szCs w:val="22"/>
        </w:rPr>
        <w:lastRenderedPageBreak/>
        <w:t>P</w:t>
      </w:r>
      <w:r w:rsidR="00FD6B24" w:rsidRPr="4790EBCA">
        <w:rPr>
          <w:rFonts w:ascii="Arial" w:eastAsia="Times New Roman" w:hAnsi="Arial" w:cs="Arial"/>
          <w:sz w:val="22"/>
          <w:szCs w:val="22"/>
        </w:rPr>
        <w:t>iedāvājuma cenā neiekļautās izmaksas līguma izpildes laikā netiks kompensētas. Piedāvātajai cenai (attiecīgi līgumā fiksētajai cenai par pakalpojuma izpildi) līguma izpildes laikā jābūt nemainīgai: arī valūtas kursa, cenu inflācijas un citu pakalpojumu izmaksas ietekmējošu faktoru izmaiņu gadījumos</w:t>
      </w:r>
      <w:r w:rsidR="7F5AAE6F" w:rsidRPr="4790EBCA">
        <w:rPr>
          <w:rFonts w:ascii="Arial" w:eastAsia="Times New Roman" w:hAnsi="Arial" w:cs="Arial"/>
          <w:sz w:val="22"/>
          <w:szCs w:val="22"/>
        </w:rPr>
        <w:t>.</w:t>
      </w:r>
    </w:p>
    <w:p w14:paraId="158E2363" w14:textId="77777777" w:rsidR="00FD6B24" w:rsidRDefault="00FD6B24" w:rsidP="00FD6B24">
      <w:pPr>
        <w:tabs>
          <w:tab w:val="left" w:pos="720"/>
        </w:tabs>
        <w:spacing w:after="0" w:line="240" w:lineRule="auto"/>
        <w:jc w:val="both"/>
        <w:rPr>
          <w:rFonts w:ascii="Arial" w:eastAsia="Times New Roman" w:hAnsi="Arial" w:cs="Arial"/>
          <w:b/>
          <w:kern w:val="0"/>
          <w:highlight w:val="yellow"/>
          <w14:ligatures w14:val="none"/>
        </w:rPr>
      </w:pPr>
    </w:p>
    <w:p w14:paraId="5C59F56E" w14:textId="7D7AB371" w:rsidR="00090C3D" w:rsidRDefault="005F3737" w:rsidP="005F3737">
      <w:pPr>
        <w:spacing w:after="0" w:line="240" w:lineRule="auto"/>
        <w:jc w:val="center"/>
        <w:rPr>
          <w:rFonts w:ascii="Arial" w:hAnsi="Arial" w:cs="Arial"/>
          <w:b/>
          <w:caps/>
        </w:rPr>
      </w:pPr>
      <w:r>
        <w:rPr>
          <w:rFonts w:ascii="Arial" w:hAnsi="Arial" w:cs="Arial"/>
          <w:b/>
          <w:caps/>
        </w:rPr>
        <w:t xml:space="preserve">4. </w:t>
      </w:r>
      <w:r w:rsidR="00090C3D" w:rsidRPr="00143965">
        <w:rPr>
          <w:rFonts w:ascii="Arial" w:hAnsi="Arial" w:cs="Arial"/>
          <w:b/>
          <w:caps/>
        </w:rPr>
        <w:t>piedāvājumu vērtēšana</w:t>
      </w:r>
    </w:p>
    <w:p w14:paraId="70EFA9BC" w14:textId="77777777" w:rsidR="00090C3D" w:rsidRDefault="00090C3D" w:rsidP="00C00414">
      <w:pPr>
        <w:spacing w:after="0" w:line="240" w:lineRule="auto"/>
        <w:ind w:left="360" w:hanging="360"/>
        <w:rPr>
          <w:rFonts w:ascii="Arial" w:hAnsi="Arial" w:cs="Arial"/>
          <w:b/>
          <w:caps/>
        </w:rPr>
      </w:pPr>
    </w:p>
    <w:p w14:paraId="36856775" w14:textId="4239B1F1" w:rsidR="0096610A" w:rsidRDefault="006D2EA5" w:rsidP="00235750">
      <w:pPr>
        <w:spacing w:after="0" w:line="240" w:lineRule="auto"/>
        <w:ind w:left="567" w:hanging="425"/>
        <w:jc w:val="both"/>
        <w:rPr>
          <w:rFonts w:ascii="Arial" w:eastAsia="Times New Roman" w:hAnsi="Arial" w:cs="Arial"/>
          <w:kern w:val="0"/>
          <w14:ligatures w14:val="none"/>
        </w:rPr>
      </w:pPr>
      <w:r>
        <w:rPr>
          <w:rFonts w:ascii="Arial" w:eastAsia="Times New Roman" w:hAnsi="Arial" w:cs="Arial"/>
          <w:kern w:val="0"/>
          <w14:ligatures w14:val="none"/>
        </w:rPr>
        <w:t>4.</w:t>
      </w:r>
      <w:r w:rsidR="005F3737">
        <w:rPr>
          <w:rFonts w:ascii="Arial" w:eastAsia="Times New Roman" w:hAnsi="Arial" w:cs="Arial"/>
          <w:kern w:val="0"/>
          <w14:ligatures w14:val="none"/>
        </w:rPr>
        <w:t>1</w:t>
      </w:r>
      <w:r>
        <w:rPr>
          <w:rFonts w:ascii="Arial" w:eastAsia="Times New Roman" w:hAnsi="Arial" w:cs="Arial"/>
          <w:kern w:val="0"/>
          <w14:ligatures w14:val="none"/>
        </w:rPr>
        <w:t>. P</w:t>
      </w:r>
      <w:r w:rsidR="00FD6B24" w:rsidRPr="00090C3D">
        <w:rPr>
          <w:rFonts w:ascii="Arial" w:eastAsia="Times New Roman" w:hAnsi="Arial" w:cs="Arial"/>
          <w:kern w:val="0"/>
          <w14:ligatures w14:val="none"/>
        </w:rPr>
        <w:t>ēc piedāvājum</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atvēršanas komisija bez pretendent</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piedalīšanās veic piedāvājum</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atbilstības pārbaudi </w:t>
      </w:r>
      <w:r>
        <w:rPr>
          <w:rFonts w:ascii="Arial" w:eastAsia="Times New Roman" w:hAnsi="Arial" w:cs="Arial"/>
          <w:kern w:val="0"/>
          <w14:ligatures w14:val="none"/>
        </w:rPr>
        <w:t>n</w:t>
      </w:r>
      <w:r w:rsidR="00F219A0" w:rsidRPr="00090C3D">
        <w:rPr>
          <w:rFonts w:ascii="Arial" w:eastAsia="Times New Roman" w:hAnsi="Arial" w:cs="Arial"/>
          <w:kern w:val="0"/>
          <w14:ligatures w14:val="none"/>
        </w:rPr>
        <w:t>olikuma</w:t>
      </w:r>
      <w:r w:rsidR="00FD6B24" w:rsidRPr="00090C3D">
        <w:rPr>
          <w:rFonts w:ascii="Arial" w:eastAsia="Times New Roman" w:hAnsi="Arial" w:cs="Arial"/>
          <w:kern w:val="0"/>
          <w14:ligatures w14:val="none"/>
        </w:rPr>
        <w:t xml:space="preserve"> prasībām. Ja </w:t>
      </w:r>
      <w:r w:rsidR="0096610A">
        <w:rPr>
          <w:rFonts w:ascii="Arial" w:eastAsia="Times New Roman" w:hAnsi="Arial" w:cs="Arial"/>
          <w:kern w:val="0"/>
          <w14:ligatures w14:val="none"/>
        </w:rPr>
        <w:t>tiek konstatēti</w:t>
      </w:r>
      <w:r w:rsidR="0096610A" w:rsidRPr="00090C3D">
        <w:rPr>
          <w:rFonts w:ascii="Arial" w:eastAsia="Times New Roman" w:hAnsi="Arial" w:cs="Arial"/>
          <w:kern w:val="0"/>
          <w14:ligatures w14:val="none"/>
        </w:rPr>
        <w:t xml:space="preserve"> </w:t>
      </w:r>
      <w:r w:rsidR="0096610A">
        <w:rPr>
          <w:rFonts w:ascii="Arial" w:eastAsia="Times New Roman" w:hAnsi="Arial" w:cs="Arial"/>
          <w:kern w:val="0"/>
          <w14:ligatures w14:val="none"/>
        </w:rPr>
        <w:t>n</w:t>
      </w:r>
      <w:r w:rsidR="0096610A" w:rsidRPr="00090C3D">
        <w:rPr>
          <w:rFonts w:ascii="Arial" w:eastAsia="Times New Roman" w:hAnsi="Arial" w:cs="Arial"/>
          <w:kern w:val="0"/>
          <w14:ligatures w14:val="none"/>
        </w:rPr>
        <w:t xml:space="preserve">olikuma </w:t>
      </w:r>
      <w:r w:rsidR="0096610A">
        <w:rPr>
          <w:rFonts w:ascii="Arial" w:eastAsia="Times New Roman" w:hAnsi="Arial" w:cs="Arial"/>
          <w:kern w:val="0"/>
          <w14:ligatures w14:val="none"/>
        </w:rPr>
        <w:t>3.</w:t>
      </w:r>
      <w:r w:rsidR="003949EB">
        <w:rPr>
          <w:rFonts w:ascii="Arial" w:eastAsia="Times New Roman" w:hAnsi="Arial" w:cs="Arial"/>
          <w:kern w:val="0"/>
          <w14:ligatures w14:val="none"/>
        </w:rPr>
        <w:t>2</w:t>
      </w:r>
      <w:r w:rsidR="0096610A">
        <w:rPr>
          <w:rFonts w:ascii="Arial" w:eastAsia="Times New Roman" w:hAnsi="Arial" w:cs="Arial"/>
          <w:kern w:val="0"/>
          <w14:ligatures w14:val="none"/>
        </w:rPr>
        <w:t>.punktā minētie</w:t>
      </w:r>
      <w:r w:rsidR="00235750">
        <w:rPr>
          <w:rFonts w:ascii="Arial" w:eastAsia="Times New Roman" w:hAnsi="Arial" w:cs="Arial"/>
          <w:kern w:val="0"/>
          <w14:ligatures w14:val="none"/>
        </w:rPr>
        <w:t xml:space="preserve"> izslēgšanas</w:t>
      </w:r>
      <w:r w:rsidR="0096610A">
        <w:rPr>
          <w:rFonts w:ascii="Arial" w:eastAsia="Times New Roman" w:hAnsi="Arial" w:cs="Arial"/>
          <w:kern w:val="0"/>
          <w14:ligatures w14:val="none"/>
        </w:rPr>
        <w:t xml:space="preserve"> gadījumi, komisija </w:t>
      </w:r>
      <w:r w:rsidR="0096610A" w:rsidRPr="00090C3D">
        <w:rPr>
          <w:rFonts w:ascii="Arial" w:eastAsia="Times New Roman" w:hAnsi="Arial" w:cs="Arial"/>
        </w:rPr>
        <w:t xml:space="preserve">izslēdz pretendentu no dalības sarunu procedūrā </w:t>
      </w:r>
      <w:r w:rsidR="0096610A">
        <w:rPr>
          <w:rFonts w:ascii="Arial" w:eastAsia="Times New Roman" w:hAnsi="Arial" w:cs="Arial"/>
        </w:rPr>
        <w:t xml:space="preserve">un </w:t>
      </w:r>
      <w:r w:rsidR="0096610A" w:rsidRPr="00090C3D">
        <w:rPr>
          <w:rFonts w:ascii="Arial" w:eastAsia="Times New Roman" w:hAnsi="Arial" w:cs="Arial"/>
        </w:rPr>
        <w:t xml:space="preserve">neizskata </w:t>
      </w:r>
      <w:r w:rsidR="0096610A">
        <w:rPr>
          <w:rFonts w:ascii="Arial" w:eastAsia="Times New Roman" w:hAnsi="Arial" w:cs="Arial"/>
        </w:rPr>
        <w:t>piedāvājumu</w:t>
      </w:r>
      <w:r w:rsidR="00FD6B24" w:rsidRPr="00090C3D">
        <w:rPr>
          <w:rFonts w:ascii="Arial" w:eastAsia="Times New Roman" w:hAnsi="Arial" w:cs="Arial"/>
          <w:kern w:val="0"/>
          <w14:ligatures w14:val="none"/>
        </w:rPr>
        <w:t xml:space="preserve">. </w:t>
      </w:r>
    </w:p>
    <w:p w14:paraId="54009991" w14:textId="68C48B4C" w:rsidR="00FD6B24" w:rsidRPr="00090C3D" w:rsidRDefault="0096610A" w:rsidP="00235750">
      <w:pPr>
        <w:spacing w:after="0" w:line="240" w:lineRule="auto"/>
        <w:ind w:left="567" w:hanging="425"/>
        <w:jc w:val="both"/>
        <w:rPr>
          <w:rFonts w:ascii="Arial" w:hAnsi="Arial" w:cs="Arial"/>
          <w:b/>
          <w:bCs/>
          <w:caps/>
        </w:rPr>
      </w:pPr>
      <w:r>
        <w:rPr>
          <w:rFonts w:ascii="Arial" w:eastAsia="Times New Roman" w:hAnsi="Arial" w:cs="Arial"/>
          <w:kern w:val="0"/>
          <w14:ligatures w14:val="none"/>
        </w:rPr>
        <w:t>4.</w:t>
      </w:r>
      <w:r w:rsidR="005F3737">
        <w:rPr>
          <w:rFonts w:ascii="Arial" w:eastAsia="Times New Roman" w:hAnsi="Arial" w:cs="Arial"/>
          <w:kern w:val="0"/>
          <w14:ligatures w14:val="none"/>
        </w:rPr>
        <w:t>2</w:t>
      </w:r>
      <w:r>
        <w:rPr>
          <w:rFonts w:ascii="Arial" w:eastAsia="Times New Roman" w:hAnsi="Arial" w:cs="Arial"/>
          <w:kern w:val="0"/>
          <w14:ligatures w14:val="none"/>
        </w:rPr>
        <w:t>. P</w:t>
      </w:r>
      <w:r w:rsidR="00FD6B24" w:rsidRPr="00090C3D">
        <w:rPr>
          <w:rFonts w:ascii="Arial" w:eastAsia="Times New Roman" w:hAnsi="Arial" w:cs="Arial"/>
          <w:kern w:val="0"/>
          <w14:ligatures w14:val="none"/>
        </w:rPr>
        <w:t>iedāvājum</w:t>
      </w:r>
      <w:r>
        <w:rPr>
          <w:rFonts w:ascii="Arial" w:eastAsia="Times New Roman" w:hAnsi="Arial" w:cs="Arial"/>
          <w:kern w:val="0"/>
          <w14:ligatures w14:val="none"/>
        </w:rPr>
        <w:t>u</w:t>
      </w:r>
      <w:r w:rsidR="00FD6B24" w:rsidRPr="00090C3D">
        <w:rPr>
          <w:rFonts w:ascii="Arial" w:eastAsia="Times New Roman" w:hAnsi="Arial" w:cs="Arial"/>
          <w:kern w:val="0"/>
          <w14:ligatures w14:val="none"/>
        </w:rPr>
        <w:t xml:space="preserve"> pārbaudes laikā komisija pārbauda, vai piedāvājumā nav aritmētisku kļūdu. Ja komisija konstatē šādas kļūdas, tā šīs kļūdas izlabo. Par </w:t>
      </w:r>
      <w:r w:rsidR="2427ED7B" w:rsidRPr="00090C3D">
        <w:rPr>
          <w:rFonts w:ascii="Arial" w:eastAsia="Times New Roman" w:hAnsi="Arial" w:cs="Arial"/>
          <w:kern w:val="0"/>
          <w14:ligatures w14:val="none"/>
        </w:rPr>
        <w:t xml:space="preserve">aritmētisko </w:t>
      </w:r>
      <w:r w:rsidR="00FD6B24" w:rsidRPr="00090C3D">
        <w:rPr>
          <w:rFonts w:ascii="Arial" w:eastAsia="Times New Roman" w:hAnsi="Arial" w:cs="Arial"/>
          <w:kern w:val="0"/>
          <w14:ligatures w14:val="none"/>
        </w:rPr>
        <w:t>kļūdu labojumu un laboto piedāvājuma</w:t>
      </w:r>
      <w:r w:rsidR="669159A2" w:rsidRPr="00090C3D">
        <w:rPr>
          <w:rFonts w:ascii="Arial" w:eastAsia="Times New Roman" w:hAnsi="Arial" w:cs="Arial"/>
          <w:kern w:val="0"/>
          <w14:ligatures w14:val="none"/>
        </w:rPr>
        <w:t xml:space="preserve"> cenu</w:t>
      </w:r>
      <w:r w:rsidR="00FD6B24" w:rsidRPr="00090C3D">
        <w:rPr>
          <w:rFonts w:ascii="Arial" w:eastAsia="Times New Roman" w:hAnsi="Arial" w:cs="Arial"/>
          <w:kern w:val="0"/>
          <w14:ligatures w14:val="none"/>
        </w:rPr>
        <w:t xml:space="preserve"> komisija paziņo pretendentam, kura pieļautās kļūdas labotas. Vērtējot piedāvājumu, komisija ņem vērā labojumus</w:t>
      </w:r>
      <w:r>
        <w:rPr>
          <w:rFonts w:ascii="Arial" w:eastAsia="Times New Roman" w:hAnsi="Arial" w:cs="Arial"/>
          <w:kern w:val="0"/>
          <w14:ligatures w14:val="none"/>
        </w:rPr>
        <w:t>.</w:t>
      </w:r>
      <w:r w:rsidR="00FD6B24" w:rsidRPr="4790EBCA">
        <w:rPr>
          <w:rFonts w:ascii="Arial" w:eastAsia="Times New Roman" w:hAnsi="Arial" w:cs="Arial"/>
          <w:i/>
          <w:iCs/>
          <w:kern w:val="0"/>
          <w14:ligatures w14:val="none"/>
        </w:rPr>
        <w:t xml:space="preserve"> </w:t>
      </w:r>
    </w:p>
    <w:p w14:paraId="797AD91F" w14:textId="232ED775" w:rsidR="0096610A" w:rsidRPr="009D3FC1" w:rsidRDefault="0096610A" w:rsidP="00235750">
      <w:pPr>
        <w:pStyle w:val="ListParagraph"/>
        <w:shd w:val="clear" w:color="auto" w:fill="FFFFFF"/>
        <w:ind w:left="567" w:right="83" w:hanging="425"/>
        <w:jc w:val="both"/>
        <w:rPr>
          <w:rFonts w:ascii="Arial" w:hAnsi="Arial" w:cs="Arial"/>
          <w:iCs/>
          <w:caps/>
          <w:sz w:val="22"/>
          <w:szCs w:val="22"/>
        </w:rPr>
      </w:pPr>
      <w:r w:rsidRPr="005F3737">
        <w:rPr>
          <w:rFonts w:ascii="Arial" w:eastAsia="Times New Roman" w:hAnsi="Arial" w:cs="Arial"/>
          <w:sz w:val="22"/>
          <w:szCs w:val="22"/>
        </w:rPr>
        <w:t>4.</w:t>
      </w:r>
      <w:r w:rsidR="005F3737">
        <w:rPr>
          <w:rFonts w:ascii="Arial" w:eastAsia="Times New Roman" w:hAnsi="Arial" w:cs="Arial"/>
          <w:sz w:val="22"/>
          <w:szCs w:val="22"/>
        </w:rPr>
        <w:t>3</w:t>
      </w:r>
      <w:r w:rsidRPr="005F3737">
        <w:rPr>
          <w:rFonts w:ascii="Arial" w:eastAsia="Times New Roman" w:hAnsi="Arial" w:cs="Arial"/>
          <w:sz w:val="22"/>
          <w:szCs w:val="22"/>
        </w:rPr>
        <w:t>. P</w:t>
      </w:r>
      <w:r w:rsidR="00FD6B24" w:rsidRPr="005F3737">
        <w:rPr>
          <w:rFonts w:ascii="Arial" w:eastAsia="Times New Roman" w:hAnsi="Arial" w:cs="Arial"/>
          <w:sz w:val="22"/>
          <w:szCs w:val="22"/>
        </w:rPr>
        <w:t xml:space="preserve">iedāvājuma pārbaudes gaitā komisija </w:t>
      </w:r>
      <w:r w:rsidRPr="005F3737">
        <w:rPr>
          <w:rFonts w:ascii="Arial" w:eastAsia="Times New Roman" w:hAnsi="Arial" w:cs="Arial"/>
          <w:iCs/>
          <w:sz w:val="22"/>
          <w:szCs w:val="22"/>
        </w:rPr>
        <w:t>var pieprasīt no pretendenta iesniegt papildus informāciju,</w:t>
      </w:r>
      <w:r>
        <w:rPr>
          <w:rFonts w:ascii="Arial" w:eastAsia="Times New Roman" w:hAnsi="Arial" w:cs="Arial"/>
          <w:iCs/>
          <w:sz w:val="22"/>
          <w:szCs w:val="22"/>
        </w:rPr>
        <w:t xml:space="preserve"> kas attiecās uz pretendentu, ka arī </w:t>
      </w:r>
      <w:r w:rsidRPr="009D3FC1">
        <w:rPr>
          <w:rFonts w:ascii="Arial" w:eastAsia="Times New Roman" w:hAnsi="Arial" w:cs="Arial"/>
          <w:iCs/>
          <w:sz w:val="22"/>
          <w:szCs w:val="22"/>
        </w:rPr>
        <w:t>kompetentu institūciju izdotus dokumentus, kas apliecina, ka uz pretendentu neattiecas 3.</w:t>
      </w:r>
      <w:r w:rsidR="003949EB">
        <w:rPr>
          <w:rFonts w:ascii="Arial" w:eastAsia="Times New Roman" w:hAnsi="Arial" w:cs="Arial"/>
          <w:iCs/>
          <w:sz w:val="22"/>
          <w:szCs w:val="22"/>
        </w:rPr>
        <w:t>2</w:t>
      </w:r>
      <w:r w:rsidRPr="009D3FC1">
        <w:rPr>
          <w:rFonts w:ascii="Arial" w:eastAsia="Times New Roman" w:hAnsi="Arial" w:cs="Arial"/>
          <w:iCs/>
          <w:sz w:val="22"/>
          <w:szCs w:val="22"/>
        </w:rPr>
        <w:t>. punktā minētie izslēgšanas nosacījumi, īpaši gadījumos, ja minēto informāciju nav iespējams pārbaudīt publiski pieejamās datu bāzēs.</w:t>
      </w:r>
    </w:p>
    <w:p w14:paraId="1A6FC708" w14:textId="4C3A62CC" w:rsidR="00041891" w:rsidRDefault="005F3737" w:rsidP="00D43026">
      <w:pPr>
        <w:spacing w:after="0"/>
        <w:ind w:left="567" w:hanging="567"/>
        <w:jc w:val="both"/>
        <w:rPr>
          <w:rFonts w:ascii="Arial" w:hAnsi="Arial" w:cs="Arial"/>
        </w:rPr>
      </w:pPr>
      <w:r w:rsidRPr="4790EBCA">
        <w:rPr>
          <w:rFonts w:ascii="Arial" w:hAnsi="Arial" w:cs="Arial"/>
        </w:rPr>
        <w:t>4.4.</w:t>
      </w:r>
      <w:r w:rsidR="00D43026" w:rsidRPr="4790EBCA">
        <w:rPr>
          <w:rFonts w:ascii="Arial" w:hAnsi="Arial" w:cs="Arial"/>
        </w:rPr>
        <w:t xml:space="preserve"> </w:t>
      </w:r>
      <w:r w:rsidRPr="00D82237">
        <w:rPr>
          <w:rFonts w:ascii="Arial" w:hAnsi="Arial" w:cs="Arial"/>
          <w:b/>
          <w:bCs/>
        </w:rPr>
        <w:t>Piedāvājum</w:t>
      </w:r>
      <w:r w:rsidR="41FCC1FD" w:rsidRPr="00D82237">
        <w:rPr>
          <w:rFonts w:ascii="Arial" w:hAnsi="Arial" w:cs="Arial"/>
          <w:b/>
          <w:bCs/>
        </w:rPr>
        <w:t>a</w:t>
      </w:r>
      <w:r w:rsidRPr="00D82237">
        <w:rPr>
          <w:rFonts w:ascii="Arial" w:hAnsi="Arial" w:cs="Arial"/>
          <w:b/>
          <w:bCs/>
        </w:rPr>
        <w:t xml:space="preserve"> izvēles kritērijs:</w:t>
      </w:r>
      <w:r w:rsidRPr="00D82237">
        <w:rPr>
          <w:rFonts w:ascii="Arial" w:hAnsi="Arial" w:cs="Arial"/>
        </w:rPr>
        <w:t xml:space="preserve"> </w:t>
      </w:r>
      <w:r w:rsidRPr="00DA1792">
        <w:rPr>
          <w:rFonts w:ascii="Arial" w:hAnsi="Arial" w:cs="Arial"/>
          <w:i/>
          <w:iCs/>
          <w:color w:val="4472C4" w:themeColor="accent1"/>
        </w:rPr>
        <w:t>nolikuma prasībām atbilstošs piedāvājums ar zemāko piedāvā</w:t>
      </w:r>
      <w:r w:rsidR="001F38AA">
        <w:rPr>
          <w:rFonts w:ascii="Arial" w:hAnsi="Arial" w:cs="Arial"/>
          <w:i/>
          <w:iCs/>
          <w:color w:val="4472C4" w:themeColor="accent1"/>
        </w:rPr>
        <w:t>to</w:t>
      </w:r>
      <w:r w:rsidRPr="00DA1792">
        <w:rPr>
          <w:rFonts w:ascii="Arial" w:hAnsi="Arial" w:cs="Arial"/>
          <w:i/>
          <w:iCs/>
          <w:color w:val="4472C4" w:themeColor="accent1"/>
        </w:rPr>
        <w:t xml:space="preserve"> cenu par </w:t>
      </w:r>
      <w:r w:rsidR="00DF6CDE">
        <w:rPr>
          <w:rFonts w:ascii="Arial" w:hAnsi="Arial" w:cs="Arial"/>
          <w:i/>
          <w:iCs/>
          <w:color w:val="4472C4" w:themeColor="accent1"/>
        </w:rPr>
        <w:t xml:space="preserve">kopējo maksimālo </w:t>
      </w:r>
      <w:r w:rsidR="00DA1792" w:rsidRPr="00DA1792">
        <w:rPr>
          <w:rFonts w:ascii="Arial" w:hAnsi="Arial" w:cs="Arial"/>
          <w:i/>
          <w:iCs/>
          <w:color w:val="4472C4" w:themeColor="accent1"/>
        </w:rPr>
        <w:t>vagonu skaita</w:t>
      </w:r>
      <w:r w:rsidRPr="00DA1792">
        <w:rPr>
          <w:rFonts w:ascii="Arial" w:hAnsi="Arial" w:cs="Arial"/>
          <w:i/>
          <w:iCs/>
          <w:color w:val="4472C4" w:themeColor="accent1"/>
        </w:rPr>
        <w:t xml:space="preserve"> nogādāšanu </w:t>
      </w:r>
      <w:r w:rsidR="00D43026" w:rsidRPr="00DA1792">
        <w:rPr>
          <w:rFonts w:ascii="Arial" w:hAnsi="Arial" w:cs="Arial"/>
          <w:i/>
          <w:iCs/>
          <w:color w:val="4472C4" w:themeColor="accent1"/>
        </w:rPr>
        <w:t>par katru sarunu procedūras priekšmeta daļu atsevišķi</w:t>
      </w:r>
      <w:r w:rsidRPr="00DA1792">
        <w:rPr>
          <w:rFonts w:ascii="Arial" w:hAnsi="Arial" w:cs="Arial"/>
          <w:i/>
          <w:iCs/>
          <w:color w:val="4472C4" w:themeColor="accent1"/>
        </w:rPr>
        <w:t>.</w:t>
      </w:r>
    </w:p>
    <w:p w14:paraId="76458865" w14:textId="0D46F08E" w:rsidR="00F37BC6" w:rsidRDefault="00041891" w:rsidP="4790EBCA">
      <w:pPr>
        <w:spacing w:after="0"/>
        <w:ind w:left="567" w:hanging="567"/>
        <w:jc w:val="both"/>
        <w:rPr>
          <w:rFonts w:ascii="Arial" w:eastAsia="Times New Roman" w:hAnsi="Arial" w:cs="Arial"/>
          <w:kern w:val="0"/>
          <w14:ligatures w14:val="none"/>
        </w:rPr>
      </w:pPr>
      <w:r>
        <w:rPr>
          <w:rFonts w:ascii="Arial" w:hAnsi="Arial" w:cs="Arial"/>
        </w:rPr>
        <w:t xml:space="preserve">4.5. </w:t>
      </w:r>
      <w:r w:rsidR="005F3737" w:rsidRPr="4790EBCA">
        <w:rPr>
          <w:rFonts w:ascii="Arial" w:eastAsia="Times New Roman" w:hAnsi="Arial" w:cs="Arial"/>
        </w:rPr>
        <w:t>Komisija organizē s</w:t>
      </w:r>
      <w:r w:rsidR="00FD6B24" w:rsidRPr="4790EBCA">
        <w:rPr>
          <w:rFonts w:ascii="Arial" w:eastAsia="Times New Roman" w:hAnsi="Arial" w:cs="Arial"/>
        </w:rPr>
        <w:t>arunas ar pretendent</w:t>
      </w:r>
      <w:r w:rsidR="005F3737" w:rsidRPr="4790EBCA">
        <w:rPr>
          <w:rFonts w:ascii="Arial" w:eastAsia="Times New Roman" w:hAnsi="Arial" w:cs="Arial"/>
        </w:rPr>
        <w:t>iem</w:t>
      </w:r>
      <w:r w:rsidR="6739BE96" w:rsidRPr="4790EBCA">
        <w:rPr>
          <w:rFonts w:ascii="Arial" w:eastAsia="Times New Roman" w:hAnsi="Arial" w:cs="Arial"/>
        </w:rPr>
        <w:t>,</w:t>
      </w:r>
      <w:r w:rsidR="005F3737" w:rsidRPr="4790EBCA">
        <w:rPr>
          <w:rFonts w:ascii="Arial" w:eastAsia="Times New Roman" w:hAnsi="Arial" w:cs="Arial"/>
        </w:rPr>
        <w:t xml:space="preserve"> </w:t>
      </w:r>
      <w:r w:rsidR="00FD6B24" w:rsidRPr="4790EBCA">
        <w:rPr>
          <w:rFonts w:ascii="Arial" w:eastAsia="Times New Roman" w:hAnsi="Arial" w:cs="Arial"/>
        </w:rPr>
        <w:t>ja</w:t>
      </w:r>
      <w:r w:rsidR="00F37BC6" w:rsidRPr="4790EBCA">
        <w:rPr>
          <w:rFonts w:ascii="Arial" w:eastAsia="Times New Roman" w:hAnsi="Arial" w:cs="Arial"/>
        </w:rPr>
        <w:t xml:space="preserve"> nepieciešams </w:t>
      </w:r>
      <w:r w:rsidR="00FD6B24" w:rsidRPr="4790EBCA">
        <w:rPr>
          <w:rFonts w:ascii="Arial" w:eastAsia="Times New Roman" w:hAnsi="Arial" w:cs="Arial"/>
          <w:kern w:val="0"/>
          <w14:ligatures w14:val="none"/>
        </w:rPr>
        <w:t>vienoties par līguma projekta būtiskiem noteikumiem</w:t>
      </w:r>
      <w:r w:rsidR="00F37BC6" w:rsidRPr="4790EBCA">
        <w:rPr>
          <w:rFonts w:ascii="Arial" w:eastAsia="Times New Roman" w:hAnsi="Arial" w:cs="Arial"/>
          <w:kern w:val="0"/>
          <w14:ligatures w14:val="none"/>
        </w:rPr>
        <w:t>.</w:t>
      </w:r>
    </w:p>
    <w:p w14:paraId="63FC6869" w14:textId="77777777" w:rsidR="00041891" w:rsidRDefault="00041891" w:rsidP="00041891">
      <w:pPr>
        <w:spacing w:after="0"/>
        <w:ind w:left="567" w:hanging="567"/>
        <w:jc w:val="both"/>
        <w:rPr>
          <w:rFonts w:ascii="Arial" w:eastAsia="Times New Roman" w:hAnsi="Arial" w:cs="Arial"/>
          <w:bCs/>
          <w:kern w:val="0"/>
          <w14:ligatures w14:val="none"/>
        </w:rPr>
      </w:pPr>
    </w:p>
    <w:p w14:paraId="52E7C174" w14:textId="64142DC1" w:rsidR="007357D9" w:rsidRPr="007357D9" w:rsidRDefault="007357D9" w:rsidP="007357D9">
      <w:pPr>
        <w:ind w:left="567" w:hanging="567"/>
        <w:jc w:val="center"/>
        <w:rPr>
          <w:rFonts w:ascii="Arial" w:hAnsi="Arial" w:cs="Arial"/>
          <w:b/>
          <w:caps/>
        </w:rPr>
      </w:pPr>
      <w:r w:rsidRPr="007357D9">
        <w:rPr>
          <w:rFonts w:ascii="Arial" w:eastAsia="Times New Roman" w:hAnsi="Arial" w:cs="Arial"/>
          <w:b/>
        </w:rPr>
        <w:t>5. LĒMUMA PIEŅEMŠANA</w:t>
      </w:r>
      <w:r>
        <w:rPr>
          <w:rFonts w:ascii="Arial" w:eastAsia="Times New Roman" w:hAnsi="Arial" w:cs="Arial"/>
          <w:b/>
        </w:rPr>
        <w:t xml:space="preserve"> UN LĪGUMA NOSLĒGŠANA</w:t>
      </w:r>
    </w:p>
    <w:p w14:paraId="52940763" w14:textId="56EDCEF6" w:rsidR="00F37BC6" w:rsidRDefault="007357D9" w:rsidP="00B2784C">
      <w:pPr>
        <w:spacing w:after="0"/>
        <w:ind w:left="567" w:hanging="567"/>
        <w:jc w:val="both"/>
        <w:rPr>
          <w:rFonts w:ascii="Arial" w:eastAsia="Times New Roman" w:hAnsi="Arial" w:cs="Arial"/>
          <w:kern w:val="0"/>
          <w14:ligatures w14:val="none"/>
        </w:rPr>
      </w:pPr>
      <w:r>
        <w:rPr>
          <w:rFonts w:ascii="Arial" w:eastAsia="Times New Roman" w:hAnsi="Arial" w:cs="Arial"/>
          <w:bCs/>
        </w:rPr>
        <w:t>5.1.</w:t>
      </w:r>
      <w:r w:rsidR="00F37BC6">
        <w:rPr>
          <w:rFonts w:ascii="Arial" w:eastAsia="Times New Roman" w:hAnsi="Arial" w:cs="Arial"/>
          <w:bCs/>
        </w:rPr>
        <w:t xml:space="preserve"> P</w:t>
      </w:r>
      <w:r w:rsidR="00FD6B24" w:rsidRPr="00F91294">
        <w:rPr>
          <w:rFonts w:ascii="Arial" w:eastAsia="Times New Roman" w:hAnsi="Arial" w:cs="Arial"/>
          <w:kern w:val="0"/>
          <w14:ligatures w14:val="none"/>
        </w:rPr>
        <w:t>ēc piedāvājum</w:t>
      </w:r>
      <w:r w:rsidR="00F37BC6">
        <w:rPr>
          <w:rFonts w:ascii="Arial" w:eastAsia="Times New Roman" w:hAnsi="Arial" w:cs="Arial"/>
          <w:kern w:val="0"/>
          <w14:ligatures w14:val="none"/>
        </w:rPr>
        <w:t>u</w:t>
      </w:r>
      <w:r w:rsidR="00FD6B24" w:rsidRPr="00F91294">
        <w:rPr>
          <w:rFonts w:ascii="Arial" w:eastAsia="Times New Roman" w:hAnsi="Arial" w:cs="Arial"/>
          <w:kern w:val="0"/>
          <w14:ligatures w14:val="none"/>
        </w:rPr>
        <w:t xml:space="preserve"> pārbaudes (un sarunām, ja nepieciešams)</w:t>
      </w:r>
      <w:r w:rsidR="00FD6B24" w:rsidRPr="00F91294">
        <w:rPr>
          <w:rFonts w:ascii="Arial" w:eastAsia="Times New Roman" w:hAnsi="Arial" w:cs="Arial"/>
          <w:i/>
          <w:kern w:val="0"/>
          <w14:ligatures w14:val="none"/>
        </w:rPr>
        <w:t xml:space="preserve"> </w:t>
      </w:r>
      <w:r w:rsidR="00FD6B24" w:rsidRPr="00F91294">
        <w:rPr>
          <w:rFonts w:ascii="Arial" w:eastAsia="Times New Roman" w:hAnsi="Arial" w:cs="Arial"/>
          <w:kern w:val="0"/>
          <w14:ligatures w14:val="none"/>
        </w:rPr>
        <w:t>komisija pieņem lēmumu par sarunu procedūras rezultātu vai sarunu procedūras izbeigšanu</w:t>
      </w:r>
      <w:r w:rsidR="00F37BC6">
        <w:rPr>
          <w:rFonts w:ascii="Arial" w:eastAsia="Times New Roman" w:hAnsi="Arial" w:cs="Arial"/>
          <w:kern w:val="0"/>
          <w14:ligatures w14:val="none"/>
        </w:rPr>
        <w:t>.</w:t>
      </w:r>
    </w:p>
    <w:p w14:paraId="2AFEF23A" w14:textId="03671768" w:rsidR="00FD6B24" w:rsidRDefault="007357D9" w:rsidP="00B2784C">
      <w:pPr>
        <w:spacing w:after="0"/>
        <w:ind w:left="567" w:hanging="567"/>
        <w:jc w:val="both"/>
        <w:rPr>
          <w:rFonts w:ascii="Arial" w:eastAsia="Times New Roman" w:hAnsi="Arial" w:cs="Arial"/>
          <w:kern w:val="0"/>
          <w14:ligatures w14:val="none"/>
        </w:rPr>
      </w:pPr>
      <w:r>
        <w:rPr>
          <w:rFonts w:ascii="Arial" w:eastAsia="Times New Roman" w:hAnsi="Arial" w:cs="Arial"/>
          <w:kern w:val="0"/>
          <w14:ligatures w14:val="none"/>
        </w:rPr>
        <w:t>5.2</w:t>
      </w:r>
      <w:r w:rsidR="00F37BC6">
        <w:rPr>
          <w:rFonts w:ascii="Arial" w:eastAsia="Times New Roman" w:hAnsi="Arial" w:cs="Arial"/>
          <w:kern w:val="0"/>
          <w14:ligatures w14:val="none"/>
        </w:rPr>
        <w:t>. K</w:t>
      </w:r>
      <w:r w:rsidR="00FD6B24" w:rsidRPr="00F91294">
        <w:rPr>
          <w:rFonts w:ascii="Arial" w:eastAsia="Times New Roman" w:hAnsi="Arial" w:cs="Arial"/>
          <w:kern w:val="0"/>
          <w14:ligatures w14:val="none"/>
        </w:rPr>
        <w:t xml:space="preserve">omisija ir tiesīga jebkurā brīdī </w:t>
      </w:r>
      <w:r w:rsidR="00F37BC6">
        <w:rPr>
          <w:rFonts w:ascii="Arial" w:eastAsia="Times New Roman" w:hAnsi="Arial" w:cs="Arial"/>
          <w:kern w:val="0"/>
          <w14:ligatures w14:val="none"/>
        </w:rPr>
        <w:t>izbeigt</w:t>
      </w:r>
      <w:r w:rsidR="00FD6B24" w:rsidRPr="00F91294">
        <w:rPr>
          <w:rFonts w:ascii="Arial" w:eastAsia="Times New Roman" w:hAnsi="Arial" w:cs="Arial"/>
          <w:kern w:val="0"/>
          <w14:ligatures w14:val="none"/>
        </w:rPr>
        <w:t xml:space="preserve"> sarunu procedūru</w:t>
      </w:r>
      <w:r>
        <w:rPr>
          <w:rFonts w:ascii="Arial" w:eastAsia="Times New Roman" w:hAnsi="Arial" w:cs="Arial"/>
          <w:kern w:val="0"/>
          <w14:ligatures w14:val="none"/>
        </w:rPr>
        <w:t xml:space="preserve"> un pieņemt attiecīgo lēmumu</w:t>
      </w:r>
      <w:r w:rsidR="00F37BC6">
        <w:rPr>
          <w:rFonts w:ascii="Arial" w:eastAsia="Times New Roman" w:hAnsi="Arial" w:cs="Arial"/>
          <w:kern w:val="0"/>
          <w14:ligatures w14:val="none"/>
        </w:rPr>
        <w:t>.</w:t>
      </w:r>
    </w:p>
    <w:p w14:paraId="19ACEC87" w14:textId="531EEDFC" w:rsidR="00F37BC6" w:rsidRPr="00F37BC6" w:rsidRDefault="007357D9" w:rsidP="00B2784C">
      <w:pPr>
        <w:spacing w:after="0"/>
        <w:ind w:left="567" w:hanging="567"/>
        <w:jc w:val="both"/>
        <w:rPr>
          <w:rFonts w:ascii="Arial" w:eastAsia="Times New Roman" w:hAnsi="Arial" w:cs="Arial"/>
          <w:kern w:val="0"/>
          <w14:ligatures w14:val="none"/>
        </w:rPr>
      </w:pPr>
      <w:r>
        <w:rPr>
          <w:rFonts w:ascii="Arial" w:eastAsia="Times New Roman" w:hAnsi="Arial" w:cs="Arial"/>
          <w:kern w:val="0"/>
          <w14:ligatures w14:val="none"/>
        </w:rPr>
        <w:t>5.3.</w:t>
      </w:r>
      <w:r w:rsidR="00F37BC6">
        <w:rPr>
          <w:rFonts w:ascii="Arial" w:eastAsia="Times New Roman" w:hAnsi="Arial" w:cs="Arial"/>
          <w:kern w:val="0"/>
          <w14:ligatures w14:val="none"/>
        </w:rPr>
        <w:t xml:space="preserve"> Komisijas lēmumu apstiprina SIA “LDZ CARGO” valde.</w:t>
      </w:r>
    </w:p>
    <w:p w14:paraId="17D37633" w14:textId="186FBE03" w:rsidR="00FD6B24" w:rsidRPr="00D82237" w:rsidRDefault="54ACD2EE" w:rsidP="00B2784C">
      <w:pPr>
        <w:spacing w:after="0" w:line="240" w:lineRule="auto"/>
        <w:ind w:left="567" w:hanging="567"/>
        <w:jc w:val="both"/>
        <w:rPr>
          <w:rFonts w:ascii="Arial" w:eastAsia="Times New Roman" w:hAnsi="Arial" w:cs="Arial"/>
          <w:kern w:val="0"/>
          <w14:ligatures w14:val="none"/>
        </w:rPr>
      </w:pPr>
      <w:r>
        <w:rPr>
          <w:rFonts w:ascii="Arial" w:eastAsia="Times New Roman" w:hAnsi="Arial" w:cs="Arial"/>
          <w:kern w:val="0"/>
          <w14:ligatures w14:val="none"/>
        </w:rPr>
        <w:t>5.4. P</w:t>
      </w:r>
      <w:r w:rsidR="4A664262" w:rsidRPr="00F91294">
        <w:rPr>
          <w:rFonts w:ascii="Arial" w:eastAsia="Times New Roman" w:hAnsi="Arial" w:cs="Arial"/>
          <w:kern w:val="0"/>
          <w14:ligatures w14:val="none"/>
        </w:rPr>
        <w:t xml:space="preserve">ēc </w:t>
      </w:r>
      <w:r>
        <w:rPr>
          <w:rFonts w:ascii="Arial" w:eastAsia="Times New Roman" w:hAnsi="Arial" w:cs="Arial"/>
          <w:kern w:val="0"/>
          <w14:ligatures w14:val="none"/>
        </w:rPr>
        <w:t>komisijas lēmuma</w:t>
      </w:r>
      <w:r w:rsidR="4A664262" w:rsidRPr="00F91294">
        <w:rPr>
          <w:rFonts w:ascii="Arial" w:eastAsia="Times New Roman" w:hAnsi="Arial" w:cs="Arial"/>
          <w:kern w:val="0"/>
          <w14:ligatures w14:val="none"/>
        </w:rPr>
        <w:t xml:space="preserve"> apstiprināšanas</w:t>
      </w:r>
      <w:r>
        <w:rPr>
          <w:rFonts w:ascii="Arial" w:eastAsia="Times New Roman" w:hAnsi="Arial" w:cs="Arial"/>
          <w:kern w:val="0"/>
          <w14:ligatures w14:val="none"/>
        </w:rPr>
        <w:t>, pretendentiem</w:t>
      </w:r>
      <w:r w:rsidR="4A664262" w:rsidRPr="00F91294">
        <w:rPr>
          <w:rFonts w:ascii="Arial" w:eastAsia="Times New Roman" w:hAnsi="Arial" w:cs="Arial"/>
          <w:kern w:val="0"/>
          <w14:ligatures w14:val="none"/>
        </w:rPr>
        <w:t xml:space="preserve"> piecu darba dienu laikā rakstiski </w:t>
      </w:r>
      <w:r>
        <w:rPr>
          <w:rFonts w:ascii="Arial" w:eastAsia="Times New Roman" w:hAnsi="Arial" w:cs="Arial"/>
          <w:kern w:val="0"/>
          <w14:ligatures w14:val="none"/>
        </w:rPr>
        <w:t>tiek paziņots lēmums</w:t>
      </w:r>
      <w:r w:rsidR="4A664262" w:rsidRPr="00F91294">
        <w:rPr>
          <w:rFonts w:ascii="Arial" w:eastAsia="Times New Roman" w:hAnsi="Arial" w:cs="Arial"/>
          <w:kern w:val="0"/>
          <w14:ligatures w14:val="none"/>
        </w:rPr>
        <w:t xml:space="preserve"> par līgum</w:t>
      </w:r>
      <w:r>
        <w:rPr>
          <w:rFonts w:ascii="Arial" w:eastAsia="Times New Roman" w:hAnsi="Arial" w:cs="Arial"/>
          <w:kern w:val="0"/>
          <w14:ligatures w14:val="none"/>
        </w:rPr>
        <w:t xml:space="preserve">a noslēgšanu </w:t>
      </w:r>
      <w:r w:rsidR="3AA8BDED">
        <w:rPr>
          <w:rFonts w:ascii="Arial" w:eastAsia="Times New Roman" w:hAnsi="Arial" w:cs="Arial"/>
          <w:kern w:val="0"/>
          <w14:ligatures w14:val="none"/>
        </w:rPr>
        <w:t xml:space="preserve">ar </w:t>
      </w:r>
      <w:r>
        <w:rPr>
          <w:rFonts w:ascii="Arial" w:eastAsia="Times New Roman" w:hAnsi="Arial" w:cs="Arial"/>
          <w:kern w:val="0"/>
          <w14:ligatures w14:val="none"/>
        </w:rPr>
        <w:t>sarunu procedūras uzvarētāj</w:t>
      </w:r>
      <w:r w:rsidR="288136D7">
        <w:rPr>
          <w:rFonts w:ascii="Arial" w:eastAsia="Times New Roman" w:hAnsi="Arial" w:cs="Arial"/>
          <w:kern w:val="0"/>
          <w14:ligatures w14:val="none"/>
        </w:rPr>
        <w:t>u</w:t>
      </w:r>
      <w:r>
        <w:rPr>
          <w:rFonts w:ascii="Arial" w:eastAsia="Times New Roman" w:hAnsi="Arial" w:cs="Arial"/>
          <w:kern w:val="0"/>
          <w14:ligatures w14:val="none"/>
        </w:rPr>
        <w:t xml:space="preserve"> un </w:t>
      </w:r>
      <w:r w:rsidR="4A664262" w:rsidRPr="00F91294">
        <w:rPr>
          <w:rFonts w:ascii="Arial" w:eastAsia="Times New Roman" w:hAnsi="Arial" w:cs="Arial"/>
          <w:kern w:val="0"/>
          <w14:ligatures w14:val="none"/>
        </w:rPr>
        <w:t xml:space="preserve">par </w:t>
      </w:r>
      <w:r w:rsidR="4A664262" w:rsidRPr="00D82237">
        <w:rPr>
          <w:rFonts w:ascii="Arial" w:eastAsia="Times New Roman" w:hAnsi="Arial" w:cs="Arial"/>
          <w:kern w:val="0"/>
          <w14:ligatures w14:val="none"/>
        </w:rPr>
        <w:t>piedāvājuma noraidīšanu</w:t>
      </w:r>
      <w:r w:rsidRPr="00D82237">
        <w:rPr>
          <w:rFonts w:ascii="Arial" w:eastAsia="Times New Roman" w:hAnsi="Arial" w:cs="Arial"/>
          <w:kern w:val="0"/>
          <w14:ligatures w14:val="none"/>
        </w:rPr>
        <w:t xml:space="preserve"> citiem pretendentiem.</w:t>
      </w:r>
    </w:p>
    <w:p w14:paraId="266A419E" w14:textId="3FC047F7" w:rsidR="00FD6B24" w:rsidRPr="00D82237" w:rsidRDefault="54ACD2EE" w:rsidP="4790EBCA">
      <w:pPr>
        <w:spacing w:after="0" w:line="240" w:lineRule="auto"/>
        <w:ind w:left="567" w:hanging="567"/>
        <w:jc w:val="both"/>
        <w:rPr>
          <w:rFonts w:ascii="Arial" w:eastAsia="Times New Roman" w:hAnsi="Arial" w:cs="Arial"/>
        </w:rPr>
      </w:pPr>
      <w:r w:rsidRPr="00D82237">
        <w:rPr>
          <w:rFonts w:ascii="Arial" w:eastAsia="Times New Roman" w:hAnsi="Arial" w:cs="Arial"/>
          <w:kern w:val="0"/>
          <w14:ligatures w14:val="none"/>
        </w:rPr>
        <w:t>5.5. Ja</w:t>
      </w:r>
      <w:r w:rsidR="4A664262" w:rsidRPr="00D82237">
        <w:rPr>
          <w:rFonts w:ascii="Arial" w:eastAsia="Times New Roman" w:hAnsi="Arial" w:cs="Arial"/>
          <w:kern w:val="0"/>
          <w14:ligatures w14:val="none"/>
        </w:rPr>
        <w:t xml:space="preserve"> pretendents paziņojumā minētajā termiņā, kas nav īsāks par 10 (desmit) darba dienām</w:t>
      </w:r>
      <w:r w:rsidRPr="00D82237">
        <w:rPr>
          <w:rFonts w:ascii="Arial" w:eastAsia="Times New Roman" w:hAnsi="Arial" w:cs="Arial"/>
          <w:kern w:val="0"/>
          <w14:ligatures w14:val="none"/>
        </w:rPr>
        <w:t>,</w:t>
      </w:r>
      <w:r w:rsidR="4A664262" w:rsidRPr="00D82237">
        <w:rPr>
          <w:rFonts w:ascii="Arial" w:eastAsia="Times New Roman" w:hAnsi="Arial" w:cs="Arial"/>
          <w:kern w:val="0"/>
          <w14:ligatures w14:val="none"/>
        </w:rPr>
        <w:t xml:space="preserve"> nenoslēdz līgumu, uzskatāms, ka viņš </w:t>
      </w:r>
      <w:r w:rsidRPr="00D82237">
        <w:rPr>
          <w:rFonts w:ascii="Arial" w:eastAsia="Times New Roman" w:hAnsi="Arial" w:cs="Arial"/>
          <w:kern w:val="0"/>
          <w14:ligatures w14:val="none"/>
        </w:rPr>
        <w:t>atsakās</w:t>
      </w:r>
      <w:r w:rsidR="4A664262" w:rsidRPr="00D82237">
        <w:rPr>
          <w:rFonts w:ascii="Arial" w:eastAsia="Times New Roman" w:hAnsi="Arial" w:cs="Arial"/>
          <w:kern w:val="0"/>
          <w14:ligatures w14:val="none"/>
        </w:rPr>
        <w:t xml:space="preserve"> sniegt pakalpojumu</w:t>
      </w:r>
      <w:r w:rsidRPr="00D82237">
        <w:rPr>
          <w:rFonts w:ascii="Arial" w:eastAsia="Times New Roman" w:hAnsi="Arial" w:cs="Arial"/>
          <w:kern w:val="0"/>
          <w14:ligatures w14:val="none"/>
        </w:rPr>
        <w:t xml:space="preserve">. </w:t>
      </w:r>
      <w:r w:rsidR="081104A8" w:rsidRPr="00D82237">
        <w:rPr>
          <w:rFonts w:ascii="Arial" w:eastAsia="Times New Roman" w:hAnsi="Arial" w:cs="Arial"/>
          <w:kern w:val="0"/>
          <w14:ligatures w14:val="none"/>
        </w:rPr>
        <w:t xml:space="preserve">Ja bija iesniegti citi piedāvājumi, komisija lemj </w:t>
      </w:r>
      <w:r w:rsidR="03FEF699" w:rsidRPr="00D82237">
        <w:rPr>
          <w:rFonts w:ascii="Arial" w:eastAsia="Times New Roman" w:hAnsi="Arial" w:cs="Arial"/>
          <w:kern w:val="0"/>
          <w14:ligatures w14:val="none"/>
        </w:rPr>
        <w:t xml:space="preserve">vai šie piedāvājumi </w:t>
      </w:r>
      <w:r w:rsidR="0A923FDA" w:rsidRPr="00D82237">
        <w:rPr>
          <w:rFonts w:ascii="Arial" w:eastAsia="Times New Roman" w:hAnsi="Arial" w:cs="Arial"/>
          <w:kern w:val="0"/>
          <w14:ligatures w14:val="none"/>
        </w:rPr>
        <w:t xml:space="preserve">atbilst Iepirkuma kvalifikācijas prasībām un </w:t>
      </w:r>
      <w:r w:rsidR="03FEF699" w:rsidRPr="00D82237">
        <w:rPr>
          <w:rFonts w:ascii="Arial" w:eastAsia="Times New Roman" w:hAnsi="Arial" w:cs="Arial"/>
          <w:kern w:val="0"/>
          <w14:ligatures w14:val="none"/>
        </w:rPr>
        <w:t xml:space="preserve">ir pieņemami. </w:t>
      </w:r>
      <w:r w:rsidR="2579C369" w:rsidRPr="00D82237">
        <w:rPr>
          <w:rFonts w:ascii="Arial" w:eastAsia="Times New Roman" w:hAnsi="Arial" w:cs="Arial"/>
          <w:kern w:val="0"/>
          <w14:ligatures w14:val="none"/>
        </w:rPr>
        <w:t>Komisijas lēmumu par sarunu procedūras izbeigšanu vai pretendenta izvēli apstiprina SIA “LDZ CARGO</w:t>
      </w:r>
      <w:r w:rsidR="1088D3A9" w:rsidRPr="00D82237">
        <w:rPr>
          <w:rFonts w:ascii="Arial" w:eastAsia="Times New Roman" w:hAnsi="Arial" w:cs="Arial"/>
          <w:kern w:val="0"/>
          <w14:ligatures w14:val="none"/>
        </w:rPr>
        <w:t>” valde.</w:t>
      </w:r>
    </w:p>
    <w:p w14:paraId="38F4124D" w14:textId="77777777" w:rsidR="00FD6B24" w:rsidRPr="008C6FE2" w:rsidRDefault="00FD6B24" w:rsidP="00FD6B24">
      <w:pPr>
        <w:spacing w:after="0" w:line="240" w:lineRule="auto"/>
        <w:jc w:val="both"/>
        <w:rPr>
          <w:rFonts w:ascii="Arial" w:eastAsia="Times New Roman" w:hAnsi="Arial" w:cs="Arial"/>
          <w:kern w:val="0"/>
          <w14:ligatures w14:val="none"/>
        </w:rPr>
      </w:pPr>
    </w:p>
    <w:p w14:paraId="066EE02E" w14:textId="77777777"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Pielikumā:</w:t>
      </w:r>
      <w:r w:rsidRPr="008C6FE2">
        <w:rPr>
          <w:rFonts w:ascii="Arial" w:eastAsia="Times New Roman" w:hAnsi="Arial" w:cs="Arial"/>
          <w:kern w:val="0"/>
          <w14:ligatures w14:val="none"/>
        </w:rPr>
        <w:tab/>
      </w:r>
    </w:p>
    <w:p w14:paraId="669AEDC5" w14:textId="6273E423" w:rsidR="00FD6B24"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1.pielikum</w:t>
      </w:r>
      <w:r w:rsidRPr="008C6FE2">
        <w:rPr>
          <w:rFonts w:ascii="Arial" w:eastAsia="Times New Roman" w:hAnsi="Arial" w:cs="Arial"/>
          <w:b/>
          <w:bCs/>
          <w:kern w:val="0"/>
          <w14:ligatures w14:val="none"/>
        </w:rPr>
        <w:t xml:space="preserve">s </w:t>
      </w:r>
      <w:r w:rsidRPr="008C6FE2">
        <w:rPr>
          <w:rFonts w:ascii="Arial" w:eastAsia="Times New Roman" w:hAnsi="Arial" w:cs="Arial"/>
          <w:kern w:val="0"/>
          <w14:ligatures w14:val="none"/>
        </w:rPr>
        <w:t>– Pieteikums dalībai sarunu procedūrā /forma/;</w:t>
      </w:r>
    </w:p>
    <w:p w14:paraId="60A08D15" w14:textId="0E24BBA4"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2.pielikums</w:t>
      </w:r>
      <w:r w:rsidRPr="008C6FE2">
        <w:rPr>
          <w:rFonts w:ascii="Arial" w:eastAsia="Times New Roman" w:hAnsi="Arial" w:cs="Arial"/>
          <w:kern w:val="0"/>
          <w14:ligatures w14:val="none"/>
        </w:rPr>
        <w:t xml:space="preserve"> – </w:t>
      </w:r>
      <w:r w:rsidR="0087586C" w:rsidRPr="008C6FE2">
        <w:rPr>
          <w:rFonts w:ascii="Arial" w:eastAsia="Times New Roman" w:hAnsi="Arial" w:cs="Arial"/>
          <w:kern w:val="0"/>
          <w14:ligatures w14:val="none"/>
        </w:rPr>
        <w:t>Tehniskā specifikācija</w:t>
      </w:r>
      <w:r w:rsidR="008362E2" w:rsidRPr="008C6FE2">
        <w:rPr>
          <w:rFonts w:ascii="Arial" w:eastAsia="Times New Roman" w:hAnsi="Arial" w:cs="Arial"/>
          <w:kern w:val="0"/>
          <w14:ligatures w14:val="none"/>
        </w:rPr>
        <w:t>;</w:t>
      </w:r>
    </w:p>
    <w:p w14:paraId="0A515BC3" w14:textId="1E281AD5"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bCs/>
          <w:kern w:val="0"/>
          <w14:ligatures w14:val="none"/>
        </w:rPr>
        <w:t>3.pielikums</w:t>
      </w:r>
      <w:r w:rsidRPr="008C6FE2">
        <w:rPr>
          <w:rFonts w:ascii="Arial" w:eastAsia="Times New Roman" w:hAnsi="Arial" w:cs="Arial"/>
          <w:kern w:val="0"/>
          <w14:ligatures w14:val="none"/>
        </w:rPr>
        <w:t xml:space="preserve"> -</w:t>
      </w:r>
      <w:r w:rsidR="0087586C">
        <w:rPr>
          <w:rFonts w:ascii="Arial" w:eastAsia="Times New Roman" w:hAnsi="Arial" w:cs="Arial"/>
          <w:kern w:val="0"/>
          <w14:ligatures w14:val="none"/>
        </w:rPr>
        <w:t xml:space="preserve"> </w:t>
      </w:r>
      <w:r w:rsidR="00061C2A">
        <w:rPr>
          <w:rFonts w:ascii="Arial" w:eastAsia="Times New Roman" w:hAnsi="Arial" w:cs="Arial"/>
          <w:kern w:val="0"/>
          <w14:ligatures w14:val="none"/>
        </w:rPr>
        <w:t xml:space="preserve"> </w:t>
      </w:r>
      <w:r w:rsidR="0087586C" w:rsidRPr="008C6FE2">
        <w:rPr>
          <w:rFonts w:ascii="Arial" w:eastAsia="Times New Roman" w:hAnsi="Arial" w:cs="Arial"/>
          <w:kern w:val="0"/>
          <w14:ligatures w14:val="none"/>
        </w:rPr>
        <w:t>Līguma projekts</w:t>
      </w:r>
      <w:r w:rsidR="0087586C">
        <w:rPr>
          <w:rFonts w:ascii="Arial" w:eastAsia="Times New Roman" w:hAnsi="Arial" w:cs="Arial"/>
          <w:kern w:val="0"/>
          <w14:ligatures w14:val="none"/>
        </w:rPr>
        <w:t>;</w:t>
      </w:r>
    </w:p>
    <w:p w14:paraId="6E3A085A" w14:textId="77DA9C47" w:rsidR="00FD6B24"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bCs/>
          <w:kern w:val="0"/>
          <w14:ligatures w14:val="none"/>
        </w:rPr>
        <w:t>4.pielikums</w:t>
      </w:r>
      <w:r w:rsidRPr="008C6FE2">
        <w:rPr>
          <w:rFonts w:ascii="Arial" w:eastAsia="Times New Roman" w:hAnsi="Arial" w:cs="Arial"/>
          <w:kern w:val="0"/>
          <w14:ligatures w14:val="none"/>
        </w:rPr>
        <w:t xml:space="preserve"> – Sadarbības partnera identifikācijas veidlapa juridiskām personām</w:t>
      </w:r>
      <w:r w:rsidR="00703D6E">
        <w:rPr>
          <w:rFonts w:ascii="Arial" w:eastAsia="Times New Roman" w:hAnsi="Arial" w:cs="Arial"/>
          <w:kern w:val="0"/>
          <w14:ligatures w14:val="none"/>
        </w:rPr>
        <w:t>.</w:t>
      </w:r>
    </w:p>
    <w:p w14:paraId="1DBA7509" w14:textId="0280E217" w:rsidR="00FD6B24" w:rsidRDefault="00FD6B24" w:rsidP="00FD6B24">
      <w:pPr>
        <w:spacing w:after="0" w:line="240" w:lineRule="auto"/>
        <w:rPr>
          <w:rFonts w:ascii="Arial" w:eastAsia="Times New Roman" w:hAnsi="Arial" w:cs="Arial"/>
          <w:b/>
          <w:kern w:val="0"/>
          <w:highlight w:val="yellow"/>
          <w14:ligatures w14:val="none"/>
        </w:rPr>
      </w:pPr>
    </w:p>
    <w:p w14:paraId="438418EB" w14:textId="77777777" w:rsidR="00D43026" w:rsidRDefault="00D43026" w:rsidP="00FD6B24">
      <w:pPr>
        <w:spacing w:after="0" w:line="240" w:lineRule="auto"/>
        <w:rPr>
          <w:rFonts w:ascii="Arial" w:eastAsia="Times New Roman" w:hAnsi="Arial" w:cs="Arial"/>
          <w:b/>
          <w:kern w:val="0"/>
          <w:highlight w:val="yellow"/>
          <w14:ligatures w14:val="none"/>
        </w:rPr>
      </w:pPr>
    </w:p>
    <w:p w14:paraId="0F436580" w14:textId="77777777" w:rsidR="00D43026" w:rsidRDefault="00D43026" w:rsidP="00FD6B24">
      <w:pPr>
        <w:spacing w:after="0" w:line="240" w:lineRule="auto"/>
        <w:rPr>
          <w:rFonts w:ascii="Arial" w:eastAsia="Times New Roman" w:hAnsi="Arial" w:cs="Arial"/>
          <w:b/>
          <w:kern w:val="0"/>
          <w:highlight w:val="yellow"/>
          <w14:ligatures w14:val="none"/>
        </w:rPr>
      </w:pPr>
    </w:p>
    <w:p w14:paraId="47D6A771" w14:textId="77777777" w:rsidR="00D43026" w:rsidRDefault="00D43026" w:rsidP="00FD6B24">
      <w:pPr>
        <w:spacing w:after="0" w:line="240" w:lineRule="auto"/>
        <w:rPr>
          <w:rFonts w:ascii="Arial" w:eastAsia="Times New Roman" w:hAnsi="Arial" w:cs="Arial"/>
          <w:b/>
          <w:kern w:val="0"/>
          <w:highlight w:val="yellow"/>
          <w14:ligatures w14:val="none"/>
        </w:rPr>
      </w:pPr>
    </w:p>
    <w:p w14:paraId="5CC3A9A2" w14:textId="77777777" w:rsidR="00D43026" w:rsidRDefault="00D43026" w:rsidP="00FD6B24">
      <w:pPr>
        <w:spacing w:after="0" w:line="240" w:lineRule="auto"/>
        <w:rPr>
          <w:rFonts w:ascii="Arial" w:eastAsia="Times New Roman" w:hAnsi="Arial" w:cs="Arial"/>
          <w:b/>
          <w:kern w:val="0"/>
          <w:highlight w:val="yellow"/>
          <w14:ligatures w14:val="none"/>
        </w:rPr>
      </w:pPr>
    </w:p>
    <w:p w14:paraId="5DAE479B" w14:textId="77777777" w:rsidR="00D43026" w:rsidRDefault="00D43026" w:rsidP="00FD6B24">
      <w:pPr>
        <w:spacing w:after="0" w:line="240" w:lineRule="auto"/>
        <w:rPr>
          <w:rFonts w:ascii="Arial" w:eastAsia="Times New Roman" w:hAnsi="Arial" w:cs="Arial"/>
          <w:b/>
          <w:kern w:val="0"/>
          <w:highlight w:val="yellow"/>
          <w14:ligatures w14:val="none"/>
        </w:rPr>
      </w:pPr>
    </w:p>
    <w:p w14:paraId="04F8F460" w14:textId="77777777" w:rsidR="00D43026" w:rsidRDefault="00D43026" w:rsidP="00FD6B24">
      <w:pPr>
        <w:spacing w:after="0" w:line="240" w:lineRule="auto"/>
        <w:rPr>
          <w:rFonts w:ascii="Arial" w:eastAsia="Times New Roman" w:hAnsi="Arial" w:cs="Arial"/>
          <w:b/>
          <w:kern w:val="0"/>
          <w:highlight w:val="yellow"/>
          <w14:ligatures w14:val="none"/>
        </w:rPr>
      </w:pPr>
    </w:p>
    <w:p w14:paraId="38863AB9" w14:textId="77777777" w:rsidR="00D43026" w:rsidRDefault="00D43026" w:rsidP="00FD6B24">
      <w:pPr>
        <w:spacing w:after="0" w:line="240" w:lineRule="auto"/>
        <w:rPr>
          <w:rFonts w:ascii="Arial" w:eastAsia="Times New Roman" w:hAnsi="Arial" w:cs="Arial"/>
          <w:b/>
          <w:kern w:val="0"/>
          <w:highlight w:val="yellow"/>
          <w14:ligatures w14:val="none"/>
        </w:rPr>
      </w:pPr>
    </w:p>
    <w:p w14:paraId="3FAB2555" w14:textId="77777777" w:rsidR="00D43026" w:rsidRDefault="00D43026" w:rsidP="00FD6B24">
      <w:pPr>
        <w:spacing w:after="0" w:line="240" w:lineRule="auto"/>
        <w:rPr>
          <w:rFonts w:ascii="Arial" w:eastAsia="Times New Roman" w:hAnsi="Arial" w:cs="Arial"/>
          <w:b/>
          <w:kern w:val="0"/>
          <w:highlight w:val="yellow"/>
          <w14:ligatures w14:val="none"/>
        </w:rPr>
      </w:pPr>
    </w:p>
    <w:p w14:paraId="3204540B" w14:textId="77777777" w:rsidR="00D43026" w:rsidRDefault="00D43026" w:rsidP="00FD6B24">
      <w:pPr>
        <w:spacing w:after="0" w:line="240" w:lineRule="auto"/>
        <w:rPr>
          <w:rFonts w:ascii="Arial" w:eastAsia="Times New Roman" w:hAnsi="Arial" w:cs="Arial"/>
          <w:b/>
          <w:kern w:val="0"/>
          <w:highlight w:val="yellow"/>
          <w14:ligatures w14:val="none"/>
        </w:rPr>
      </w:pPr>
    </w:p>
    <w:p w14:paraId="704F9A0A" w14:textId="77777777" w:rsidR="00292E2D" w:rsidRDefault="00292E2D" w:rsidP="00FD6B24">
      <w:pPr>
        <w:spacing w:after="0" w:line="240" w:lineRule="auto"/>
        <w:rPr>
          <w:rFonts w:ascii="Arial" w:eastAsia="Times New Roman" w:hAnsi="Arial" w:cs="Arial"/>
          <w:b/>
          <w:kern w:val="0"/>
          <w:highlight w:val="yellow"/>
          <w14:ligatures w14:val="none"/>
        </w:rPr>
        <w:sectPr w:rsidR="00292E2D" w:rsidSect="003A0CF0">
          <w:footerReference w:type="default" r:id="rId17"/>
          <w:pgSz w:w="11906" w:h="16838"/>
          <w:pgMar w:top="1021" w:right="1021" w:bottom="1021" w:left="1588" w:header="709" w:footer="709" w:gutter="0"/>
          <w:pgNumType w:start="2"/>
          <w:cols w:space="708"/>
          <w:docGrid w:linePitch="360"/>
        </w:sectPr>
      </w:pPr>
    </w:p>
    <w:p w14:paraId="152894CB" w14:textId="77777777" w:rsidR="00FD6B24" w:rsidRPr="00235750" w:rsidRDefault="00FD6B24" w:rsidP="00FD6B24">
      <w:pPr>
        <w:spacing w:after="0" w:line="0" w:lineRule="atLeast"/>
        <w:jc w:val="right"/>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lastRenderedPageBreak/>
        <w:t>1.pielikums</w:t>
      </w:r>
    </w:p>
    <w:p w14:paraId="50E0DDE7" w14:textId="2E9AFCFC" w:rsidR="00FD6B24" w:rsidRPr="00235750" w:rsidRDefault="00C05DB3" w:rsidP="00FD6B24">
      <w:pPr>
        <w:tabs>
          <w:tab w:val="left" w:pos="0"/>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Nolikumam</w:t>
      </w:r>
    </w:p>
    <w:p w14:paraId="07D5681F" w14:textId="669D979E" w:rsidR="00164348" w:rsidRPr="00235750" w:rsidRDefault="00FD6B24" w:rsidP="00FD6B24">
      <w:pPr>
        <w:tabs>
          <w:tab w:val="left" w:pos="4320"/>
          <w:tab w:val="left" w:pos="7965"/>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w:t>
      </w:r>
      <w:r w:rsidR="00164348" w:rsidRPr="00235750">
        <w:rPr>
          <w:rFonts w:ascii="Arial" w:eastAsia="Times New Roman" w:hAnsi="Arial" w:cs="Arial"/>
          <w:kern w:val="0"/>
          <w:sz w:val="20"/>
          <w:szCs w:val="20"/>
          <w14:ligatures w14:val="none"/>
        </w:rPr>
        <w:t xml:space="preserve">Dzelzceļa kravas vagonu nogādāšana </w:t>
      </w:r>
    </w:p>
    <w:p w14:paraId="5DADBC8F" w14:textId="54E6D632" w:rsidR="00FD6B24" w:rsidRPr="00235750" w:rsidRDefault="00164348" w:rsidP="00FD6B24">
      <w:pPr>
        <w:tabs>
          <w:tab w:val="left" w:pos="4320"/>
          <w:tab w:val="left" w:pos="7965"/>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no Ukrainas</w:t>
      </w:r>
      <w:r w:rsidR="00481D1B" w:rsidRPr="00235750">
        <w:rPr>
          <w:rFonts w:ascii="Arial" w:eastAsia="Times New Roman" w:hAnsi="Arial" w:cs="Arial"/>
          <w:kern w:val="0"/>
          <w:sz w:val="20"/>
          <w:szCs w:val="20"/>
          <w14:ligatures w14:val="none"/>
        </w:rPr>
        <w:t xml:space="preserve"> un Moldovas</w:t>
      </w:r>
      <w:r w:rsidRPr="00235750">
        <w:rPr>
          <w:rFonts w:ascii="Arial" w:eastAsia="Times New Roman" w:hAnsi="Arial" w:cs="Arial"/>
          <w:kern w:val="0"/>
          <w:sz w:val="20"/>
          <w:szCs w:val="20"/>
          <w14:ligatures w14:val="none"/>
        </w:rPr>
        <w:t xml:space="preserve"> dzelzceļa uz Latvijas dzelzceļu</w:t>
      </w:r>
      <w:r w:rsidR="00FD6B24" w:rsidRPr="00235750">
        <w:rPr>
          <w:rFonts w:ascii="Arial" w:eastAsia="Times New Roman" w:hAnsi="Arial" w:cs="Arial"/>
          <w:kern w:val="0"/>
          <w:sz w:val="20"/>
          <w:szCs w:val="20"/>
          <w14:ligatures w14:val="none"/>
        </w:rPr>
        <w:t xml:space="preserve">” </w:t>
      </w:r>
    </w:p>
    <w:p w14:paraId="25E6F552" w14:textId="77777777" w:rsidR="00FD6B24" w:rsidRPr="008C6FE2" w:rsidRDefault="00FD6B24" w:rsidP="4790EBCA">
      <w:pPr>
        <w:spacing w:after="0" w:line="0" w:lineRule="atLeast"/>
        <w:jc w:val="center"/>
        <w:rPr>
          <w:rFonts w:ascii="Arial" w:eastAsia="Times New Roman" w:hAnsi="Arial" w:cs="Arial"/>
          <w:i/>
          <w:iCs/>
          <w:kern w:val="0"/>
          <w14:ligatures w14:val="none"/>
        </w:rPr>
      </w:pPr>
    </w:p>
    <w:p w14:paraId="285E041C" w14:textId="3EC8C9FF" w:rsidR="00FD6B24" w:rsidRPr="008C6FE2" w:rsidRDefault="3DAEE68C" w:rsidP="3007E1D0">
      <w:pPr>
        <w:spacing w:after="0" w:line="0" w:lineRule="atLeast"/>
        <w:jc w:val="center"/>
        <w:rPr>
          <w:rFonts w:ascii="Arial" w:eastAsia="Times New Roman" w:hAnsi="Arial" w:cs="Arial"/>
          <w:i/>
          <w:iCs/>
          <w:kern w:val="0"/>
          <w14:ligatures w14:val="none"/>
        </w:rPr>
      </w:pPr>
      <w:r w:rsidRPr="3007E1D0">
        <w:rPr>
          <w:rFonts w:ascii="Arial" w:eastAsia="Times New Roman" w:hAnsi="Arial" w:cs="Arial"/>
          <w:i/>
          <w:iCs/>
        </w:rPr>
        <w:t xml:space="preserve">    </w:t>
      </w:r>
      <w:r w:rsidR="00FD6B24" w:rsidRPr="3007E1D0">
        <w:rPr>
          <w:rFonts w:ascii="Arial" w:eastAsia="Times New Roman" w:hAnsi="Arial" w:cs="Arial"/>
          <w:i/>
          <w:iCs/>
          <w:kern w:val="0"/>
          <w14:ligatures w14:val="none"/>
        </w:rPr>
        <w:t>[pretendenta uzņēmuma veidlapa]</w:t>
      </w:r>
    </w:p>
    <w:p w14:paraId="39D07E4A" w14:textId="70197305" w:rsidR="00FD6B24" w:rsidRPr="008C6FE2" w:rsidRDefault="00FD6B24" w:rsidP="4790EBCA">
      <w:pPr>
        <w:spacing w:after="0" w:line="0" w:lineRule="atLeast"/>
        <w:rPr>
          <w:rFonts w:ascii="Arial" w:eastAsia="Times New Roman" w:hAnsi="Arial" w:cs="Arial"/>
          <w:kern w:val="0"/>
          <w:lang w:val="de-DE"/>
          <w14:ligatures w14:val="none"/>
        </w:rPr>
      </w:pPr>
      <w:r w:rsidRPr="4790EBCA">
        <w:rPr>
          <w:rFonts w:ascii="Arial" w:eastAsia="Times New Roman" w:hAnsi="Arial" w:cs="Arial"/>
          <w:kern w:val="0"/>
          <w:lang w:val="de-DE"/>
          <w14:ligatures w14:val="none"/>
        </w:rPr>
        <w:t>202</w:t>
      </w:r>
      <w:r w:rsidR="185E71D7" w:rsidRPr="4790EBCA">
        <w:rPr>
          <w:rFonts w:ascii="Arial" w:eastAsia="Times New Roman" w:hAnsi="Arial" w:cs="Arial"/>
          <w:kern w:val="0"/>
          <w:lang w:val="de-DE"/>
          <w14:ligatures w14:val="none"/>
        </w:rPr>
        <w:t>6</w:t>
      </w:r>
      <w:r w:rsidRPr="4790EBCA">
        <w:rPr>
          <w:rFonts w:ascii="Arial" w:eastAsia="Times New Roman" w:hAnsi="Arial" w:cs="Arial"/>
          <w:kern w:val="0"/>
          <w:lang w:val="de-DE"/>
          <w14:ligatures w14:val="none"/>
        </w:rPr>
        <w:t>.gada ___</w:t>
      </w:r>
      <w:proofErr w:type="gramStart"/>
      <w:r w:rsidRPr="4790EBCA">
        <w:rPr>
          <w:rFonts w:ascii="Arial" w:eastAsia="Times New Roman" w:hAnsi="Arial" w:cs="Arial"/>
          <w:kern w:val="0"/>
          <w:lang w:val="de-DE"/>
          <w14:ligatures w14:val="none"/>
        </w:rPr>
        <w:t>_._</w:t>
      </w:r>
      <w:proofErr w:type="gramEnd"/>
      <w:r w:rsidRPr="4790EBCA">
        <w:rPr>
          <w:rFonts w:ascii="Arial" w:eastAsia="Times New Roman" w:hAnsi="Arial" w:cs="Arial"/>
          <w:kern w:val="0"/>
          <w:lang w:val="de-DE"/>
          <w14:ligatures w14:val="none"/>
        </w:rPr>
        <w:t>_____________ Nr._________________________</w:t>
      </w:r>
    </w:p>
    <w:p w14:paraId="0E89A7BD" w14:textId="77777777" w:rsidR="00FD6B24" w:rsidRPr="008C6FE2" w:rsidRDefault="00FD6B24" w:rsidP="00FD6B24">
      <w:pPr>
        <w:spacing w:after="0" w:line="0" w:lineRule="atLeast"/>
        <w:rPr>
          <w:rFonts w:ascii="Arial" w:eastAsia="Times New Roman" w:hAnsi="Arial" w:cs="Arial"/>
          <w:b/>
          <w:kern w:val="0"/>
          <w14:ligatures w14:val="none"/>
        </w:rPr>
      </w:pPr>
    </w:p>
    <w:p w14:paraId="51F4C2BE" w14:textId="77777777" w:rsidR="00FD6B24" w:rsidRPr="008C6FE2" w:rsidRDefault="00FD6B24" w:rsidP="00FD6B24">
      <w:pPr>
        <w:spacing w:after="0" w:line="0" w:lineRule="atLeast"/>
        <w:jc w:val="center"/>
        <w:rPr>
          <w:rFonts w:ascii="Arial" w:eastAsia="Times New Roman" w:hAnsi="Arial" w:cs="Arial"/>
          <w:b/>
          <w:kern w:val="0"/>
          <w14:ligatures w14:val="none"/>
        </w:rPr>
      </w:pPr>
      <w:r w:rsidRPr="008C6FE2">
        <w:rPr>
          <w:rFonts w:ascii="Arial" w:eastAsia="Times New Roman" w:hAnsi="Arial" w:cs="Arial"/>
          <w:b/>
          <w:kern w:val="0"/>
          <w14:ligatures w14:val="none"/>
        </w:rPr>
        <w:t xml:space="preserve">PIETEIKUMS </w:t>
      </w:r>
    </w:p>
    <w:p w14:paraId="35DFDEFF" w14:textId="1C0E017E" w:rsidR="00FD6B24" w:rsidRPr="008C6FE2" w:rsidRDefault="00FD6B24" w:rsidP="00FD6B24">
      <w:pPr>
        <w:spacing w:after="0" w:line="0" w:lineRule="atLeast"/>
        <w:jc w:val="center"/>
        <w:rPr>
          <w:rFonts w:ascii="Arial" w:eastAsia="Times New Roman" w:hAnsi="Arial" w:cs="Arial"/>
          <w:b/>
          <w:kern w:val="0"/>
          <w14:ligatures w14:val="none"/>
        </w:rPr>
      </w:pPr>
      <w:r w:rsidRPr="008C6FE2">
        <w:rPr>
          <w:rFonts w:ascii="Arial" w:eastAsia="Times New Roman" w:hAnsi="Arial" w:cs="Arial"/>
          <w:b/>
          <w:kern w:val="0"/>
          <w14:ligatures w14:val="none"/>
        </w:rPr>
        <w:t xml:space="preserve">DALĪBAI SARUNU PROCEDŪRĀ </w:t>
      </w:r>
    </w:p>
    <w:p w14:paraId="31039BC8" w14:textId="3A3A804E" w:rsidR="00164348" w:rsidRPr="008C6FE2" w:rsidRDefault="2473A7DA" w:rsidP="4790EBCA">
      <w:pPr>
        <w:tabs>
          <w:tab w:val="left" w:pos="4320"/>
          <w:tab w:val="left" w:pos="7965"/>
        </w:tabs>
        <w:spacing w:after="0" w:line="240" w:lineRule="auto"/>
        <w:jc w:val="center"/>
        <w:rPr>
          <w:rFonts w:ascii="Arial" w:eastAsia="Times New Roman" w:hAnsi="Arial" w:cs="Arial"/>
          <w:b/>
          <w:bCs/>
        </w:rPr>
      </w:pPr>
      <w:r w:rsidRPr="008C6FE2">
        <w:rPr>
          <w:rFonts w:ascii="Arial" w:eastAsia="Times New Roman" w:hAnsi="Arial" w:cs="Arial"/>
          <w:b/>
          <w:bCs/>
          <w:kern w:val="0"/>
          <w14:ligatures w14:val="none"/>
        </w:rPr>
        <w:t>„Dzelzceļa kravas vagonu nogādāšana no Ukrainas</w:t>
      </w:r>
      <w:r w:rsidR="72149543">
        <w:rPr>
          <w:rFonts w:ascii="Arial" w:eastAsia="Times New Roman" w:hAnsi="Arial" w:cs="Arial"/>
          <w:b/>
          <w:bCs/>
          <w:kern w:val="0"/>
          <w14:ligatures w14:val="none"/>
        </w:rPr>
        <w:t xml:space="preserve"> un Mo</w:t>
      </w:r>
      <w:r w:rsidR="3FDE5D84">
        <w:rPr>
          <w:rFonts w:ascii="Arial" w:eastAsia="Times New Roman" w:hAnsi="Arial" w:cs="Arial"/>
          <w:b/>
          <w:bCs/>
          <w:kern w:val="0"/>
          <w14:ligatures w14:val="none"/>
        </w:rPr>
        <w:t>l</w:t>
      </w:r>
      <w:r w:rsidR="72149543">
        <w:rPr>
          <w:rFonts w:ascii="Arial" w:eastAsia="Times New Roman" w:hAnsi="Arial" w:cs="Arial"/>
          <w:b/>
          <w:bCs/>
          <w:kern w:val="0"/>
          <w14:ligatures w14:val="none"/>
        </w:rPr>
        <w:t>dovas</w:t>
      </w:r>
      <w:r w:rsidRPr="008C6FE2">
        <w:rPr>
          <w:rFonts w:ascii="Arial" w:eastAsia="Times New Roman" w:hAnsi="Arial" w:cs="Arial"/>
          <w:b/>
          <w:bCs/>
          <w:kern w:val="0"/>
          <w14:ligatures w14:val="none"/>
        </w:rPr>
        <w:t xml:space="preserve"> dzelzceļ</w:t>
      </w:r>
      <w:r w:rsidR="2866E299">
        <w:rPr>
          <w:rFonts w:ascii="Arial" w:eastAsia="Times New Roman" w:hAnsi="Arial" w:cs="Arial"/>
          <w:b/>
          <w:bCs/>
          <w:kern w:val="0"/>
          <w14:ligatures w14:val="none"/>
        </w:rPr>
        <w:t>a</w:t>
      </w:r>
      <w:r w:rsidRPr="008C6FE2">
        <w:rPr>
          <w:rFonts w:ascii="Arial" w:eastAsia="Times New Roman" w:hAnsi="Arial" w:cs="Arial"/>
          <w:b/>
          <w:bCs/>
          <w:kern w:val="0"/>
          <w14:ligatures w14:val="none"/>
        </w:rPr>
        <w:t xml:space="preserve"> </w:t>
      </w:r>
    </w:p>
    <w:p w14:paraId="37943F0D" w14:textId="124E5DAD" w:rsidR="00164348" w:rsidRPr="008C6FE2" w:rsidRDefault="00164348" w:rsidP="00164348">
      <w:pPr>
        <w:tabs>
          <w:tab w:val="left" w:pos="4320"/>
          <w:tab w:val="left" w:pos="7965"/>
        </w:tabs>
        <w:spacing w:after="0" w:line="240" w:lineRule="auto"/>
        <w:jc w:val="center"/>
        <w:rPr>
          <w:rFonts w:ascii="Arial" w:eastAsia="Times New Roman" w:hAnsi="Arial" w:cs="Arial"/>
          <w:b/>
          <w:bCs/>
          <w:kern w:val="0"/>
          <w14:ligatures w14:val="none"/>
        </w:rPr>
      </w:pPr>
      <w:r w:rsidRPr="008C6FE2">
        <w:rPr>
          <w:rFonts w:ascii="Arial" w:eastAsia="Times New Roman" w:hAnsi="Arial" w:cs="Arial"/>
          <w:b/>
          <w:bCs/>
          <w:kern w:val="0"/>
          <w14:ligatures w14:val="none"/>
        </w:rPr>
        <w:t>uz Latvijas dzelzceļu”</w:t>
      </w:r>
    </w:p>
    <w:p w14:paraId="2DA3116C" w14:textId="77777777" w:rsidR="00FD6B24" w:rsidRPr="008C6FE2" w:rsidRDefault="00FD6B24" w:rsidP="00FD6B24">
      <w:pPr>
        <w:spacing w:after="0" w:line="240" w:lineRule="auto"/>
        <w:jc w:val="both"/>
        <w:rPr>
          <w:rFonts w:ascii="Arial" w:eastAsia="Times New Roman" w:hAnsi="Arial" w:cs="Arial"/>
          <w:kern w:val="0"/>
          <w14:ligatures w14:val="none"/>
        </w:rPr>
      </w:pPr>
    </w:p>
    <w:p w14:paraId="63E028F6" w14:textId="77777777" w:rsidR="00FD6B24" w:rsidRPr="000B7F90" w:rsidRDefault="00FD6B24" w:rsidP="00FD6B24">
      <w:pPr>
        <w:tabs>
          <w:tab w:val="center" w:pos="4536"/>
        </w:tabs>
        <w:spacing w:after="0" w:line="240" w:lineRule="auto"/>
        <w:ind w:right="-193"/>
        <w:contextualSpacing/>
        <w:rPr>
          <w:rFonts w:ascii="Arial" w:eastAsia="Times New Roman" w:hAnsi="Arial" w:cs="Arial"/>
          <w:kern w:val="0"/>
          <w14:ligatures w14:val="none"/>
        </w:rPr>
      </w:pPr>
      <w:r w:rsidRPr="000B7F90">
        <w:rPr>
          <w:rFonts w:ascii="Arial" w:eastAsia="Times New Roman" w:hAnsi="Arial" w:cs="Arial"/>
          <w:kern w:val="0"/>
          <w14:ligatures w14:val="none"/>
        </w:rPr>
        <w:t xml:space="preserve">Pretendents __________________________________________, </w:t>
      </w:r>
      <w:proofErr w:type="spellStart"/>
      <w:r w:rsidRPr="000B7F90">
        <w:rPr>
          <w:rFonts w:ascii="Arial" w:eastAsia="Times New Roman" w:hAnsi="Arial" w:cs="Arial"/>
          <w:kern w:val="0"/>
          <w14:ligatures w14:val="none"/>
        </w:rPr>
        <w:t>reģ.Nr</w:t>
      </w:r>
      <w:proofErr w:type="spellEnd"/>
      <w:r w:rsidRPr="000B7F90">
        <w:rPr>
          <w:rFonts w:ascii="Arial" w:eastAsia="Times New Roman" w:hAnsi="Arial" w:cs="Arial"/>
          <w:kern w:val="0"/>
          <w14:ligatures w14:val="none"/>
        </w:rPr>
        <w:t>. _________________,</w:t>
      </w:r>
    </w:p>
    <w:p w14:paraId="29903F35" w14:textId="77777777" w:rsidR="00FD6B24" w:rsidRPr="000B7F90" w:rsidRDefault="00FD6B24" w:rsidP="00FD6B24">
      <w:pPr>
        <w:tabs>
          <w:tab w:val="center" w:pos="4536"/>
        </w:tabs>
        <w:spacing w:after="0" w:line="240" w:lineRule="auto"/>
        <w:ind w:right="-193"/>
        <w:contextualSpacing/>
        <w:rPr>
          <w:rFonts w:ascii="Arial" w:eastAsia="Times New Roman" w:hAnsi="Arial" w:cs="Arial"/>
          <w:kern w:val="0"/>
          <w14:ligatures w14:val="none"/>
        </w:rPr>
      </w:pPr>
      <w:r w:rsidRPr="000B7F90">
        <w:rPr>
          <w:rFonts w:ascii="Arial" w:eastAsia="Times New Roman" w:hAnsi="Arial" w:cs="Arial"/>
          <w:kern w:val="0"/>
          <w14:ligatures w14:val="none"/>
        </w:rPr>
        <w:tab/>
        <w:t>(pretendenta nosaukums)</w:t>
      </w:r>
    </w:p>
    <w:p w14:paraId="1DD5A5EE" w14:textId="77777777" w:rsidR="00FD6B24" w:rsidRPr="000B7F90" w:rsidRDefault="00FD6B24" w:rsidP="00FD6B24">
      <w:pPr>
        <w:spacing w:after="0" w:line="240" w:lineRule="auto"/>
        <w:ind w:left="1560" w:right="-193" w:hanging="1560"/>
        <w:contextualSpacing/>
        <w:rPr>
          <w:rFonts w:ascii="Arial" w:eastAsia="Times New Roman" w:hAnsi="Arial" w:cs="Arial"/>
          <w:kern w:val="0"/>
          <w14:ligatures w14:val="none"/>
        </w:rPr>
      </w:pPr>
      <w:r w:rsidRPr="000B7F90">
        <w:rPr>
          <w:rFonts w:ascii="Arial" w:eastAsia="Times New Roman" w:hAnsi="Arial" w:cs="Arial"/>
          <w:kern w:val="0"/>
          <w14:ligatures w14:val="none"/>
        </w:rPr>
        <w:t>tā ____________________________________________________________________personā</w:t>
      </w:r>
    </w:p>
    <w:p w14:paraId="284B4E7D" w14:textId="77777777" w:rsidR="00FD6B24" w:rsidRPr="000B7F90" w:rsidRDefault="00FD6B24" w:rsidP="00FD6B24">
      <w:pPr>
        <w:spacing w:after="0" w:line="240" w:lineRule="auto"/>
        <w:ind w:left="3119" w:right="-193" w:hanging="1559"/>
        <w:contextualSpacing/>
        <w:rPr>
          <w:rFonts w:ascii="Arial" w:eastAsia="Times New Roman" w:hAnsi="Arial" w:cs="Arial"/>
          <w:kern w:val="0"/>
          <w14:ligatures w14:val="none"/>
        </w:rPr>
      </w:pPr>
      <w:r w:rsidRPr="000B7F90">
        <w:rPr>
          <w:rFonts w:ascii="Arial" w:eastAsia="Times New Roman" w:hAnsi="Arial" w:cs="Arial"/>
          <w:kern w:val="0"/>
          <w14:ligatures w14:val="none"/>
        </w:rPr>
        <w:t>(vadītāja vai pilnvarotās personas vārds, uzvārds, amats)</w:t>
      </w:r>
    </w:p>
    <w:p w14:paraId="6C0EDFA2" w14:textId="77777777" w:rsidR="00FD6B24" w:rsidRPr="000B7F90" w:rsidRDefault="00FD6B24" w:rsidP="00FD6B24">
      <w:pPr>
        <w:spacing w:after="0" w:line="240" w:lineRule="auto"/>
        <w:ind w:right="-193"/>
        <w:contextualSpacing/>
        <w:jc w:val="both"/>
        <w:rPr>
          <w:rFonts w:ascii="Arial" w:eastAsia="Times New Roman" w:hAnsi="Arial" w:cs="Arial"/>
          <w:kern w:val="0"/>
          <w14:ligatures w14:val="none"/>
        </w:rPr>
      </w:pPr>
    </w:p>
    <w:p w14:paraId="11A63BF8" w14:textId="1862F489" w:rsidR="00FD6B24" w:rsidRPr="000B7F90" w:rsidRDefault="00FD6B24" w:rsidP="00FD6B24">
      <w:pPr>
        <w:spacing w:after="0" w:line="240" w:lineRule="auto"/>
        <w:ind w:right="-193"/>
        <w:contextualSpacing/>
        <w:jc w:val="both"/>
        <w:rPr>
          <w:rFonts w:ascii="Arial" w:eastAsia="Times New Roman" w:hAnsi="Arial" w:cs="Arial"/>
          <w:kern w:val="0"/>
          <w14:ligatures w14:val="none"/>
        </w:rPr>
      </w:pPr>
      <w:r w:rsidRPr="000B7F90">
        <w:rPr>
          <w:rFonts w:ascii="Arial" w:eastAsia="Times New Roman" w:hAnsi="Arial" w:cs="Arial"/>
          <w:kern w:val="0"/>
          <w14:ligatures w14:val="none"/>
        </w:rPr>
        <w:t>ar šī pieteikuma iesniegšanu:</w:t>
      </w:r>
    </w:p>
    <w:p w14:paraId="198D0B5D" w14:textId="34A08564" w:rsidR="00493B1F" w:rsidRPr="000B7F90" w:rsidRDefault="10BBFDB8" w:rsidP="000B7F90">
      <w:pPr>
        <w:spacing w:after="0" w:line="240" w:lineRule="auto"/>
        <w:ind w:left="284" w:hanging="284"/>
        <w:jc w:val="both"/>
        <w:rPr>
          <w:rFonts w:ascii="Arial" w:eastAsia="Times New Roman" w:hAnsi="Arial" w:cs="Arial"/>
          <w:kern w:val="0"/>
          <w14:ligatures w14:val="none"/>
        </w:rPr>
      </w:pPr>
      <w:r w:rsidRPr="000B7F90">
        <w:rPr>
          <w:rFonts w:ascii="Arial" w:eastAsia="Times New Roman" w:hAnsi="Arial" w:cs="Arial"/>
          <w:kern w:val="0"/>
          <w14:ligatures w14:val="none"/>
        </w:rPr>
        <w:t xml:space="preserve">1. </w:t>
      </w:r>
      <w:r w:rsidR="6A077222" w:rsidRPr="000B7F90">
        <w:rPr>
          <w:rFonts w:ascii="Arial" w:eastAsia="Times New Roman" w:hAnsi="Arial" w:cs="Arial"/>
          <w:kern w:val="0"/>
          <w14:ligatures w14:val="none"/>
        </w:rPr>
        <w:t xml:space="preserve">apliecina </w:t>
      </w:r>
      <w:r w:rsidR="4A664262" w:rsidRPr="000B7F90">
        <w:rPr>
          <w:rFonts w:ascii="Arial" w:eastAsia="Times New Roman" w:hAnsi="Arial" w:cs="Arial"/>
          <w:kern w:val="0"/>
          <w14:ligatures w14:val="none"/>
        </w:rPr>
        <w:t xml:space="preserve">savu dalību </w:t>
      </w:r>
      <w:r w:rsidR="2473A7DA" w:rsidRPr="000B7F90">
        <w:rPr>
          <w:rFonts w:ascii="Arial" w:eastAsia="Times New Roman" w:hAnsi="Arial" w:cs="Arial"/>
          <w:kern w:val="0"/>
          <w14:ligatures w14:val="none"/>
        </w:rPr>
        <w:t>SIA “LDZ CARGO”</w:t>
      </w:r>
      <w:r w:rsidR="4A664262" w:rsidRPr="000B7F90">
        <w:rPr>
          <w:rFonts w:ascii="Arial" w:eastAsia="Times New Roman" w:hAnsi="Arial" w:cs="Arial"/>
          <w:kern w:val="0"/>
          <w14:ligatures w14:val="none"/>
        </w:rPr>
        <w:t xml:space="preserve"> organizētajā sarunu procedūrā </w:t>
      </w:r>
      <w:r w:rsidR="42DB8149" w:rsidRPr="451C9679">
        <w:rPr>
          <w:rFonts w:ascii="Arial" w:eastAsia="Times New Roman" w:hAnsi="Arial" w:cs="Arial"/>
          <w:kern w:val="0"/>
          <w14:ligatures w14:val="none"/>
        </w:rPr>
        <w:t>„</w:t>
      </w:r>
      <w:r w:rsidR="42DB8149" w:rsidRPr="000B7F90">
        <w:rPr>
          <w:rFonts w:ascii="Arial" w:eastAsia="Calibri" w:hAnsi="Arial" w:cs="Arial"/>
        </w:rPr>
        <w:t>Dzelzceļa kravas vagonu nogādāšana no Ukrainas</w:t>
      </w:r>
      <w:r w:rsidR="2866E299">
        <w:rPr>
          <w:rFonts w:ascii="Arial" w:eastAsia="Calibri" w:hAnsi="Arial" w:cs="Arial"/>
        </w:rPr>
        <w:t xml:space="preserve"> un Moldovas</w:t>
      </w:r>
      <w:r w:rsidR="42DB8149" w:rsidRPr="000B7F90">
        <w:rPr>
          <w:rFonts w:ascii="Arial" w:eastAsia="Calibri" w:hAnsi="Arial" w:cs="Arial"/>
        </w:rPr>
        <w:t xml:space="preserve"> dzelzceļa uz Latvijas dzelzceļu</w:t>
      </w:r>
      <w:r w:rsidR="42DB8149" w:rsidRPr="451C9679">
        <w:rPr>
          <w:rFonts w:ascii="Arial" w:eastAsia="Times New Roman" w:hAnsi="Arial" w:cs="Arial"/>
          <w:kern w:val="0"/>
          <w14:ligatures w14:val="none"/>
        </w:rPr>
        <w:t>”</w:t>
      </w:r>
      <w:r w:rsidR="42DB8149" w:rsidRPr="000B7F90">
        <w:rPr>
          <w:rFonts w:ascii="Arial" w:eastAsia="Times New Roman" w:hAnsi="Arial" w:cs="Arial"/>
          <w:b/>
          <w:bCs/>
          <w:kern w:val="0"/>
          <w14:ligatures w14:val="none"/>
        </w:rPr>
        <w:t xml:space="preserve"> </w:t>
      </w:r>
      <w:r w:rsidR="4A664262" w:rsidRPr="000B7F90">
        <w:rPr>
          <w:rFonts w:ascii="Arial" w:eastAsia="Times New Roman" w:hAnsi="Arial" w:cs="Arial"/>
          <w:kern w:val="0"/>
          <w14:ligatures w14:val="none"/>
        </w:rPr>
        <w:t>(turpmāk – sarunu procedūra)</w:t>
      </w:r>
      <w:r w:rsidR="1B4B833A" w:rsidRPr="000B7F90">
        <w:rPr>
          <w:rFonts w:ascii="Arial" w:eastAsia="Times New Roman" w:hAnsi="Arial" w:cs="Arial"/>
          <w:kern w:val="0"/>
          <w14:ligatures w14:val="none"/>
        </w:rPr>
        <w:t>.</w:t>
      </w:r>
    </w:p>
    <w:p w14:paraId="00D0244C" w14:textId="650C29D2" w:rsidR="00FD6B24" w:rsidRPr="000B7F90" w:rsidRDefault="10BBFDB8" w:rsidP="000B7F90">
      <w:pPr>
        <w:spacing w:after="0" w:line="240" w:lineRule="auto"/>
        <w:ind w:left="284" w:hanging="283"/>
        <w:jc w:val="both"/>
        <w:rPr>
          <w:rFonts w:ascii="Arial" w:eastAsia="Times New Roman" w:hAnsi="Arial" w:cs="Arial"/>
          <w:kern w:val="0"/>
          <w14:ligatures w14:val="none"/>
        </w:rPr>
      </w:pPr>
      <w:r w:rsidRPr="000B7F90">
        <w:rPr>
          <w:rFonts w:ascii="Arial" w:eastAsia="Times New Roman" w:hAnsi="Arial" w:cs="Arial"/>
          <w:kern w:val="0"/>
          <w14:ligatures w14:val="none"/>
        </w:rPr>
        <w:t xml:space="preserve">2. </w:t>
      </w:r>
      <w:r w:rsidR="6A077222" w:rsidRPr="000B7F90">
        <w:rPr>
          <w:rFonts w:ascii="Arial" w:eastAsia="Times New Roman" w:hAnsi="Arial" w:cs="Arial"/>
          <w:kern w:val="0"/>
          <w14:ligatures w14:val="none"/>
        </w:rPr>
        <w:t>piedāvā veikt d</w:t>
      </w:r>
      <w:r w:rsidR="3DABF2CB" w:rsidRPr="000B7F90">
        <w:rPr>
          <w:rFonts w:ascii="Arial" w:eastAsia="Times New Roman" w:hAnsi="Arial" w:cs="Arial"/>
          <w:kern w:val="0"/>
          <w14:ligatures w14:val="none"/>
        </w:rPr>
        <w:t>zelzceļa kravas vagonu nogādāšan</w:t>
      </w:r>
      <w:r w:rsidR="4617D5C8" w:rsidRPr="000B7F90">
        <w:rPr>
          <w:rFonts w:ascii="Arial" w:eastAsia="Times New Roman" w:hAnsi="Arial" w:cs="Arial"/>
          <w:kern w:val="0"/>
          <w14:ligatures w14:val="none"/>
        </w:rPr>
        <w:t>u</w:t>
      </w:r>
      <w:r w:rsidR="0AA86240" w:rsidRPr="000B7F90">
        <w:rPr>
          <w:rFonts w:ascii="Arial" w:eastAsia="Times New Roman" w:hAnsi="Arial" w:cs="Arial"/>
          <w:kern w:val="0"/>
          <w14:ligatures w14:val="none"/>
        </w:rPr>
        <w:t xml:space="preserve"> </w:t>
      </w:r>
      <w:r w:rsidR="3DABF2CB" w:rsidRPr="000B7F90">
        <w:rPr>
          <w:rFonts w:ascii="Arial" w:eastAsia="Times New Roman" w:hAnsi="Arial" w:cs="Arial"/>
          <w:kern w:val="0"/>
          <w14:ligatures w14:val="none"/>
        </w:rPr>
        <w:t>n</w:t>
      </w:r>
      <w:r w:rsidR="3DABF2CB" w:rsidRPr="3007E1D0">
        <w:rPr>
          <w:rFonts w:ascii="Arial" w:eastAsia="Times New Roman" w:hAnsi="Arial" w:cs="Arial"/>
          <w:kern w:val="0"/>
          <w14:ligatures w14:val="none"/>
        </w:rPr>
        <w:t>o Ukrainas</w:t>
      </w:r>
      <w:r w:rsidR="2866E299" w:rsidRPr="3007E1D0">
        <w:rPr>
          <w:rFonts w:ascii="Arial" w:eastAsia="Times New Roman" w:hAnsi="Arial" w:cs="Arial"/>
          <w:kern w:val="0"/>
          <w14:ligatures w14:val="none"/>
        </w:rPr>
        <w:t xml:space="preserve"> </w:t>
      </w:r>
      <w:r w:rsidR="43F8B4AC" w:rsidRPr="3007E1D0">
        <w:rPr>
          <w:rFonts w:ascii="Arial" w:eastAsia="Times New Roman" w:hAnsi="Arial" w:cs="Arial"/>
          <w:kern w:val="0"/>
          <w14:ligatures w14:val="none"/>
        </w:rPr>
        <w:t>/</w:t>
      </w:r>
      <w:r w:rsidR="5E9AA23C" w:rsidRPr="3007E1D0">
        <w:rPr>
          <w:rFonts w:ascii="Arial" w:eastAsia="Times New Roman" w:hAnsi="Arial" w:cs="Arial"/>
          <w:kern w:val="0"/>
          <w14:ligatures w14:val="none"/>
        </w:rPr>
        <w:t xml:space="preserve"> no</w:t>
      </w:r>
      <w:r w:rsidR="2866E299" w:rsidRPr="3007E1D0">
        <w:rPr>
          <w:rFonts w:ascii="Arial" w:eastAsia="Times New Roman" w:hAnsi="Arial" w:cs="Arial"/>
          <w:kern w:val="0"/>
          <w14:ligatures w14:val="none"/>
        </w:rPr>
        <w:t xml:space="preserve"> Moldovas</w:t>
      </w:r>
      <w:r w:rsidR="3DABF2CB" w:rsidRPr="3007E1D0">
        <w:rPr>
          <w:rFonts w:ascii="Arial" w:eastAsia="Times New Roman" w:hAnsi="Arial" w:cs="Arial"/>
          <w:kern w:val="0"/>
          <w14:ligatures w14:val="none"/>
        </w:rPr>
        <w:t xml:space="preserve"> dzelzceļa</w:t>
      </w:r>
      <w:r w:rsidR="19D183F5" w:rsidRPr="3007E1D0">
        <w:rPr>
          <w:rFonts w:ascii="Arial" w:eastAsia="Times New Roman" w:hAnsi="Arial" w:cs="Arial"/>
          <w:kern w:val="0"/>
          <w14:ligatures w14:val="none"/>
        </w:rPr>
        <w:t>.</w:t>
      </w:r>
      <w:r w:rsidR="3DABF2CB" w:rsidRPr="000B7F90">
        <w:rPr>
          <w:rFonts w:ascii="Arial" w:eastAsia="Times New Roman" w:hAnsi="Arial" w:cs="Arial"/>
          <w:kern w:val="0"/>
          <w14:ligatures w14:val="none"/>
        </w:rPr>
        <w:t>uz Latvijas dzelzceļu</w:t>
      </w:r>
      <w:r w:rsidR="4A664262" w:rsidRPr="000B7F90">
        <w:rPr>
          <w:rFonts w:ascii="Arial" w:eastAsia="Times New Roman" w:hAnsi="Arial" w:cs="Arial"/>
          <w:kern w:val="0"/>
          <w14:ligatures w14:val="none"/>
        </w:rPr>
        <w:t xml:space="preserve"> saskaņā ar līguma (</w:t>
      </w:r>
      <w:r w:rsidR="6090DF6F" w:rsidRPr="000B7F90">
        <w:rPr>
          <w:rFonts w:ascii="Arial" w:eastAsia="Times New Roman" w:hAnsi="Arial" w:cs="Arial"/>
          <w:kern w:val="0"/>
          <w14:ligatures w14:val="none"/>
        </w:rPr>
        <w:t>Nolikuma 2.pielik</w:t>
      </w:r>
      <w:r w:rsidR="6CA69079" w:rsidRPr="000B7F90">
        <w:rPr>
          <w:rFonts w:ascii="Arial" w:eastAsia="Times New Roman" w:hAnsi="Arial" w:cs="Arial"/>
          <w:kern w:val="0"/>
          <w14:ligatures w14:val="none"/>
        </w:rPr>
        <w:t>u</w:t>
      </w:r>
      <w:r w:rsidR="6090DF6F" w:rsidRPr="000B7F90">
        <w:rPr>
          <w:rFonts w:ascii="Arial" w:eastAsia="Times New Roman" w:hAnsi="Arial" w:cs="Arial"/>
          <w:kern w:val="0"/>
          <w14:ligatures w14:val="none"/>
        </w:rPr>
        <w:t xml:space="preserve">mā, </w:t>
      </w:r>
      <w:r w:rsidR="4A664262" w:rsidRPr="000B7F90">
        <w:rPr>
          <w:rFonts w:ascii="Arial" w:eastAsia="Times New Roman" w:hAnsi="Arial" w:cs="Arial"/>
          <w:kern w:val="0"/>
          <w14:ligatures w14:val="none"/>
        </w:rPr>
        <w:t xml:space="preserve">t.sk., </w:t>
      </w:r>
      <w:r w:rsidR="4A664262" w:rsidRPr="00C17D8A">
        <w:rPr>
          <w:rFonts w:ascii="Arial" w:eastAsia="Times New Roman" w:hAnsi="Arial" w:cs="Arial"/>
          <w:kern w:val="0"/>
          <w14:ligatures w14:val="none"/>
        </w:rPr>
        <w:t>Tehniskā specifikācija)</w:t>
      </w:r>
      <w:r w:rsidR="4A664262" w:rsidRPr="000B7F90">
        <w:rPr>
          <w:rFonts w:ascii="Arial" w:eastAsia="Times New Roman" w:hAnsi="Arial" w:cs="Arial"/>
          <w:kern w:val="0"/>
          <w14:ligatures w14:val="none"/>
        </w:rPr>
        <w:t xml:space="preserve"> nosacījumiem </w:t>
      </w:r>
      <w:r w:rsidR="4A664262" w:rsidRPr="000B7F90">
        <w:rPr>
          <w:rFonts w:ascii="Arial" w:eastAsia="Times New Roman" w:hAnsi="Arial" w:cs="Arial"/>
          <w:b/>
          <w:bCs/>
          <w:kern w:val="0"/>
          <w14:ligatures w14:val="none"/>
        </w:rPr>
        <w:t xml:space="preserve">par šādu cenu: </w:t>
      </w: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2126"/>
        <w:gridCol w:w="1417"/>
        <w:gridCol w:w="1701"/>
        <w:gridCol w:w="1985"/>
      </w:tblGrid>
      <w:tr w:rsidR="007F19A4" w:rsidRPr="000B7F90" w14:paraId="266C012F" w14:textId="534DFBB0" w:rsidTr="00A656A5">
        <w:trPr>
          <w:trHeight w:val="1017"/>
          <w:jc w:val="center"/>
        </w:trPr>
        <w:tc>
          <w:tcPr>
            <w:tcW w:w="988" w:type="dxa"/>
            <w:shd w:val="clear" w:color="auto" w:fill="D0CECE" w:themeFill="background2" w:themeFillShade="E6"/>
            <w:vAlign w:val="center"/>
          </w:tcPr>
          <w:p w14:paraId="1CEEF11F" w14:textId="77777777" w:rsidR="007F19A4" w:rsidRPr="00AB7449" w:rsidRDefault="007F19A4" w:rsidP="00107217">
            <w:pPr>
              <w:spacing w:after="0" w:line="240" w:lineRule="auto"/>
              <w:ind w:right="-80"/>
              <w:jc w:val="center"/>
              <w:rPr>
                <w:rFonts w:ascii="Arial" w:eastAsia="Times New Roman" w:hAnsi="Arial" w:cs="Arial"/>
                <w:b/>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Daļas Nr.</w:t>
            </w:r>
          </w:p>
          <w:p w14:paraId="2ED08CF6" w14:textId="15A4F148" w:rsidR="007F19A4" w:rsidRPr="00AB7449" w:rsidRDefault="007F19A4" w:rsidP="00107217">
            <w:pPr>
              <w:spacing w:after="0" w:line="240" w:lineRule="auto"/>
              <w:jc w:val="center"/>
              <w:rPr>
                <w:rFonts w:ascii="Arial" w:eastAsia="Times New Roman" w:hAnsi="Arial" w:cs="Arial"/>
                <w:i/>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p.k.</w:t>
            </w:r>
          </w:p>
        </w:tc>
        <w:tc>
          <w:tcPr>
            <w:tcW w:w="4536" w:type="dxa"/>
            <w:shd w:val="clear" w:color="auto" w:fill="D0CECE" w:themeFill="background2" w:themeFillShade="E6"/>
            <w:vAlign w:val="center"/>
          </w:tcPr>
          <w:p w14:paraId="11BC8C64" w14:textId="77777777" w:rsidR="007F19A4" w:rsidRPr="00AB7449" w:rsidRDefault="007F19A4" w:rsidP="00FD6B24">
            <w:pPr>
              <w:spacing w:after="0" w:line="240" w:lineRule="auto"/>
              <w:jc w:val="center"/>
              <w:rPr>
                <w:rFonts w:ascii="Arial" w:eastAsia="Times New Roman" w:hAnsi="Arial" w:cs="Arial"/>
                <w:b/>
                <w:bCs/>
                <w:color w:val="4472C4" w:themeColor="accent1"/>
                <w:kern w:val="0"/>
                <w:sz w:val="20"/>
                <w:szCs w:val="20"/>
                <w:lang w:eastAsia="lv-LV"/>
                <w14:ligatures w14:val="none"/>
              </w:rPr>
            </w:pPr>
            <w:r w:rsidRPr="00AB7449">
              <w:rPr>
                <w:rFonts w:ascii="Arial" w:eastAsia="Times New Roman" w:hAnsi="Arial" w:cs="Arial"/>
                <w:b/>
                <w:bCs/>
                <w:color w:val="4472C4" w:themeColor="accent1"/>
                <w:kern w:val="0"/>
                <w:sz w:val="20"/>
                <w:szCs w:val="20"/>
                <w:lang w:eastAsia="lv-LV"/>
                <w14:ligatures w14:val="none"/>
              </w:rPr>
              <w:t>Pakalpojuma nosaukums</w:t>
            </w:r>
          </w:p>
          <w:p w14:paraId="096295B3" w14:textId="77777777" w:rsidR="007F19A4" w:rsidRPr="00AB7449" w:rsidRDefault="007F19A4" w:rsidP="00FD6B24">
            <w:pPr>
              <w:spacing w:after="0" w:line="240" w:lineRule="auto"/>
              <w:jc w:val="center"/>
              <w:rPr>
                <w:rFonts w:ascii="Arial" w:eastAsia="Times New Roman" w:hAnsi="Arial" w:cs="Arial"/>
                <w:i/>
                <w:color w:val="4472C4" w:themeColor="accent1"/>
                <w:kern w:val="0"/>
                <w:sz w:val="20"/>
                <w:szCs w:val="20"/>
                <w14:ligatures w14:val="none"/>
              </w:rPr>
            </w:pPr>
            <w:r w:rsidRPr="00AB7449">
              <w:rPr>
                <w:rFonts w:ascii="Arial" w:eastAsia="Times New Roman" w:hAnsi="Arial" w:cs="Arial"/>
                <w:b/>
                <w:bCs/>
                <w:color w:val="4472C4" w:themeColor="accent1"/>
                <w:kern w:val="0"/>
                <w:sz w:val="20"/>
                <w:szCs w:val="20"/>
                <w:lang w:eastAsia="lv-LV"/>
                <w14:ligatures w14:val="none"/>
              </w:rPr>
              <w:t>un darbu apraksts</w:t>
            </w:r>
          </w:p>
        </w:tc>
        <w:tc>
          <w:tcPr>
            <w:tcW w:w="2126" w:type="dxa"/>
            <w:shd w:val="clear" w:color="auto" w:fill="D0CECE" w:themeFill="background2" w:themeFillShade="E6"/>
          </w:tcPr>
          <w:p w14:paraId="0F74E097" w14:textId="3D065526" w:rsidR="007F19A4" w:rsidRPr="00AB7449" w:rsidRDefault="007F19A4" w:rsidP="00FD6B24">
            <w:pPr>
              <w:tabs>
                <w:tab w:val="left" w:pos="4320"/>
                <w:tab w:val="left" w:pos="7965"/>
              </w:tabs>
              <w:spacing w:after="0" w:line="240" w:lineRule="auto"/>
              <w:jc w:val="center"/>
              <w:rPr>
                <w:rFonts w:ascii="Arial" w:eastAsia="Times New Roman" w:hAnsi="Arial" w:cs="Arial"/>
                <w:b/>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Vagona tips</w:t>
            </w:r>
          </w:p>
        </w:tc>
        <w:tc>
          <w:tcPr>
            <w:tcW w:w="1417" w:type="dxa"/>
            <w:shd w:val="clear" w:color="auto" w:fill="D0CECE" w:themeFill="background2" w:themeFillShade="E6"/>
          </w:tcPr>
          <w:p w14:paraId="7BD7831F" w14:textId="757BFC59" w:rsidR="007F19A4" w:rsidRPr="00AB7449" w:rsidRDefault="007F19A4" w:rsidP="00FD6B24">
            <w:pPr>
              <w:tabs>
                <w:tab w:val="left" w:pos="4320"/>
                <w:tab w:val="left" w:pos="7965"/>
              </w:tabs>
              <w:spacing w:after="0" w:line="240" w:lineRule="auto"/>
              <w:jc w:val="center"/>
              <w:rPr>
                <w:rFonts w:ascii="Arial" w:eastAsia="Times New Roman" w:hAnsi="Arial" w:cs="Arial"/>
                <w:b/>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Maksimālais izvedamo vagonu skaits</w:t>
            </w:r>
          </w:p>
        </w:tc>
        <w:tc>
          <w:tcPr>
            <w:tcW w:w="1701" w:type="dxa"/>
            <w:shd w:val="clear" w:color="auto" w:fill="D0CECE" w:themeFill="background2" w:themeFillShade="E6"/>
            <w:vAlign w:val="center"/>
          </w:tcPr>
          <w:p w14:paraId="6D69AB95" w14:textId="056EE33D" w:rsidR="007F19A4" w:rsidRPr="00AB7449" w:rsidRDefault="007F19A4" w:rsidP="00FD6B24">
            <w:pPr>
              <w:tabs>
                <w:tab w:val="left" w:pos="4320"/>
                <w:tab w:val="left" w:pos="7965"/>
              </w:tabs>
              <w:spacing w:after="0" w:line="240" w:lineRule="auto"/>
              <w:jc w:val="center"/>
              <w:rPr>
                <w:rFonts w:ascii="Arial" w:eastAsia="Times New Roman" w:hAnsi="Arial" w:cs="Arial"/>
                <w:b/>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 xml:space="preserve">Cena par vienu vagonu, EUR </w:t>
            </w:r>
          </w:p>
          <w:p w14:paraId="26159E70" w14:textId="3FA6647B" w:rsidR="007F19A4" w:rsidRPr="00AB7449" w:rsidRDefault="007F19A4" w:rsidP="00FD6B24">
            <w:pPr>
              <w:tabs>
                <w:tab w:val="left" w:pos="4320"/>
                <w:tab w:val="left" w:pos="7965"/>
              </w:tabs>
              <w:spacing w:after="0" w:line="240" w:lineRule="auto"/>
              <w:jc w:val="center"/>
              <w:rPr>
                <w:rFonts w:ascii="Arial" w:eastAsia="Times New Roman" w:hAnsi="Arial" w:cs="Arial"/>
                <w:b/>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(bez PVN)</w:t>
            </w:r>
          </w:p>
        </w:tc>
        <w:tc>
          <w:tcPr>
            <w:tcW w:w="1985" w:type="dxa"/>
            <w:shd w:val="clear" w:color="auto" w:fill="D0CECE" w:themeFill="background2" w:themeFillShade="E6"/>
          </w:tcPr>
          <w:p w14:paraId="45F68A39" w14:textId="2C4BAB5A" w:rsidR="007F19A4" w:rsidRPr="00AB7449" w:rsidRDefault="007F19A4" w:rsidP="00FD6B24">
            <w:pPr>
              <w:tabs>
                <w:tab w:val="left" w:pos="4320"/>
                <w:tab w:val="left" w:pos="7965"/>
              </w:tabs>
              <w:spacing w:after="0" w:line="240" w:lineRule="auto"/>
              <w:jc w:val="center"/>
              <w:rPr>
                <w:rFonts w:ascii="Arial" w:eastAsia="Times New Roman" w:hAnsi="Arial" w:cs="Arial"/>
                <w:b/>
                <w:color w:val="4472C4" w:themeColor="accent1"/>
                <w:kern w:val="0"/>
                <w:sz w:val="20"/>
                <w:szCs w:val="20"/>
                <w14:ligatures w14:val="none"/>
              </w:rPr>
            </w:pPr>
            <w:r w:rsidRPr="00AB7449">
              <w:rPr>
                <w:rFonts w:ascii="Arial" w:eastAsia="Times New Roman" w:hAnsi="Arial" w:cs="Arial"/>
                <w:b/>
                <w:color w:val="4472C4" w:themeColor="accent1"/>
                <w:kern w:val="0"/>
                <w:sz w:val="20"/>
                <w:szCs w:val="20"/>
                <w14:ligatures w14:val="none"/>
              </w:rPr>
              <w:t xml:space="preserve">Kopējā cena par maksimālo vagonu skaitu, EUR bez PVN </w:t>
            </w:r>
          </w:p>
        </w:tc>
      </w:tr>
      <w:tr w:rsidR="007F19A4" w:rsidRPr="000B7F90" w14:paraId="68C323C0" w14:textId="58F350D0" w:rsidTr="00A656A5">
        <w:trPr>
          <w:trHeight w:val="826"/>
          <w:jc w:val="center"/>
        </w:trPr>
        <w:tc>
          <w:tcPr>
            <w:tcW w:w="988" w:type="dxa"/>
            <w:vMerge w:val="restart"/>
            <w:shd w:val="clear" w:color="auto" w:fill="auto"/>
            <w:vAlign w:val="center"/>
          </w:tcPr>
          <w:p w14:paraId="18764164" w14:textId="77777777" w:rsidR="007F19A4" w:rsidRPr="00AB7449" w:rsidRDefault="007F19A4" w:rsidP="3AF48AD6">
            <w:pPr>
              <w:spacing w:after="0" w:line="240" w:lineRule="auto"/>
              <w:jc w:val="center"/>
              <w:rPr>
                <w:rFonts w:ascii="Arial" w:eastAsia="Times New Roman" w:hAnsi="Arial" w:cs="Arial"/>
                <w:color w:val="4472C4" w:themeColor="accent1"/>
                <w:kern w:val="0"/>
                <w14:ligatures w14:val="none"/>
              </w:rPr>
            </w:pPr>
            <w:r w:rsidRPr="00AB7449">
              <w:rPr>
                <w:rFonts w:ascii="Arial" w:eastAsia="Times New Roman" w:hAnsi="Arial" w:cs="Arial"/>
                <w:color w:val="4472C4" w:themeColor="accent1"/>
                <w:kern w:val="0"/>
                <w14:ligatures w14:val="none"/>
              </w:rPr>
              <w:t>1.</w:t>
            </w:r>
          </w:p>
        </w:tc>
        <w:tc>
          <w:tcPr>
            <w:tcW w:w="4536" w:type="dxa"/>
            <w:vMerge w:val="restart"/>
            <w:shd w:val="clear" w:color="auto" w:fill="auto"/>
            <w:vAlign w:val="center"/>
          </w:tcPr>
          <w:p w14:paraId="0BB76097" w14:textId="2A11DBD5" w:rsidR="007F19A4" w:rsidRPr="00AB7449" w:rsidRDefault="007F19A4" w:rsidP="3AF48AD6">
            <w:pPr>
              <w:spacing w:after="0" w:line="240" w:lineRule="auto"/>
              <w:ind w:left="34"/>
              <w:contextualSpacing/>
              <w:rPr>
                <w:rFonts w:ascii="Arial" w:eastAsia="Calibri" w:hAnsi="Arial" w:cs="Arial"/>
                <w:color w:val="4472C4" w:themeColor="accent1"/>
              </w:rPr>
            </w:pPr>
            <w:bookmarkStart w:id="10" w:name="_Hlk222820071"/>
            <w:r w:rsidRPr="00AB7449">
              <w:rPr>
                <w:rFonts w:ascii="Arial" w:eastAsia="Calibri" w:hAnsi="Arial" w:cs="Arial"/>
                <w:color w:val="4472C4" w:themeColor="accent1"/>
              </w:rPr>
              <w:t>Privātā parka dzelzceļa kravas vagonu nogādāšana no Ukrainas dzelzceļa stacijām uz Latvijas dzelzceļa staciju Daugavpils (11000</w:t>
            </w:r>
            <w:r w:rsidR="00251664">
              <w:rPr>
                <w:rFonts w:ascii="Arial" w:eastAsia="Calibri" w:hAnsi="Arial" w:cs="Arial"/>
                <w:color w:val="4472C4" w:themeColor="accent1"/>
              </w:rPr>
              <w:t>3</w:t>
            </w:r>
            <w:r w:rsidRPr="00AB7449">
              <w:rPr>
                <w:rFonts w:ascii="Arial" w:eastAsia="Calibri" w:hAnsi="Arial" w:cs="Arial"/>
                <w:color w:val="4472C4" w:themeColor="accent1"/>
              </w:rPr>
              <w:t>, Latvija)</w:t>
            </w:r>
            <w:bookmarkEnd w:id="10"/>
          </w:p>
        </w:tc>
        <w:tc>
          <w:tcPr>
            <w:tcW w:w="2126" w:type="dxa"/>
            <w:vAlign w:val="center"/>
          </w:tcPr>
          <w:p w14:paraId="77C82616" w14:textId="316B3665" w:rsidR="007F19A4" w:rsidRPr="00AB7449" w:rsidRDefault="007F19A4" w:rsidP="005A2771">
            <w:pPr>
              <w:spacing w:after="0" w:line="240" w:lineRule="auto"/>
              <w:jc w:val="center"/>
              <w:rPr>
                <w:rFonts w:ascii="Arial" w:eastAsia="Times New Roman" w:hAnsi="Arial" w:cs="Arial"/>
                <w:b/>
                <w:bCs/>
                <w:iCs/>
                <w:color w:val="4472C4" w:themeColor="accent1"/>
                <w:kern w:val="0"/>
                <w14:ligatures w14:val="none"/>
              </w:rPr>
            </w:pPr>
            <w:r w:rsidRPr="00AB7449">
              <w:rPr>
                <w:rFonts w:ascii="Arial" w:eastAsia="Times New Roman" w:hAnsi="Arial" w:cs="Arial"/>
                <w:b/>
                <w:bCs/>
                <w:iCs/>
                <w:color w:val="4472C4" w:themeColor="accent1"/>
                <w:kern w:val="0"/>
                <w14:ligatures w14:val="none"/>
              </w:rPr>
              <w:t xml:space="preserve">Segtie vagoni </w:t>
            </w:r>
            <w:r w:rsidR="00E61FA6">
              <w:rPr>
                <w:rFonts w:ascii="Arial" w:eastAsia="Times New Roman" w:hAnsi="Arial" w:cs="Arial"/>
                <w:b/>
                <w:bCs/>
                <w:iCs/>
                <w:color w:val="4472C4" w:themeColor="accent1"/>
                <w:kern w:val="0"/>
                <w14:ligatures w14:val="none"/>
              </w:rPr>
              <w:t xml:space="preserve">un </w:t>
            </w:r>
            <w:r w:rsidR="00237AC0">
              <w:rPr>
                <w:rFonts w:ascii="Arial" w:eastAsia="Times New Roman" w:hAnsi="Arial" w:cs="Arial"/>
                <w:b/>
                <w:bCs/>
                <w:iCs/>
                <w:color w:val="4472C4" w:themeColor="accent1"/>
                <w:kern w:val="0"/>
                <w14:ligatures w14:val="none"/>
              </w:rPr>
              <w:t xml:space="preserve"> </w:t>
            </w:r>
            <w:r w:rsidRPr="00AB7449">
              <w:rPr>
                <w:rFonts w:ascii="Arial" w:eastAsia="Times New Roman" w:hAnsi="Arial" w:cs="Arial"/>
                <w:b/>
                <w:bCs/>
                <w:iCs/>
                <w:color w:val="4472C4" w:themeColor="accent1"/>
                <w:kern w:val="0"/>
                <w14:ligatures w14:val="none"/>
              </w:rPr>
              <w:t>cisternas</w:t>
            </w:r>
          </w:p>
        </w:tc>
        <w:tc>
          <w:tcPr>
            <w:tcW w:w="1417" w:type="dxa"/>
            <w:vAlign w:val="center"/>
          </w:tcPr>
          <w:p w14:paraId="50025583" w14:textId="4BF9EB3B" w:rsidR="007F19A4" w:rsidRPr="00AB7449" w:rsidRDefault="007F19A4" w:rsidP="005A2771">
            <w:pPr>
              <w:spacing w:after="0" w:line="240" w:lineRule="auto"/>
              <w:jc w:val="center"/>
              <w:rPr>
                <w:rFonts w:ascii="Arial" w:eastAsia="Times New Roman" w:hAnsi="Arial" w:cs="Arial"/>
                <w:b/>
                <w:bCs/>
                <w:iCs/>
                <w:color w:val="4472C4" w:themeColor="accent1"/>
                <w:kern w:val="0"/>
                <w14:ligatures w14:val="none"/>
              </w:rPr>
            </w:pPr>
            <w:r w:rsidRPr="00AB7449">
              <w:rPr>
                <w:rFonts w:ascii="Arial" w:eastAsia="Times New Roman" w:hAnsi="Arial" w:cs="Arial"/>
                <w:b/>
                <w:bCs/>
                <w:iCs/>
                <w:color w:val="4472C4" w:themeColor="accent1"/>
                <w:kern w:val="0"/>
                <w14:ligatures w14:val="none"/>
              </w:rPr>
              <w:t>33</w:t>
            </w:r>
          </w:p>
        </w:tc>
        <w:tc>
          <w:tcPr>
            <w:tcW w:w="1701" w:type="dxa"/>
          </w:tcPr>
          <w:p w14:paraId="15012A5E" w14:textId="44F04135" w:rsidR="007F19A4" w:rsidRPr="00AB7449" w:rsidRDefault="007F19A4" w:rsidP="00FD6B24">
            <w:pPr>
              <w:spacing w:after="0" w:line="240" w:lineRule="auto"/>
              <w:jc w:val="center"/>
              <w:rPr>
                <w:rFonts w:ascii="Arial" w:eastAsia="Times New Roman" w:hAnsi="Arial" w:cs="Arial"/>
                <w:b/>
                <w:bCs/>
                <w:iCs/>
                <w:color w:val="4472C4" w:themeColor="accent1"/>
                <w:kern w:val="0"/>
                <w14:ligatures w14:val="none"/>
              </w:rPr>
            </w:pPr>
          </w:p>
        </w:tc>
        <w:tc>
          <w:tcPr>
            <w:tcW w:w="1985" w:type="dxa"/>
          </w:tcPr>
          <w:p w14:paraId="07656B58" w14:textId="77777777" w:rsidR="007F19A4" w:rsidRPr="00AB7449" w:rsidRDefault="007F19A4" w:rsidP="00FD6B24">
            <w:pPr>
              <w:spacing w:after="0" w:line="240" w:lineRule="auto"/>
              <w:jc w:val="center"/>
              <w:rPr>
                <w:rFonts w:ascii="Arial" w:eastAsia="Times New Roman" w:hAnsi="Arial" w:cs="Arial"/>
                <w:b/>
                <w:bCs/>
                <w:iCs/>
                <w:color w:val="4472C4" w:themeColor="accent1"/>
                <w:kern w:val="0"/>
                <w14:ligatures w14:val="none"/>
              </w:rPr>
            </w:pPr>
          </w:p>
        </w:tc>
      </w:tr>
      <w:tr w:rsidR="007F19A4" w:rsidRPr="000B7F90" w14:paraId="7B5D24E8" w14:textId="0DCFE5F4" w:rsidTr="00A656A5">
        <w:trPr>
          <w:trHeight w:val="826"/>
          <w:jc w:val="center"/>
        </w:trPr>
        <w:tc>
          <w:tcPr>
            <w:tcW w:w="988" w:type="dxa"/>
            <w:vMerge/>
            <w:shd w:val="clear" w:color="auto" w:fill="auto"/>
            <w:vAlign w:val="center"/>
          </w:tcPr>
          <w:p w14:paraId="47BE1F88" w14:textId="77777777" w:rsidR="007F19A4" w:rsidRPr="00AB7449" w:rsidRDefault="007F19A4" w:rsidP="3AF48AD6">
            <w:pPr>
              <w:spacing w:after="0" w:line="240" w:lineRule="auto"/>
              <w:jc w:val="center"/>
              <w:rPr>
                <w:rFonts w:ascii="Arial" w:eastAsia="Times New Roman" w:hAnsi="Arial" w:cs="Arial"/>
                <w:color w:val="4472C4" w:themeColor="accent1"/>
                <w:kern w:val="0"/>
                <w14:ligatures w14:val="none"/>
              </w:rPr>
            </w:pPr>
          </w:p>
        </w:tc>
        <w:tc>
          <w:tcPr>
            <w:tcW w:w="4536" w:type="dxa"/>
            <w:vMerge/>
            <w:shd w:val="clear" w:color="auto" w:fill="auto"/>
            <w:vAlign w:val="center"/>
          </w:tcPr>
          <w:p w14:paraId="63CC70D5" w14:textId="77777777" w:rsidR="007F19A4" w:rsidRPr="00AB7449" w:rsidRDefault="007F19A4" w:rsidP="3AF48AD6">
            <w:pPr>
              <w:spacing w:after="0" w:line="240" w:lineRule="auto"/>
              <w:ind w:left="34"/>
              <w:contextualSpacing/>
              <w:rPr>
                <w:rFonts w:ascii="Arial" w:eastAsia="Calibri" w:hAnsi="Arial" w:cs="Arial"/>
                <w:color w:val="4472C4" w:themeColor="accent1"/>
              </w:rPr>
            </w:pPr>
          </w:p>
        </w:tc>
        <w:tc>
          <w:tcPr>
            <w:tcW w:w="2126" w:type="dxa"/>
            <w:vAlign w:val="center"/>
          </w:tcPr>
          <w:p w14:paraId="5C824233" w14:textId="6B059531" w:rsidR="007F19A4" w:rsidRPr="00AB7449" w:rsidRDefault="007F19A4" w:rsidP="005A2771">
            <w:pPr>
              <w:spacing w:after="0" w:line="240" w:lineRule="auto"/>
              <w:jc w:val="center"/>
              <w:rPr>
                <w:rFonts w:ascii="Arial" w:eastAsia="Times New Roman" w:hAnsi="Arial" w:cs="Arial"/>
                <w:b/>
                <w:bCs/>
                <w:iCs/>
                <w:color w:val="4472C4" w:themeColor="accent1"/>
                <w:kern w:val="0"/>
                <w14:ligatures w14:val="none"/>
              </w:rPr>
            </w:pPr>
            <w:r w:rsidRPr="00AB7449">
              <w:rPr>
                <w:rFonts w:ascii="Arial" w:eastAsia="Times New Roman" w:hAnsi="Arial" w:cs="Arial"/>
                <w:b/>
                <w:bCs/>
                <w:iCs/>
                <w:color w:val="4472C4" w:themeColor="accent1"/>
                <w:kern w:val="0"/>
                <w14:ligatures w14:val="none"/>
              </w:rPr>
              <w:t>Platformas</w:t>
            </w:r>
          </w:p>
        </w:tc>
        <w:tc>
          <w:tcPr>
            <w:tcW w:w="1417" w:type="dxa"/>
            <w:vAlign w:val="center"/>
          </w:tcPr>
          <w:p w14:paraId="4D5C4EC8" w14:textId="26E70045" w:rsidR="007F19A4" w:rsidRPr="00AB7449" w:rsidRDefault="007F19A4" w:rsidP="005A2771">
            <w:pPr>
              <w:spacing w:after="0" w:line="240" w:lineRule="auto"/>
              <w:jc w:val="center"/>
              <w:rPr>
                <w:rFonts w:ascii="Arial" w:eastAsia="Times New Roman" w:hAnsi="Arial" w:cs="Arial"/>
                <w:b/>
                <w:bCs/>
                <w:iCs/>
                <w:color w:val="4472C4" w:themeColor="accent1"/>
                <w:kern w:val="0"/>
                <w14:ligatures w14:val="none"/>
              </w:rPr>
            </w:pPr>
            <w:r w:rsidRPr="00AB7449">
              <w:rPr>
                <w:rFonts w:ascii="Arial" w:eastAsia="Times New Roman" w:hAnsi="Arial" w:cs="Arial"/>
                <w:b/>
                <w:bCs/>
                <w:iCs/>
                <w:color w:val="4472C4" w:themeColor="accent1"/>
                <w:kern w:val="0"/>
                <w14:ligatures w14:val="none"/>
              </w:rPr>
              <w:t>38</w:t>
            </w:r>
          </w:p>
        </w:tc>
        <w:tc>
          <w:tcPr>
            <w:tcW w:w="1701" w:type="dxa"/>
          </w:tcPr>
          <w:p w14:paraId="35117FB5" w14:textId="016651C9" w:rsidR="007F19A4" w:rsidRPr="00AB7449" w:rsidRDefault="007F19A4" w:rsidP="00FD6B24">
            <w:pPr>
              <w:spacing w:after="0" w:line="240" w:lineRule="auto"/>
              <w:jc w:val="center"/>
              <w:rPr>
                <w:rFonts w:ascii="Arial" w:eastAsia="Times New Roman" w:hAnsi="Arial" w:cs="Arial"/>
                <w:b/>
                <w:bCs/>
                <w:iCs/>
                <w:color w:val="4472C4" w:themeColor="accent1"/>
                <w:kern w:val="0"/>
                <w14:ligatures w14:val="none"/>
              </w:rPr>
            </w:pPr>
          </w:p>
        </w:tc>
        <w:tc>
          <w:tcPr>
            <w:tcW w:w="1985" w:type="dxa"/>
          </w:tcPr>
          <w:p w14:paraId="0FBD6734" w14:textId="77777777" w:rsidR="007F19A4" w:rsidRPr="00AB7449" w:rsidRDefault="007F19A4" w:rsidP="00FD6B24">
            <w:pPr>
              <w:spacing w:after="0" w:line="240" w:lineRule="auto"/>
              <w:jc w:val="center"/>
              <w:rPr>
                <w:rFonts w:ascii="Arial" w:eastAsia="Times New Roman" w:hAnsi="Arial" w:cs="Arial"/>
                <w:b/>
                <w:bCs/>
                <w:iCs/>
                <w:color w:val="4472C4" w:themeColor="accent1"/>
                <w:kern w:val="0"/>
                <w14:ligatures w14:val="none"/>
              </w:rPr>
            </w:pPr>
          </w:p>
        </w:tc>
      </w:tr>
      <w:tr w:rsidR="007F19A4" w:rsidRPr="000B7F90" w14:paraId="0B9A20FC" w14:textId="4B1DC303" w:rsidTr="00A656A5">
        <w:trPr>
          <w:trHeight w:val="826"/>
          <w:jc w:val="center"/>
        </w:trPr>
        <w:tc>
          <w:tcPr>
            <w:tcW w:w="988" w:type="dxa"/>
            <w:shd w:val="clear" w:color="auto" w:fill="auto"/>
            <w:vAlign w:val="center"/>
          </w:tcPr>
          <w:p w14:paraId="72CBD447" w14:textId="1A2484F2" w:rsidR="007F19A4" w:rsidRPr="00AB7449" w:rsidRDefault="007F19A4" w:rsidP="3AF48AD6">
            <w:pPr>
              <w:jc w:val="center"/>
              <w:rPr>
                <w:rFonts w:ascii="Arial" w:eastAsia="Times New Roman" w:hAnsi="Arial" w:cs="Arial"/>
                <w:color w:val="4472C4" w:themeColor="accent1"/>
              </w:rPr>
            </w:pPr>
            <w:r w:rsidRPr="00AB7449">
              <w:rPr>
                <w:rFonts w:ascii="Arial" w:eastAsia="Times New Roman" w:hAnsi="Arial" w:cs="Arial"/>
                <w:color w:val="4472C4" w:themeColor="accent1"/>
              </w:rPr>
              <w:lastRenderedPageBreak/>
              <w:t>2.</w:t>
            </w:r>
          </w:p>
        </w:tc>
        <w:tc>
          <w:tcPr>
            <w:tcW w:w="4536" w:type="dxa"/>
            <w:shd w:val="clear" w:color="auto" w:fill="auto"/>
            <w:vAlign w:val="center"/>
          </w:tcPr>
          <w:p w14:paraId="109BA813" w14:textId="0A2B362D" w:rsidR="007F19A4" w:rsidRPr="00AB7449" w:rsidRDefault="007F19A4" w:rsidP="3AF48AD6">
            <w:pPr>
              <w:spacing w:after="0" w:line="240" w:lineRule="auto"/>
              <w:ind w:left="34"/>
              <w:contextualSpacing/>
              <w:rPr>
                <w:rFonts w:ascii="Arial" w:eastAsia="Calibri" w:hAnsi="Arial" w:cs="Arial"/>
                <w:color w:val="4472C4" w:themeColor="accent1"/>
              </w:rPr>
            </w:pPr>
            <w:r w:rsidRPr="00AB7449">
              <w:rPr>
                <w:rFonts w:ascii="Arial" w:eastAsia="Calibri" w:hAnsi="Arial" w:cs="Arial"/>
                <w:color w:val="4472C4" w:themeColor="accent1"/>
              </w:rPr>
              <w:t>Privātā parka dzelzceļa kravas vagona nogādāšana no Moldovas dzelzceļa stacijas uz Latvijas dzelzceļa staciju Daugavpils (11000</w:t>
            </w:r>
            <w:r w:rsidR="00251664">
              <w:rPr>
                <w:rFonts w:ascii="Arial" w:eastAsia="Calibri" w:hAnsi="Arial" w:cs="Arial"/>
                <w:color w:val="4472C4" w:themeColor="accent1"/>
              </w:rPr>
              <w:t>3</w:t>
            </w:r>
            <w:r w:rsidRPr="00AB7449">
              <w:rPr>
                <w:rFonts w:ascii="Arial" w:eastAsia="Calibri" w:hAnsi="Arial" w:cs="Arial"/>
                <w:color w:val="4472C4" w:themeColor="accent1"/>
              </w:rPr>
              <w:t>, Latvija)</w:t>
            </w:r>
          </w:p>
        </w:tc>
        <w:tc>
          <w:tcPr>
            <w:tcW w:w="2126" w:type="dxa"/>
            <w:vAlign w:val="center"/>
          </w:tcPr>
          <w:p w14:paraId="2DBEEDF9" w14:textId="1290C0C8" w:rsidR="007F19A4" w:rsidRPr="00AB7449" w:rsidRDefault="007F19A4" w:rsidP="005A2771">
            <w:pPr>
              <w:spacing w:after="0" w:line="240" w:lineRule="auto"/>
              <w:jc w:val="center"/>
              <w:rPr>
                <w:rFonts w:ascii="Arial" w:eastAsia="Times New Roman" w:hAnsi="Arial" w:cs="Arial"/>
                <w:b/>
                <w:bCs/>
                <w:iCs/>
                <w:color w:val="4472C4" w:themeColor="accent1"/>
                <w:kern w:val="0"/>
                <w14:ligatures w14:val="none"/>
              </w:rPr>
            </w:pPr>
            <w:r w:rsidRPr="00AB7449">
              <w:rPr>
                <w:rFonts w:ascii="Arial" w:eastAsia="Times New Roman" w:hAnsi="Arial" w:cs="Arial"/>
                <w:b/>
                <w:bCs/>
                <w:iCs/>
                <w:color w:val="4472C4" w:themeColor="accent1"/>
                <w:kern w:val="0"/>
                <w14:ligatures w14:val="none"/>
              </w:rPr>
              <w:t>Segtais vagons</w:t>
            </w:r>
          </w:p>
        </w:tc>
        <w:tc>
          <w:tcPr>
            <w:tcW w:w="1417" w:type="dxa"/>
            <w:vAlign w:val="center"/>
          </w:tcPr>
          <w:p w14:paraId="2DD126EE" w14:textId="46126F1A" w:rsidR="007F19A4" w:rsidRPr="00AB7449" w:rsidRDefault="007F19A4" w:rsidP="005A2771">
            <w:pPr>
              <w:spacing w:after="0" w:line="240" w:lineRule="auto"/>
              <w:jc w:val="center"/>
              <w:rPr>
                <w:rFonts w:ascii="Arial" w:eastAsia="Times New Roman" w:hAnsi="Arial" w:cs="Arial"/>
                <w:b/>
                <w:bCs/>
                <w:iCs/>
                <w:color w:val="4472C4" w:themeColor="accent1"/>
                <w:kern w:val="0"/>
                <w14:ligatures w14:val="none"/>
              </w:rPr>
            </w:pPr>
            <w:r w:rsidRPr="00AB7449">
              <w:rPr>
                <w:rFonts w:ascii="Arial" w:eastAsia="Times New Roman" w:hAnsi="Arial" w:cs="Arial"/>
                <w:b/>
                <w:bCs/>
                <w:iCs/>
                <w:color w:val="4472C4" w:themeColor="accent1"/>
                <w:kern w:val="0"/>
                <w14:ligatures w14:val="none"/>
              </w:rPr>
              <w:t>1</w:t>
            </w:r>
          </w:p>
        </w:tc>
        <w:tc>
          <w:tcPr>
            <w:tcW w:w="1701" w:type="dxa"/>
          </w:tcPr>
          <w:p w14:paraId="3E8B932E" w14:textId="56CA66A8" w:rsidR="007F19A4" w:rsidRPr="00AB7449" w:rsidRDefault="007F19A4" w:rsidP="00FD6B24">
            <w:pPr>
              <w:spacing w:after="0" w:line="240" w:lineRule="auto"/>
              <w:jc w:val="center"/>
              <w:rPr>
                <w:rFonts w:ascii="Arial" w:eastAsia="Times New Roman" w:hAnsi="Arial" w:cs="Arial"/>
                <w:b/>
                <w:bCs/>
                <w:iCs/>
                <w:color w:val="4472C4" w:themeColor="accent1"/>
                <w:kern w:val="0"/>
                <w14:ligatures w14:val="none"/>
              </w:rPr>
            </w:pPr>
          </w:p>
        </w:tc>
        <w:tc>
          <w:tcPr>
            <w:tcW w:w="1985" w:type="dxa"/>
          </w:tcPr>
          <w:p w14:paraId="6C4AEB0F" w14:textId="77777777" w:rsidR="007F19A4" w:rsidRPr="00AB7449" w:rsidRDefault="007F19A4" w:rsidP="00FD6B24">
            <w:pPr>
              <w:spacing w:after="0" w:line="240" w:lineRule="auto"/>
              <w:jc w:val="center"/>
              <w:rPr>
                <w:rFonts w:ascii="Arial" w:eastAsia="Times New Roman" w:hAnsi="Arial" w:cs="Arial"/>
                <w:b/>
                <w:bCs/>
                <w:iCs/>
                <w:color w:val="4472C4" w:themeColor="accent1"/>
                <w:kern w:val="0"/>
                <w14:ligatures w14:val="none"/>
              </w:rPr>
            </w:pPr>
          </w:p>
        </w:tc>
      </w:tr>
    </w:tbl>
    <w:p w14:paraId="2DD76014" w14:textId="77777777" w:rsidR="00FD6B24" w:rsidRPr="000B7F90" w:rsidRDefault="00FD6B24" w:rsidP="00FD6B24">
      <w:pPr>
        <w:tabs>
          <w:tab w:val="left" w:pos="142"/>
        </w:tabs>
        <w:spacing w:after="0" w:line="240" w:lineRule="auto"/>
        <w:jc w:val="both"/>
        <w:rPr>
          <w:rFonts w:ascii="Arial" w:eastAsia="Times New Roman" w:hAnsi="Arial" w:cs="Arial"/>
          <w:b/>
          <w:bCs/>
          <w:kern w:val="0"/>
          <w14:ligatures w14:val="none"/>
        </w:rPr>
      </w:pPr>
    </w:p>
    <w:p w14:paraId="3BF9649A" w14:textId="5B9D21E6" w:rsidR="000B7F90"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neatbilst nevienam no </w:t>
      </w:r>
      <w:r w:rsidR="31AA3D31" w:rsidRPr="3007E1D0">
        <w:rPr>
          <w:rFonts w:ascii="Arial" w:eastAsia="Times New Roman" w:hAnsi="Arial" w:cs="Arial"/>
          <w:sz w:val="22"/>
          <w:szCs w:val="22"/>
        </w:rPr>
        <w:t>Nolikumā</w:t>
      </w:r>
      <w:r w:rsidRPr="3007E1D0">
        <w:rPr>
          <w:rFonts w:ascii="Arial" w:eastAsia="Times New Roman" w:hAnsi="Arial" w:cs="Arial"/>
          <w:sz w:val="22"/>
          <w:szCs w:val="22"/>
        </w:rPr>
        <w:t xml:space="preserve"> 3.</w:t>
      </w:r>
      <w:r w:rsidR="07ABDE71" w:rsidRPr="3007E1D0">
        <w:rPr>
          <w:rFonts w:ascii="Arial" w:eastAsia="Times New Roman" w:hAnsi="Arial" w:cs="Arial"/>
          <w:sz w:val="22"/>
          <w:szCs w:val="22"/>
        </w:rPr>
        <w:t>2</w:t>
      </w:r>
      <w:r w:rsidR="4D46A16B" w:rsidRPr="3007E1D0">
        <w:rPr>
          <w:rFonts w:ascii="Arial" w:eastAsia="Times New Roman" w:hAnsi="Arial" w:cs="Arial"/>
          <w:sz w:val="22"/>
          <w:szCs w:val="22"/>
        </w:rPr>
        <w:t xml:space="preserve">. </w:t>
      </w:r>
      <w:r w:rsidRPr="3007E1D0">
        <w:rPr>
          <w:rFonts w:ascii="Arial" w:eastAsia="Times New Roman" w:hAnsi="Arial" w:cs="Arial"/>
          <w:sz w:val="22"/>
          <w:szCs w:val="22"/>
        </w:rPr>
        <w:t>punktā minētajiem pretendentu izslēgšanas gadījumiem</w:t>
      </w:r>
      <w:r w:rsidR="4E586EC4" w:rsidRPr="3007E1D0">
        <w:rPr>
          <w:rFonts w:ascii="Arial" w:eastAsia="Times New Roman" w:hAnsi="Arial" w:cs="Arial"/>
          <w:sz w:val="22"/>
          <w:szCs w:val="22"/>
        </w:rPr>
        <w:t>.</w:t>
      </w:r>
    </w:p>
    <w:p w14:paraId="6A846CA9" w14:textId="3BED6377"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ir informēts, ka izpildoties kādam no </w:t>
      </w:r>
      <w:r w:rsidR="65A99598" w:rsidRPr="3007E1D0">
        <w:rPr>
          <w:rFonts w:ascii="Arial" w:eastAsia="Times New Roman" w:hAnsi="Arial" w:cs="Arial"/>
          <w:sz w:val="22"/>
          <w:szCs w:val="22"/>
        </w:rPr>
        <w:t xml:space="preserve">Nolikumā </w:t>
      </w:r>
      <w:r w:rsidRPr="3007E1D0">
        <w:rPr>
          <w:rFonts w:ascii="Arial" w:eastAsia="Times New Roman" w:hAnsi="Arial" w:cs="Arial"/>
          <w:sz w:val="22"/>
          <w:szCs w:val="22"/>
        </w:rPr>
        <w:t>3</w:t>
      </w:r>
      <w:r w:rsidR="4D46A16B" w:rsidRPr="3007E1D0">
        <w:rPr>
          <w:rFonts w:ascii="Arial" w:eastAsia="Times New Roman" w:hAnsi="Arial" w:cs="Arial"/>
          <w:sz w:val="22"/>
          <w:szCs w:val="22"/>
        </w:rPr>
        <w:t>.</w:t>
      </w:r>
      <w:r w:rsidR="07ABDE71" w:rsidRPr="3007E1D0">
        <w:rPr>
          <w:rFonts w:ascii="Arial" w:eastAsia="Times New Roman" w:hAnsi="Arial" w:cs="Arial"/>
          <w:sz w:val="22"/>
          <w:szCs w:val="22"/>
        </w:rPr>
        <w:t>2</w:t>
      </w:r>
      <w:r w:rsidRPr="3007E1D0">
        <w:rPr>
          <w:rFonts w:ascii="Arial" w:eastAsia="Times New Roman" w:hAnsi="Arial" w:cs="Arial"/>
          <w:sz w:val="22"/>
          <w:szCs w:val="22"/>
        </w:rPr>
        <w:t>.punktā minētajiem pretendentu izslēgšanas gadījumiem piedāvājuma derīguma termiņa laikā, pretendenta piedāvājums var tikt noraidīts vai līguma slēgšanas tiesību piešķiršanas gadījumā pasūtītājs var atteikties slēgt līgumu</w:t>
      </w:r>
      <w:r w:rsidR="1E650858" w:rsidRPr="3007E1D0">
        <w:rPr>
          <w:rFonts w:ascii="Arial" w:eastAsia="Times New Roman" w:hAnsi="Arial" w:cs="Arial"/>
          <w:sz w:val="22"/>
          <w:szCs w:val="22"/>
        </w:rPr>
        <w:t>.</w:t>
      </w:r>
    </w:p>
    <w:p w14:paraId="56A8266B" w14:textId="45DF018D" w:rsidR="00FD6B24" w:rsidRPr="000B7F90" w:rsidRDefault="00FD6B24" w:rsidP="00703D6E">
      <w:pPr>
        <w:pStyle w:val="ListParagraph"/>
        <w:numPr>
          <w:ilvl w:val="0"/>
          <w:numId w:val="9"/>
        </w:numPr>
        <w:ind w:left="426" w:hanging="426"/>
        <w:jc w:val="both"/>
        <w:rPr>
          <w:rFonts w:ascii="Arial" w:eastAsia="Times New Roman" w:hAnsi="Arial" w:cs="Arial"/>
          <w:sz w:val="22"/>
          <w:szCs w:val="22"/>
        </w:rPr>
      </w:pPr>
      <w:r w:rsidRPr="4790EBCA">
        <w:rPr>
          <w:rFonts w:ascii="Arial" w:eastAsia="Times New Roman" w:hAnsi="Arial" w:cs="Arial"/>
          <w:sz w:val="22"/>
          <w:szCs w:val="22"/>
        </w:rPr>
        <w:t xml:space="preserve">apliecina, ka </w:t>
      </w:r>
      <w:r w:rsidR="000D67E5" w:rsidRPr="4790EBCA">
        <w:rPr>
          <w:rFonts w:ascii="Arial" w:eastAsia="Times New Roman" w:hAnsi="Arial" w:cs="Arial"/>
          <w:sz w:val="22"/>
          <w:szCs w:val="22"/>
        </w:rPr>
        <w:t xml:space="preserve">sarunu procedūras </w:t>
      </w:r>
      <w:r w:rsidR="000D67E5" w:rsidRPr="4790EBCA">
        <w:rPr>
          <w:rFonts w:ascii="Arial" w:eastAsia="Times New Roman" w:hAnsi="Arial" w:cs="Arial"/>
          <w:sz w:val="22"/>
          <w:szCs w:val="22"/>
          <w:lang w:eastAsia="lv-LV"/>
        </w:rPr>
        <w:t>n</w:t>
      </w:r>
      <w:r w:rsidR="001D4C50" w:rsidRPr="4790EBCA">
        <w:rPr>
          <w:rFonts w:ascii="Arial" w:eastAsia="Times New Roman" w:hAnsi="Arial" w:cs="Arial"/>
          <w:sz w:val="22"/>
          <w:szCs w:val="22"/>
          <w:lang w:eastAsia="lv-LV"/>
        </w:rPr>
        <w:t>olikums</w:t>
      </w:r>
      <w:r w:rsidRPr="4790EBCA">
        <w:rPr>
          <w:rFonts w:ascii="Arial" w:eastAsia="Times New Roman" w:hAnsi="Arial" w:cs="Arial"/>
          <w:sz w:val="22"/>
          <w:szCs w:val="22"/>
          <w:lang w:eastAsia="lv-LV"/>
        </w:rPr>
        <w:t xml:space="preserve"> ir skaidrs un saprotams, iebildumu un pretenziju nav un līguma slēgšanas tiesību piešķiršanas gadījumā apņemas </w:t>
      </w:r>
      <w:r w:rsidR="000D67E5" w:rsidRPr="4790EBCA">
        <w:rPr>
          <w:rFonts w:ascii="Arial" w:eastAsia="Times New Roman" w:hAnsi="Arial" w:cs="Arial"/>
          <w:sz w:val="22"/>
          <w:szCs w:val="22"/>
          <w:lang w:eastAsia="lv-LV"/>
        </w:rPr>
        <w:t>no</w:t>
      </w:r>
      <w:r w:rsidRPr="4790EBCA">
        <w:rPr>
          <w:rFonts w:ascii="Arial" w:eastAsia="Times New Roman" w:hAnsi="Arial" w:cs="Arial"/>
          <w:sz w:val="22"/>
          <w:szCs w:val="22"/>
          <w:lang w:eastAsia="lv-LV"/>
        </w:rPr>
        <w:t xml:space="preserve">slēgt līgumu atbilstoši </w:t>
      </w:r>
      <w:r w:rsidR="000D67E5" w:rsidRPr="4790EBCA">
        <w:rPr>
          <w:rFonts w:ascii="Arial" w:eastAsia="Times New Roman" w:hAnsi="Arial" w:cs="Arial"/>
          <w:sz w:val="22"/>
          <w:szCs w:val="22"/>
          <w:lang w:eastAsia="lv-LV"/>
        </w:rPr>
        <w:t xml:space="preserve">pasūtītāja </w:t>
      </w:r>
      <w:r w:rsidRPr="4790EBCA">
        <w:rPr>
          <w:rFonts w:ascii="Arial" w:eastAsia="Times New Roman" w:hAnsi="Arial" w:cs="Arial"/>
          <w:sz w:val="22"/>
          <w:szCs w:val="22"/>
          <w:lang w:eastAsia="lv-LV"/>
        </w:rPr>
        <w:t>līguma projektam;</w:t>
      </w:r>
    </w:p>
    <w:p w14:paraId="0BD6C9AA" w14:textId="174D146E"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atzīst sava piedāvājuma derīguma termiņu </w:t>
      </w:r>
      <w:r w:rsidRPr="3007E1D0">
        <w:rPr>
          <w:rFonts w:ascii="Arial" w:eastAsia="Times New Roman" w:hAnsi="Arial" w:cs="Arial"/>
          <w:b/>
          <w:bCs/>
          <w:sz w:val="22"/>
          <w:szCs w:val="22"/>
        </w:rPr>
        <w:t xml:space="preserve">100 </w:t>
      </w:r>
      <w:r w:rsidR="7BA1C6D5" w:rsidRPr="3007E1D0">
        <w:rPr>
          <w:rFonts w:ascii="Arial" w:eastAsia="Times New Roman" w:hAnsi="Arial" w:cs="Arial"/>
          <w:b/>
          <w:bCs/>
          <w:sz w:val="22"/>
          <w:szCs w:val="22"/>
        </w:rPr>
        <w:t xml:space="preserve">kalendārās </w:t>
      </w:r>
      <w:r w:rsidRPr="3007E1D0">
        <w:rPr>
          <w:rFonts w:ascii="Arial" w:eastAsia="Times New Roman" w:hAnsi="Arial" w:cs="Arial"/>
          <w:b/>
          <w:bCs/>
          <w:sz w:val="22"/>
          <w:szCs w:val="22"/>
        </w:rPr>
        <w:t>dienas</w:t>
      </w:r>
      <w:r w:rsidRPr="3007E1D0">
        <w:rPr>
          <w:rFonts w:ascii="Arial" w:eastAsia="Times New Roman" w:hAnsi="Arial" w:cs="Arial"/>
          <w:sz w:val="22"/>
          <w:szCs w:val="22"/>
        </w:rPr>
        <w:t xml:space="preserve"> no piedāvājuma atvēršanas dienas</w:t>
      </w:r>
      <w:r w:rsidR="7159748C" w:rsidRPr="3007E1D0">
        <w:rPr>
          <w:rFonts w:ascii="Arial" w:eastAsia="Times New Roman" w:hAnsi="Arial" w:cs="Arial"/>
          <w:sz w:val="22"/>
          <w:szCs w:val="22"/>
        </w:rPr>
        <w:t>.</w:t>
      </w:r>
    </w:p>
    <w:p w14:paraId="4A033CB9" w14:textId="2291ABD2"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piedāvājuma kopējā </w:t>
      </w:r>
      <w:r w:rsidR="7BA1C6D5" w:rsidRPr="3007E1D0">
        <w:rPr>
          <w:rFonts w:ascii="Arial" w:eastAsia="Times New Roman" w:hAnsi="Arial" w:cs="Arial"/>
          <w:sz w:val="22"/>
          <w:szCs w:val="22"/>
        </w:rPr>
        <w:t xml:space="preserve">cenā </w:t>
      </w:r>
      <w:r w:rsidRPr="3007E1D0">
        <w:rPr>
          <w:rFonts w:ascii="Arial" w:eastAsia="Times New Roman" w:hAnsi="Arial" w:cs="Arial"/>
          <w:sz w:val="22"/>
          <w:szCs w:val="22"/>
        </w:rPr>
        <w:t xml:space="preserve">ir iekļautas visas izmaksas, kas saistītas ar pakalpojuma kvalitatīvu izpildi pilnā apjomā un termiņā, t.sk., </w:t>
      </w:r>
      <w:r w:rsidR="0F5D0CBF" w:rsidRPr="3007E1D0">
        <w:rPr>
          <w:rFonts w:ascii="Arial" w:eastAsia="Times New Roman" w:hAnsi="Arial" w:cs="Arial"/>
          <w:sz w:val="22"/>
          <w:szCs w:val="22"/>
        </w:rPr>
        <w:t>ekspedīcijas, kraušanas, manevru</w:t>
      </w:r>
      <w:r w:rsidR="1DAC035A" w:rsidRPr="3007E1D0">
        <w:rPr>
          <w:rFonts w:ascii="Arial" w:eastAsia="Times New Roman" w:hAnsi="Arial" w:cs="Arial"/>
          <w:sz w:val="22"/>
          <w:szCs w:val="22"/>
        </w:rPr>
        <w:t xml:space="preserve"> darbu veikšanas</w:t>
      </w:r>
      <w:r w:rsidR="0F5D0CBF" w:rsidRPr="3007E1D0">
        <w:rPr>
          <w:rFonts w:ascii="Arial" w:eastAsia="Times New Roman" w:hAnsi="Arial" w:cs="Arial"/>
          <w:sz w:val="22"/>
          <w:szCs w:val="22"/>
        </w:rPr>
        <w:t xml:space="preserve">, pārvadāšanas un citu </w:t>
      </w:r>
      <w:r w:rsidR="0C7D693A" w:rsidRPr="3007E1D0">
        <w:rPr>
          <w:rFonts w:ascii="Arial" w:eastAsia="Times New Roman" w:hAnsi="Arial" w:cs="Arial"/>
          <w:sz w:val="22"/>
          <w:szCs w:val="22"/>
        </w:rPr>
        <w:t>pakalpojumu izpildi</w:t>
      </w:r>
      <w:r w:rsidRPr="3007E1D0">
        <w:rPr>
          <w:rFonts w:ascii="Arial" w:eastAsia="Times New Roman" w:hAnsi="Arial" w:cs="Arial"/>
          <w:sz w:val="22"/>
          <w:szCs w:val="22"/>
        </w:rPr>
        <w:t>, administratīvās un personāla izmaksas, sociālie u.c. nodokļi (izņemot PVN), saskaņā ar Latvijas Republikas tiesību aktiem, pieskaitāmās izmaksas, ar peļņu un riska faktoriem saistītās izmaksas, neparedzamie izdevumi u.tml.</w:t>
      </w:r>
      <w:r w:rsidR="1B007B61" w:rsidRPr="3007E1D0">
        <w:rPr>
          <w:rFonts w:ascii="Arial" w:eastAsia="Times New Roman" w:hAnsi="Arial" w:cs="Arial"/>
          <w:sz w:val="22"/>
          <w:szCs w:val="22"/>
        </w:rPr>
        <w:t>.</w:t>
      </w:r>
    </w:p>
    <w:p w14:paraId="793D675C" w14:textId="388D48A4"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garantē, ka pakalpojums tiks sniegts atbilstošā apjomā, kvalitātē un termiņā, kurus paredz </w:t>
      </w:r>
      <w:r w:rsidR="1482398E" w:rsidRPr="3007E1D0">
        <w:rPr>
          <w:rFonts w:ascii="Arial" w:eastAsia="Times New Roman" w:hAnsi="Arial" w:cs="Arial"/>
          <w:sz w:val="22"/>
          <w:szCs w:val="22"/>
        </w:rPr>
        <w:t>Nolikuma</w:t>
      </w:r>
      <w:r w:rsidRPr="3007E1D0">
        <w:rPr>
          <w:rFonts w:ascii="Arial" w:eastAsia="Times New Roman" w:hAnsi="Arial" w:cs="Arial"/>
          <w:sz w:val="22"/>
          <w:szCs w:val="22"/>
        </w:rPr>
        <w:t xml:space="preserve"> (t.sk. Tehniskās specifikācija un līguma projekt</w:t>
      </w:r>
      <w:r w:rsidR="3AB83E29" w:rsidRPr="3007E1D0">
        <w:rPr>
          <w:rFonts w:ascii="Arial" w:eastAsia="Times New Roman" w:hAnsi="Arial" w:cs="Arial"/>
          <w:sz w:val="22"/>
          <w:szCs w:val="22"/>
        </w:rPr>
        <w:t>s</w:t>
      </w:r>
      <w:r w:rsidRPr="3007E1D0">
        <w:rPr>
          <w:rFonts w:ascii="Arial" w:eastAsia="Times New Roman" w:hAnsi="Arial" w:cs="Arial"/>
          <w:sz w:val="22"/>
          <w:szCs w:val="22"/>
        </w:rPr>
        <w:t>) nosacījumi</w:t>
      </w:r>
      <w:r w:rsidR="69EE36FE" w:rsidRPr="3007E1D0">
        <w:rPr>
          <w:rFonts w:ascii="Arial" w:eastAsia="Times New Roman" w:hAnsi="Arial" w:cs="Arial"/>
          <w:sz w:val="22"/>
          <w:szCs w:val="22"/>
        </w:rPr>
        <w:t>.</w:t>
      </w:r>
    </w:p>
    <w:p w14:paraId="43B332AD" w14:textId="26C13102"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garantē, ka pakalpojuma izpildē tiks pieaicināt</w:t>
      </w:r>
      <w:r w:rsidR="42B05919" w:rsidRPr="3007E1D0">
        <w:rPr>
          <w:rFonts w:ascii="Arial" w:eastAsia="Times New Roman" w:hAnsi="Arial" w:cs="Arial"/>
          <w:sz w:val="22"/>
          <w:szCs w:val="22"/>
        </w:rPr>
        <w:t>s</w:t>
      </w:r>
      <w:r w:rsidRPr="3007E1D0">
        <w:rPr>
          <w:rFonts w:ascii="Arial" w:eastAsia="Times New Roman" w:hAnsi="Arial" w:cs="Arial"/>
          <w:sz w:val="22"/>
          <w:szCs w:val="22"/>
        </w:rPr>
        <w:t xml:space="preserve"> kvalificēt</w:t>
      </w:r>
      <w:r w:rsidR="282FE193" w:rsidRPr="3007E1D0">
        <w:rPr>
          <w:rFonts w:ascii="Arial" w:eastAsia="Times New Roman" w:hAnsi="Arial" w:cs="Arial"/>
          <w:sz w:val="22"/>
          <w:szCs w:val="22"/>
        </w:rPr>
        <w:t>s personāls</w:t>
      </w:r>
      <w:r w:rsidR="07D13C57" w:rsidRPr="3007E1D0">
        <w:rPr>
          <w:rFonts w:ascii="Arial" w:eastAsia="Times New Roman" w:hAnsi="Arial" w:cs="Arial"/>
          <w:sz w:val="22"/>
          <w:szCs w:val="22"/>
        </w:rPr>
        <w:t>.</w:t>
      </w:r>
    </w:p>
    <w:p w14:paraId="4CABF33C" w14:textId="2579A9C7" w:rsidR="00FD6B24" w:rsidRPr="000B7F90" w:rsidRDefault="4A664262" w:rsidP="3007E1D0">
      <w:pPr>
        <w:pStyle w:val="ListParagraph"/>
        <w:numPr>
          <w:ilvl w:val="0"/>
          <w:numId w:val="9"/>
        </w:numPr>
        <w:ind w:left="426" w:hanging="426"/>
        <w:jc w:val="both"/>
        <w:rPr>
          <w:rFonts w:ascii="Arial" w:hAnsi="Arial" w:cs="Arial"/>
          <w:sz w:val="22"/>
          <w:szCs w:val="22"/>
        </w:rPr>
      </w:pPr>
      <w:r w:rsidRPr="3007E1D0">
        <w:rPr>
          <w:rFonts w:ascii="Arial" w:hAnsi="Arial" w:cs="Arial"/>
          <w:sz w:val="22"/>
          <w:szCs w:val="22"/>
        </w:rPr>
        <w:t>apliecina, ka pretendents, tā darbiniek</w:t>
      </w:r>
      <w:r w:rsidR="467B9ED5" w:rsidRPr="3007E1D0">
        <w:rPr>
          <w:rFonts w:ascii="Arial" w:hAnsi="Arial" w:cs="Arial"/>
          <w:sz w:val="22"/>
          <w:szCs w:val="22"/>
        </w:rPr>
        <w:t>i</w:t>
      </w:r>
      <w:r w:rsidRPr="3007E1D0">
        <w:rPr>
          <w:rFonts w:ascii="Arial" w:hAnsi="Arial" w:cs="Arial"/>
          <w:sz w:val="22"/>
          <w:szCs w:val="22"/>
        </w:rPr>
        <w:t xml:space="preserve"> nav konsultēju</w:t>
      </w:r>
      <w:r w:rsidR="52F908F3" w:rsidRPr="3007E1D0">
        <w:rPr>
          <w:rFonts w:ascii="Arial" w:hAnsi="Arial" w:cs="Arial"/>
          <w:sz w:val="22"/>
          <w:szCs w:val="22"/>
        </w:rPr>
        <w:t>š</w:t>
      </w:r>
      <w:r w:rsidRPr="3007E1D0">
        <w:rPr>
          <w:rFonts w:ascii="Arial" w:hAnsi="Arial" w:cs="Arial"/>
          <w:sz w:val="22"/>
          <w:szCs w:val="22"/>
        </w:rPr>
        <w:t>i vai citādi biju</w:t>
      </w:r>
      <w:r w:rsidR="5E41F862" w:rsidRPr="3007E1D0">
        <w:rPr>
          <w:rFonts w:ascii="Arial" w:hAnsi="Arial" w:cs="Arial"/>
          <w:sz w:val="22"/>
          <w:szCs w:val="22"/>
        </w:rPr>
        <w:t>š</w:t>
      </w:r>
      <w:r w:rsidRPr="3007E1D0">
        <w:rPr>
          <w:rFonts w:ascii="Arial" w:hAnsi="Arial" w:cs="Arial"/>
          <w:sz w:val="22"/>
          <w:szCs w:val="22"/>
        </w:rPr>
        <w:t>i iesaistīt</w:t>
      </w:r>
      <w:r w:rsidR="3723DF07" w:rsidRPr="3007E1D0">
        <w:rPr>
          <w:rFonts w:ascii="Arial" w:hAnsi="Arial" w:cs="Arial"/>
          <w:sz w:val="22"/>
          <w:szCs w:val="22"/>
        </w:rPr>
        <w:t>i</w:t>
      </w:r>
      <w:r w:rsidRPr="3007E1D0">
        <w:rPr>
          <w:rFonts w:ascii="Arial" w:hAnsi="Arial" w:cs="Arial"/>
          <w:sz w:val="22"/>
          <w:szCs w:val="22"/>
        </w:rPr>
        <w:t xml:space="preserve"> iepirkuma dokumentu sagatavošanā, kā arī nav mēģināju</w:t>
      </w:r>
      <w:r w:rsidR="2146FDB1" w:rsidRPr="3007E1D0">
        <w:rPr>
          <w:rFonts w:ascii="Arial" w:hAnsi="Arial" w:cs="Arial"/>
          <w:sz w:val="22"/>
          <w:szCs w:val="22"/>
        </w:rPr>
        <w:t>š</w:t>
      </w:r>
      <w:r w:rsidRPr="3007E1D0">
        <w:rPr>
          <w:rFonts w:ascii="Arial" w:hAnsi="Arial" w:cs="Arial"/>
          <w:sz w:val="22"/>
          <w:szCs w:val="22"/>
        </w:rPr>
        <w:t>i ietekmēt komisijas lēmumu attiecībā uz iepirkuma procedūru vai iegūt tādu konfidenciālu informāciju, kas tam sniegtu nepamatotas priekšrocības iepirkumā</w:t>
      </w:r>
      <w:r w:rsidR="73364556" w:rsidRPr="3007E1D0">
        <w:rPr>
          <w:rFonts w:ascii="Arial" w:hAnsi="Arial" w:cs="Arial"/>
          <w:sz w:val="22"/>
          <w:szCs w:val="22"/>
        </w:rPr>
        <w:t>.</w:t>
      </w:r>
    </w:p>
    <w:p w14:paraId="7B9F1D35" w14:textId="08C5BEB1" w:rsidR="00FD6B24" w:rsidRPr="000B7F90" w:rsidRDefault="4A664262" w:rsidP="3007E1D0">
      <w:pPr>
        <w:pStyle w:val="ListParagraph"/>
        <w:numPr>
          <w:ilvl w:val="0"/>
          <w:numId w:val="9"/>
        </w:numPr>
        <w:ind w:left="426" w:hanging="426"/>
        <w:jc w:val="both"/>
        <w:rPr>
          <w:rFonts w:ascii="Arial" w:hAnsi="Arial" w:cs="Arial"/>
          <w:sz w:val="22"/>
          <w:szCs w:val="22"/>
          <w:lang w:eastAsia="lv-LV"/>
        </w:rPr>
      </w:pPr>
      <w:r w:rsidRPr="3007E1D0">
        <w:rPr>
          <w:rFonts w:ascii="Arial" w:hAnsi="Arial" w:cs="Arial"/>
          <w:sz w:val="22"/>
          <w:szCs w:val="22"/>
        </w:rPr>
        <w:t>apliecina</w:t>
      </w:r>
      <w:r w:rsidRPr="3007E1D0">
        <w:rPr>
          <w:rFonts w:ascii="Arial" w:hAnsi="Arial" w:cs="Arial"/>
          <w:i/>
          <w:iCs/>
          <w:sz w:val="22"/>
          <w:szCs w:val="22"/>
        </w:rPr>
        <w:t xml:space="preserve">, </w:t>
      </w:r>
      <w:r w:rsidRPr="3007E1D0">
        <w:rPr>
          <w:rFonts w:ascii="Arial" w:hAnsi="Arial" w:cs="Arial"/>
          <w:sz w:val="22"/>
          <w:szCs w:val="22"/>
        </w:rPr>
        <w:t>ka pretendents nav iekļauts un uz to nav attiecināmas starptautiskās vai nacionālās sankcijas</w:t>
      </w:r>
      <w:r w:rsidRPr="3007E1D0">
        <w:rPr>
          <w:rFonts w:ascii="Arial" w:hAnsi="Arial" w:cs="Arial"/>
          <w:i/>
          <w:iCs/>
          <w:sz w:val="22"/>
          <w:szCs w:val="22"/>
        </w:rPr>
        <w:t xml:space="preserve"> </w:t>
      </w:r>
      <w:r w:rsidRPr="3007E1D0">
        <w:rPr>
          <w:rFonts w:ascii="Arial" w:hAnsi="Arial" w:cs="Arial"/>
          <w:sz w:val="22"/>
          <w:szCs w:val="22"/>
        </w:rPr>
        <w:t>atbilstoši Eiropas Savienības tiesību aktos un Latvijas Republikas nacionālajos tiesību aktos norādītajam</w:t>
      </w:r>
      <w:r w:rsidRPr="3007E1D0">
        <w:rPr>
          <w:rFonts w:ascii="Arial" w:hAnsi="Arial" w:cs="Arial"/>
          <w:sz w:val="22"/>
          <w:szCs w:val="22"/>
          <w:lang w:eastAsia="lv-LV"/>
        </w:rPr>
        <w:t xml:space="preserve">. Ja iepirkuma ietvaros vai iespējamā iepirkuma līguma izpildes laikā šādas sankcijas tiks piemērotas vai kļūs attiecināmas, pretendents nekavējoties </w:t>
      </w:r>
      <w:proofErr w:type="spellStart"/>
      <w:r w:rsidRPr="3007E1D0">
        <w:rPr>
          <w:rFonts w:ascii="Arial" w:hAnsi="Arial" w:cs="Arial"/>
          <w:sz w:val="22"/>
          <w:szCs w:val="22"/>
          <w:lang w:eastAsia="lv-LV"/>
        </w:rPr>
        <w:t>rakstveidā</w:t>
      </w:r>
      <w:proofErr w:type="spellEnd"/>
      <w:r w:rsidRPr="3007E1D0">
        <w:rPr>
          <w:rFonts w:ascii="Arial" w:hAnsi="Arial" w:cs="Arial"/>
          <w:sz w:val="22"/>
          <w:szCs w:val="22"/>
          <w:lang w:eastAsia="lv-LV"/>
        </w:rPr>
        <w:t xml:space="preserve"> par to paziņos pasūtītājam</w:t>
      </w:r>
      <w:r w:rsidR="5EFF5AA9" w:rsidRPr="3007E1D0">
        <w:rPr>
          <w:rFonts w:ascii="Arial" w:hAnsi="Arial" w:cs="Arial"/>
          <w:sz w:val="22"/>
          <w:szCs w:val="22"/>
          <w:lang w:eastAsia="lv-LV"/>
        </w:rPr>
        <w:t>.</w:t>
      </w:r>
    </w:p>
    <w:p w14:paraId="22308759" w14:textId="4EB92508"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 xml:space="preserve">apliecina, ka ir iepazinies ar „Latvijas dzelzceļš” koncerna mājas lapā </w:t>
      </w:r>
      <w:r w:rsidRPr="3007E1D0">
        <w:rPr>
          <w:rFonts w:ascii="Arial" w:eastAsia="Times New Roman" w:hAnsi="Arial" w:cs="Arial"/>
          <w:i/>
          <w:iCs/>
          <w:sz w:val="22"/>
          <w:szCs w:val="22"/>
        </w:rPr>
        <w:t>www.ldz.lv</w:t>
      </w:r>
      <w:r w:rsidRPr="3007E1D0">
        <w:rPr>
          <w:rFonts w:ascii="Arial" w:eastAsia="Times New Roman" w:hAnsi="Arial" w:cs="Arial"/>
          <w:sz w:val="22"/>
          <w:szCs w:val="22"/>
        </w:rPr>
        <w:t xml:space="preserve"> publicētajiem „Latvijas dzelzceļš” koncerna sadarbības partneru biznesa ētikas pamatprincipiem, atbilst tiem un apņemas arī turpmāk tos ievērot pats un nodrošināt, ka tos ievēro arī tā darbinieki</w:t>
      </w:r>
      <w:r w:rsidR="5B618093" w:rsidRPr="3007E1D0">
        <w:rPr>
          <w:rFonts w:ascii="Arial" w:eastAsia="Times New Roman" w:hAnsi="Arial" w:cs="Arial"/>
          <w:sz w:val="22"/>
          <w:szCs w:val="22"/>
        </w:rPr>
        <w:t>.</w:t>
      </w:r>
    </w:p>
    <w:p w14:paraId="3AC51602" w14:textId="00CC7588" w:rsidR="00FD6B24" w:rsidRPr="000B7F90" w:rsidRDefault="4A664262" w:rsidP="00703D6E">
      <w:pPr>
        <w:pStyle w:val="ListParagraph"/>
        <w:numPr>
          <w:ilvl w:val="0"/>
          <w:numId w:val="9"/>
        </w:numPr>
        <w:ind w:left="426" w:hanging="426"/>
        <w:jc w:val="both"/>
        <w:rPr>
          <w:rFonts w:ascii="Arial" w:eastAsia="Times New Roman" w:hAnsi="Arial" w:cs="Arial"/>
          <w:sz w:val="22"/>
          <w:szCs w:val="22"/>
        </w:rPr>
      </w:pPr>
      <w:r w:rsidRPr="3007E1D0">
        <w:rPr>
          <w:rFonts w:ascii="Arial" w:eastAsia="Times New Roman" w:hAnsi="Arial" w:cs="Arial"/>
          <w:sz w:val="22"/>
          <w:szCs w:val="22"/>
        </w:rPr>
        <w:t>apliecina, ka iepirkuma līguma izpildē netiks izmantots neatļauts darbaspēks un citi resursi</w:t>
      </w:r>
      <w:r w:rsidR="7F10F33D" w:rsidRPr="3007E1D0">
        <w:rPr>
          <w:rFonts w:ascii="Arial" w:eastAsia="Times New Roman" w:hAnsi="Arial" w:cs="Arial"/>
          <w:sz w:val="22"/>
          <w:szCs w:val="22"/>
        </w:rPr>
        <w:t>.</w:t>
      </w:r>
    </w:p>
    <w:p w14:paraId="70C654A6" w14:textId="345C8C65" w:rsidR="00FD6B24" w:rsidRPr="00235750" w:rsidRDefault="00FD6B24" w:rsidP="00FD3025">
      <w:pPr>
        <w:pStyle w:val="ListParagraph"/>
        <w:numPr>
          <w:ilvl w:val="0"/>
          <w:numId w:val="9"/>
        </w:numPr>
        <w:ind w:left="426" w:hanging="426"/>
        <w:jc w:val="both"/>
        <w:rPr>
          <w:rFonts w:ascii="Arial" w:eastAsia="Times New Roman" w:hAnsi="Arial" w:cs="Arial"/>
        </w:rPr>
      </w:pPr>
      <w:r w:rsidRPr="00235750">
        <w:rPr>
          <w:rFonts w:ascii="Arial" w:eastAsia="Times New Roman" w:hAnsi="Arial" w:cs="Arial"/>
          <w:sz w:val="22"/>
          <w:szCs w:val="22"/>
        </w:rPr>
        <w:t>garantē, ka visas sniegtās ziņas ir patiesas.</w:t>
      </w:r>
    </w:p>
    <w:p w14:paraId="09E3391B" w14:textId="77777777" w:rsidR="00527665" w:rsidRPr="00235750" w:rsidRDefault="00527665" w:rsidP="00FD6B24">
      <w:pPr>
        <w:tabs>
          <w:tab w:val="left" w:pos="426"/>
          <w:tab w:val="left" w:pos="567"/>
        </w:tabs>
        <w:spacing w:after="0" w:line="240" w:lineRule="auto"/>
        <w:jc w:val="both"/>
        <w:rPr>
          <w:rFonts w:ascii="Arial" w:eastAsia="Times New Roman" w:hAnsi="Arial" w:cs="Arial"/>
          <w:kern w:val="0"/>
          <w14:ligatures w14:val="none"/>
        </w:rPr>
      </w:pPr>
    </w:p>
    <w:p w14:paraId="5910D9C8" w14:textId="6278D52C" w:rsidR="005C262D" w:rsidRPr="00231045" w:rsidRDefault="005C262D" w:rsidP="005C262D">
      <w:pPr>
        <w:ind w:left="1276" w:right="1460"/>
        <w:jc w:val="center"/>
        <w:rPr>
          <w:rFonts w:ascii="Arial" w:hAnsi="Arial" w:cs="Arial"/>
          <w:b/>
          <w:bCs/>
          <w:caps/>
        </w:rPr>
      </w:pPr>
      <w:r w:rsidRPr="4790EBCA">
        <w:rPr>
          <w:rFonts w:ascii="Arial" w:hAnsi="Arial" w:cs="Arial"/>
          <w:b/>
          <w:bCs/>
          <w:caps/>
        </w:rPr>
        <w:t xml:space="preserve">Informācija par finanšu apgrozījumu </w:t>
      </w:r>
      <w:r w:rsidR="00BD57CD" w:rsidRPr="4790EBCA">
        <w:rPr>
          <w:rFonts w:ascii="Arial" w:hAnsi="Arial" w:cs="Arial"/>
          <w:b/>
          <w:bCs/>
          <w:caps/>
        </w:rPr>
        <w:t>un Pieredzi</w:t>
      </w:r>
    </w:p>
    <w:p w14:paraId="3DF59D9E" w14:textId="4CA21FFA" w:rsidR="005C262D" w:rsidRPr="00231045" w:rsidRDefault="005C262D" w:rsidP="005C262D">
      <w:pPr>
        <w:jc w:val="both"/>
        <w:rPr>
          <w:rFonts w:ascii="Arial" w:hAnsi="Arial" w:cs="Arial"/>
        </w:rPr>
      </w:pPr>
      <w:r w:rsidRPr="4790EBCA">
        <w:rPr>
          <w:rFonts w:ascii="Arial" w:hAnsi="Arial" w:cs="Arial"/>
        </w:rPr>
        <w:t>…</w:t>
      </w:r>
      <w:r w:rsidRPr="4790EBCA">
        <w:rPr>
          <w:rFonts w:ascii="Arial" w:hAnsi="Arial" w:cs="Arial"/>
          <w:i/>
          <w:iCs/>
          <w:sz w:val="16"/>
          <w:szCs w:val="16"/>
        </w:rPr>
        <w:t>pretendenta nosaukums</w:t>
      </w:r>
      <w:r w:rsidRPr="4790EBCA">
        <w:rPr>
          <w:rFonts w:ascii="Arial" w:hAnsi="Arial" w:cs="Arial"/>
        </w:rPr>
        <w:t>….. informē par finanšu apgrozījumu</w:t>
      </w:r>
      <w:r w:rsidR="24BE1464" w:rsidRPr="4790EBCA">
        <w:rPr>
          <w:rFonts w:ascii="Arial" w:hAnsi="Arial" w:cs="Arial"/>
        </w:rPr>
        <w:t>:</w:t>
      </w:r>
    </w:p>
    <w:tbl>
      <w:tblPr>
        <w:tblStyle w:val="TableGrid"/>
        <w:tblW w:w="0" w:type="auto"/>
        <w:tblInd w:w="1644" w:type="dxa"/>
        <w:tblLook w:val="04A0" w:firstRow="1" w:lastRow="0" w:firstColumn="1" w:lastColumn="0" w:noHBand="0" w:noVBand="1"/>
      </w:tblPr>
      <w:tblGrid>
        <w:gridCol w:w="3402"/>
        <w:gridCol w:w="3170"/>
        <w:gridCol w:w="2642"/>
      </w:tblGrid>
      <w:tr w:rsidR="005C262D" w:rsidRPr="00231045" w14:paraId="30C247DB" w14:textId="77777777" w:rsidTr="00076ACD">
        <w:tc>
          <w:tcPr>
            <w:tcW w:w="9214" w:type="dxa"/>
            <w:gridSpan w:val="3"/>
            <w:vAlign w:val="center"/>
          </w:tcPr>
          <w:p w14:paraId="12AC811B" w14:textId="2A1FC012" w:rsidR="005C262D" w:rsidRPr="00235750" w:rsidRDefault="005C262D" w:rsidP="00D67D62">
            <w:pPr>
              <w:jc w:val="center"/>
              <w:rPr>
                <w:rFonts w:ascii="Arial" w:hAnsi="Arial" w:cs="Arial"/>
                <w:b/>
                <w:sz w:val="20"/>
                <w:szCs w:val="20"/>
              </w:rPr>
            </w:pPr>
            <w:r w:rsidRPr="00235750">
              <w:rPr>
                <w:rFonts w:ascii="Arial" w:hAnsi="Arial" w:cs="Arial"/>
                <w:b/>
                <w:sz w:val="20"/>
                <w:szCs w:val="20"/>
              </w:rPr>
              <w:t>Apgrozījums par trīs</w:t>
            </w:r>
            <w:r w:rsidRPr="00235750">
              <w:rPr>
                <w:rStyle w:val="FootnoteReference"/>
                <w:rFonts w:ascii="Arial" w:hAnsi="Arial" w:cs="Arial"/>
                <w:b/>
                <w:sz w:val="20"/>
                <w:szCs w:val="20"/>
              </w:rPr>
              <w:footnoteReference w:id="1"/>
            </w:r>
            <w:r w:rsidRPr="00235750">
              <w:rPr>
                <w:rFonts w:ascii="Arial" w:hAnsi="Arial" w:cs="Arial"/>
                <w:b/>
                <w:sz w:val="20"/>
                <w:szCs w:val="20"/>
              </w:rPr>
              <w:t xml:space="preserve"> gadiem</w:t>
            </w:r>
          </w:p>
          <w:p w14:paraId="7EE19FF4" w14:textId="77777777" w:rsidR="005C262D" w:rsidRPr="00235750" w:rsidRDefault="005C262D" w:rsidP="00D67D62">
            <w:pPr>
              <w:jc w:val="center"/>
              <w:rPr>
                <w:rFonts w:ascii="Arial" w:hAnsi="Arial" w:cs="Arial"/>
                <w:bCs/>
                <w:sz w:val="20"/>
                <w:szCs w:val="20"/>
              </w:rPr>
            </w:pPr>
            <w:r w:rsidRPr="00235750">
              <w:rPr>
                <w:rFonts w:ascii="Arial" w:hAnsi="Arial" w:cs="Arial"/>
                <w:b/>
                <w:sz w:val="20"/>
                <w:szCs w:val="20"/>
              </w:rPr>
              <w:lastRenderedPageBreak/>
              <w:t>(EUR bez PVN)</w:t>
            </w:r>
          </w:p>
        </w:tc>
      </w:tr>
      <w:tr w:rsidR="005C262D" w:rsidRPr="00231045" w14:paraId="247C5F48" w14:textId="77777777" w:rsidTr="00076ACD">
        <w:tc>
          <w:tcPr>
            <w:tcW w:w="3402" w:type="dxa"/>
          </w:tcPr>
          <w:p w14:paraId="284B6BE9" w14:textId="1D55C8A8" w:rsidR="005C262D" w:rsidRPr="003B7078" w:rsidRDefault="005C262D" w:rsidP="00D67D62">
            <w:pPr>
              <w:jc w:val="center"/>
              <w:rPr>
                <w:rFonts w:ascii="Arial" w:hAnsi="Arial" w:cs="Arial"/>
                <w:bCs/>
                <w:sz w:val="22"/>
              </w:rPr>
            </w:pPr>
            <w:r w:rsidRPr="003B7078">
              <w:rPr>
                <w:rFonts w:ascii="Arial" w:hAnsi="Arial" w:cs="Arial"/>
                <w:bCs/>
                <w:sz w:val="22"/>
              </w:rPr>
              <w:lastRenderedPageBreak/>
              <w:t>202</w:t>
            </w:r>
            <w:r w:rsidR="00527665" w:rsidRPr="003B7078">
              <w:rPr>
                <w:rFonts w:ascii="Arial" w:hAnsi="Arial" w:cs="Arial"/>
                <w:bCs/>
                <w:sz w:val="22"/>
              </w:rPr>
              <w:t>3</w:t>
            </w:r>
            <w:r w:rsidRPr="003B7078">
              <w:rPr>
                <w:rFonts w:ascii="Arial" w:hAnsi="Arial" w:cs="Arial"/>
                <w:bCs/>
                <w:sz w:val="22"/>
              </w:rPr>
              <w:t>.gadā</w:t>
            </w:r>
          </w:p>
        </w:tc>
        <w:tc>
          <w:tcPr>
            <w:tcW w:w="3170" w:type="dxa"/>
          </w:tcPr>
          <w:p w14:paraId="70778AD4" w14:textId="2BD43885" w:rsidR="005C262D" w:rsidRPr="00235750" w:rsidRDefault="005C262D" w:rsidP="00D67D62">
            <w:pPr>
              <w:jc w:val="center"/>
              <w:rPr>
                <w:rFonts w:ascii="Arial" w:hAnsi="Arial" w:cs="Arial"/>
                <w:bCs/>
                <w:sz w:val="20"/>
                <w:szCs w:val="20"/>
              </w:rPr>
            </w:pPr>
            <w:r w:rsidRPr="00235750">
              <w:rPr>
                <w:rFonts w:ascii="Arial" w:hAnsi="Arial" w:cs="Arial"/>
                <w:bCs/>
                <w:sz w:val="20"/>
                <w:szCs w:val="20"/>
              </w:rPr>
              <w:t>202</w:t>
            </w:r>
            <w:r w:rsidR="00527665" w:rsidRPr="00235750">
              <w:rPr>
                <w:rFonts w:ascii="Arial" w:hAnsi="Arial" w:cs="Arial"/>
                <w:bCs/>
                <w:sz w:val="20"/>
                <w:szCs w:val="20"/>
              </w:rPr>
              <w:t>4</w:t>
            </w:r>
            <w:r w:rsidRPr="00235750">
              <w:rPr>
                <w:rFonts w:ascii="Arial" w:hAnsi="Arial" w:cs="Arial"/>
                <w:bCs/>
                <w:sz w:val="20"/>
                <w:szCs w:val="20"/>
              </w:rPr>
              <w:t>.gadā</w:t>
            </w:r>
          </w:p>
        </w:tc>
        <w:tc>
          <w:tcPr>
            <w:tcW w:w="2642" w:type="dxa"/>
          </w:tcPr>
          <w:p w14:paraId="3515E845" w14:textId="32A37034" w:rsidR="005C262D" w:rsidRPr="00235750" w:rsidRDefault="005C262D" w:rsidP="00D67D62">
            <w:pPr>
              <w:jc w:val="center"/>
              <w:rPr>
                <w:rFonts w:ascii="Arial" w:hAnsi="Arial" w:cs="Arial"/>
                <w:bCs/>
                <w:sz w:val="20"/>
                <w:szCs w:val="20"/>
              </w:rPr>
            </w:pPr>
            <w:r w:rsidRPr="00235750">
              <w:rPr>
                <w:rFonts w:ascii="Arial" w:hAnsi="Arial" w:cs="Arial"/>
                <w:bCs/>
                <w:sz w:val="20"/>
                <w:szCs w:val="20"/>
              </w:rPr>
              <w:t>202</w:t>
            </w:r>
            <w:r w:rsidR="00527665" w:rsidRPr="00235750">
              <w:rPr>
                <w:rFonts w:ascii="Arial" w:hAnsi="Arial" w:cs="Arial"/>
                <w:bCs/>
                <w:sz w:val="20"/>
                <w:szCs w:val="20"/>
              </w:rPr>
              <w:t>5</w:t>
            </w:r>
            <w:r w:rsidRPr="00235750">
              <w:rPr>
                <w:rFonts w:ascii="Arial" w:hAnsi="Arial" w:cs="Arial"/>
                <w:bCs/>
                <w:sz w:val="20"/>
                <w:szCs w:val="20"/>
              </w:rPr>
              <w:t>.gadā</w:t>
            </w:r>
          </w:p>
        </w:tc>
      </w:tr>
      <w:tr w:rsidR="005C262D" w:rsidRPr="00231045" w14:paraId="74B8A3E8" w14:textId="77777777" w:rsidTr="00076ACD">
        <w:tc>
          <w:tcPr>
            <w:tcW w:w="3402" w:type="dxa"/>
          </w:tcPr>
          <w:p w14:paraId="52601A2F" w14:textId="77777777" w:rsidR="005C262D" w:rsidRPr="00231045" w:rsidRDefault="005C262D" w:rsidP="00D67D62">
            <w:pPr>
              <w:jc w:val="center"/>
              <w:rPr>
                <w:rFonts w:ascii="Arial" w:hAnsi="Arial" w:cs="Arial"/>
                <w:bCs/>
                <w:sz w:val="22"/>
              </w:rPr>
            </w:pPr>
          </w:p>
        </w:tc>
        <w:tc>
          <w:tcPr>
            <w:tcW w:w="3170" w:type="dxa"/>
          </w:tcPr>
          <w:p w14:paraId="4BD94C6C" w14:textId="77777777" w:rsidR="005C262D" w:rsidRPr="00235750" w:rsidRDefault="005C262D" w:rsidP="00D67D62">
            <w:pPr>
              <w:jc w:val="center"/>
              <w:rPr>
                <w:rFonts w:ascii="Arial" w:hAnsi="Arial" w:cs="Arial"/>
                <w:bCs/>
                <w:sz w:val="20"/>
                <w:szCs w:val="20"/>
              </w:rPr>
            </w:pPr>
          </w:p>
        </w:tc>
        <w:tc>
          <w:tcPr>
            <w:tcW w:w="2642" w:type="dxa"/>
          </w:tcPr>
          <w:p w14:paraId="6A55B2C8" w14:textId="77777777" w:rsidR="005C262D" w:rsidRPr="00235750" w:rsidRDefault="005C262D" w:rsidP="00D67D62">
            <w:pPr>
              <w:jc w:val="center"/>
              <w:rPr>
                <w:rFonts w:ascii="Arial" w:hAnsi="Arial" w:cs="Arial"/>
                <w:bCs/>
                <w:sz w:val="20"/>
                <w:szCs w:val="20"/>
              </w:rPr>
            </w:pPr>
          </w:p>
        </w:tc>
      </w:tr>
      <w:tr w:rsidR="005C262D" w:rsidRPr="00231045" w14:paraId="1684ACBD" w14:textId="77777777" w:rsidTr="00076ACD">
        <w:tc>
          <w:tcPr>
            <w:tcW w:w="6572" w:type="dxa"/>
            <w:gridSpan w:val="2"/>
          </w:tcPr>
          <w:p w14:paraId="6A74E1C8" w14:textId="77777777" w:rsidR="005C262D" w:rsidRPr="00235750" w:rsidRDefault="005C262D" w:rsidP="00D67D62">
            <w:pPr>
              <w:jc w:val="right"/>
              <w:rPr>
                <w:rFonts w:ascii="Arial" w:hAnsi="Arial" w:cs="Arial"/>
                <w:bCs/>
                <w:sz w:val="20"/>
                <w:szCs w:val="20"/>
              </w:rPr>
            </w:pPr>
            <w:r w:rsidRPr="00235750">
              <w:rPr>
                <w:rFonts w:ascii="Arial" w:hAnsi="Arial" w:cs="Arial"/>
                <w:bCs/>
                <w:sz w:val="20"/>
                <w:szCs w:val="20"/>
              </w:rPr>
              <w:t>Apgrozījums kopā:</w:t>
            </w:r>
          </w:p>
        </w:tc>
        <w:tc>
          <w:tcPr>
            <w:tcW w:w="2642" w:type="dxa"/>
          </w:tcPr>
          <w:p w14:paraId="2106A214" w14:textId="77777777" w:rsidR="005C262D" w:rsidRPr="00235750" w:rsidRDefault="005C262D" w:rsidP="00D67D62">
            <w:pPr>
              <w:jc w:val="center"/>
              <w:rPr>
                <w:rFonts w:ascii="Arial" w:hAnsi="Arial" w:cs="Arial"/>
                <w:bCs/>
                <w:sz w:val="20"/>
                <w:szCs w:val="20"/>
              </w:rPr>
            </w:pPr>
          </w:p>
        </w:tc>
      </w:tr>
      <w:tr w:rsidR="005C262D" w:rsidRPr="00231045" w14:paraId="3D9C31E5" w14:textId="77777777" w:rsidTr="00076ACD">
        <w:trPr>
          <w:trHeight w:val="290"/>
        </w:trPr>
        <w:tc>
          <w:tcPr>
            <w:tcW w:w="6572" w:type="dxa"/>
            <w:gridSpan w:val="2"/>
          </w:tcPr>
          <w:p w14:paraId="7AE38F78" w14:textId="71B5E4A7" w:rsidR="005C262D" w:rsidRPr="00235750" w:rsidRDefault="005C262D" w:rsidP="00D67D62">
            <w:pPr>
              <w:jc w:val="right"/>
              <w:rPr>
                <w:rFonts w:ascii="Arial" w:hAnsi="Arial" w:cs="Arial"/>
                <w:bCs/>
                <w:sz w:val="20"/>
                <w:szCs w:val="20"/>
              </w:rPr>
            </w:pPr>
            <w:r w:rsidRPr="00235750">
              <w:rPr>
                <w:rFonts w:ascii="Arial" w:hAnsi="Arial" w:cs="Arial"/>
                <w:bCs/>
                <w:sz w:val="20"/>
                <w:szCs w:val="20"/>
              </w:rPr>
              <w:t>Vidējais apgrozījums trīs gados:</w:t>
            </w:r>
          </w:p>
        </w:tc>
        <w:tc>
          <w:tcPr>
            <w:tcW w:w="2642" w:type="dxa"/>
          </w:tcPr>
          <w:p w14:paraId="0703F35F" w14:textId="77777777" w:rsidR="005C262D" w:rsidRPr="00235750" w:rsidRDefault="005C262D" w:rsidP="00D67D62">
            <w:pPr>
              <w:jc w:val="center"/>
              <w:rPr>
                <w:rFonts w:ascii="Arial" w:hAnsi="Arial" w:cs="Arial"/>
                <w:bCs/>
                <w:sz w:val="20"/>
                <w:szCs w:val="20"/>
              </w:rPr>
            </w:pPr>
          </w:p>
        </w:tc>
      </w:tr>
    </w:tbl>
    <w:p w14:paraId="33512C1B" w14:textId="11209BFC" w:rsidR="005C262D" w:rsidRPr="00231045" w:rsidRDefault="005C262D" w:rsidP="4790EBCA">
      <w:pPr>
        <w:spacing w:after="0" w:line="240" w:lineRule="auto"/>
        <w:jc w:val="right"/>
        <w:rPr>
          <w:rFonts w:ascii="Arial" w:eastAsia="Times New Roman" w:hAnsi="Arial" w:cs="Arial"/>
          <w:kern w:val="0"/>
          <w14:ligatures w14:val="none"/>
        </w:rPr>
      </w:pPr>
    </w:p>
    <w:p w14:paraId="3F405118" w14:textId="2F59925A" w:rsidR="00BD57CD" w:rsidRPr="00231045" w:rsidRDefault="00BD57CD" w:rsidP="00BD57CD">
      <w:pPr>
        <w:spacing w:after="0" w:line="240" w:lineRule="auto"/>
        <w:ind w:firstLine="567"/>
        <w:jc w:val="both"/>
        <w:rPr>
          <w:rFonts w:ascii="Arial" w:eastAsia="Times New Roman" w:hAnsi="Arial" w:cs="Arial"/>
          <w:kern w:val="0"/>
          <w14:ligatures w14:val="none"/>
        </w:rPr>
      </w:pPr>
      <w:r w:rsidRPr="00231045">
        <w:rPr>
          <w:rFonts w:ascii="Arial" w:eastAsia="Times New Roman" w:hAnsi="Arial" w:cs="Arial"/>
          <w:kern w:val="0"/>
          <w14:ligatures w14:val="none"/>
        </w:rPr>
        <w:t>…</w:t>
      </w:r>
      <w:r w:rsidRPr="4790EBCA">
        <w:rPr>
          <w:rFonts w:ascii="Arial" w:eastAsia="Times New Roman" w:hAnsi="Arial" w:cs="Arial"/>
          <w:i/>
          <w:iCs/>
          <w:kern w:val="0"/>
          <w:sz w:val="16"/>
          <w:szCs w:val="16"/>
          <w14:ligatures w14:val="none"/>
        </w:rPr>
        <w:t>pretendenta nosaukums</w:t>
      </w:r>
      <w:r w:rsidRPr="00231045">
        <w:rPr>
          <w:rFonts w:ascii="Arial" w:eastAsia="Times New Roman" w:hAnsi="Arial" w:cs="Arial"/>
          <w:kern w:val="0"/>
          <w14:ligatures w14:val="none"/>
        </w:rPr>
        <w:t>….. informē par sekmīgi izpildīt</w:t>
      </w:r>
      <w:r w:rsidR="6AE1400F" w:rsidRPr="00231045">
        <w:rPr>
          <w:rFonts w:ascii="Arial" w:eastAsia="Times New Roman" w:hAnsi="Arial" w:cs="Arial"/>
          <w:kern w:val="0"/>
          <w14:ligatures w14:val="none"/>
        </w:rPr>
        <w:t>iem</w:t>
      </w:r>
      <w:r w:rsidRPr="00231045">
        <w:rPr>
          <w:rFonts w:ascii="Arial" w:eastAsia="Times New Roman" w:hAnsi="Arial" w:cs="Arial"/>
          <w:kern w:val="0"/>
          <w14:ligatures w14:val="none"/>
        </w:rPr>
        <w:t xml:space="preserve"> līgum</w:t>
      </w:r>
      <w:r w:rsidR="3CC34EDB" w:rsidRPr="00231045">
        <w:rPr>
          <w:rFonts w:ascii="Arial" w:eastAsia="Times New Roman" w:hAnsi="Arial" w:cs="Arial"/>
          <w:kern w:val="0"/>
          <w14:ligatures w14:val="none"/>
        </w:rPr>
        <w:t>iem</w:t>
      </w:r>
      <w:r w:rsidRPr="00231045">
        <w:rPr>
          <w:rFonts w:ascii="Arial" w:eastAsia="Times New Roman" w:hAnsi="Arial" w:cs="Arial"/>
          <w:kern w:val="0"/>
          <w14:ligatures w14:val="none"/>
        </w:rPr>
        <w:t>, kur</w:t>
      </w:r>
      <w:r w:rsidR="3B671396" w:rsidRPr="00231045">
        <w:rPr>
          <w:rFonts w:ascii="Arial" w:eastAsia="Times New Roman" w:hAnsi="Arial" w:cs="Arial"/>
          <w:kern w:val="0"/>
          <w14:ligatures w14:val="none"/>
        </w:rPr>
        <w:t>u</w:t>
      </w:r>
      <w:r w:rsidRPr="00231045">
        <w:rPr>
          <w:rFonts w:ascii="Arial" w:eastAsia="Times New Roman" w:hAnsi="Arial" w:cs="Arial"/>
          <w:kern w:val="0"/>
          <w14:ligatures w14:val="none"/>
        </w:rPr>
        <w:t xml:space="preserve"> ietvaros sekmīgi veikt</w:t>
      </w:r>
      <w:r w:rsidR="592E7E7A" w:rsidRPr="00231045">
        <w:rPr>
          <w:rFonts w:ascii="Arial" w:eastAsia="Times New Roman" w:hAnsi="Arial" w:cs="Arial"/>
          <w:kern w:val="0"/>
          <w14:ligatures w14:val="none"/>
        </w:rPr>
        <w:t>i</w:t>
      </w:r>
      <w:r w:rsidRPr="00231045">
        <w:rPr>
          <w:rFonts w:ascii="Arial" w:eastAsia="Times New Roman" w:hAnsi="Arial" w:cs="Arial"/>
          <w:kern w:val="0"/>
          <w14:ligatures w14:val="none"/>
        </w:rPr>
        <w:t xml:space="preserve"> vagonu transportēšanas pakalpojum</w:t>
      </w:r>
      <w:r w:rsidR="33E19553" w:rsidRPr="00231045">
        <w:rPr>
          <w:rFonts w:ascii="Arial" w:eastAsia="Times New Roman" w:hAnsi="Arial" w:cs="Arial"/>
          <w:kern w:val="0"/>
          <w14:ligatures w14:val="none"/>
        </w:rPr>
        <w:t>i:</w:t>
      </w:r>
    </w:p>
    <w:tbl>
      <w:tblPr>
        <w:tblStyle w:val="CVtable1"/>
        <w:tblW w:w="9214" w:type="dxa"/>
        <w:tblInd w:w="1734" w:type="dxa"/>
        <w:tblLook w:val="04A0" w:firstRow="1" w:lastRow="0" w:firstColumn="1" w:lastColumn="0" w:noHBand="0" w:noVBand="1"/>
      </w:tblPr>
      <w:tblGrid>
        <w:gridCol w:w="2002"/>
        <w:gridCol w:w="2534"/>
        <w:gridCol w:w="2090"/>
        <w:gridCol w:w="2588"/>
      </w:tblGrid>
      <w:tr w:rsidR="00BD57CD" w:rsidRPr="00231045" w14:paraId="64D92ADD" w14:textId="77777777" w:rsidTr="005E1624">
        <w:trPr>
          <w:trHeight w:val="1153"/>
        </w:trPr>
        <w:tc>
          <w:tcPr>
            <w:tcW w:w="2002" w:type="dxa"/>
            <w:shd w:val="clear" w:color="auto" w:fill="F2F2F2" w:themeFill="background1" w:themeFillShade="F2"/>
            <w:vAlign w:val="center"/>
          </w:tcPr>
          <w:p w14:paraId="2173DBD0" w14:textId="77777777" w:rsidR="00BD57CD" w:rsidRPr="00235750" w:rsidRDefault="00BD57CD" w:rsidP="00BD57CD">
            <w:pPr>
              <w:keepNext/>
              <w:jc w:val="center"/>
              <w:outlineLvl w:val="3"/>
              <w:rPr>
                <w:rFonts w:ascii="Arial" w:hAnsi="Arial" w:cs="Arial"/>
                <w:noProof/>
              </w:rPr>
            </w:pPr>
            <w:r w:rsidRPr="00D70F71">
              <w:rPr>
                <w:rFonts w:ascii="Arial" w:hAnsi="Arial" w:cs="Arial"/>
                <w:noProof/>
              </w:rPr>
              <w:t>Līguma darbības laiks (gads)</w:t>
            </w:r>
          </w:p>
        </w:tc>
        <w:tc>
          <w:tcPr>
            <w:tcW w:w="2534" w:type="dxa"/>
            <w:shd w:val="clear" w:color="auto" w:fill="F2F2F2" w:themeFill="background1" w:themeFillShade="F2"/>
            <w:vAlign w:val="center"/>
          </w:tcPr>
          <w:p w14:paraId="74C48916" w14:textId="77777777" w:rsidR="00BD57CD" w:rsidRPr="00235750" w:rsidRDefault="6F1E5682" w:rsidP="451C9679">
            <w:pPr>
              <w:jc w:val="center"/>
              <w:rPr>
                <w:rFonts w:ascii="Arial" w:hAnsi="Arial" w:cs="Arial"/>
              </w:rPr>
            </w:pPr>
            <w:r w:rsidRPr="00D70F71">
              <w:rPr>
                <w:rFonts w:ascii="Arial" w:hAnsi="Arial" w:cs="Arial"/>
              </w:rPr>
              <w:t>Sniegtā pakalpojuma apraksts</w:t>
            </w:r>
            <w:r w:rsidR="00BD57CD" w:rsidRPr="00D70F71">
              <w:rPr>
                <w:vertAlign w:val="superscript"/>
              </w:rPr>
              <w:footnoteReference w:id="2"/>
            </w:r>
          </w:p>
        </w:tc>
        <w:tc>
          <w:tcPr>
            <w:tcW w:w="2090" w:type="dxa"/>
            <w:shd w:val="clear" w:color="auto" w:fill="F2F2F2" w:themeFill="background1" w:themeFillShade="F2"/>
            <w:vAlign w:val="center"/>
          </w:tcPr>
          <w:p w14:paraId="32CBF89F" w14:textId="10B7B45E" w:rsidR="00BD57CD" w:rsidRPr="00235750" w:rsidRDefault="6F1E5682" w:rsidP="00BD57CD">
            <w:pPr>
              <w:keepNext/>
              <w:jc w:val="center"/>
              <w:outlineLvl w:val="3"/>
              <w:rPr>
                <w:rFonts w:ascii="Arial" w:hAnsi="Arial" w:cs="Arial"/>
              </w:rPr>
            </w:pPr>
            <w:r w:rsidRPr="00D70F71">
              <w:rPr>
                <w:rFonts w:ascii="Arial" w:hAnsi="Arial" w:cs="Arial"/>
              </w:rPr>
              <w:t>Sniegtā pakalpojuma apjoms (līguma summa EUR bez PVN)</w:t>
            </w:r>
            <w:r w:rsidR="00C2051F">
              <w:rPr>
                <w:rFonts w:ascii="Arial" w:hAnsi="Arial" w:cs="Arial"/>
              </w:rPr>
              <w:t xml:space="preserve"> un vagonu skaits</w:t>
            </w:r>
          </w:p>
        </w:tc>
        <w:tc>
          <w:tcPr>
            <w:tcW w:w="2588" w:type="dxa"/>
            <w:shd w:val="clear" w:color="auto" w:fill="F2F2F2" w:themeFill="background1" w:themeFillShade="F2"/>
            <w:vAlign w:val="center"/>
          </w:tcPr>
          <w:p w14:paraId="560DA754" w14:textId="594602D2" w:rsidR="00BD57CD" w:rsidRPr="00231045" w:rsidRDefault="1F74C855" w:rsidP="00BD57CD">
            <w:pPr>
              <w:keepNext/>
              <w:jc w:val="center"/>
              <w:outlineLvl w:val="3"/>
              <w:rPr>
                <w:rFonts w:ascii="Arial" w:hAnsi="Arial" w:cs="Arial"/>
                <w:sz w:val="22"/>
                <w:szCs w:val="22"/>
              </w:rPr>
            </w:pPr>
            <w:r w:rsidRPr="4790EBCA">
              <w:rPr>
                <w:rFonts w:ascii="Arial" w:hAnsi="Arial" w:cs="Arial"/>
              </w:rPr>
              <w:t xml:space="preserve">Pakalpojumu saņēmējs </w:t>
            </w:r>
            <w:r w:rsidR="00BD57CD" w:rsidRPr="4790EBCA">
              <w:rPr>
                <w:rFonts w:ascii="Arial" w:hAnsi="Arial" w:cs="Arial"/>
              </w:rPr>
              <w:t>(kontaktpersonas vārds, uzvārds, telefona numurs)*</w:t>
            </w:r>
          </w:p>
        </w:tc>
      </w:tr>
      <w:tr w:rsidR="00BD57CD" w:rsidRPr="00231045" w14:paraId="67FB35E2" w14:textId="77777777" w:rsidTr="005E1624">
        <w:tc>
          <w:tcPr>
            <w:tcW w:w="2002" w:type="dxa"/>
          </w:tcPr>
          <w:p w14:paraId="7A4E48F5" w14:textId="77777777" w:rsidR="00BD57CD" w:rsidRPr="00231045" w:rsidRDefault="00BD57CD" w:rsidP="00BD57CD">
            <w:pPr>
              <w:keepNext/>
              <w:jc w:val="center"/>
              <w:outlineLvl w:val="3"/>
              <w:rPr>
                <w:rFonts w:ascii="Arial" w:hAnsi="Arial" w:cs="Arial"/>
                <w:sz w:val="22"/>
              </w:rPr>
            </w:pPr>
            <w:r w:rsidRPr="00231045">
              <w:rPr>
                <w:rFonts w:ascii="Arial" w:hAnsi="Arial" w:cs="Arial"/>
                <w:sz w:val="22"/>
              </w:rPr>
              <w:t>(…)</w:t>
            </w:r>
          </w:p>
        </w:tc>
        <w:tc>
          <w:tcPr>
            <w:tcW w:w="2534" w:type="dxa"/>
          </w:tcPr>
          <w:p w14:paraId="2851D5B1" w14:textId="77777777" w:rsidR="00BD57CD" w:rsidRPr="00231045" w:rsidRDefault="00BD57CD" w:rsidP="00BD57CD">
            <w:pPr>
              <w:keepNext/>
              <w:jc w:val="center"/>
              <w:outlineLvl w:val="3"/>
              <w:rPr>
                <w:rFonts w:ascii="Arial" w:hAnsi="Arial" w:cs="Arial"/>
                <w:sz w:val="22"/>
              </w:rPr>
            </w:pPr>
            <w:r w:rsidRPr="00231045">
              <w:rPr>
                <w:rFonts w:ascii="Arial" w:hAnsi="Arial" w:cs="Arial"/>
                <w:sz w:val="22"/>
              </w:rPr>
              <w:t>(…)</w:t>
            </w:r>
          </w:p>
        </w:tc>
        <w:tc>
          <w:tcPr>
            <w:tcW w:w="2090" w:type="dxa"/>
          </w:tcPr>
          <w:p w14:paraId="667FB659" w14:textId="77777777" w:rsidR="00BD57CD" w:rsidRPr="00231045" w:rsidRDefault="00BD57CD" w:rsidP="00BD57CD">
            <w:pPr>
              <w:keepNext/>
              <w:jc w:val="center"/>
              <w:outlineLvl w:val="3"/>
              <w:rPr>
                <w:rFonts w:ascii="Arial" w:hAnsi="Arial" w:cs="Arial"/>
                <w:i/>
                <w:iCs/>
                <w:sz w:val="24"/>
              </w:rPr>
            </w:pPr>
            <w:r w:rsidRPr="00231045">
              <w:rPr>
                <w:rFonts w:ascii="Arial" w:hAnsi="Arial" w:cs="Arial"/>
                <w:sz w:val="22"/>
              </w:rPr>
              <w:t>(…)</w:t>
            </w:r>
          </w:p>
        </w:tc>
        <w:tc>
          <w:tcPr>
            <w:tcW w:w="2588" w:type="dxa"/>
          </w:tcPr>
          <w:p w14:paraId="4C83665F" w14:textId="77777777" w:rsidR="00BD57CD" w:rsidRPr="00231045" w:rsidRDefault="00BD57CD" w:rsidP="00BD57CD">
            <w:pPr>
              <w:keepNext/>
              <w:jc w:val="center"/>
              <w:outlineLvl w:val="3"/>
              <w:rPr>
                <w:rFonts w:ascii="Arial" w:hAnsi="Arial" w:cs="Arial"/>
                <w:i/>
                <w:iCs/>
                <w:sz w:val="24"/>
              </w:rPr>
            </w:pPr>
            <w:r w:rsidRPr="00231045">
              <w:rPr>
                <w:rFonts w:ascii="Arial" w:hAnsi="Arial" w:cs="Arial"/>
                <w:sz w:val="22"/>
              </w:rPr>
              <w:t>(…)</w:t>
            </w:r>
          </w:p>
        </w:tc>
      </w:tr>
    </w:tbl>
    <w:p w14:paraId="115D53F5" w14:textId="46E7F4B7" w:rsidR="00BD57CD" w:rsidRPr="00BD57CD" w:rsidRDefault="6F1E5682" w:rsidP="00D70F71">
      <w:pPr>
        <w:spacing w:after="0" w:line="240" w:lineRule="auto"/>
        <w:jc w:val="both"/>
        <w:rPr>
          <w:rFonts w:ascii="Arial" w:eastAsia="Times New Roman" w:hAnsi="Arial" w:cs="Arial"/>
          <w:kern w:val="0"/>
          <w:lang w:eastAsia="lv-LV"/>
          <w14:ligatures w14:val="none"/>
        </w:rPr>
      </w:pPr>
      <w:r w:rsidRPr="00231045">
        <w:rPr>
          <w:rFonts w:ascii="Arial" w:eastAsia="Times New Roman" w:hAnsi="Arial" w:cs="Arial"/>
          <w:kern w:val="0"/>
          <w:sz w:val="20"/>
          <w:szCs w:val="20"/>
          <w14:ligatures w14:val="none"/>
        </w:rPr>
        <w:t>*Norāda informāciju par pakalpojuma saņēmēju (nosaukums, reģ.nr.), kontaktpersonu un tās kontaktinformāciju (tālruņa nr., e-pasta adrese), lai nepieciešamības gadījumā var sazināties, norādītās informācijas apstiprināšanai</w:t>
      </w:r>
      <w:r w:rsidR="754D1827" w:rsidRPr="00231045">
        <w:rPr>
          <w:rFonts w:ascii="Arial" w:eastAsia="Times New Roman" w:hAnsi="Arial" w:cs="Arial"/>
          <w:kern w:val="0"/>
          <w:sz w:val="20"/>
          <w:szCs w:val="20"/>
          <w14:ligatures w14:val="none"/>
        </w:rPr>
        <w:t>.</w:t>
      </w:r>
    </w:p>
    <w:p w14:paraId="22790E4B" w14:textId="690B8032" w:rsidR="4790EBCA" w:rsidRDefault="4790EBCA" w:rsidP="00FE6080">
      <w:pPr>
        <w:spacing w:after="0" w:line="240" w:lineRule="auto"/>
        <w:jc w:val="center"/>
        <w:rPr>
          <w:rFonts w:ascii="Arial" w:hAnsi="Arial" w:cs="Arial"/>
          <w:b/>
          <w:bCs/>
          <w:sz w:val="20"/>
          <w:szCs w:val="20"/>
          <w:u w:val="single"/>
        </w:rPr>
      </w:pPr>
    </w:p>
    <w:p w14:paraId="285624F1" w14:textId="23846E82" w:rsidR="00B55DCF" w:rsidRPr="00D70F71" w:rsidRDefault="00B55DCF" w:rsidP="00D70F71">
      <w:pPr>
        <w:spacing w:after="0" w:line="240" w:lineRule="auto"/>
        <w:rPr>
          <w:rFonts w:ascii="Arial" w:hAnsi="Arial" w:cs="Arial"/>
          <w:sz w:val="20"/>
          <w:szCs w:val="20"/>
        </w:rPr>
      </w:pPr>
      <w:r w:rsidRPr="4790EBCA">
        <w:rPr>
          <w:rFonts w:ascii="Arial" w:hAnsi="Arial" w:cs="Arial"/>
          <w:b/>
          <w:bCs/>
          <w:sz w:val="20"/>
          <w:szCs w:val="20"/>
          <w:u w:val="single"/>
        </w:rPr>
        <w:t>Pretendenta rekvizīti:</w:t>
      </w:r>
    </w:p>
    <w:p w14:paraId="0BD3F79D" w14:textId="77777777" w:rsidR="00B55DCF" w:rsidRPr="00A50437" w:rsidRDefault="00B55DCF" w:rsidP="0004681E">
      <w:pPr>
        <w:pStyle w:val="ListParagraph"/>
        <w:tabs>
          <w:tab w:val="right" w:pos="0"/>
          <w:tab w:val="center" w:pos="4153"/>
          <w:tab w:val="right" w:pos="8306"/>
        </w:tabs>
        <w:ind w:left="0"/>
        <w:jc w:val="both"/>
        <w:rPr>
          <w:rFonts w:ascii="Arial" w:hAnsi="Arial" w:cs="Arial"/>
          <w:sz w:val="20"/>
          <w:szCs w:val="20"/>
        </w:rPr>
      </w:pPr>
      <w:r w:rsidRPr="00A50437">
        <w:rPr>
          <w:rFonts w:ascii="Arial" w:hAnsi="Arial" w:cs="Arial"/>
          <w:sz w:val="20"/>
          <w:szCs w:val="20"/>
        </w:rPr>
        <w:t>(</w:t>
      </w:r>
      <w:r w:rsidRPr="00A50437">
        <w:rPr>
          <w:rFonts w:ascii="Arial" w:hAnsi="Arial" w:cs="Arial"/>
          <w:i/>
          <w:iCs/>
          <w:sz w:val="20"/>
          <w:szCs w:val="20"/>
        </w:rPr>
        <w:t>Pretendents aizpilda tabulu, norādot visu pieprasīto informāciju</w:t>
      </w:r>
      <w:r w:rsidRPr="00A50437">
        <w:rPr>
          <w:rFonts w:ascii="Arial" w:hAnsi="Arial" w:cs="Arial"/>
          <w:sz w:val="20"/>
          <w:szCs w:val="20"/>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B55DCF" w:rsidRPr="00A50437" w14:paraId="66F0DF05" w14:textId="77777777" w:rsidTr="4790EBCA">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5DCEEF24"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Pretendenta nosaukums</w:t>
            </w:r>
          </w:p>
        </w:tc>
        <w:tc>
          <w:tcPr>
            <w:tcW w:w="4680" w:type="dxa"/>
            <w:tcBorders>
              <w:top w:val="single" w:sz="4" w:space="0" w:color="auto"/>
              <w:left w:val="single" w:sz="4" w:space="0" w:color="auto"/>
              <w:bottom w:val="single" w:sz="4" w:space="0" w:color="auto"/>
              <w:right w:val="single" w:sz="4" w:space="0" w:color="auto"/>
            </w:tcBorders>
          </w:tcPr>
          <w:p w14:paraId="66B91F4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4A573C3C"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41A8BDEC"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018AF149"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2EC43336"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0FAEA4EA"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Juridiskā adrese</w:t>
            </w:r>
          </w:p>
        </w:tc>
        <w:tc>
          <w:tcPr>
            <w:tcW w:w="4680" w:type="dxa"/>
            <w:tcBorders>
              <w:top w:val="single" w:sz="4" w:space="0" w:color="auto"/>
              <w:left w:val="single" w:sz="4" w:space="0" w:color="auto"/>
              <w:bottom w:val="single" w:sz="4" w:space="0" w:color="auto"/>
              <w:right w:val="single" w:sz="4" w:space="0" w:color="auto"/>
            </w:tcBorders>
          </w:tcPr>
          <w:p w14:paraId="39F95F27"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02EA4FC7"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37ED628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28E8B812"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4025E8D0"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72033279"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FB43A1A"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07772397"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096146A9"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Tālruņa numurs</w:t>
            </w:r>
          </w:p>
        </w:tc>
        <w:tc>
          <w:tcPr>
            <w:tcW w:w="4680" w:type="dxa"/>
            <w:tcBorders>
              <w:top w:val="single" w:sz="4" w:space="0" w:color="auto"/>
              <w:left w:val="single" w:sz="4" w:space="0" w:color="auto"/>
              <w:bottom w:val="single" w:sz="4" w:space="0" w:color="auto"/>
              <w:right w:val="single" w:sz="4" w:space="0" w:color="auto"/>
            </w:tcBorders>
          </w:tcPr>
          <w:p w14:paraId="73E085BA"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3E9D25AC"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009D047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22C01973"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264EE196" w14:textId="77777777" w:rsidTr="4790EBCA">
        <w:tc>
          <w:tcPr>
            <w:tcW w:w="3864" w:type="dxa"/>
            <w:tcBorders>
              <w:top w:val="single" w:sz="4" w:space="0" w:color="auto"/>
              <w:left w:val="single" w:sz="4" w:space="0" w:color="auto"/>
              <w:bottom w:val="single" w:sz="4" w:space="0" w:color="auto"/>
              <w:right w:val="single" w:sz="4" w:space="0" w:color="auto"/>
            </w:tcBorders>
            <w:vAlign w:val="center"/>
            <w:hideMark/>
          </w:tcPr>
          <w:p w14:paraId="2DBB151C"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7D259841"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20D023D4" w14:textId="77777777" w:rsidTr="4790EBCA">
        <w:tc>
          <w:tcPr>
            <w:tcW w:w="3864" w:type="dxa"/>
            <w:tcBorders>
              <w:top w:val="single" w:sz="4" w:space="0" w:color="auto"/>
              <w:left w:val="single" w:sz="4" w:space="0" w:color="auto"/>
              <w:bottom w:val="single" w:sz="4" w:space="0" w:color="auto"/>
              <w:right w:val="single" w:sz="4" w:space="0" w:color="auto"/>
            </w:tcBorders>
            <w:vAlign w:val="center"/>
          </w:tcPr>
          <w:p w14:paraId="3B310797"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62FD0C5C"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r w:rsidR="00B55DCF" w:rsidRPr="00A50437" w14:paraId="4B5B72EF" w14:textId="77777777" w:rsidTr="4790EBCA">
        <w:tc>
          <w:tcPr>
            <w:tcW w:w="3864" w:type="dxa"/>
            <w:tcBorders>
              <w:top w:val="single" w:sz="4" w:space="0" w:color="auto"/>
              <w:left w:val="single" w:sz="4" w:space="0" w:color="auto"/>
              <w:bottom w:val="single" w:sz="4" w:space="0" w:color="auto"/>
              <w:right w:val="single" w:sz="4" w:space="0" w:color="auto"/>
            </w:tcBorders>
            <w:vAlign w:val="center"/>
          </w:tcPr>
          <w:p w14:paraId="6BFB3FE6"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r w:rsidRPr="00A50437">
              <w:rPr>
                <w:rFonts w:ascii="Arial" w:hAnsi="Arial" w:cs="Arial"/>
                <w:sz w:val="20"/>
                <w:szCs w:val="20"/>
              </w:rPr>
              <w:t>Banka, bankas konts, kods</w:t>
            </w:r>
          </w:p>
        </w:tc>
        <w:tc>
          <w:tcPr>
            <w:tcW w:w="4680" w:type="dxa"/>
            <w:tcBorders>
              <w:top w:val="single" w:sz="4" w:space="0" w:color="auto"/>
              <w:left w:val="single" w:sz="4" w:space="0" w:color="auto"/>
              <w:bottom w:val="single" w:sz="4" w:space="0" w:color="auto"/>
              <w:right w:val="single" w:sz="4" w:space="0" w:color="auto"/>
            </w:tcBorders>
          </w:tcPr>
          <w:p w14:paraId="20CF4A20" w14:textId="77777777" w:rsidR="00B55DCF" w:rsidRPr="00A50437" w:rsidRDefault="00B55DCF" w:rsidP="0004681E">
            <w:pPr>
              <w:tabs>
                <w:tab w:val="right" w:pos="0"/>
                <w:tab w:val="center" w:pos="4153"/>
                <w:tab w:val="right" w:pos="8306"/>
              </w:tabs>
              <w:spacing w:after="0" w:line="256" w:lineRule="auto"/>
              <w:jc w:val="both"/>
              <w:rPr>
                <w:rFonts w:ascii="Arial" w:hAnsi="Arial" w:cs="Arial"/>
                <w:sz w:val="20"/>
                <w:szCs w:val="20"/>
              </w:rPr>
            </w:pPr>
          </w:p>
        </w:tc>
      </w:tr>
    </w:tbl>
    <w:p w14:paraId="26E5D159" w14:textId="7C57D5CC" w:rsidR="4790EBCA" w:rsidRDefault="4790EBCA" w:rsidP="4790EBCA">
      <w:pPr>
        <w:spacing w:after="0" w:line="240" w:lineRule="auto"/>
        <w:rPr>
          <w:rFonts w:ascii="Arial" w:eastAsia="Times New Roman" w:hAnsi="Arial" w:cs="Arial"/>
          <w:lang w:val="pt-BR" w:eastAsia="lv-LV"/>
        </w:rPr>
      </w:pPr>
    </w:p>
    <w:p w14:paraId="5156E0D6" w14:textId="270D0043" w:rsidR="00FD6B24" w:rsidRPr="008C6FE2" w:rsidRDefault="00FD6B24" w:rsidP="00FD6B24">
      <w:pPr>
        <w:autoSpaceDE w:val="0"/>
        <w:autoSpaceDN w:val="0"/>
        <w:adjustRightInd w:val="0"/>
        <w:spacing w:after="0" w:line="240" w:lineRule="auto"/>
        <w:rPr>
          <w:rFonts w:ascii="Arial" w:eastAsia="Times New Roman" w:hAnsi="Arial" w:cs="Arial"/>
          <w:kern w:val="0"/>
          <w:lang w:val="pt-BR" w:eastAsia="lv-LV"/>
          <w14:ligatures w14:val="none"/>
        </w:rPr>
      </w:pPr>
      <w:r w:rsidRPr="008C6FE2">
        <w:rPr>
          <w:rFonts w:ascii="Arial" w:eastAsia="Times New Roman" w:hAnsi="Arial" w:cs="Arial"/>
          <w:kern w:val="0"/>
          <w:lang w:val="pt-BR" w:eastAsia="lv-LV"/>
          <w14:ligatures w14:val="none"/>
        </w:rPr>
        <w:t xml:space="preserve">Pretendenta vadītāja vai pilnvarotās personas amats, vārds un uzvārds </w:t>
      </w:r>
    </w:p>
    <w:p w14:paraId="7F0E56B4" w14:textId="77777777" w:rsidR="00FD6B24" w:rsidRDefault="00FD6B24" w:rsidP="00FD6B24">
      <w:pPr>
        <w:spacing w:after="0" w:line="0" w:lineRule="atLeast"/>
        <w:rPr>
          <w:rFonts w:ascii="Arial" w:eastAsia="Times New Roman" w:hAnsi="Arial" w:cs="Arial"/>
          <w:b/>
          <w:kern w:val="0"/>
          <w:highlight w:val="yellow"/>
          <w14:ligatures w14:val="none"/>
        </w:rPr>
      </w:pPr>
    </w:p>
    <w:p w14:paraId="687B7E1B" w14:textId="77777777" w:rsidR="00292E2D" w:rsidRDefault="00292E2D" w:rsidP="00FD6B24">
      <w:pPr>
        <w:spacing w:after="0" w:line="0" w:lineRule="atLeast"/>
        <w:rPr>
          <w:rFonts w:ascii="Arial" w:eastAsia="Times New Roman" w:hAnsi="Arial" w:cs="Arial"/>
          <w:b/>
          <w:kern w:val="0"/>
          <w:highlight w:val="yellow"/>
          <w14:ligatures w14:val="none"/>
        </w:rPr>
      </w:pPr>
    </w:p>
    <w:p w14:paraId="64A1BDDA" w14:textId="77777777" w:rsidR="00292E2D" w:rsidRDefault="00292E2D" w:rsidP="00FD6B24">
      <w:pPr>
        <w:spacing w:after="0" w:line="0" w:lineRule="atLeast"/>
        <w:rPr>
          <w:rFonts w:ascii="Arial" w:eastAsia="Times New Roman" w:hAnsi="Arial" w:cs="Arial"/>
          <w:b/>
          <w:kern w:val="0"/>
          <w:highlight w:val="yellow"/>
          <w14:ligatures w14:val="none"/>
        </w:rPr>
        <w:sectPr w:rsidR="00292E2D" w:rsidSect="00292E2D">
          <w:pgSz w:w="16838" w:h="11906" w:orient="landscape"/>
          <w:pgMar w:top="1588" w:right="1021" w:bottom="1021" w:left="1021" w:header="709" w:footer="709" w:gutter="0"/>
          <w:pgNumType w:start="2"/>
          <w:cols w:space="708"/>
          <w:docGrid w:linePitch="360"/>
        </w:sectPr>
      </w:pPr>
    </w:p>
    <w:p w14:paraId="22849331" w14:textId="4B167422" w:rsidR="00C0045E" w:rsidRPr="00235750" w:rsidRDefault="00C0045E" w:rsidP="00703D6E">
      <w:pPr>
        <w:pStyle w:val="ListParagraph"/>
        <w:numPr>
          <w:ilvl w:val="0"/>
          <w:numId w:val="7"/>
        </w:numPr>
        <w:spacing w:line="0" w:lineRule="atLeast"/>
        <w:jc w:val="right"/>
        <w:rPr>
          <w:rFonts w:ascii="Arial" w:eastAsia="Times New Roman" w:hAnsi="Arial" w:cs="Arial"/>
          <w:b/>
          <w:sz w:val="20"/>
          <w:szCs w:val="20"/>
        </w:rPr>
      </w:pPr>
      <w:r w:rsidRPr="00235750">
        <w:rPr>
          <w:rFonts w:ascii="Arial" w:eastAsia="Times New Roman" w:hAnsi="Arial" w:cs="Arial"/>
          <w:b/>
          <w:sz w:val="20"/>
          <w:szCs w:val="20"/>
        </w:rPr>
        <w:lastRenderedPageBreak/>
        <w:t>pielikums</w:t>
      </w:r>
    </w:p>
    <w:p w14:paraId="530F8E99" w14:textId="77777777" w:rsidR="00C0045E" w:rsidRPr="00235750" w:rsidRDefault="00C0045E" w:rsidP="00C0045E">
      <w:pPr>
        <w:pStyle w:val="ListParagraph"/>
        <w:tabs>
          <w:tab w:val="left" w:pos="0"/>
        </w:tabs>
        <w:jc w:val="right"/>
        <w:rPr>
          <w:rFonts w:ascii="Arial" w:eastAsia="Times New Roman" w:hAnsi="Arial" w:cs="Arial"/>
          <w:sz w:val="20"/>
          <w:szCs w:val="20"/>
        </w:rPr>
      </w:pPr>
      <w:r w:rsidRPr="00235750">
        <w:rPr>
          <w:rFonts w:ascii="Arial" w:eastAsia="Times New Roman" w:hAnsi="Arial" w:cs="Arial"/>
          <w:sz w:val="20"/>
          <w:szCs w:val="20"/>
        </w:rPr>
        <w:t xml:space="preserve"> </w:t>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r>
      <w:r w:rsidRPr="00235750">
        <w:rPr>
          <w:rFonts w:ascii="Arial" w:eastAsia="Times New Roman" w:hAnsi="Arial" w:cs="Arial"/>
          <w:sz w:val="20"/>
          <w:szCs w:val="20"/>
        </w:rPr>
        <w:tab/>
        <w:t>Nolikumam</w:t>
      </w:r>
    </w:p>
    <w:p w14:paraId="16DE6E95" w14:textId="375EDE0F" w:rsidR="00C0045E" w:rsidRPr="00235750" w:rsidRDefault="49F124D3" w:rsidP="00C0045E">
      <w:pPr>
        <w:pStyle w:val="ListParagraph"/>
        <w:tabs>
          <w:tab w:val="left" w:pos="4320"/>
          <w:tab w:val="left" w:pos="7965"/>
        </w:tabs>
        <w:jc w:val="right"/>
        <w:rPr>
          <w:rFonts w:ascii="Arial" w:eastAsia="Times New Roman" w:hAnsi="Arial" w:cs="Arial"/>
          <w:sz w:val="20"/>
          <w:szCs w:val="20"/>
        </w:rPr>
      </w:pPr>
      <w:r w:rsidRPr="00235750">
        <w:rPr>
          <w:rFonts w:ascii="Arial" w:eastAsia="Times New Roman" w:hAnsi="Arial" w:cs="Arial"/>
          <w:sz w:val="20"/>
          <w:szCs w:val="20"/>
        </w:rPr>
        <w:t xml:space="preserve">„Dzelzceļa kravas vagonu nogādāšana </w:t>
      </w:r>
    </w:p>
    <w:p w14:paraId="6E450C4A" w14:textId="6DB88F41" w:rsidR="00C0045E" w:rsidRPr="00235750" w:rsidRDefault="00C0045E" w:rsidP="00C0045E">
      <w:pPr>
        <w:pStyle w:val="ListParagraph"/>
        <w:spacing w:line="0" w:lineRule="atLeast"/>
        <w:jc w:val="right"/>
        <w:rPr>
          <w:rFonts w:ascii="Arial" w:eastAsia="Times New Roman" w:hAnsi="Arial" w:cs="Arial"/>
          <w:sz w:val="20"/>
          <w:szCs w:val="20"/>
        </w:rPr>
      </w:pPr>
      <w:r w:rsidRPr="00235750">
        <w:rPr>
          <w:rFonts w:ascii="Arial" w:eastAsia="Times New Roman" w:hAnsi="Arial" w:cs="Arial"/>
          <w:sz w:val="20"/>
          <w:szCs w:val="20"/>
        </w:rPr>
        <w:t>no Ukrainas un Moldovas dzelzceļa uz Latvijas dzelzceļu</w:t>
      </w:r>
      <w:r w:rsidR="005542E4" w:rsidRPr="00235750">
        <w:rPr>
          <w:rFonts w:ascii="Arial" w:eastAsia="Times New Roman" w:hAnsi="Arial" w:cs="Arial"/>
          <w:sz w:val="20"/>
          <w:szCs w:val="20"/>
        </w:rPr>
        <w:t>”</w:t>
      </w:r>
    </w:p>
    <w:p w14:paraId="02C826ED" w14:textId="77777777" w:rsidR="005542E4" w:rsidRPr="00235750" w:rsidRDefault="005542E4" w:rsidP="005542E4">
      <w:pPr>
        <w:ind w:left="720" w:hanging="360"/>
        <w:jc w:val="center"/>
        <w:rPr>
          <w:rFonts w:ascii="Arial" w:eastAsia="Times New Roman" w:hAnsi="Arial" w:cs="Arial"/>
          <w:b/>
          <w:bCs/>
          <w:caps/>
          <w:kern w:val="0"/>
          <w:sz w:val="20"/>
          <w:szCs w:val="20"/>
          <w14:ligatures w14:val="none"/>
        </w:rPr>
      </w:pPr>
    </w:p>
    <w:p w14:paraId="37C243F4" w14:textId="130004E3" w:rsidR="005542E4" w:rsidRDefault="005542E4" w:rsidP="005542E4">
      <w:pPr>
        <w:ind w:left="720" w:hanging="360"/>
        <w:jc w:val="center"/>
        <w:rPr>
          <w:rFonts w:ascii="Arial" w:eastAsia="Times New Roman" w:hAnsi="Arial" w:cs="Arial"/>
          <w:b/>
          <w:bCs/>
          <w:caps/>
          <w:kern w:val="0"/>
          <w14:ligatures w14:val="none"/>
        </w:rPr>
      </w:pPr>
      <w:r w:rsidRPr="008C6FE2">
        <w:rPr>
          <w:rFonts w:ascii="Arial" w:eastAsia="Times New Roman" w:hAnsi="Arial" w:cs="Arial"/>
          <w:b/>
          <w:bCs/>
          <w:caps/>
          <w:kern w:val="0"/>
          <w14:ligatures w14:val="none"/>
        </w:rPr>
        <w:t>TEhniskā specifikācija</w:t>
      </w:r>
    </w:p>
    <w:p w14:paraId="7E59E50E" w14:textId="35156CA7" w:rsidR="005542E4" w:rsidRPr="003B7078" w:rsidRDefault="005542E4" w:rsidP="005542E4">
      <w:pPr>
        <w:jc w:val="both"/>
        <w:rPr>
          <w:rFonts w:ascii="Arial" w:hAnsi="Arial" w:cs="Arial"/>
          <w:kern w:val="0"/>
          <w14:ligatures w14:val="none"/>
        </w:rPr>
      </w:pPr>
      <w:r w:rsidRPr="003B7078">
        <w:rPr>
          <w:rFonts w:ascii="Arial" w:hAnsi="Arial" w:cs="Arial"/>
          <w:b/>
          <w:bCs/>
          <w:kern w:val="0"/>
          <w:u w:val="single"/>
          <w14:ligatures w14:val="none"/>
        </w:rPr>
        <w:t>Iepirkuma priekšmeta 1.daļa:</w:t>
      </w:r>
      <w:r w:rsidRPr="003B7078">
        <w:t xml:space="preserve"> </w:t>
      </w:r>
      <w:r w:rsidRPr="003B7078">
        <w:rPr>
          <w:rFonts w:ascii="Arial" w:hAnsi="Arial" w:cs="Arial"/>
          <w:kern w:val="0"/>
          <w14:ligatures w14:val="none"/>
        </w:rPr>
        <w:t>Privātā parka dzelzceļa kravas vagon</w:t>
      </w:r>
      <w:r w:rsidR="0AE156DF" w:rsidRPr="003B7078">
        <w:rPr>
          <w:rFonts w:ascii="Arial" w:hAnsi="Arial" w:cs="Arial"/>
          <w:kern w:val="0"/>
          <w14:ligatures w14:val="none"/>
        </w:rPr>
        <w:t>u</w:t>
      </w:r>
      <w:r w:rsidRPr="003B7078">
        <w:rPr>
          <w:rFonts w:ascii="Arial" w:hAnsi="Arial" w:cs="Arial"/>
          <w:kern w:val="0"/>
          <w14:ligatures w14:val="none"/>
        </w:rPr>
        <w:t xml:space="preserve"> nogādāšana no Ukrainas dzelzceļ</w:t>
      </w:r>
      <w:r w:rsidR="00D82238">
        <w:rPr>
          <w:rFonts w:ascii="Arial" w:hAnsi="Arial" w:cs="Arial"/>
          <w:kern w:val="0"/>
          <w14:ligatures w14:val="none"/>
        </w:rPr>
        <w:t>a</w:t>
      </w:r>
      <w:r w:rsidRPr="003B7078">
        <w:rPr>
          <w:rFonts w:ascii="Arial" w:hAnsi="Arial" w:cs="Arial"/>
          <w:kern w:val="0"/>
          <w14:ligatures w14:val="none"/>
        </w:rPr>
        <w:t xml:space="preserve"> stacijām uz Latvijas dzelzceļa staciju Daugavpils (11000, Latvija)</w:t>
      </w:r>
    </w:p>
    <w:p w14:paraId="1ABEECE8" w14:textId="1173EC7C" w:rsidR="005542E4" w:rsidRPr="00961FF2" w:rsidRDefault="005542E4" w:rsidP="4790EBCA">
      <w:pPr>
        <w:jc w:val="both"/>
        <w:rPr>
          <w:rFonts w:ascii="Arial" w:hAnsi="Arial" w:cs="Arial"/>
        </w:rPr>
      </w:pPr>
      <w:r w:rsidRPr="003B7078">
        <w:rPr>
          <w:rFonts w:ascii="Arial" w:hAnsi="Arial" w:cs="Arial"/>
          <w:kern w:val="0"/>
          <w14:ligatures w14:val="none"/>
        </w:rPr>
        <w:t xml:space="preserve">Minimālais pakalpojumam paredzētais vagonu skaits </w:t>
      </w:r>
      <w:r w:rsidRPr="003B7078">
        <w:rPr>
          <w:rFonts w:ascii="Arial" w:hAnsi="Arial" w:cs="Arial"/>
          <w:b/>
          <w:bCs/>
          <w:kern w:val="0"/>
          <w14:ligatures w14:val="none"/>
        </w:rPr>
        <w:t>20 vagoni</w:t>
      </w:r>
      <w:r w:rsidR="00167F83">
        <w:rPr>
          <w:rFonts w:ascii="Arial" w:hAnsi="Arial" w:cs="Arial"/>
          <w:b/>
          <w:bCs/>
          <w:kern w:val="0"/>
          <w14:ligatures w14:val="none"/>
        </w:rPr>
        <w:t>,</w:t>
      </w:r>
      <w:r w:rsidRPr="003B7078">
        <w:rPr>
          <w:rFonts w:ascii="Arial" w:hAnsi="Arial" w:cs="Arial"/>
          <w:kern w:val="0"/>
          <w14:ligatures w14:val="none"/>
        </w:rPr>
        <w:t xml:space="preserve"> maksimālais vagonu skaits </w:t>
      </w:r>
      <w:r w:rsidRPr="003B7078">
        <w:rPr>
          <w:rFonts w:ascii="Arial" w:hAnsi="Arial" w:cs="Arial"/>
          <w:b/>
          <w:bCs/>
          <w:kern w:val="0"/>
          <w14:ligatures w14:val="none"/>
        </w:rPr>
        <w:t>71 vagons</w:t>
      </w:r>
      <w:r w:rsidRPr="003B7078">
        <w:rPr>
          <w:rFonts w:ascii="Arial" w:hAnsi="Arial" w:cs="Arial"/>
          <w:kern w:val="0"/>
          <w14:ligatures w14:val="none"/>
        </w:rPr>
        <w:t xml:space="preserve">. </w:t>
      </w:r>
      <w:r w:rsidRPr="4790EBCA">
        <w:rPr>
          <w:rFonts w:ascii="Arial" w:hAnsi="Arial" w:cs="Arial"/>
        </w:rPr>
        <w:t xml:space="preserve"> </w:t>
      </w:r>
    </w:p>
    <w:p w14:paraId="29933A94" w14:textId="31C3B2C7" w:rsidR="005542E4" w:rsidRPr="003B7078" w:rsidRDefault="3A50D04F" w:rsidP="4790EBCA">
      <w:pPr>
        <w:jc w:val="both"/>
        <w:rPr>
          <w:rFonts w:ascii="Arial" w:hAnsi="Arial" w:cs="Arial"/>
          <w:kern w:val="0"/>
          <w14:ligatures w14:val="none"/>
        </w:rPr>
      </w:pPr>
      <w:r w:rsidRPr="003B7078">
        <w:rPr>
          <w:rFonts w:ascii="Arial" w:hAnsi="Arial" w:cs="Arial"/>
        </w:rPr>
        <w:t>Pasūtītājs nodod izpildītājam vagonus to atrašanas vietā</w:t>
      </w:r>
      <w:r w:rsidR="797203F3" w:rsidRPr="003B7078">
        <w:rPr>
          <w:rFonts w:ascii="Arial" w:hAnsi="Arial" w:cs="Arial"/>
        </w:rPr>
        <w:t xml:space="preserve"> (stacijā)</w:t>
      </w:r>
      <w:r w:rsidRPr="003B7078">
        <w:rPr>
          <w:rFonts w:ascii="Arial" w:hAnsi="Arial" w:cs="Arial"/>
        </w:rPr>
        <w:t xml:space="preserve"> ar pieņemšanas/nodošanas aktiem. </w:t>
      </w:r>
      <w:r w:rsidR="4C6435F8" w:rsidRPr="003B7078">
        <w:rPr>
          <w:rFonts w:ascii="Arial" w:hAnsi="Arial" w:cs="Arial"/>
        </w:rPr>
        <w:t>Ar</w:t>
      </w:r>
      <w:r w:rsidRPr="003B7078">
        <w:rPr>
          <w:rFonts w:ascii="Arial" w:hAnsi="Arial" w:cs="Arial"/>
        </w:rPr>
        <w:t xml:space="preserve"> pieņemšanas/nodošanas aktu parakstīšanas</w:t>
      </w:r>
      <w:r w:rsidR="14618954" w:rsidRPr="003B7078">
        <w:rPr>
          <w:rFonts w:ascii="Arial" w:hAnsi="Arial" w:cs="Arial"/>
        </w:rPr>
        <w:t xml:space="preserve"> </w:t>
      </w:r>
      <w:r w:rsidR="711CAF42" w:rsidRPr="003B7078">
        <w:rPr>
          <w:rFonts w:ascii="Arial" w:hAnsi="Arial" w:cs="Arial"/>
        </w:rPr>
        <w:t xml:space="preserve">brīdi izpildītājs uzņemas visas saistības un </w:t>
      </w:r>
      <w:r w:rsidR="26DE048A" w:rsidRPr="003B7078">
        <w:rPr>
          <w:rFonts w:ascii="Arial" w:hAnsi="Arial" w:cs="Arial"/>
        </w:rPr>
        <w:t>izmaksas, kas saistītas ar vagonu transportēšanu</w:t>
      </w:r>
      <w:r w:rsidRPr="003B7078">
        <w:rPr>
          <w:rFonts w:ascii="Arial" w:hAnsi="Arial" w:cs="Arial"/>
        </w:rPr>
        <w:t xml:space="preserve">. </w:t>
      </w:r>
    </w:p>
    <w:p w14:paraId="42640E3F" w14:textId="3971A5BA" w:rsidR="005542E4" w:rsidRPr="00A44B4B" w:rsidRDefault="00A44B4B" w:rsidP="005542E4">
      <w:pPr>
        <w:spacing w:after="0" w:line="240" w:lineRule="auto"/>
        <w:jc w:val="center"/>
        <w:rPr>
          <w:rFonts w:ascii="Arial" w:hAnsi="Arial" w:cs="Arial"/>
          <w:b/>
          <w:bCs/>
          <w:kern w:val="0"/>
          <w14:ligatures w14:val="none"/>
        </w:rPr>
      </w:pPr>
      <w:r w:rsidRPr="00A44B4B">
        <w:rPr>
          <w:rFonts w:ascii="Arial" w:hAnsi="Arial" w:cs="Arial"/>
          <w:b/>
          <w:bCs/>
          <w:kern w:val="0"/>
          <w14:ligatures w14:val="none"/>
        </w:rPr>
        <w:t>Informācija par vagoniem</w:t>
      </w:r>
    </w:p>
    <w:tbl>
      <w:tblPr>
        <w:tblStyle w:val="TableGrid"/>
        <w:tblW w:w="14596" w:type="dxa"/>
        <w:tblLayout w:type="fixed"/>
        <w:tblLook w:val="04A0" w:firstRow="1" w:lastRow="0" w:firstColumn="1" w:lastColumn="0" w:noHBand="0" w:noVBand="1"/>
      </w:tblPr>
      <w:tblGrid>
        <w:gridCol w:w="772"/>
        <w:gridCol w:w="1350"/>
        <w:gridCol w:w="1701"/>
        <w:gridCol w:w="2551"/>
        <w:gridCol w:w="1559"/>
        <w:gridCol w:w="2835"/>
        <w:gridCol w:w="1701"/>
        <w:gridCol w:w="2127"/>
      </w:tblGrid>
      <w:tr w:rsidR="005E1624" w:rsidRPr="00961FF2" w14:paraId="7C954F0A" w14:textId="77777777" w:rsidTr="005E1624">
        <w:trPr>
          <w:trHeight w:val="1250"/>
        </w:trPr>
        <w:tc>
          <w:tcPr>
            <w:tcW w:w="772" w:type="dxa"/>
            <w:hideMark/>
          </w:tcPr>
          <w:p w14:paraId="138350D8" w14:textId="77777777" w:rsidR="005E1624" w:rsidRPr="003B7078" w:rsidRDefault="005E1624" w:rsidP="009050C4">
            <w:pPr>
              <w:jc w:val="center"/>
              <w:rPr>
                <w:rFonts w:ascii="Arial" w:hAnsi="Arial" w:cs="Arial"/>
                <w:b/>
                <w:bCs/>
                <w:sz w:val="20"/>
                <w:szCs w:val="20"/>
              </w:rPr>
            </w:pPr>
            <w:r w:rsidRPr="003B7078">
              <w:rPr>
                <w:rFonts w:ascii="Arial" w:hAnsi="Arial" w:cs="Arial"/>
                <w:b/>
                <w:bCs/>
                <w:sz w:val="20"/>
                <w:szCs w:val="20"/>
              </w:rPr>
              <w:t>Nr.pk.</w:t>
            </w:r>
          </w:p>
        </w:tc>
        <w:tc>
          <w:tcPr>
            <w:tcW w:w="1350" w:type="dxa"/>
            <w:hideMark/>
          </w:tcPr>
          <w:p w14:paraId="2FC12CA9" w14:textId="77777777" w:rsidR="005E1624" w:rsidRPr="003B7078" w:rsidRDefault="005E1624" w:rsidP="009050C4">
            <w:pPr>
              <w:jc w:val="center"/>
              <w:rPr>
                <w:rFonts w:ascii="Arial" w:hAnsi="Arial" w:cs="Arial"/>
                <w:b/>
                <w:bCs/>
                <w:sz w:val="20"/>
                <w:szCs w:val="20"/>
              </w:rPr>
            </w:pPr>
            <w:r w:rsidRPr="003B7078">
              <w:rPr>
                <w:rFonts w:ascii="Arial" w:hAnsi="Arial" w:cs="Arial"/>
                <w:b/>
                <w:bCs/>
                <w:sz w:val="20"/>
                <w:szCs w:val="20"/>
              </w:rPr>
              <w:t>Vagona numurs</w:t>
            </w:r>
          </w:p>
        </w:tc>
        <w:tc>
          <w:tcPr>
            <w:tcW w:w="1701" w:type="dxa"/>
          </w:tcPr>
          <w:p w14:paraId="7C844F28" w14:textId="3B07726F" w:rsidR="005E1624" w:rsidRPr="003B4984" w:rsidRDefault="006301B2" w:rsidP="009050C4">
            <w:pPr>
              <w:jc w:val="center"/>
              <w:rPr>
                <w:rFonts w:ascii="Arial" w:hAnsi="Arial" w:cs="Arial"/>
                <w:b/>
                <w:bCs/>
                <w:color w:val="4472C4" w:themeColor="accent1"/>
                <w:sz w:val="20"/>
                <w:szCs w:val="20"/>
              </w:rPr>
            </w:pPr>
            <w:r>
              <w:rPr>
                <w:rFonts w:ascii="Arial" w:hAnsi="Arial" w:cs="Arial"/>
                <w:b/>
                <w:bCs/>
                <w:color w:val="4472C4" w:themeColor="accent1"/>
                <w:sz w:val="20"/>
                <w:szCs w:val="20"/>
              </w:rPr>
              <w:t>Vagona veids</w:t>
            </w:r>
          </w:p>
        </w:tc>
        <w:tc>
          <w:tcPr>
            <w:tcW w:w="2551" w:type="dxa"/>
            <w:hideMark/>
          </w:tcPr>
          <w:p w14:paraId="1DE85A5C" w14:textId="3824F2D3" w:rsidR="005E1624" w:rsidRDefault="005E1624" w:rsidP="009050C4">
            <w:pPr>
              <w:jc w:val="center"/>
              <w:rPr>
                <w:rFonts w:ascii="Arial" w:hAnsi="Arial" w:cs="Arial"/>
                <w:b/>
                <w:bCs/>
                <w:sz w:val="20"/>
                <w:szCs w:val="20"/>
              </w:rPr>
            </w:pPr>
            <w:r>
              <w:rPr>
                <w:rFonts w:ascii="Arial" w:hAnsi="Arial" w:cs="Arial"/>
                <w:b/>
                <w:bCs/>
                <w:sz w:val="20"/>
                <w:szCs w:val="20"/>
              </w:rPr>
              <w:t xml:space="preserve">Vagona atrašanas </w:t>
            </w:r>
          </w:p>
          <w:p w14:paraId="20DB2018" w14:textId="4590FB71" w:rsidR="005E1624" w:rsidRPr="003B7078" w:rsidRDefault="005E1624" w:rsidP="009050C4">
            <w:pPr>
              <w:jc w:val="center"/>
              <w:rPr>
                <w:rFonts w:ascii="Arial" w:hAnsi="Arial" w:cs="Arial"/>
                <w:b/>
                <w:bCs/>
                <w:sz w:val="20"/>
                <w:szCs w:val="20"/>
              </w:rPr>
            </w:pPr>
            <w:r w:rsidRPr="003B7078">
              <w:rPr>
                <w:rFonts w:ascii="Arial" w:hAnsi="Arial" w:cs="Arial"/>
                <w:b/>
                <w:bCs/>
                <w:sz w:val="20"/>
                <w:szCs w:val="20"/>
              </w:rPr>
              <w:t> </w:t>
            </w:r>
            <w:r>
              <w:rPr>
                <w:rFonts w:ascii="Arial" w:hAnsi="Arial" w:cs="Arial"/>
                <w:b/>
                <w:bCs/>
                <w:sz w:val="20"/>
                <w:szCs w:val="20"/>
              </w:rPr>
              <w:t>s</w:t>
            </w:r>
            <w:r w:rsidRPr="003B7078">
              <w:rPr>
                <w:rFonts w:ascii="Arial" w:hAnsi="Arial" w:cs="Arial"/>
                <w:b/>
                <w:bCs/>
                <w:sz w:val="20"/>
                <w:szCs w:val="20"/>
              </w:rPr>
              <w:t>tacijas nosaukums</w:t>
            </w:r>
          </w:p>
        </w:tc>
        <w:tc>
          <w:tcPr>
            <w:tcW w:w="1559" w:type="dxa"/>
            <w:hideMark/>
          </w:tcPr>
          <w:p w14:paraId="116B0440" w14:textId="77777777" w:rsidR="005E1624" w:rsidRPr="003B7078" w:rsidRDefault="005E1624" w:rsidP="00E05DF5">
            <w:pPr>
              <w:ind w:right="-128"/>
              <w:jc w:val="center"/>
              <w:rPr>
                <w:rFonts w:ascii="Arial" w:hAnsi="Arial" w:cs="Arial"/>
                <w:b/>
                <w:bCs/>
                <w:sz w:val="20"/>
                <w:szCs w:val="20"/>
              </w:rPr>
            </w:pPr>
            <w:r w:rsidRPr="003B7078">
              <w:rPr>
                <w:rFonts w:ascii="Arial" w:hAnsi="Arial" w:cs="Arial"/>
                <w:b/>
                <w:bCs/>
                <w:sz w:val="20"/>
                <w:szCs w:val="20"/>
              </w:rPr>
              <w:t>Stacijas kods</w:t>
            </w:r>
          </w:p>
        </w:tc>
        <w:tc>
          <w:tcPr>
            <w:tcW w:w="2835" w:type="dxa"/>
            <w:hideMark/>
          </w:tcPr>
          <w:p w14:paraId="518EC252" w14:textId="77777777" w:rsidR="005E1624" w:rsidRPr="003B7078" w:rsidRDefault="005E1624" w:rsidP="009050C4">
            <w:pPr>
              <w:jc w:val="center"/>
              <w:rPr>
                <w:rFonts w:ascii="Arial" w:hAnsi="Arial" w:cs="Arial"/>
                <w:b/>
                <w:bCs/>
                <w:sz w:val="20"/>
                <w:szCs w:val="20"/>
              </w:rPr>
            </w:pPr>
            <w:r w:rsidRPr="003B7078">
              <w:rPr>
                <w:rFonts w:ascii="Arial" w:hAnsi="Arial" w:cs="Arial"/>
                <w:b/>
                <w:bCs/>
                <w:sz w:val="20"/>
                <w:szCs w:val="20"/>
              </w:rPr>
              <w:t>Remonts atbilstoši Dzelzceļa administrāciju informatīvi – skaitļošanas centra kravas vagonu parka automatizētai datu bāzei derīgs līdz</w:t>
            </w:r>
          </w:p>
        </w:tc>
        <w:tc>
          <w:tcPr>
            <w:tcW w:w="1701" w:type="dxa"/>
            <w:hideMark/>
          </w:tcPr>
          <w:p w14:paraId="6CC1B108" w14:textId="77777777" w:rsidR="005E1624" w:rsidRPr="003B7078" w:rsidRDefault="005E1624" w:rsidP="009050C4">
            <w:pPr>
              <w:jc w:val="center"/>
              <w:rPr>
                <w:rFonts w:ascii="Arial" w:hAnsi="Arial" w:cs="Arial"/>
                <w:b/>
                <w:bCs/>
                <w:sz w:val="20"/>
                <w:szCs w:val="20"/>
              </w:rPr>
            </w:pPr>
            <w:r w:rsidRPr="003B7078">
              <w:rPr>
                <w:rFonts w:ascii="Arial" w:hAnsi="Arial" w:cs="Arial"/>
                <w:b/>
                <w:bCs/>
                <w:sz w:val="20"/>
                <w:szCs w:val="20"/>
              </w:rPr>
              <w:t>Modelis</w:t>
            </w:r>
          </w:p>
        </w:tc>
        <w:tc>
          <w:tcPr>
            <w:tcW w:w="2127" w:type="dxa"/>
            <w:hideMark/>
          </w:tcPr>
          <w:p w14:paraId="5DB179AA" w14:textId="77777777" w:rsidR="005E1624" w:rsidRPr="003B7078" w:rsidRDefault="005E1624" w:rsidP="009050C4">
            <w:pPr>
              <w:jc w:val="center"/>
              <w:rPr>
                <w:rFonts w:ascii="Arial" w:hAnsi="Arial" w:cs="Arial"/>
                <w:b/>
                <w:bCs/>
                <w:sz w:val="20"/>
                <w:szCs w:val="20"/>
              </w:rPr>
            </w:pPr>
            <w:r w:rsidRPr="003B7078">
              <w:rPr>
                <w:rFonts w:ascii="Arial" w:hAnsi="Arial" w:cs="Arial"/>
                <w:b/>
                <w:bCs/>
                <w:sz w:val="20"/>
                <w:szCs w:val="20"/>
              </w:rPr>
              <w:t>Izgatavošanas datums</w:t>
            </w:r>
          </w:p>
        </w:tc>
      </w:tr>
      <w:tr w:rsidR="00C551F3" w:rsidRPr="00961FF2" w14:paraId="3094B743" w14:textId="77777777" w:rsidTr="005E1624">
        <w:trPr>
          <w:trHeight w:val="280"/>
        </w:trPr>
        <w:tc>
          <w:tcPr>
            <w:tcW w:w="772" w:type="dxa"/>
            <w:noWrap/>
            <w:hideMark/>
          </w:tcPr>
          <w:p w14:paraId="07061C2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w:t>
            </w:r>
          </w:p>
        </w:tc>
        <w:tc>
          <w:tcPr>
            <w:tcW w:w="1350" w:type="dxa"/>
            <w:noWrap/>
            <w:hideMark/>
          </w:tcPr>
          <w:p w14:paraId="1072149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29000510</w:t>
            </w:r>
          </w:p>
        </w:tc>
        <w:tc>
          <w:tcPr>
            <w:tcW w:w="1701" w:type="dxa"/>
          </w:tcPr>
          <w:p w14:paraId="3CB33C3C" w14:textId="0C1AA59F"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38D2008" w14:textId="74A6C3D2" w:rsidR="00C551F3" w:rsidRPr="003B7078" w:rsidRDefault="00C551F3" w:rsidP="00C551F3">
            <w:pPr>
              <w:jc w:val="center"/>
              <w:rPr>
                <w:rFonts w:ascii="Arial" w:hAnsi="Arial" w:cs="Arial"/>
                <w:sz w:val="20"/>
                <w:szCs w:val="20"/>
              </w:rPr>
            </w:pPr>
            <w:r w:rsidRPr="003B7078">
              <w:rPr>
                <w:rFonts w:ascii="Arial" w:hAnsi="Arial" w:cs="Arial"/>
                <w:sz w:val="20"/>
                <w:szCs w:val="20"/>
              </w:rPr>
              <w:t>ШЕПЕТІВ-ПОД</w:t>
            </w:r>
          </w:p>
        </w:tc>
        <w:tc>
          <w:tcPr>
            <w:tcW w:w="1559" w:type="dxa"/>
            <w:noWrap/>
            <w:hideMark/>
          </w:tcPr>
          <w:p w14:paraId="58127C5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34010</w:t>
            </w:r>
          </w:p>
        </w:tc>
        <w:tc>
          <w:tcPr>
            <w:tcW w:w="2835" w:type="dxa"/>
            <w:noWrap/>
            <w:hideMark/>
          </w:tcPr>
          <w:p w14:paraId="5839009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2024.08.18</w:t>
            </w:r>
          </w:p>
        </w:tc>
        <w:tc>
          <w:tcPr>
            <w:tcW w:w="1701" w:type="dxa"/>
            <w:noWrap/>
            <w:hideMark/>
          </w:tcPr>
          <w:p w14:paraId="1DD8FC7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285A705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2009.01.30</w:t>
            </w:r>
          </w:p>
        </w:tc>
      </w:tr>
      <w:tr w:rsidR="00C551F3" w:rsidRPr="00961FF2" w14:paraId="65FAC27B" w14:textId="77777777" w:rsidTr="005E1624">
        <w:trPr>
          <w:trHeight w:val="280"/>
        </w:trPr>
        <w:tc>
          <w:tcPr>
            <w:tcW w:w="772" w:type="dxa"/>
            <w:noWrap/>
            <w:hideMark/>
          </w:tcPr>
          <w:p w14:paraId="5447504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w:t>
            </w:r>
          </w:p>
        </w:tc>
        <w:tc>
          <w:tcPr>
            <w:tcW w:w="1350" w:type="dxa"/>
            <w:noWrap/>
            <w:hideMark/>
          </w:tcPr>
          <w:p w14:paraId="4EDF331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29000916</w:t>
            </w:r>
          </w:p>
        </w:tc>
        <w:tc>
          <w:tcPr>
            <w:tcW w:w="1701" w:type="dxa"/>
          </w:tcPr>
          <w:p w14:paraId="31945137" w14:textId="75508CB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63B8EDBF" w14:textId="159288BC"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4885AF2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4B9D1AD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2023.03.13</w:t>
            </w:r>
          </w:p>
        </w:tc>
        <w:tc>
          <w:tcPr>
            <w:tcW w:w="1701" w:type="dxa"/>
            <w:noWrap/>
            <w:hideMark/>
          </w:tcPr>
          <w:p w14:paraId="651AD83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51E5550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2009.01.19</w:t>
            </w:r>
          </w:p>
        </w:tc>
      </w:tr>
      <w:tr w:rsidR="00C551F3" w:rsidRPr="00961FF2" w14:paraId="51223D04" w14:textId="77777777" w:rsidTr="005E1624">
        <w:trPr>
          <w:trHeight w:val="280"/>
        </w:trPr>
        <w:tc>
          <w:tcPr>
            <w:tcW w:w="772" w:type="dxa"/>
            <w:noWrap/>
            <w:hideMark/>
          </w:tcPr>
          <w:p w14:paraId="6003CE9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w:t>
            </w:r>
          </w:p>
        </w:tc>
        <w:tc>
          <w:tcPr>
            <w:tcW w:w="1350" w:type="dxa"/>
            <w:noWrap/>
            <w:hideMark/>
          </w:tcPr>
          <w:p w14:paraId="0D192B8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29002045</w:t>
            </w:r>
          </w:p>
        </w:tc>
        <w:tc>
          <w:tcPr>
            <w:tcW w:w="1701" w:type="dxa"/>
          </w:tcPr>
          <w:p w14:paraId="722D91FD" w14:textId="2E324A87"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19A7CE7C" w14:textId="35E6CC04" w:rsidR="00C551F3" w:rsidRPr="003B7078" w:rsidRDefault="00C551F3" w:rsidP="00C551F3">
            <w:pPr>
              <w:jc w:val="center"/>
              <w:rPr>
                <w:rFonts w:ascii="Arial" w:hAnsi="Arial" w:cs="Arial"/>
                <w:sz w:val="20"/>
                <w:szCs w:val="20"/>
              </w:rPr>
            </w:pPr>
            <w:r w:rsidRPr="003B7078">
              <w:rPr>
                <w:rFonts w:ascii="Arial" w:hAnsi="Arial" w:cs="Arial"/>
                <w:sz w:val="20"/>
                <w:szCs w:val="20"/>
              </w:rPr>
              <w:t>ЧОП</w:t>
            </w:r>
          </w:p>
        </w:tc>
        <w:tc>
          <w:tcPr>
            <w:tcW w:w="1559" w:type="dxa"/>
            <w:noWrap/>
            <w:hideMark/>
          </w:tcPr>
          <w:p w14:paraId="55A928D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38010</w:t>
            </w:r>
          </w:p>
        </w:tc>
        <w:tc>
          <w:tcPr>
            <w:tcW w:w="2835" w:type="dxa"/>
            <w:noWrap/>
            <w:hideMark/>
          </w:tcPr>
          <w:p w14:paraId="55917A8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2024.09.06</w:t>
            </w:r>
          </w:p>
        </w:tc>
        <w:tc>
          <w:tcPr>
            <w:tcW w:w="1701" w:type="dxa"/>
            <w:noWrap/>
            <w:hideMark/>
          </w:tcPr>
          <w:p w14:paraId="491586F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59E8C03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2009.08.04</w:t>
            </w:r>
          </w:p>
        </w:tc>
      </w:tr>
      <w:tr w:rsidR="00C551F3" w:rsidRPr="00961FF2" w14:paraId="1D27A7DA" w14:textId="77777777" w:rsidTr="005E1624">
        <w:trPr>
          <w:trHeight w:val="280"/>
        </w:trPr>
        <w:tc>
          <w:tcPr>
            <w:tcW w:w="772" w:type="dxa"/>
            <w:noWrap/>
            <w:hideMark/>
          </w:tcPr>
          <w:p w14:paraId="298BB02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w:t>
            </w:r>
          </w:p>
        </w:tc>
        <w:tc>
          <w:tcPr>
            <w:tcW w:w="1350" w:type="dxa"/>
            <w:noWrap/>
            <w:hideMark/>
          </w:tcPr>
          <w:p w14:paraId="6EF178A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29002540</w:t>
            </w:r>
          </w:p>
        </w:tc>
        <w:tc>
          <w:tcPr>
            <w:tcW w:w="1701" w:type="dxa"/>
          </w:tcPr>
          <w:p w14:paraId="0E389500" w14:textId="5A61E9FE"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40AE3FC9" w14:textId="3E95A71B" w:rsidR="00C551F3" w:rsidRPr="003B7078" w:rsidRDefault="00C551F3" w:rsidP="00C551F3">
            <w:pPr>
              <w:jc w:val="center"/>
              <w:rPr>
                <w:rFonts w:ascii="Arial" w:hAnsi="Arial" w:cs="Arial"/>
                <w:sz w:val="20"/>
                <w:szCs w:val="20"/>
              </w:rPr>
            </w:pPr>
            <w:r w:rsidRPr="003B7078">
              <w:rPr>
                <w:rFonts w:ascii="Arial" w:hAnsi="Arial" w:cs="Arial"/>
                <w:sz w:val="20"/>
                <w:szCs w:val="20"/>
              </w:rPr>
              <w:t>БАТЬОВО</w:t>
            </w:r>
          </w:p>
        </w:tc>
        <w:tc>
          <w:tcPr>
            <w:tcW w:w="1559" w:type="dxa"/>
            <w:noWrap/>
            <w:hideMark/>
          </w:tcPr>
          <w:p w14:paraId="77D1E6F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38250</w:t>
            </w:r>
          </w:p>
        </w:tc>
        <w:tc>
          <w:tcPr>
            <w:tcW w:w="2835" w:type="dxa"/>
            <w:noWrap/>
            <w:hideMark/>
          </w:tcPr>
          <w:p w14:paraId="4A95C57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2024.08.21</w:t>
            </w:r>
          </w:p>
        </w:tc>
        <w:tc>
          <w:tcPr>
            <w:tcW w:w="1701" w:type="dxa"/>
            <w:noWrap/>
            <w:hideMark/>
          </w:tcPr>
          <w:p w14:paraId="6EC4D09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0F8284A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2009.08.20</w:t>
            </w:r>
          </w:p>
        </w:tc>
      </w:tr>
      <w:tr w:rsidR="00C551F3" w:rsidRPr="00961FF2" w14:paraId="4652FA8C" w14:textId="77777777" w:rsidTr="005E1624">
        <w:trPr>
          <w:trHeight w:val="280"/>
        </w:trPr>
        <w:tc>
          <w:tcPr>
            <w:tcW w:w="772" w:type="dxa"/>
            <w:noWrap/>
            <w:hideMark/>
          </w:tcPr>
          <w:p w14:paraId="155F1DF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w:t>
            </w:r>
          </w:p>
        </w:tc>
        <w:tc>
          <w:tcPr>
            <w:tcW w:w="1350" w:type="dxa"/>
            <w:noWrap/>
            <w:hideMark/>
          </w:tcPr>
          <w:p w14:paraId="7D0DDA1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29002946</w:t>
            </w:r>
          </w:p>
        </w:tc>
        <w:tc>
          <w:tcPr>
            <w:tcW w:w="1701" w:type="dxa"/>
          </w:tcPr>
          <w:p w14:paraId="702222B4" w14:textId="795AA404"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1775394B" w14:textId="4335559C" w:rsidR="00C551F3" w:rsidRPr="003B7078" w:rsidRDefault="00C551F3" w:rsidP="00C551F3">
            <w:pPr>
              <w:jc w:val="center"/>
              <w:rPr>
                <w:rFonts w:ascii="Arial" w:hAnsi="Arial" w:cs="Arial"/>
                <w:sz w:val="20"/>
                <w:szCs w:val="20"/>
              </w:rPr>
            </w:pPr>
            <w:r w:rsidRPr="003B7078">
              <w:rPr>
                <w:rFonts w:ascii="Arial" w:hAnsi="Arial" w:cs="Arial"/>
                <w:sz w:val="20"/>
                <w:szCs w:val="20"/>
              </w:rPr>
              <w:t>СТРИЙ</w:t>
            </w:r>
          </w:p>
        </w:tc>
        <w:tc>
          <w:tcPr>
            <w:tcW w:w="1559" w:type="dxa"/>
            <w:noWrap/>
            <w:hideMark/>
          </w:tcPr>
          <w:p w14:paraId="0723B2E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37740</w:t>
            </w:r>
          </w:p>
        </w:tc>
        <w:tc>
          <w:tcPr>
            <w:tcW w:w="2835" w:type="dxa"/>
            <w:noWrap/>
            <w:hideMark/>
          </w:tcPr>
          <w:p w14:paraId="7F93651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2024.11.17</w:t>
            </w:r>
          </w:p>
        </w:tc>
        <w:tc>
          <w:tcPr>
            <w:tcW w:w="1701" w:type="dxa"/>
            <w:noWrap/>
            <w:hideMark/>
          </w:tcPr>
          <w:p w14:paraId="549B0CE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5B4A23F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2009.09.18</w:t>
            </w:r>
          </w:p>
        </w:tc>
      </w:tr>
      <w:tr w:rsidR="00C551F3" w:rsidRPr="00961FF2" w14:paraId="47695437" w14:textId="77777777" w:rsidTr="005E1624">
        <w:trPr>
          <w:trHeight w:val="280"/>
        </w:trPr>
        <w:tc>
          <w:tcPr>
            <w:tcW w:w="772" w:type="dxa"/>
            <w:noWrap/>
            <w:hideMark/>
          </w:tcPr>
          <w:p w14:paraId="7862A6B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w:t>
            </w:r>
          </w:p>
        </w:tc>
        <w:tc>
          <w:tcPr>
            <w:tcW w:w="1350" w:type="dxa"/>
            <w:noWrap/>
            <w:hideMark/>
          </w:tcPr>
          <w:p w14:paraId="7BA1F2B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29003183</w:t>
            </w:r>
          </w:p>
        </w:tc>
        <w:tc>
          <w:tcPr>
            <w:tcW w:w="1701" w:type="dxa"/>
          </w:tcPr>
          <w:p w14:paraId="37FC1101" w14:textId="2553192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EE89692" w14:textId="39F2F05E" w:rsidR="00C551F3" w:rsidRPr="003B7078" w:rsidRDefault="00C551F3" w:rsidP="00C551F3">
            <w:pPr>
              <w:jc w:val="center"/>
              <w:rPr>
                <w:rFonts w:ascii="Arial" w:hAnsi="Arial" w:cs="Arial"/>
                <w:sz w:val="20"/>
                <w:szCs w:val="20"/>
              </w:rPr>
            </w:pPr>
            <w:r w:rsidRPr="003B7078">
              <w:rPr>
                <w:rFonts w:ascii="Arial" w:hAnsi="Arial" w:cs="Arial"/>
                <w:sz w:val="20"/>
                <w:szCs w:val="20"/>
              </w:rPr>
              <w:t>СТРИЙ</w:t>
            </w:r>
          </w:p>
        </w:tc>
        <w:tc>
          <w:tcPr>
            <w:tcW w:w="1559" w:type="dxa"/>
            <w:noWrap/>
            <w:hideMark/>
          </w:tcPr>
          <w:p w14:paraId="0BE514E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37740</w:t>
            </w:r>
          </w:p>
        </w:tc>
        <w:tc>
          <w:tcPr>
            <w:tcW w:w="2835" w:type="dxa"/>
            <w:noWrap/>
            <w:hideMark/>
          </w:tcPr>
          <w:p w14:paraId="6E601F7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2024.10.08</w:t>
            </w:r>
          </w:p>
        </w:tc>
        <w:tc>
          <w:tcPr>
            <w:tcW w:w="1701" w:type="dxa"/>
            <w:noWrap/>
            <w:hideMark/>
          </w:tcPr>
          <w:p w14:paraId="78A4C70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6473BEB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2009.10.05</w:t>
            </w:r>
          </w:p>
        </w:tc>
      </w:tr>
      <w:tr w:rsidR="00C551F3" w:rsidRPr="00961FF2" w14:paraId="7B9B77F2" w14:textId="77777777" w:rsidTr="005E1624">
        <w:trPr>
          <w:trHeight w:val="280"/>
        </w:trPr>
        <w:tc>
          <w:tcPr>
            <w:tcW w:w="772" w:type="dxa"/>
            <w:noWrap/>
            <w:hideMark/>
          </w:tcPr>
          <w:p w14:paraId="2ED0AFF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7</w:t>
            </w:r>
          </w:p>
        </w:tc>
        <w:tc>
          <w:tcPr>
            <w:tcW w:w="1350" w:type="dxa"/>
            <w:noWrap/>
            <w:hideMark/>
          </w:tcPr>
          <w:p w14:paraId="16FBD62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29003316</w:t>
            </w:r>
          </w:p>
        </w:tc>
        <w:tc>
          <w:tcPr>
            <w:tcW w:w="1701" w:type="dxa"/>
          </w:tcPr>
          <w:p w14:paraId="4E80F573" w14:textId="7FF7BB3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56543358" w14:textId="0CFFDAFE" w:rsidR="00C551F3" w:rsidRPr="003B7078" w:rsidRDefault="00C551F3" w:rsidP="00C551F3">
            <w:pPr>
              <w:jc w:val="center"/>
              <w:rPr>
                <w:rFonts w:ascii="Arial" w:hAnsi="Arial" w:cs="Arial"/>
                <w:sz w:val="20"/>
                <w:szCs w:val="20"/>
              </w:rPr>
            </w:pPr>
            <w:r w:rsidRPr="003B7078">
              <w:rPr>
                <w:rFonts w:ascii="Arial" w:hAnsi="Arial" w:cs="Arial"/>
                <w:sz w:val="20"/>
                <w:szCs w:val="20"/>
              </w:rPr>
              <w:t>ЛІЩИНІВКА</w:t>
            </w:r>
          </w:p>
        </w:tc>
        <w:tc>
          <w:tcPr>
            <w:tcW w:w="1559" w:type="dxa"/>
            <w:noWrap/>
            <w:hideMark/>
          </w:tcPr>
          <w:p w14:paraId="77429D3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44730</w:t>
            </w:r>
          </w:p>
        </w:tc>
        <w:tc>
          <w:tcPr>
            <w:tcW w:w="2835" w:type="dxa"/>
            <w:noWrap/>
            <w:hideMark/>
          </w:tcPr>
          <w:p w14:paraId="5197516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2024.08.29</w:t>
            </w:r>
          </w:p>
        </w:tc>
        <w:tc>
          <w:tcPr>
            <w:tcW w:w="1701" w:type="dxa"/>
            <w:noWrap/>
            <w:hideMark/>
          </w:tcPr>
          <w:p w14:paraId="351ABC4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5DB4C94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2009.10.07</w:t>
            </w:r>
          </w:p>
        </w:tc>
      </w:tr>
      <w:tr w:rsidR="00C551F3" w:rsidRPr="00961FF2" w14:paraId="24D48266" w14:textId="77777777" w:rsidTr="005E1624">
        <w:trPr>
          <w:trHeight w:val="280"/>
        </w:trPr>
        <w:tc>
          <w:tcPr>
            <w:tcW w:w="772" w:type="dxa"/>
            <w:noWrap/>
            <w:hideMark/>
          </w:tcPr>
          <w:p w14:paraId="16556B1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8</w:t>
            </w:r>
          </w:p>
        </w:tc>
        <w:tc>
          <w:tcPr>
            <w:tcW w:w="1350" w:type="dxa"/>
            <w:noWrap/>
            <w:hideMark/>
          </w:tcPr>
          <w:p w14:paraId="65FAF61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29009099</w:t>
            </w:r>
          </w:p>
        </w:tc>
        <w:tc>
          <w:tcPr>
            <w:tcW w:w="1701" w:type="dxa"/>
          </w:tcPr>
          <w:p w14:paraId="17F9D2F9" w14:textId="5DD5F79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67C0109F" w14:textId="1EBEC78B"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4E4A810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1B4588A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2022.05.14</w:t>
            </w:r>
          </w:p>
        </w:tc>
        <w:tc>
          <w:tcPr>
            <w:tcW w:w="1701" w:type="dxa"/>
            <w:noWrap/>
            <w:hideMark/>
          </w:tcPr>
          <w:p w14:paraId="5598E3C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656668E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2012.09.24</w:t>
            </w:r>
          </w:p>
        </w:tc>
      </w:tr>
      <w:tr w:rsidR="00C551F3" w:rsidRPr="00961FF2" w14:paraId="54F9617D" w14:textId="77777777" w:rsidTr="005E1624">
        <w:trPr>
          <w:trHeight w:val="280"/>
        </w:trPr>
        <w:tc>
          <w:tcPr>
            <w:tcW w:w="772" w:type="dxa"/>
            <w:noWrap/>
            <w:hideMark/>
          </w:tcPr>
          <w:p w14:paraId="079B5A4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9</w:t>
            </w:r>
          </w:p>
        </w:tc>
        <w:tc>
          <w:tcPr>
            <w:tcW w:w="1350" w:type="dxa"/>
            <w:noWrap/>
            <w:hideMark/>
          </w:tcPr>
          <w:p w14:paraId="6DE2F36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29019056</w:t>
            </w:r>
          </w:p>
        </w:tc>
        <w:tc>
          <w:tcPr>
            <w:tcW w:w="1701" w:type="dxa"/>
          </w:tcPr>
          <w:p w14:paraId="6ACBBAFB" w14:textId="7488F23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36A01381" w14:textId="0A1BE278" w:rsidR="00C551F3" w:rsidRPr="003B7078" w:rsidRDefault="00C551F3" w:rsidP="00C551F3">
            <w:pPr>
              <w:jc w:val="center"/>
              <w:rPr>
                <w:rFonts w:ascii="Arial" w:hAnsi="Arial" w:cs="Arial"/>
                <w:sz w:val="20"/>
                <w:szCs w:val="20"/>
              </w:rPr>
            </w:pPr>
            <w:r w:rsidRPr="003B7078">
              <w:rPr>
                <w:rFonts w:ascii="Arial" w:hAnsi="Arial" w:cs="Arial"/>
                <w:sz w:val="20"/>
                <w:szCs w:val="20"/>
              </w:rPr>
              <w:t>ШЕПЕТІВ-ПОД</w:t>
            </w:r>
          </w:p>
        </w:tc>
        <w:tc>
          <w:tcPr>
            <w:tcW w:w="1559" w:type="dxa"/>
            <w:noWrap/>
            <w:hideMark/>
          </w:tcPr>
          <w:p w14:paraId="3618FD2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34010</w:t>
            </w:r>
          </w:p>
        </w:tc>
        <w:tc>
          <w:tcPr>
            <w:tcW w:w="2835" w:type="dxa"/>
            <w:noWrap/>
            <w:hideMark/>
          </w:tcPr>
          <w:p w14:paraId="77B3967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2024.09.05</w:t>
            </w:r>
          </w:p>
        </w:tc>
        <w:tc>
          <w:tcPr>
            <w:tcW w:w="1701" w:type="dxa"/>
            <w:noWrap/>
            <w:hideMark/>
          </w:tcPr>
          <w:p w14:paraId="3FA0CF1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173485B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2012.09.11</w:t>
            </w:r>
          </w:p>
        </w:tc>
      </w:tr>
      <w:tr w:rsidR="00C551F3" w:rsidRPr="00961FF2" w14:paraId="651BDEC9" w14:textId="77777777" w:rsidTr="005E1624">
        <w:trPr>
          <w:trHeight w:val="280"/>
        </w:trPr>
        <w:tc>
          <w:tcPr>
            <w:tcW w:w="772" w:type="dxa"/>
            <w:noWrap/>
            <w:hideMark/>
          </w:tcPr>
          <w:p w14:paraId="7E1DED3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10</w:t>
            </w:r>
          </w:p>
        </w:tc>
        <w:tc>
          <w:tcPr>
            <w:tcW w:w="1350" w:type="dxa"/>
            <w:noWrap/>
            <w:hideMark/>
          </w:tcPr>
          <w:p w14:paraId="5D22845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29019254</w:t>
            </w:r>
          </w:p>
        </w:tc>
        <w:tc>
          <w:tcPr>
            <w:tcW w:w="1701" w:type="dxa"/>
          </w:tcPr>
          <w:p w14:paraId="28485ECE" w14:textId="44C0F9F4"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103CC9EA" w14:textId="470F1293"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071ADF9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2D00659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2024.10.29</w:t>
            </w:r>
          </w:p>
        </w:tc>
        <w:tc>
          <w:tcPr>
            <w:tcW w:w="1701" w:type="dxa"/>
            <w:noWrap/>
            <w:hideMark/>
          </w:tcPr>
          <w:p w14:paraId="034550F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154076D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2012.09.11</w:t>
            </w:r>
          </w:p>
        </w:tc>
      </w:tr>
      <w:tr w:rsidR="00C551F3" w:rsidRPr="00961FF2" w14:paraId="57ECC595" w14:textId="77777777" w:rsidTr="005E1624">
        <w:trPr>
          <w:trHeight w:val="280"/>
        </w:trPr>
        <w:tc>
          <w:tcPr>
            <w:tcW w:w="772" w:type="dxa"/>
            <w:noWrap/>
            <w:hideMark/>
          </w:tcPr>
          <w:p w14:paraId="793EBD3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w:t>
            </w:r>
          </w:p>
        </w:tc>
        <w:tc>
          <w:tcPr>
            <w:tcW w:w="1350" w:type="dxa"/>
            <w:noWrap/>
            <w:hideMark/>
          </w:tcPr>
          <w:p w14:paraId="76ED5B3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29019403</w:t>
            </w:r>
          </w:p>
        </w:tc>
        <w:tc>
          <w:tcPr>
            <w:tcW w:w="1701" w:type="dxa"/>
          </w:tcPr>
          <w:p w14:paraId="311106EF" w14:textId="3A41D4B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AD13968" w14:textId="5BFDC23A" w:rsidR="00C551F3" w:rsidRPr="003B7078" w:rsidRDefault="00C551F3" w:rsidP="00C551F3">
            <w:pPr>
              <w:jc w:val="center"/>
              <w:rPr>
                <w:rFonts w:ascii="Arial" w:hAnsi="Arial" w:cs="Arial"/>
                <w:sz w:val="20"/>
                <w:szCs w:val="20"/>
              </w:rPr>
            </w:pPr>
            <w:r w:rsidRPr="003B7078">
              <w:rPr>
                <w:rFonts w:ascii="Arial" w:hAnsi="Arial" w:cs="Arial"/>
                <w:sz w:val="20"/>
                <w:szCs w:val="20"/>
              </w:rPr>
              <w:t>КРЕМЕНЧУК</w:t>
            </w:r>
          </w:p>
        </w:tc>
        <w:tc>
          <w:tcPr>
            <w:tcW w:w="1559" w:type="dxa"/>
            <w:noWrap/>
            <w:hideMark/>
          </w:tcPr>
          <w:p w14:paraId="1793F7F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42500</w:t>
            </w:r>
          </w:p>
        </w:tc>
        <w:tc>
          <w:tcPr>
            <w:tcW w:w="2835" w:type="dxa"/>
            <w:noWrap/>
            <w:hideMark/>
          </w:tcPr>
          <w:p w14:paraId="229C868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2024.09.08</w:t>
            </w:r>
          </w:p>
        </w:tc>
        <w:tc>
          <w:tcPr>
            <w:tcW w:w="1701" w:type="dxa"/>
            <w:noWrap/>
            <w:hideMark/>
          </w:tcPr>
          <w:p w14:paraId="69E129E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7E1071D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2012.09.17</w:t>
            </w:r>
          </w:p>
        </w:tc>
      </w:tr>
      <w:tr w:rsidR="00C551F3" w:rsidRPr="00961FF2" w14:paraId="75E475E9" w14:textId="77777777" w:rsidTr="005E1624">
        <w:trPr>
          <w:trHeight w:val="280"/>
        </w:trPr>
        <w:tc>
          <w:tcPr>
            <w:tcW w:w="772" w:type="dxa"/>
            <w:noWrap/>
            <w:hideMark/>
          </w:tcPr>
          <w:p w14:paraId="3164DC0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12</w:t>
            </w:r>
          </w:p>
        </w:tc>
        <w:tc>
          <w:tcPr>
            <w:tcW w:w="1350" w:type="dxa"/>
            <w:noWrap/>
            <w:hideMark/>
          </w:tcPr>
          <w:p w14:paraId="055A4F9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29019767</w:t>
            </w:r>
          </w:p>
        </w:tc>
        <w:tc>
          <w:tcPr>
            <w:tcW w:w="1701" w:type="dxa"/>
          </w:tcPr>
          <w:p w14:paraId="24C9C6E3" w14:textId="0A8955FB"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74AC132B" w14:textId="686FD1A0" w:rsidR="00C551F3" w:rsidRPr="003B7078" w:rsidRDefault="00C551F3" w:rsidP="00C551F3">
            <w:pPr>
              <w:jc w:val="center"/>
              <w:rPr>
                <w:rFonts w:ascii="Arial" w:hAnsi="Arial" w:cs="Arial"/>
                <w:sz w:val="20"/>
                <w:szCs w:val="20"/>
              </w:rPr>
            </w:pPr>
            <w:r w:rsidRPr="003B7078">
              <w:rPr>
                <w:rFonts w:ascii="Arial" w:hAnsi="Arial" w:cs="Arial"/>
                <w:sz w:val="20"/>
                <w:szCs w:val="20"/>
              </w:rPr>
              <w:t>ДНІПРО-ЛІСКИ</w:t>
            </w:r>
          </w:p>
        </w:tc>
        <w:tc>
          <w:tcPr>
            <w:tcW w:w="1559" w:type="dxa"/>
            <w:noWrap/>
            <w:hideMark/>
          </w:tcPr>
          <w:p w14:paraId="0868451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45990</w:t>
            </w:r>
          </w:p>
        </w:tc>
        <w:tc>
          <w:tcPr>
            <w:tcW w:w="2835" w:type="dxa"/>
            <w:noWrap/>
            <w:hideMark/>
          </w:tcPr>
          <w:p w14:paraId="23306A5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2022.03.20</w:t>
            </w:r>
          </w:p>
        </w:tc>
        <w:tc>
          <w:tcPr>
            <w:tcW w:w="1701" w:type="dxa"/>
            <w:noWrap/>
            <w:hideMark/>
          </w:tcPr>
          <w:p w14:paraId="136C484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3C1E6A6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2012.09.20</w:t>
            </w:r>
          </w:p>
        </w:tc>
      </w:tr>
      <w:tr w:rsidR="00C551F3" w:rsidRPr="00961FF2" w14:paraId="5C229D5C" w14:textId="77777777" w:rsidTr="005E1624">
        <w:trPr>
          <w:trHeight w:val="280"/>
        </w:trPr>
        <w:tc>
          <w:tcPr>
            <w:tcW w:w="772" w:type="dxa"/>
            <w:noWrap/>
            <w:hideMark/>
          </w:tcPr>
          <w:p w14:paraId="588C67F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13</w:t>
            </w:r>
          </w:p>
        </w:tc>
        <w:tc>
          <w:tcPr>
            <w:tcW w:w="1350" w:type="dxa"/>
            <w:noWrap/>
            <w:hideMark/>
          </w:tcPr>
          <w:p w14:paraId="1D7CBC4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29033990</w:t>
            </w:r>
          </w:p>
        </w:tc>
        <w:tc>
          <w:tcPr>
            <w:tcW w:w="1701" w:type="dxa"/>
          </w:tcPr>
          <w:p w14:paraId="23B0AF94" w14:textId="51B4433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5550CCCF" w14:textId="5100B871"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17CDFE3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549D3AD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2023.02.19</w:t>
            </w:r>
          </w:p>
        </w:tc>
        <w:tc>
          <w:tcPr>
            <w:tcW w:w="1701" w:type="dxa"/>
            <w:noWrap/>
            <w:hideMark/>
          </w:tcPr>
          <w:p w14:paraId="2EE8692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25161B5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2014.03.31</w:t>
            </w:r>
          </w:p>
        </w:tc>
      </w:tr>
      <w:tr w:rsidR="00C551F3" w:rsidRPr="00961FF2" w14:paraId="76025C7C" w14:textId="77777777" w:rsidTr="005E1624">
        <w:trPr>
          <w:trHeight w:val="280"/>
        </w:trPr>
        <w:tc>
          <w:tcPr>
            <w:tcW w:w="772" w:type="dxa"/>
            <w:noWrap/>
            <w:hideMark/>
          </w:tcPr>
          <w:p w14:paraId="36FBAF5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lastRenderedPageBreak/>
              <w:t>14</w:t>
            </w:r>
          </w:p>
        </w:tc>
        <w:tc>
          <w:tcPr>
            <w:tcW w:w="1350" w:type="dxa"/>
            <w:noWrap/>
            <w:hideMark/>
          </w:tcPr>
          <w:p w14:paraId="708232B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29034394</w:t>
            </w:r>
          </w:p>
        </w:tc>
        <w:tc>
          <w:tcPr>
            <w:tcW w:w="1701" w:type="dxa"/>
          </w:tcPr>
          <w:p w14:paraId="55E84929" w14:textId="0B8293CF"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4DE039FF" w14:textId="58ABE7CB"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2E1DC96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47C3244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2023.02.20</w:t>
            </w:r>
          </w:p>
        </w:tc>
        <w:tc>
          <w:tcPr>
            <w:tcW w:w="1701" w:type="dxa"/>
            <w:noWrap/>
            <w:hideMark/>
          </w:tcPr>
          <w:p w14:paraId="24532DF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2617B18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2014.03.31</w:t>
            </w:r>
          </w:p>
        </w:tc>
      </w:tr>
      <w:tr w:rsidR="00C551F3" w:rsidRPr="00961FF2" w14:paraId="29BEC24B" w14:textId="77777777" w:rsidTr="005E1624">
        <w:trPr>
          <w:trHeight w:val="280"/>
        </w:trPr>
        <w:tc>
          <w:tcPr>
            <w:tcW w:w="772" w:type="dxa"/>
            <w:noWrap/>
            <w:hideMark/>
          </w:tcPr>
          <w:p w14:paraId="53A2F61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15</w:t>
            </w:r>
          </w:p>
        </w:tc>
        <w:tc>
          <w:tcPr>
            <w:tcW w:w="1350" w:type="dxa"/>
            <w:noWrap/>
            <w:hideMark/>
          </w:tcPr>
          <w:p w14:paraId="2DC7795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29035094</w:t>
            </w:r>
          </w:p>
        </w:tc>
        <w:tc>
          <w:tcPr>
            <w:tcW w:w="1701" w:type="dxa"/>
          </w:tcPr>
          <w:p w14:paraId="1A444431" w14:textId="2B6D19FB"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5886E628" w14:textId="3714210A"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4A38676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70E45A5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2023.02.04</w:t>
            </w:r>
          </w:p>
        </w:tc>
        <w:tc>
          <w:tcPr>
            <w:tcW w:w="1701" w:type="dxa"/>
            <w:noWrap/>
            <w:hideMark/>
          </w:tcPr>
          <w:p w14:paraId="036BDAF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5BBAD65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2014.03.31</w:t>
            </w:r>
          </w:p>
        </w:tc>
      </w:tr>
      <w:tr w:rsidR="00C551F3" w:rsidRPr="00961FF2" w14:paraId="7C0FEBD2" w14:textId="77777777" w:rsidTr="005E1624">
        <w:trPr>
          <w:trHeight w:val="280"/>
        </w:trPr>
        <w:tc>
          <w:tcPr>
            <w:tcW w:w="772" w:type="dxa"/>
            <w:noWrap/>
            <w:hideMark/>
          </w:tcPr>
          <w:p w14:paraId="1630918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16</w:t>
            </w:r>
          </w:p>
        </w:tc>
        <w:tc>
          <w:tcPr>
            <w:tcW w:w="1350" w:type="dxa"/>
            <w:noWrap/>
            <w:hideMark/>
          </w:tcPr>
          <w:p w14:paraId="604C09E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29349297</w:t>
            </w:r>
          </w:p>
        </w:tc>
        <w:tc>
          <w:tcPr>
            <w:tcW w:w="1701" w:type="dxa"/>
          </w:tcPr>
          <w:p w14:paraId="233C5073" w14:textId="138A8B5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6024307D" w14:textId="0A10027E"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6765223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2DDFA7E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2022.06.11</w:t>
            </w:r>
          </w:p>
        </w:tc>
        <w:tc>
          <w:tcPr>
            <w:tcW w:w="1701" w:type="dxa"/>
            <w:noWrap/>
            <w:hideMark/>
          </w:tcPr>
          <w:p w14:paraId="7837FFCF"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175D945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2013.07.08</w:t>
            </w:r>
          </w:p>
        </w:tc>
      </w:tr>
      <w:tr w:rsidR="00C551F3" w:rsidRPr="00961FF2" w14:paraId="2FF00DAB" w14:textId="77777777" w:rsidTr="005E1624">
        <w:trPr>
          <w:trHeight w:val="280"/>
        </w:trPr>
        <w:tc>
          <w:tcPr>
            <w:tcW w:w="772" w:type="dxa"/>
            <w:noWrap/>
            <w:hideMark/>
          </w:tcPr>
          <w:p w14:paraId="09D6D5E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17</w:t>
            </w:r>
          </w:p>
        </w:tc>
        <w:tc>
          <w:tcPr>
            <w:tcW w:w="1350" w:type="dxa"/>
            <w:noWrap/>
            <w:hideMark/>
          </w:tcPr>
          <w:p w14:paraId="11D9715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29354792</w:t>
            </w:r>
          </w:p>
        </w:tc>
        <w:tc>
          <w:tcPr>
            <w:tcW w:w="1701" w:type="dxa"/>
          </w:tcPr>
          <w:p w14:paraId="1A8137DB" w14:textId="4510B504"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5DDCD4D7" w14:textId="2AC9CB19"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7BDE209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1394E43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2022.05.25</w:t>
            </w:r>
          </w:p>
        </w:tc>
        <w:tc>
          <w:tcPr>
            <w:tcW w:w="1701" w:type="dxa"/>
            <w:noWrap/>
            <w:hideMark/>
          </w:tcPr>
          <w:p w14:paraId="52042E5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0573362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2013.07.16</w:t>
            </w:r>
          </w:p>
        </w:tc>
      </w:tr>
      <w:tr w:rsidR="00C551F3" w:rsidRPr="00961FF2" w14:paraId="55E4176C" w14:textId="77777777" w:rsidTr="005E1624">
        <w:trPr>
          <w:trHeight w:val="280"/>
        </w:trPr>
        <w:tc>
          <w:tcPr>
            <w:tcW w:w="772" w:type="dxa"/>
            <w:noWrap/>
            <w:hideMark/>
          </w:tcPr>
          <w:p w14:paraId="27491AC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18</w:t>
            </w:r>
          </w:p>
        </w:tc>
        <w:tc>
          <w:tcPr>
            <w:tcW w:w="1350" w:type="dxa"/>
            <w:noWrap/>
            <w:hideMark/>
          </w:tcPr>
          <w:p w14:paraId="3A9462D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29365293</w:t>
            </w:r>
          </w:p>
        </w:tc>
        <w:tc>
          <w:tcPr>
            <w:tcW w:w="1701" w:type="dxa"/>
          </w:tcPr>
          <w:p w14:paraId="4CE4F870" w14:textId="2CFD3292"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699F9356" w14:textId="6B523C6C" w:rsidR="00C551F3" w:rsidRPr="003B7078" w:rsidRDefault="00C551F3" w:rsidP="00C551F3">
            <w:pPr>
              <w:jc w:val="center"/>
              <w:rPr>
                <w:rFonts w:ascii="Arial" w:hAnsi="Arial" w:cs="Arial"/>
                <w:sz w:val="20"/>
                <w:szCs w:val="20"/>
              </w:rPr>
            </w:pPr>
            <w:r w:rsidRPr="003B7078">
              <w:rPr>
                <w:rFonts w:ascii="Arial" w:hAnsi="Arial" w:cs="Arial"/>
                <w:sz w:val="20"/>
                <w:szCs w:val="20"/>
              </w:rPr>
              <w:t>СКНИЛІВ</w:t>
            </w:r>
          </w:p>
        </w:tc>
        <w:tc>
          <w:tcPr>
            <w:tcW w:w="1559" w:type="dxa"/>
            <w:noWrap/>
            <w:hideMark/>
          </w:tcPr>
          <w:p w14:paraId="29E438E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37030</w:t>
            </w:r>
          </w:p>
        </w:tc>
        <w:tc>
          <w:tcPr>
            <w:tcW w:w="2835" w:type="dxa"/>
            <w:noWrap/>
            <w:hideMark/>
          </w:tcPr>
          <w:p w14:paraId="3368275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2022.03.12</w:t>
            </w:r>
          </w:p>
        </w:tc>
        <w:tc>
          <w:tcPr>
            <w:tcW w:w="1701" w:type="dxa"/>
            <w:noWrap/>
            <w:hideMark/>
          </w:tcPr>
          <w:p w14:paraId="3DBA5FF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3200706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2013.07.19</w:t>
            </w:r>
          </w:p>
        </w:tc>
      </w:tr>
      <w:tr w:rsidR="00C551F3" w:rsidRPr="00961FF2" w14:paraId="7593B446" w14:textId="77777777" w:rsidTr="005E1624">
        <w:trPr>
          <w:trHeight w:val="280"/>
        </w:trPr>
        <w:tc>
          <w:tcPr>
            <w:tcW w:w="772" w:type="dxa"/>
            <w:noWrap/>
            <w:hideMark/>
          </w:tcPr>
          <w:p w14:paraId="2A63707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19</w:t>
            </w:r>
          </w:p>
        </w:tc>
        <w:tc>
          <w:tcPr>
            <w:tcW w:w="1350" w:type="dxa"/>
            <w:noWrap/>
            <w:hideMark/>
          </w:tcPr>
          <w:p w14:paraId="43DD493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29366499</w:t>
            </w:r>
          </w:p>
        </w:tc>
        <w:tc>
          <w:tcPr>
            <w:tcW w:w="1701" w:type="dxa"/>
          </w:tcPr>
          <w:p w14:paraId="289A4E94" w14:textId="0889D5E5"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1B4F66C1" w14:textId="22BF8692" w:rsidR="00C551F3" w:rsidRPr="003B7078" w:rsidRDefault="00C551F3" w:rsidP="00C551F3">
            <w:pPr>
              <w:jc w:val="center"/>
              <w:rPr>
                <w:rFonts w:ascii="Arial" w:hAnsi="Arial" w:cs="Arial"/>
                <w:sz w:val="20"/>
                <w:szCs w:val="20"/>
              </w:rPr>
            </w:pPr>
            <w:r w:rsidRPr="003B7078">
              <w:rPr>
                <w:rFonts w:ascii="Arial" w:hAnsi="Arial" w:cs="Arial"/>
                <w:sz w:val="20"/>
                <w:szCs w:val="20"/>
              </w:rPr>
              <w:t>ЧЕРКАСИ</w:t>
            </w:r>
          </w:p>
        </w:tc>
        <w:tc>
          <w:tcPr>
            <w:tcW w:w="1559" w:type="dxa"/>
            <w:noWrap/>
            <w:hideMark/>
          </w:tcPr>
          <w:p w14:paraId="5025B96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42420</w:t>
            </w:r>
          </w:p>
        </w:tc>
        <w:tc>
          <w:tcPr>
            <w:tcW w:w="2835" w:type="dxa"/>
            <w:noWrap/>
            <w:hideMark/>
          </w:tcPr>
          <w:p w14:paraId="5247771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2022.04.29</w:t>
            </w:r>
          </w:p>
        </w:tc>
        <w:tc>
          <w:tcPr>
            <w:tcW w:w="1701" w:type="dxa"/>
            <w:noWrap/>
            <w:hideMark/>
          </w:tcPr>
          <w:p w14:paraId="1AB0AE2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0716179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2013.07.23</w:t>
            </w:r>
          </w:p>
        </w:tc>
      </w:tr>
      <w:tr w:rsidR="00C551F3" w:rsidRPr="00961FF2" w14:paraId="035BFF8B" w14:textId="77777777" w:rsidTr="005E1624">
        <w:trPr>
          <w:trHeight w:val="280"/>
        </w:trPr>
        <w:tc>
          <w:tcPr>
            <w:tcW w:w="772" w:type="dxa"/>
            <w:noWrap/>
            <w:hideMark/>
          </w:tcPr>
          <w:p w14:paraId="3E77D90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w:t>
            </w:r>
          </w:p>
        </w:tc>
        <w:tc>
          <w:tcPr>
            <w:tcW w:w="1350" w:type="dxa"/>
            <w:noWrap/>
            <w:hideMark/>
          </w:tcPr>
          <w:p w14:paraId="16CD446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29366697</w:t>
            </w:r>
          </w:p>
        </w:tc>
        <w:tc>
          <w:tcPr>
            <w:tcW w:w="1701" w:type="dxa"/>
          </w:tcPr>
          <w:p w14:paraId="74AF2ADE" w14:textId="2ADF7747"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5BC5BDA4" w14:textId="3AF218D3"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4C092C72"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16FAF28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2022.06.04</w:t>
            </w:r>
          </w:p>
        </w:tc>
        <w:tc>
          <w:tcPr>
            <w:tcW w:w="1701" w:type="dxa"/>
            <w:noWrap/>
            <w:hideMark/>
          </w:tcPr>
          <w:p w14:paraId="3436C1B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33B35F4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2013.07.24</w:t>
            </w:r>
          </w:p>
        </w:tc>
      </w:tr>
      <w:tr w:rsidR="00C551F3" w:rsidRPr="00961FF2" w14:paraId="3AA589D6" w14:textId="77777777" w:rsidTr="005E1624">
        <w:trPr>
          <w:trHeight w:val="280"/>
        </w:trPr>
        <w:tc>
          <w:tcPr>
            <w:tcW w:w="772" w:type="dxa"/>
            <w:noWrap/>
            <w:hideMark/>
          </w:tcPr>
          <w:p w14:paraId="7B67208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21</w:t>
            </w:r>
          </w:p>
        </w:tc>
        <w:tc>
          <w:tcPr>
            <w:tcW w:w="1350" w:type="dxa"/>
            <w:noWrap/>
            <w:hideMark/>
          </w:tcPr>
          <w:p w14:paraId="3E58D61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29368297</w:t>
            </w:r>
          </w:p>
        </w:tc>
        <w:tc>
          <w:tcPr>
            <w:tcW w:w="1701" w:type="dxa"/>
          </w:tcPr>
          <w:p w14:paraId="7BC7C8A6" w14:textId="59EFA46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711AA0A6" w14:textId="63FCFECC" w:rsidR="00C551F3" w:rsidRPr="003B7078" w:rsidRDefault="00C551F3" w:rsidP="00C551F3">
            <w:pPr>
              <w:jc w:val="center"/>
              <w:rPr>
                <w:rFonts w:ascii="Arial" w:hAnsi="Arial" w:cs="Arial"/>
                <w:sz w:val="20"/>
                <w:szCs w:val="20"/>
              </w:rPr>
            </w:pPr>
            <w:r w:rsidRPr="003B7078">
              <w:rPr>
                <w:rFonts w:ascii="Arial" w:hAnsi="Arial" w:cs="Arial"/>
                <w:sz w:val="20"/>
                <w:szCs w:val="20"/>
              </w:rPr>
              <w:t>БАЛІВКА</w:t>
            </w:r>
          </w:p>
        </w:tc>
        <w:tc>
          <w:tcPr>
            <w:tcW w:w="1559" w:type="dxa"/>
            <w:noWrap/>
            <w:hideMark/>
          </w:tcPr>
          <w:p w14:paraId="2591EE2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45570</w:t>
            </w:r>
          </w:p>
        </w:tc>
        <w:tc>
          <w:tcPr>
            <w:tcW w:w="2835" w:type="dxa"/>
            <w:noWrap/>
            <w:hideMark/>
          </w:tcPr>
          <w:p w14:paraId="6A6A0CB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2022.08.03</w:t>
            </w:r>
          </w:p>
        </w:tc>
        <w:tc>
          <w:tcPr>
            <w:tcW w:w="1701" w:type="dxa"/>
            <w:noWrap/>
            <w:hideMark/>
          </w:tcPr>
          <w:p w14:paraId="0177557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5A16E03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2013.07.30</w:t>
            </w:r>
          </w:p>
        </w:tc>
      </w:tr>
      <w:tr w:rsidR="00C551F3" w:rsidRPr="00961FF2" w14:paraId="56689E4B" w14:textId="77777777" w:rsidTr="005E1624">
        <w:trPr>
          <w:trHeight w:val="280"/>
        </w:trPr>
        <w:tc>
          <w:tcPr>
            <w:tcW w:w="772" w:type="dxa"/>
            <w:noWrap/>
            <w:hideMark/>
          </w:tcPr>
          <w:p w14:paraId="7BA5977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22</w:t>
            </w:r>
          </w:p>
        </w:tc>
        <w:tc>
          <w:tcPr>
            <w:tcW w:w="1350" w:type="dxa"/>
            <w:noWrap/>
            <w:hideMark/>
          </w:tcPr>
          <w:p w14:paraId="1AB1212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29373792</w:t>
            </w:r>
          </w:p>
        </w:tc>
        <w:tc>
          <w:tcPr>
            <w:tcW w:w="1701" w:type="dxa"/>
          </w:tcPr>
          <w:p w14:paraId="4D7AADC8" w14:textId="5982D37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1850A191" w14:textId="3AB85AA8"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6853027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5392009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2022.07.06</w:t>
            </w:r>
          </w:p>
        </w:tc>
        <w:tc>
          <w:tcPr>
            <w:tcW w:w="1701" w:type="dxa"/>
            <w:noWrap/>
            <w:hideMark/>
          </w:tcPr>
          <w:p w14:paraId="232E9D7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11-7038</w:t>
            </w:r>
          </w:p>
        </w:tc>
        <w:tc>
          <w:tcPr>
            <w:tcW w:w="2127" w:type="dxa"/>
            <w:noWrap/>
            <w:hideMark/>
          </w:tcPr>
          <w:p w14:paraId="4E5CBA6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2013.08.05</w:t>
            </w:r>
          </w:p>
        </w:tc>
      </w:tr>
      <w:tr w:rsidR="00C551F3" w:rsidRPr="00961FF2" w14:paraId="52B30768" w14:textId="77777777" w:rsidTr="005E1624">
        <w:trPr>
          <w:trHeight w:val="280"/>
        </w:trPr>
        <w:tc>
          <w:tcPr>
            <w:tcW w:w="772" w:type="dxa"/>
            <w:noWrap/>
            <w:hideMark/>
          </w:tcPr>
          <w:p w14:paraId="068D9404" w14:textId="77777777"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23</w:t>
            </w:r>
          </w:p>
        </w:tc>
        <w:tc>
          <w:tcPr>
            <w:tcW w:w="1350" w:type="dxa"/>
            <w:noWrap/>
            <w:hideMark/>
          </w:tcPr>
          <w:p w14:paraId="00741F18" w14:textId="532333A8"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29562196</w:t>
            </w:r>
          </w:p>
        </w:tc>
        <w:tc>
          <w:tcPr>
            <w:tcW w:w="1701" w:type="dxa"/>
          </w:tcPr>
          <w:p w14:paraId="604D5304" w14:textId="0AF66F98"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1D993B2" w14:textId="25AFB206"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ТОВКАЧІВСЬК</w:t>
            </w:r>
          </w:p>
        </w:tc>
        <w:tc>
          <w:tcPr>
            <w:tcW w:w="1559" w:type="dxa"/>
            <w:noWrap/>
            <w:hideMark/>
          </w:tcPr>
          <w:p w14:paraId="1303BB15" w14:textId="0C5B8794"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34720</w:t>
            </w:r>
          </w:p>
        </w:tc>
        <w:tc>
          <w:tcPr>
            <w:tcW w:w="2835" w:type="dxa"/>
            <w:noWrap/>
            <w:hideMark/>
          </w:tcPr>
          <w:p w14:paraId="112CC213" w14:textId="225F8754"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2023.04.29</w:t>
            </w:r>
          </w:p>
        </w:tc>
        <w:tc>
          <w:tcPr>
            <w:tcW w:w="1701" w:type="dxa"/>
            <w:noWrap/>
            <w:hideMark/>
          </w:tcPr>
          <w:p w14:paraId="7D1E08E3" w14:textId="7417A116"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11-1807-01</w:t>
            </w:r>
          </w:p>
        </w:tc>
        <w:tc>
          <w:tcPr>
            <w:tcW w:w="2127" w:type="dxa"/>
            <w:noWrap/>
            <w:hideMark/>
          </w:tcPr>
          <w:p w14:paraId="0447D495" w14:textId="0F179E81" w:rsidR="00C551F3" w:rsidRPr="003B7078" w:rsidRDefault="00C551F3" w:rsidP="00C551F3">
            <w:pPr>
              <w:jc w:val="center"/>
              <w:rPr>
                <w:rFonts w:ascii="Arial" w:hAnsi="Arial" w:cs="Arial"/>
                <w:sz w:val="20"/>
                <w:szCs w:val="20"/>
                <w:highlight w:val="yellow"/>
              </w:rPr>
            </w:pPr>
            <w:r w:rsidRPr="003B7078">
              <w:rPr>
                <w:rFonts w:ascii="Arial" w:hAnsi="Arial" w:cs="Arial"/>
                <w:sz w:val="20"/>
                <w:szCs w:val="20"/>
              </w:rPr>
              <w:t>2014.03.14</w:t>
            </w:r>
          </w:p>
        </w:tc>
      </w:tr>
      <w:tr w:rsidR="00C551F3" w:rsidRPr="00961FF2" w14:paraId="7F4CE46D" w14:textId="77777777" w:rsidTr="005E1624">
        <w:trPr>
          <w:trHeight w:val="280"/>
        </w:trPr>
        <w:tc>
          <w:tcPr>
            <w:tcW w:w="772" w:type="dxa"/>
            <w:noWrap/>
            <w:hideMark/>
          </w:tcPr>
          <w:p w14:paraId="3930123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24</w:t>
            </w:r>
          </w:p>
        </w:tc>
        <w:tc>
          <w:tcPr>
            <w:tcW w:w="1350" w:type="dxa"/>
            <w:noWrap/>
            <w:hideMark/>
          </w:tcPr>
          <w:p w14:paraId="0437EEB3" w14:textId="61297C45" w:rsidR="00C551F3" w:rsidRPr="003B7078" w:rsidRDefault="00C551F3" w:rsidP="00C551F3">
            <w:pPr>
              <w:jc w:val="center"/>
              <w:rPr>
                <w:rFonts w:ascii="Arial" w:hAnsi="Arial" w:cs="Arial"/>
                <w:sz w:val="20"/>
                <w:szCs w:val="20"/>
              </w:rPr>
            </w:pPr>
            <w:r w:rsidRPr="003B7078">
              <w:rPr>
                <w:rFonts w:ascii="Arial" w:hAnsi="Arial" w:cs="Arial"/>
                <w:sz w:val="20"/>
                <w:szCs w:val="20"/>
              </w:rPr>
              <w:t>29567294</w:t>
            </w:r>
          </w:p>
        </w:tc>
        <w:tc>
          <w:tcPr>
            <w:tcW w:w="1701" w:type="dxa"/>
          </w:tcPr>
          <w:p w14:paraId="2D6D9980" w14:textId="2B23D005"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70CD0245" w14:textId="5C1F0772"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03DD0895" w14:textId="77FFC87F"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519EE4D0" w14:textId="7D99A913" w:rsidR="00C551F3" w:rsidRPr="003B7078" w:rsidRDefault="00C551F3" w:rsidP="00C551F3">
            <w:pPr>
              <w:jc w:val="center"/>
              <w:rPr>
                <w:rFonts w:ascii="Arial" w:hAnsi="Arial" w:cs="Arial"/>
                <w:sz w:val="20"/>
                <w:szCs w:val="20"/>
              </w:rPr>
            </w:pPr>
            <w:r w:rsidRPr="003B7078">
              <w:rPr>
                <w:rFonts w:ascii="Arial" w:hAnsi="Arial" w:cs="Arial"/>
                <w:sz w:val="20"/>
                <w:szCs w:val="20"/>
              </w:rPr>
              <w:t>2023.01.21</w:t>
            </w:r>
          </w:p>
        </w:tc>
        <w:tc>
          <w:tcPr>
            <w:tcW w:w="1701" w:type="dxa"/>
            <w:noWrap/>
            <w:hideMark/>
          </w:tcPr>
          <w:p w14:paraId="57BCF19A" w14:textId="7161F8E5"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068D8C52" w14:textId="60175EE3" w:rsidR="00C551F3" w:rsidRPr="003B7078" w:rsidRDefault="00C551F3" w:rsidP="00C551F3">
            <w:pPr>
              <w:jc w:val="center"/>
              <w:rPr>
                <w:rFonts w:ascii="Arial" w:hAnsi="Arial" w:cs="Arial"/>
                <w:sz w:val="20"/>
                <w:szCs w:val="20"/>
              </w:rPr>
            </w:pPr>
            <w:r w:rsidRPr="003B7078">
              <w:rPr>
                <w:rFonts w:ascii="Arial" w:hAnsi="Arial" w:cs="Arial"/>
                <w:sz w:val="20"/>
                <w:szCs w:val="20"/>
              </w:rPr>
              <w:t>2014.03.24</w:t>
            </w:r>
          </w:p>
        </w:tc>
      </w:tr>
      <w:tr w:rsidR="00C551F3" w:rsidRPr="00961FF2" w14:paraId="427B4839" w14:textId="77777777" w:rsidTr="005E1624">
        <w:trPr>
          <w:trHeight w:val="280"/>
        </w:trPr>
        <w:tc>
          <w:tcPr>
            <w:tcW w:w="772" w:type="dxa"/>
            <w:noWrap/>
            <w:hideMark/>
          </w:tcPr>
          <w:p w14:paraId="43E4241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25</w:t>
            </w:r>
          </w:p>
        </w:tc>
        <w:tc>
          <w:tcPr>
            <w:tcW w:w="1350" w:type="dxa"/>
            <w:noWrap/>
            <w:hideMark/>
          </w:tcPr>
          <w:p w14:paraId="2249F90D" w14:textId="47197BC1" w:rsidR="00C551F3" w:rsidRPr="003B7078" w:rsidRDefault="00C551F3" w:rsidP="00C551F3">
            <w:pPr>
              <w:jc w:val="center"/>
              <w:rPr>
                <w:rFonts w:ascii="Arial" w:hAnsi="Arial" w:cs="Arial"/>
                <w:sz w:val="20"/>
                <w:szCs w:val="20"/>
              </w:rPr>
            </w:pPr>
            <w:r w:rsidRPr="003B7078">
              <w:rPr>
                <w:rFonts w:ascii="Arial" w:hAnsi="Arial" w:cs="Arial"/>
                <w:sz w:val="20"/>
                <w:szCs w:val="20"/>
              </w:rPr>
              <w:t>29567898</w:t>
            </w:r>
          </w:p>
        </w:tc>
        <w:tc>
          <w:tcPr>
            <w:tcW w:w="1701" w:type="dxa"/>
          </w:tcPr>
          <w:p w14:paraId="0F8415B7" w14:textId="17F01354"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AE42804" w14:textId="6FB50B6C"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6DDFCF15" w14:textId="7B10976C"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3E184A38" w14:textId="5238FC2D" w:rsidR="00C551F3" w:rsidRPr="003B7078" w:rsidRDefault="00C551F3" w:rsidP="00C551F3">
            <w:pPr>
              <w:jc w:val="center"/>
              <w:rPr>
                <w:rFonts w:ascii="Arial" w:hAnsi="Arial" w:cs="Arial"/>
                <w:sz w:val="20"/>
                <w:szCs w:val="20"/>
              </w:rPr>
            </w:pPr>
            <w:r w:rsidRPr="003B7078">
              <w:rPr>
                <w:rFonts w:ascii="Arial" w:hAnsi="Arial" w:cs="Arial"/>
                <w:sz w:val="20"/>
                <w:szCs w:val="20"/>
              </w:rPr>
              <w:t>2022.12.15</w:t>
            </w:r>
          </w:p>
        </w:tc>
        <w:tc>
          <w:tcPr>
            <w:tcW w:w="1701" w:type="dxa"/>
            <w:noWrap/>
            <w:hideMark/>
          </w:tcPr>
          <w:p w14:paraId="44E42E45" w14:textId="7E49FA15"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00CFE470" w14:textId="1E161BD2" w:rsidR="00C551F3" w:rsidRPr="003B7078" w:rsidRDefault="00C551F3" w:rsidP="00C551F3">
            <w:pPr>
              <w:jc w:val="center"/>
              <w:rPr>
                <w:rFonts w:ascii="Arial" w:hAnsi="Arial" w:cs="Arial"/>
                <w:sz w:val="20"/>
                <w:szCs w:val="20"/>
              </w:rPr>
            </w:pPr>
            <w:r w:rsidRPr="003B7078">
              <w:rPr>
                <w:rFonts w:ascii="Arial" w:hAnsi="Arial" w:cs="Arial"/>
                <w:sz w:val="20"/>
                <w:szCs w:val="20"/>
              </w:rPr>
              <w:t>2014.03.24</w:t>
            </w:r>
          </w:p>
        </w:tc>
      </w:tr>
      <w:tr w:rsidR="00C551F3" w:rsidRPr="00961FF2" w14:paraId="36C54FFA" w14:textId="77777777" w:rsidTr="005E1624">
        <w:trPr>
          <w:trHeight w:val="280"/>
        </w:trPr>
        <w:tc>
          <w:tcPr>
            <w:tcW w:w="772" w:type="dxa"/>
            <w:noWrap/>
            <w:hideMark/>
          </w:tcPr>
          <w:p w14:paraId="0E8E7AA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26</w:t>
            </w:r>
          </w:p>
        </w:tc>
        <w:tc>
          <w:tcPr>
            <w:tcW w:w="1350" w:type="dxa"/>
            <w:noWrap/>
            <w:hideMark/>
          </w:tcPr>
          <w:p w14:paraId="0B03B2E8" w14:textId="23994C8F" w:rsidR="00C551F3" w:rsidRPr="003B7078" w:rsidRDefault="00C551F3" w:rsidP="00C551F3">
            <w:pPr>
              <w:jc w:val="center"/>
              <w:rPr>
                <w:rFonts w:ascii="Arial" w:hAnsi="Arial" w:cs="Arial"/>
                <w:sz w:val="20"/>
                <w:szCs w:val="20"/>
              </w:rPr>
            </w:pPr>
            <w:r w:rsidRPr="003B7078">
              <w:rPr>
                <w:rFonts w:ascii="Arial" w:hAnsi="Arial" w:cs="Arial"/>
                <w:sz w:val="20"/>
                <w:szCs w:val="20"/>
              </w:rPr>
              <w:t>29568193</w:t>
            </w:r>
          </w:p>
        </w:tc>
        <w:tc>
          <w:tcPr>
            <w:tcW w:w="1701" w:type="dxa"/>
          </w:tcPr>
          <w:p w14:paraId="77E3F891" w14:textId="70224A3D"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27F33324" w14:textId="1C40AAC5" w:rsidR="00C551F3" w:rsidRPr="003B7078" w:rsidRDefault="00C551F3" w:rsidP="00C551F3">
            <w:pPr>
              <w:jc w:val="center"/>
              <w:rPr>
                <w:rFonts w:ascii="Arial" w:hAnsi="Arial" w:cs="Arial"/>
                <w:sz w:val="20"/>
                <w:szCs w:val="20"/>
              </w:rPr>
            </w:pPr>
            <w:r w:rsidRPr="003B7078">
              <w:rPr>
                <w:rFonts w:ascii="Arial" w:hAnsi="Arial" w:cs="Arial"/>
                <w:sz w:val="20"/>
                <w:szCs w:val="20"/>
              </w:rPr>
              <w:t>ІМ.Т.ШЕВЧЕНК</w:t>
            </w:r>
          </w:p>
        </w:tc>
        <w:tc>
          <w:tcPr>
            <w:tcW w:w="1559" w:type="dxa"/>
            <w:noWrap/>
            <w:hideMark/>
          </w:tcPr>
          <w:p w14:paraId="37FDC325" w14:textId="2D7AD12A" w:rsidR="00C551F3" w:rsidRPr="003B7078" w:rsidRDefault="00C551F3" w:rsidP="00C551F3">
            <w:pPr>
              <w:jc w:val="center"/>
              <w:rPr>
                <w:rFonts w:ascii="Arial" w:hAnsi="Arial" w:cs="Arial"/>
                <w:sz w:val="20"/>
                <w:szCs w:val="20"/>
              </w:rPr>
            </w:pPr>
            <w:r w:rsidRPr="003B7078">
              <w:rPr>
                <w:rFonts w:ascii="Arial" w:hAnsi="Arial" w:cs="Arial"/>
                <w:sz w:val="20"/>
                <w:szCs w:val="20"/>
              </w:rPr>
              <w:t>42000</w:t>
            </w:r>
          </w:p>
        </w:tc>
        <w:tc>
          <w:tcPr>
            <w:tcW w:w="2835" w:type="dxa"/>
            <w:noWrap/>
            <w:hideMark/>
          </w:tcPr>
          <w:p w14:paraId="1D343ED5" w14:textId="1777EF31" w:rsidR="00C551F3" w:rsidRPr="003B7078" w:rsidRDefault="00C551F3" w:rsidP="00C551F3">
            <w:pPr>
              <w:jc w:val="center"/>
              <w:rPr>
                <w:rFonts w:ascii="Arial" w:hAnsi="Arial" w:cs="Arial"/>
                <w:sz w:val="20"/>
                <w:szCs w:val="20"/>
              </w:rPr>
            </w:pPr>
            <w:r w:rsidRPr="003B7078">
              <w:rPr>
                <w:rFonts w:ascii="Arial" w:hAnsi="Arial" w:cs="Arial"/>
                <w:sz w:val="20"/>
                <w:szCs w:val="20"/>
              </w:rPr>
              <w:t>2023.01.03</w:t>
            </w:r>
          </w:p>
        </w:tc>
        <w:tc>
          <w:tcPr>
            <w:tcW w:w="1701" w:type="dxa"/>
            <w:noWrap/>
            <w:hideMark/>
          </w:tcPr>
          <w:p w14:paraId="785B236E" w14:textId="34659E0D"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5B6B19B0" w14:textId="2E0886AD" w:rsidR="00C551F3" w:rsidRPr="003B7078" w:rsidRDefault="00C551F3" w:rsidP="00C551F3">
            <w:pPr>
              <w:jc w:val="center"/>
              <w:rPr>
                <w:rFonts w:ascii="Arial" w:hAnsi="Arial" w:cs="Arial"/>
                <w:sz w:val="20"/>
                <w:szCs w:val="20"/>
              </w:rPr>
            </w:pPr>
            <w:r w:rsidRPr="003B7078">
              <w:rPr>
                <w:rFonts w:ascii="Arial" w:hAnsi="Arial" w:cs="Arial"/>
                <w:sz w:val="20"/>
                <w:szCs w:val="20"/>
              </w:rPr>
              <w:t>2014.03.24</w:t>
            </w:r>
          </w:p>
        </w:tc>
      </w:tr>
      <w:tr w:rsidR="00C551F3" w:rsidRPr="00961FF2" w14:paraId="5C969457" w14:textId="77777777" w:rsidTr="005E1624">
        <w:trPr>
          <w:trHeight w:val="280"/>
        </w:trPr>
        <w:tc>
          <w:tcPr>
            <w:tcW w:w="772" w:type="dxa"/>
            <w:noWrap/>
            <w:hideMark/>
          </w:tcPr>
          <w:p w14:paraId="4A99F7E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27</w:t>
            </w:r>
          </w:p>
        </w:tc>
        <w:tc>
          <w:tcPr>
            <w:tcW w:w="1350" w:type="dxa"/>
            <w:noWrap/>
            <w:hideMark/>
          </w:tcPr>
          <w:p w14:paraId="0FC7F060" w14:textId="1EF64704" w:rsidR="00C551F3" w:rsidRPr="003B7078" w:rsidRDefault="00C551F3" w:rsidP="00C551F3">
            <w:pPr>
              <w:jc w:val="center"/>
              <w:rPr>
                <w:rFonts w:ascii="Arial" w:hAnsi="Arial" w:cs="Arial"/>
                <w:sz w:val="20"/>
                <w:szCs w:val="20"/>
              </w:rPr>
            </w:pPr>
            <w:r w:rsidRPr="003B7078">
              <w:rPr>
                <w:rFonts w:ascii="Arial" w:hAnsi="Arial" w:cs="Arial"/>
                <w:sz w:val="20"/>
                <w:szCs w:val="20"/>
              </w:rPr>
              <w:t>29568391</w:t>
            </w:r>
          </w:p>
        </w:tc>
        <w:tc>
          <w:tcPr>
            <w:tcW w:w="1701" w:type="dxa"/>
          </w:tcPr>
          <w:p w14:paraId="3DE33643" w14:textId="6E87065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45D40BC" w14:textId="4AFF4412"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08892612" w14:textId="36E865AF"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108635BE" w14:textId="4FE97F84" w:rsidR="00C551F3" w:rsidRPr="003B7078" w:rsidRDefault="00C551F3" w:rsidP="00C551F3">
            <w:pPr>
              <w:jc w:val="center"/>
              <w:rPr>
                <w:rFonts w:ascii="Arial" w:hAnsi="Arial" w:cs="Arial"/>
                <w:sz w:val="20"/>
                <w:szCs w:val="20"/>
              </w:rPr>
            </w:pPr>
            <w:r w:rsidRPr="003B7078">
              <w:rPr>
                <w:rFonts w:ascii="Arial" w:hAnsi="Arial" w:cs="Arial"/>
                <w:sz w:val="20"/>
                <w:szCs w:val="20"/>
              </w:rPr>
              <w:t>2023.02.15</w:t>
            </w:r>
          </w:p>
        </w:tc>
        <w:tc>
          <w:tcPr>
            <w:tcW w:w="1701" w:type="dxa"/>
            <w:noWrap/>
            <w:hideMark/>
          </w:tcPr>
          <w:p w14:paraId="07C86C27" w14:textId="2ECFDF42"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2EE9DB80" w14:textId="695C25DE" w:rsidR="00C551F3" w:rsidRPr="003B7078" w:rsidRDefault="00C551F3" w:rsidP="00C551F3">
            <w:pPr>
              <w:jc w:val="center"/>
              <w:rPr>
                <w:rFonts w:ascii="Arial" w:hAnsi="Arial" w:cs="Arial"/>
                <w:sz w:val="20"/>
                <w:szCs w:val="20"/>
              </w:rPr>
            </w:pPr>
            <w:r w:rsidRPr="003B7078">
              <w:rPr>
                <w:rFonts w:ascii="Arial" w:hAnsi="Arial" w:cs="Arial"/>
                <w:sz w:val="20"/>
                <w:szCs w:val="20"/>
              </w:rPr>
              <w:t>2014.03.24</w:t>
            </w:r>
          </w:p>
        </w:tc>
      </w:tr>
      <w:tr w:rsidR="00C551F3" w:rsidRPr="00961FF2" w14:paraId="102C723B" w14:textId="77777777" w:rsidTr="005E1624">
        <w:trPr>
          <w:trHeight w:val="280"/>
        </w:trPr>
        <w:tc>
          <w:tcPr>
            <w:tcW w:w="772" w:type="dxa"/>
            <w:noWrap/>
            <w:hideMark/>
          </w:tcPr>
          <w:p w14:paraId="17C5BB7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28</w:t>
            </w:r>
          </w:p>
        </w:tc>
        <w:tc>
          <w:tcPr>
            <w:tcW w:w="1350" w:type="dxa"/>
            <w:noWrap/>
            <w:hideMark/>
          </w:tcPr>
          <w:p w14:paraId="17B50F8F" w14:textId="319F21D2" w:rsidR="00C551F3" w:rsidRPr="003B7078" w:rsidRDefault="00C551F3" w:rsidP="00C551F3">
            <w:pPr>
              <w:jc w:val="center"/>
              <w:rPr>
                <w:rFonts w:ascii="Arial" w:hAnsi="Arial" w:cs="Arial"/>
                <w:sz w:val="20"/>
                <w:szCs w:val="20"/>
              </w:rPr>
            </w:pPr>
            <w:r w:rsidRPr="003B7078">
              <w:rPr>
                <w:rFonts w:ascii="Arial" w:hAnsi="Arial" w:cs="Arial"/>
                <w:sz w:val="20"/>
                <w:szCs w:val="20"/>
              </w:rPr>
              <w:t>29568490</w:t>
            </w:r>
          </w:p>
        </w:tc>
        <w:tc>
          <w:tcPr>
            <w:tcW w:w="1701" w:type="dxa"/>
          </w:tcPr>
          <w:p w14:paraId="6B915226" w14:textId="4D0BEF88"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1822A031" w14:textId="749DFA1E" w:rsidR="00C551F3" w:rsidRPr="003B7078" w:rsidRDefault="00C551F3" w:rsidP="00C551F3">
            <w:pPr>
              <w:jc w:val="center"/>
              <w:rPr>
                <w:rFonts w:ascii="Arial" w:hAnsi="Arial" w:cs="Arial"/>
                <w:sz w:val="20"/>
                <w:szCs w:val="20"/>
              </w:rPr>
            </w:pPr>
            <w:r w:rsidRPr="003B7078">
              <w:rPr>
                <w:rFonts w:ascii="Arial" w:hAnsi="Arial" w:cs="Arial"/>
                <w:sz w:val="20"/>
                <w:szCs w:val="20"/>
              </w:rPr>
              <w:t>КНЯЖЕВЕ</w:t>
            </w:r>
          </w:p>
        </w:tc>
        <w:tc>
          <w:tcPr>
            <w:tcW w:w="1559" w:type="dxa"/>
            <w:noWrap/>
            <w:hideMark/>
          </w:tcPr>
          <w:p w14:paraId="036836F8" w14:textId="69F0BFD5" w:rsidR="00C551F3" w:rsidRPr="003B7078" w:rsidRDefault="00C551F3" w:rsidP="00C551F3">
            <w:pPr>
              <w:jc w:val="center"/>
              <w:rPr>
                <w:rFonts w:ascii="Arial" w:hAnsi="Arial" w:cs="Arial"/>
                <w:sz w:val="20"/>
                <w:szCs w:val="20"/>
              </w:rPr>
            </w:pPr>
            <w:r w:rsidRPr="003B7078">
              <w:rPr>
                <w:rFonts w:ascii="Arial" w:hAnsi="Arial" w:cs="Arial"/>
                <w:sz w:val="20"/>
                <w:szCs w:val="20"/>
              </w:rPr>
              <w:t>40770</w:t>
            </w:r>
          </w:p>
        </w:tc>
        <w:tc>
          <w:tcPr>
            <w:tcW w:w="2835" w:type="dxa"/>
            <w:noWrap/>
            <w:hideMark/>
          </w:tcPr>
          <w:p w14:paraId="5011804A" w14:textId="0F2095AB" w:rsidR="00C551F3" w:rsidRPr="003B7078" w:rsidRDefault="00C551F3" w:rsidP="00C551F3">
            <w:pPr>
              <w:jc w:val="center"/>
              <w:rPr>
                <w:rFonts w:ascii="Arial" w:hAnsi="Arial" w:cs="Arial"/>
                <w:sz w:val="20"/>
                <w:szCs w:val="20"/>
              </w:rPr>
            </w:pPr>
            <w:r w:rsidRPr="003B7078">
              <w:rPr>
                <w:rFonts w:ascii="Arial" w:hAnsi="Arial" w:cs="Arial"/>
                <w:sz w:val="20"/>
                <w:szCs w:val="20"/>
              </w:rPr>
              <w:t>2023.02.24</w:t>
            </w:r>
          </w:p>
        </w:tc>
        <w:tc>
          <w:tcPr>
            <w:tcW w:w="1701" w:type="dxa"/>
            <w:noWrap/>
            <w:hideMark/>
          </w:tcPr>
          <w:p w14:paraId="4A737990" w14:textId="44AF83F5"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4B0B6B9E" w14:textId="1607DBA9" w:rsidR="00C551F3" w:rsidRPr="003B7078" w:rsidRDefault="00C551F3" w:rsidP="00C551F3">
            <w:pPr>
              <w:jc w:val="center"/>
              <w:rPr>
                <w:rFonts w:ascii="Arial" w:hAnsi="Arial" w:cs="Arial"/>
                <w:sz w:val="20"/>
                <w:szCs w:val="20"/>
              </w:rPr>
            </w:pPr>
            <w:r w:rsidRPr="003B7078">
              <w:rPr>
                <w:rFonts w:ascii="Arial" w:hAnsi="Arial" w:cs="Arial"/>
                <w:sz w:val="20"/>
                <w:szCs w:val="20"/>
              </w:rPr>
              <w:t>2014.03.24</w:t>
            </w:r>
          </w:p>
        </w:tc>
      </w:tr>
      <w:tr w:rsidR="00C551F3" w:rsidRPr="00961FF2" w14:paraId="150BFC60" w14:textId="77777777" w:rsidTr="005E1624">
        <w:trPr>
          <w:trHeight w:val="280"/>
        </w:trPr>
        <w:tc>
          <w:tcPr>
            <w:tcW w:w="772" w:type="dxa"/>
            <w:noWrap/>
            <w:hideMark/>
          </w:tcPr>
          <w:p w14:paraId="1426EF2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29</w:t>
            </w:r>
          </w:p>
        </w:tc>
        <w:tc>
          <w:tcPr>
            <w:tcW w:w="1350" w:type="dxa"/>
            <w:noWrap/>
            <w:hideMark/>
          </w:tcPr>
          <w:p w14:paraId="34B10A47" w14:textId="1D238203" w:rsidR="00C551F3" w:rsidRPr="003B7078" w:rsidRDefault="00C551F3" w:rsidP="00C551F3">
            <w:pPr>
              <w:jc w:val="center"/>
              <w:rPr>
                <w:rFonts w:ascii="Arial" w:hAnsi="Arial" w:cs="Arial"/>
                <w:sz w:val="20"/>
                <w:szCs w:val="20"/>
              </w:rPr>
            </w:pPr>
            <w:r w:rsidRPr="003B7078">
              <w:rPr>
                <w:rFonts w:ascii="Arial" w:hAnsi="Arial" w:cs="Arial"/>
                <w:sz w:val="20"/>
                <w:szCs w:val="20"/>
              </w:rPr>
              <w:t>29569290</w:t>
            </w:r>
          </w:p>
        </w:tc>
        <w:tc>
          <w:tcPr>
            <w:tcW w:w="1701" w:type="dxa"/>
          </w:tcPr>
          <w:p w14:paraId="58377C2F" w14:textId="5DF114D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06E4033D" w14:textId="2443CDB6"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745CEC89" w14:textId="0C642640"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2BEB3882" w14:textId="495FE18A" w:rsidR="00C551F3" w:rsidRPr="003B7078" w:rsidRDefault="00C551F3" w:rsidP="00C551F3">
            <w:pPr>
              <w:jc w:val="center"/>
              <w:rPr>
                <w:rFonts w:ascii="Arial" w:hAnsi="Arial" w:cs="Arial"/>
                <w:sz w:val="20"/>
                <w:szCs w:val="20"/>
              </w:rPr>
            </w:pPr>
            <w:r w:rsidRPr="003B7078">
              <w:rPr>
                <w:rFonts w:ascii="Arial" w:hAnsi="Arial" w:cs="Arial"/>
                <w:sz w:val="20"/>
                <w:szCs w:val="20"/>
              </w:rPr>
              <w:t>2023.05.11</w:t>
            </w:r>
          </w:p>
        </w:tc>
        <w:tc>
          <w:tcPr>
            <w:tcW w:w="1701" w:type="dxa"/>
            <w:noWrap/>
            <w:hideMark/>
          </w:tcPr>
          <w:p w14:paraId="79E3AD10" w14:textId="34E0155B"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2E7336D9" w14:textId="7CE1FDAD" w:rsidR="00C551F3" w:rsidRPr="003B7078" w:rsidRDefault="00C551F3" w:rsidP="00C551F3">
            <w:pPr>
              <w:jc w:val="center"/>
              <w:rPr>
                <w:rFonts w:ascii="Arial" w:hAnsi="Arial" w:cs="Arial"/>
                <w:sz w:val="20"/>
                <w:szCs w:val="20"/>
              </w:rPr>
            </w:pPr>
            <w:r w:rsidRPr="003B7078">
              <w:rPr>
                <w:rFonts w:ascii="Arial" w:hAnsi="Arial" w:cs="Arial"/>
                <w:sz w:val="20"/>
                <w:szCs w:val="20"/>
              </w:rPr>
              <w:t>2014.03.27</w:t>
            </w:r>
          </w:p>
        </w:tc>
      </w:tr>
      <w:tr w:rsidR="00C551F3" w:rsidRPr="00961FF2" w14:paraId="12211547" w14:textId="77777777" w:rsidTr="005E1624">
        <w:trPr>
          <w:trHeight w:val="280"/>
        </w:trPr>
        <w:tc>
          <w:tcPr>
            <w:tcW w:w="772" w:type="dxa"/>
            <w:noWrap/>
            <w:hideMark/>
          </w:tcPr>
          <w:p w14:paraId="07DDA4A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30</w:t>
            </w:r>
          </w:p>
        </w:tc>
        <w:tc>
          <w:tcPr>
            <w:tcW w:w="1350" w:type="dxa"/>
            <w:noWrap/>
            <w:hideMark/>
          </w:tcPr>
          <w:p w14:paraId="5D03445B" w14:textId="68123D09" w:rsidR="00C551F3" w:rsidRPr="003B7078" w:rsidRDefault="00C551F3" w:rsidP="00C551F3">
            <w:pPr>
              <w:jc w:val="center"/>
              <w:rPr>
                <w:rFonts w:ascii="Arial" w:hAnsi="Arial" w:cs="Arial"/>
                <w:sz w:val="20"/>
                <w:szCs w:val="20"/>
              </w:rPr>
            </w:pPr>
            <w:r w:rsidRPr="003B7078">
              <w:rPr>
                <w:rFonts w:ascii="Arial" w:hAnsi="Arial" w:cs="Arial"/>
                <w:sz w:val="20"/>
                <w:szCs w:val="20"/>
              </w:rPr>
              <w:t>29569498</w:t>
            </w:r>
          </w:p>
        </w:tc>
        <w:tc>
          <w:tcPr>
            <w:tcW w:w="1701" w:type="dxa"/>
          </w:tcPr>
          <w:p w14:paraId="241FB406" w14:textId="04B94D2F"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segtais</w:t>
            </w:r>
          </w:p>
        </w:tc>
        <w:tc>
          <w:tcPr>
            <w:tcW w:w="2551" w:type="dxa"/>
            <w:noWrap/>
            <w:hideMark/>
          </w:tcPr>
          <w:p w14:paraId="61624A26" w14:textId="1A395287" w:rsidR="00C551F3" w:rsidRPr="003B7078" w:rsidRDefault="00C551F3" w:rsidP="00C551F3">
            <w:pPr>
              <w:jc w:val="center"/>
              <w:rPr>
                <w:rFonts w:ascii="Arial" w:hAnsi="Arial" w:cs="Arial"/>
                <w:sz w:val="20"/>
                <w:szCs w:val="20"/>
              </w:rPr>
            </w:pPr>
            <w:r w:rsidRPr="003B7078">
              <w:rPr>
                <w:rFonts w:ascii="Arial" w:hAnsi="Arial" w:cs="Arial"/>
                <w:sz w:val="20"/>
                <w:szCs w:val="20"/>
              </w:rPr>
              <w:t>ТОВКАЧІВСЬК</w:t>
            </w:r>
          </w:p>
        </w:tc>
        <w:tc>
          <w:tcPr>
            <w:tcW w:w="1559" w:type="dxa"/>
            <w:noWrap/>
            <w:hideMark/>
          </w:tcPr>
          <w:p w14:paraId="12C36DA6" w14:textId="2A5A7C7B" w:rsidR="00C551F3" w:rsidRPr="003B7078" w:rsidRDefault="00C551F3" w:rsidP="00C551F3">
            <w:pPr>
              <w:jc w:val="center"/>
              <w:rPr>
                <w:rFonts w:ascii="Arial" w:hAnsi="Arial" w:cs="Arial"/>
                <w:sz w:val="20"/>
                <w:szCs w:val="20"/>
              </w:rPr>
            </w:pPr>
            <w:r w:rsidRPr="003B7078">
              <w:rPr>
                <w:rFonts w:ascii="Arial" w:hAnsi="Arial" w:cs="Arial"/>
                <w:sz w:val="20"/>
                <w:szCs w:val="20"/>
              </w:rPr>
              <w:t>34720</w:t>
            </w:r>
          </w:p>
        </w:tc>
        <w:tc>
          <w:tcPr>
            <w:tcW w:w="2835" w:type="dxa"/>
            <w:noWrap/>
            <w:hideMark/>
          </w:tcPr>
          <w:p w14:paraId="6E52249C" w14:textId="2B0ABE45" w:rsidR="00C551F3" w:rsidRPr="003B7078" w:rsidRDefault="00C551F3" w:rsidP="00C551F3">
            <w:pPr>
              <w:jc w:val="center"/>
              <w:rPr>
                <w:rFonts w:ascii="Arial" w:hAnsi="Arial" w:cs="Arial"/>
                <w:sz w:val="20"/>
                <w:szCs w:val="20"/>
              </w:rPr>
            </w:pPr>
            <w:r w:rsidRPr="003B7078">
              <w:rPr>
                <w:rFonts w:ascii="Arial" w:hAnsi="Arial" w:cs="Arial"/>
                <w:sz w:val="20"/>
                <w:szCs w:val="20"/>
              </w:rPr>
              <w:t>2023.03.30</w:t>
            </w:r>
          </w:p>
        </w:tc>
        <w:tc>
          <w:tcPr>
            <w:tcW w:w="1701" w:type="dxa"/>
            <w:noWrap/>
            <w:hideMark/>
          </w:tcPr>
          <w:p w14:paraId="6053746C" w14:textId="5CBF52FD" w:rsidR="00C551F3" w:rsidRPr="003B7078" w:rsidRDefault="00C551F3" w:rsidP="00C551F3">
            <w:pPr>
              <w:jc w:val="center"/>
              <w:rPr>
                <w:rFonts w:ascii="Arial" w:hAnsi="Arial" w:cs="Arial"/>
                <w:sz w:val="20"/>
                <w:szCs w:val="20"/>
              </w:rPr>
            </w:pPr>
            <w:r w:rsidRPr="003B7078">
              <w:rPr>
                <w:rFonts w:ascii="Arial" w:hAnsi="Arial" w:cs="Arial"/>
                <w:sz w:val="20"/>
                <w:szCs w:val="20"/>
              </w:rPr>
              <w:t>11-1807-01</w:t>
            </w:r>
          </w:p>
        </w:tc>
        <w:tc>
          <w:tcPr>
            <w:tcW w:w="2127" w:type="dxa"/>
            <w:noWrap/>
            <w:hideMark/>
          </w:tcPr>
          <w:p w14:paraId="7CA647E5" w14:textId="49BA5D78" w:rsidR="00C551F3" w:rsidRPr="003B7078" w:rsidRDefault="00C551F3" w:rsidP="00C551F3">
            <w:pPr>
              <w:jc w:val="center"/>
              <w:rPr>
                <w:rFonts w:ascii="Arial" w:hAnsi="Arial" w:cs="Arial"/>
                <w:sz w:val="20"/>
                <w:szCs w:val="20"/>
              </w:rPr>
            </w:pPr>
            <w:r w:rsidRPr="003B7078">
              <w:rPr>
                <w:rFonts w:ascii="Arial" w:hAnsi="Arial" w:cs="Arial"/>
                <w:sz w:val="20"/>
                <w:szCs w:val="20"/>
              </w:rPr>
              <w:t>2014.03.27</w:t>
            </w:r>
          </w:p>
        </w:tc>
      </w:tr>
      <w:tr w:rsidR="00C551F3" w:rsidRPr="00961FF2" w14:paraId="562FCD56" w14:textId="77777777" w:rsidTr="005E1624">
        <w:trPr>
          <w:trHeight w:val="280"/>
        </w:trPr>
        <w:tc>
          <w:tcPr>
            <w:tcW w:w="772" w:type="dxa"/>
            <w:noWrap/>
            <w:hideMark/>
          </w:tcPr>
          <w:p w14:paraId="1A3A0CA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31</w:t>
            </w:r>
          </w:p>
        </w:tc>
        <w:tc>
          <w:tcPr>
            <w:tcW w:w="1350" w:type="dxa"/>
            <w:noWrap/>
            <w:hideMark/>
          </w:tcPr>
          <w:p w14:paraId="40041D90" w14:textId="63FC703D" w:rsidR="00C551F3" w:rsidRPr="003B7078" w:rsidRDefault="00C551F3" w:rsidP="00C551F3">
            <w:pPr>
              <w:jc w:val="center"/>
              <w:rPr>
                <w:rFonts w:ascii="Arial" w:hAnsi="Arial" w:cs="Arial"/>
                <w:sz w:val="20"/>
                <w:szCs w:val="20"/>
              </w:rPr>
            </w:pPr>
            <w:r w:rsidRPr="003B7078">
              <w:rPr>
                <w:rFonts w:ascii="Arial" w:hAnsi="Arial" w:cs="Arial"/>
                <w:sz w:val="20"/>
                <w:szCs w:val="20"/>
              </w:rPr>
              <w:t>74747742</w:t>
            </w:r>
          </w:p>
        </w:tc>
        <w:tc>
          <w:tcPr>
            <w:tcW w:w="1701" w:type="dxa"/>
          </w:tcPr>
          <w:p w14:paraId="1EE7DC03" w14:textId="53D2A5B7"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cisterna</w:t>
            </w:r>
          </w:p>
        </w:tc>
        <w:tc>
          <w:tcPr>
            <w:tcW w:w="2551" w:type="dxa"/>
            <w:noWrap/>
            <w:hideMark/>
          </w:tcPr>
          <w:p w14:paraId="78EEEE4F" w14:textId="5EAFF21B" w:rsidR="00C551F3" w:rsidRPr="003B7078" w:rsidRDefault="00C551F3" w:rsidP="00C551F3">
            <w:pPr>
              <w:jc w:val="center"/>
              <w:rPr>
                <w:rFonts w:ascii="Arial" w:hAnsi="Arial" w:cs="Arial"/>
                <w:sz w:val="20"/>
                <w:szCs w:val="20"/>
              </w:rPr>
            </w:pPr>
            <w:r w:rsidRPr="003B7078">
              <w:rPr>
                <w:rFonts w:ascii="Arial" w:hAnsi="Arial" w:cs="Arial"/>
                <w:sz w:val="20"/>
                <w:szCs w:val="20"/>
              </w:rPr>
              <w:t>КРАСНЕ</w:t>
            </w:r>
          </w:p>
        </w:tc>
        <w:tc>
          <w:tcPr>
            <w:tcW w:w="1559" w:type="dxa"/>
            <w:noWrap/>
            <w:hideMark/>
          </w:tcPr>
          <w:p w14:paraId="0139341B" w14:textId="292531DC" w:rsidR="00C551F3" w:rsidRPr="003B7078" w:rsidRDefault="00C551F3" w:rsidP="00C551F3">
            <w:pPr>
              <w:jc w:val="center"/>
              <w:rPr>
                <w:rFonts w:ascii="Arial" w:hAnsi="Arial" w:cs="Arial"/>
                <w:sz w:val="20"/>
                <w:szCs w:val="20"/>
              </w:rPr>
            </w:pPr>
            <w:r w:rsidRPr="003B7078">
              <w:rPr>
                <w:rFonts w:ascii="Arial" w:hAnsi="Arial" w:cs="Arial"/>
                <w:sz w:val="20"/>
                <w:szCs w:val="20"/>
              </w:rPr>
              <w:t>37980</w:t>
            </w:r>
          </w:p>
        </w:tc>
        <w:tc>
          <w:tcPr>
            <w:tcW w:w="2835" w:type="dxa"/>
            <w:noWrap/>
            <w:hideMark/>
          </w:tcPr>
          <w:p w14:paraId="0A909666" w14:textId="18F93EBE" w:rsidR="00C551F3" w:rsidRPr="003B7078" w:rsidRDefault="00C551F3" w:rsidP="00C551F3">
            <w:pPr>
              <w:jc w:val="center"/>
              <w:rPr>
                <w:rFonts w:ascii="Arial" w:hAnsi="Arial" w:cs="Arial"/>
                <w:sz w:val="20"/>
                <w:szCs w:val="20"/>
              </w:rPr>
            </w:pPr>
            <w:r w:rsidRPr="003B7078">
              <w:rPr>
                <w:rFonts w:ascii="Arial" w:hAnsi="Arial" w:cs="Arial"/>
                <w:sz w:val="20"/>
                <w:szCs w:val="20"/>
              </w:rPr>
              <w:t>2024.05.08</w:t>
            </w:r>
          </w:p>
        </w:tc>
        <w:tc>
          <w:tcPr>
            <w:tcW w:w="1701" w:type="dxa"/>
            <w:noWrap/>
            <w:hideMark/>
          </w:tcPr>
          <w:p w14:paraId="67E68F6F" w14:textId="74F5371A" w:rsidR="00C551F3" w:rsidRPr="003B7078" w:rsidRDefault="00C551F3" w:rsidP="00C551F3">
            <w:pPr>
              <w:jc w:val="center"/>
              <w:rPr>
                <w:rFonts w:ascii="Arial" w:hAnsi="Arial" w:cs="Arial"/>
                <w:sz w:val="20"/>
                <w:szCs w:val="20"/>
              </w:rPr>
            </w:pPr>
            <w:r w:rsidRPr="003B7078">
              <w:rPr>
                <w:rFonts w:ascii="Arial" w:hAnsi="Arial" w:cs="Arial"/>
                <w:sz w:val="20"/>
                <w:szCs w:val="20"/>
              </w:rPr>
              <w:t>15-776</w:t>
            </w:r>
          </w:p>
        </w:tc>
        <w:tc>
          <w:tcPr>
            <w:tcW w:w="2127" w:type="dxa"/>
            <w:noWrap/>
            <w:hideMark/>
          </w:tcPr>
          <w:p w14:paraId="13198C80" w14:textId="57DD63E6" w:rsidR="00C551F3" w:rsidRPr="003B7078" w:rsidRDefault="00C551F3" w:rsidP="00C551F3">
            <w:pPr>
              <w:jc w:val="center"/>
              <w:rPr>
                <w:rFonts w:ascii="Arial" w:hAnsi="Arial" w:cs="Arial"/>
                <w:sz w:val="20"/>
                <w:szCs w:val="20"/>
              </w:rPr>
            </w:pPr>
            <w:r w:rsidRPr="003B7078">
              <w:rPr>
                <w:rFonts w:ascii="Arial" w:hAnsi="Arial" w:cs="Arial"/>
                <w:sz w:val="20"/>
                <w:szCs w:val="20"/>
              </w:rPr>
              <w:t>2002.12.30</w:t>
            </w:r>
          </w:p>
        </w:tc>
      </w:tr>
      <w:tr w:rsidR="00C551F3" w:rsidRPr="00961FF2" w14:paraId="318C797D" w14:textId="77777777" w:rsidTr="005E1624">
        <w:trPr>
          <w:trHeight w:val="280"/>
        </w:trPr>
        <w:tc>
          <w:tcPr>
            <w:tcW w:w="772" w:type="dxa"/>
            <w:noWrap/>
            <w:hideMark/>
          </w:tcPr>
          <w:p w14:paraId="02E536F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32</w:t>
            </w:r>
          </w:p>
        </w:tc>
        <w:tc>
          <w:tcPr>
            <w:tcW w:w="1350" w:type="dxa"/>
            <w:noWrap/>
            <w:hideMark/>
          </w:tcPr>
          <w:p w14:paraId="2E7B13C0" w14:textId="4D365C9F" w:rsidR="00C551F3" w:rsidRPr="003B7078" w:rsidRDefault="00C551F3" w:rsidP="00C551F3">
            <w:pPr>
              <w:jc w:val="center"/>
              <w:rPr>
                <w:rFonts w:ascii="Arial" w:hAnsi="Arial" w:cs="Arial"/>
                <w:sz w:val="20"/>
                <w:szCs w:val="20"/>
              </w:rPr>
            </w:pPr>
            <w:r w:rsidRPr="003B7078">
              <w:rPr>
                <w:rFonts w:ascii="Arial" w:hAnsi="Arial" w:cs="Arial"/>
                <w:sz w:val="20"/>
                <w:szCs w:val="20"/>
              </w:rPr>
              <w:t>74750142</w:t>
            </w:r>
          </w:p>
        </w:tc>
        <w:tc>
          <w:tcPr>
            <w:tcW w:w="1701" w:type="dxa"/>
          </w:tcPr>
          <w:p w14:paraId="3D8B6F2E" w14:textId="532C4CA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cisterna</w:t>
            </w:r>
          </w:p>
        </w:tc>
        <w:tc>
          <w:tcPr>
            <w:tcW w:w="2551" w:type="dxa"/>
            <w:noWrap/>
            <w:hideMark/>
          </w:tcPr>
          <w:p w14:paraId="42B17B0D" w14:textId="18EFAB4D" w:rsidR="00C551F3" w:rsidRPr="003B7078" w:rsidRDefault="00C551F3" w:rsidP="00C551F3">
            <w:pPr>
              <w:jc w:val="center"/>
              <w:rPr>
                <w:rFonts w:ascii="Arial" w:hAnsi="Arial" w:cs="Arial"/>
                <w:sz w:val="20"/>
                <w:szCs w:val="20"/>
              </w:rPr>
            </w:pPr>
            <w:r w:rsidRPr="003B7078">
              <w:rPr>
                <w:rFonts w:ascii="Arial" w:hAnsi="Arial" w:cs="Arial"/>
                <w:sz w:val="20"/>
                <w:szCs w:val="20"/>
              </w:rPr>
              <w:t>КРАСНЕ</w:t>
            </w:r>
          </w:p>
        </w:tc>
        <w:tc>
          <w:tcPr>
            <w:tcW w:w="1559" w:type="dxa"/>
            <w:noWrap/>
            <w:hideMark/>
          </w:tcPr>
          <w:p w14:paraId="2DCA8B73" w14:textId="12D8A0B3" w:rsidR="00C551F3" w:rsidRPr="003B7078" w:rsidRDefault="00C551F3" w:rsidP="00C551F3">
            <w:pPr>
              <w:jc w:val="center"/>
              <w:rPr>
                <w:rFonts w:ascii="Arial" w:hAnsi="Arial" w:cs="Arial"/>
                <w:sz w:val="20"/>
                <w:szCs w:val="20"/>
              </w:rPr>
            </w:pPr>
            <w:r w:rsidRPr="003B7078">
              <w:rPr>
                <w:rFonts w:ascii="Arial" w:hAnsi="Arial" w:cs="Arial"/>
                <w:sz w:val="20"/>
                <w:szCs w:val="20"/>
              </w:rPr>
              <w:t>37980</w:t>
            </w:r>
          </w:p>
        </w:tc>
        <w:tc>
          <w:tcPr>
            <w:tcW w:w="2835" w:type="dxa"/>
            <w:noWrap/>
            <w:hideMark/>
          </w:tcPr>
          <w:p w14:paraId="4E547991" w14:textId="7113EED8" w:rsidR="00C551F3" w:rsidRPr="003B7078" w:rsidRDefault="00C551F3" w:rsidP="00C551F3">
            <w:pPr>
              <w:jc w:val="center"/>
              <w:rPr>
                <w:rFonts w:ascii="Arial" w:hAnsi="Arial" w:cs="Arial"/>
                <w:sz w:val="20"/>
                <w:szCs w:val="20"/>
              </w:rPr>
            </w:pPr>
            <w:r w:rsidRPr="003B7078">
              <w:rPr>
                <w:rFonts w:ascii="Arial" w:hAnsi="Arial" w:cs="Arial"/>
                <w:sz w:val="20"/>
                <w:szCs w:val="20"/>
              </w:rPr>
              <w:t>2024.04.21</w:t>
            </w:r>
          </w:p>
        </w:tc>
        <w:tc>
          <w:tcPr>
            <w:tcW w:w="1701" w:type="dxa"/>
            <w:noWrap/>
            <w:hideMark/>
          </w:tcPr>
          <w:p w14:paraId="19C891C2" w14:textId="43B30D1E" w:rsidR="00C551F3" w:rsidRPr="003B7078" w:rsidRDefault="00C551F3" w:rsidP="00C551F3">
            <w:pPr>
              <w:jc w:val="center"/>
              <w:rPr>
                <w:rFonts w:ascii="Arial" w:hAnsi="Arial" w:cs="Arial"/>
                <w:sz w:val="20"/>
                <w:szCs w:val="20"/>
              </w:rPr>
            </w:pPr>
            <w:r w:rsidRPr="003B7078">
              <w:rPr>
                <w:rFonts w:ascii="Arial" w:hAnsi="Arial" w:cs="Arial"/>
                <w:sz w:val="20"/>
                <w:szCs w:val="20"/>
              </w:rPr>
              <w:t>15-776</w:t>
            </w:r>
          </w:p>
        </w:tc>
        <w:tc>
          <w:tcPr>
            <w:tcW w:w="2127" w:type="dxa"/>
            <w:noWrap/>
            <w:hideMark/>
          </w:tcPr>
          <w:p w14:paraId="3E8C9066" w14:textId="0D69C035" w:rsidR="00C551F3" w:rsidRPr="003B7078" w:rsidRDefault="00C551F3" w:rsidP="00C551F3">
            <w:pPr>
              <w:jc w:val="center"/>
              <w:rPr>
                <w:rFonts w:ascii="Arial" w:hAnsi="Arial" w:cs="Arial"/>
                <w:sz w:val="20"/>
                <w:szCs w:val="20"/>
              </w:rPr>
            </w:pPr>
            <w:r w:rsidRPr="003B7078">
              <w:rPr>
                <w:rFonts w:ascii="Arial" w:hAnsi="Arial" w:cs="Arial"/>
                <w:sz w:val="20"/>
                <w:szCs w:val="20"/>
              </w:rPr>
              <w:t>2003.02.20</w:t>
            </w:r>
          </w:p>
        </w:tc>
      </w:tr>
      <w:tr w:rsidR="00C551F3" w:rsidRPr="00961FF2" w14:paraId="6D483F4C" w14:textId="77777777" w:rsidTr="005E1624">
        <w:trPr>
          <w:trHeight w:val="280"/>
        </w:trPr>
        <w:tc>
          <w:tcPr>
            <w:tcW w:w="772" w:type="dxa"/>
            <w:noWrap/>
            <w:hideMark/>
          </w:tcPr>
          <w:p w14:paraId="751D817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33</w:t>
            </w:r>
          </w:p>
        </w:tc>
        <w:tc>
          <w:tcPr>
            <w:tcW w:w="1350" w:type="dxa"/>
            <w:noWrap/>
            <w:hideMark/>
          </w:tcPr>
          <w:p w14:paraId="07FD3A0F" w14:textId="5EBF34F9" w:rsidR="00C551F3" w:rsidRPr="003B7078" w:rsidRDefault="00C551F3" w:rsidP="00C551F3">
            <w:pPr>
              <w:jc w:val="center"/>
              <w:rPr>
                <w:rFonts w:ascii="Arial" w:hAnsi="Arial" w:cs="Arial"/>
                <w:sz w:val="20"/>
                <w:szCs w:val="20"/>
              </w:rPr>
            </w:pPr>
            <w:r w:rsidRPr="003B7078">
              <w:rPr>
                <w:rFonts w:ascii="Arial" w:hAnsi="Arial" w:cs="Arial"/>
                <w:sz w:val="20"/>
                <w:szCs w:val="20"/>
              </w:rPr>
              <w:t>74750241</w:t>
            </w:r>
          </w:p>
        </w:tc>
        <w:tc>
          <w:tcPr>
            <w:tcW w:w="1701" w:type="dxa"/>
          </w:tcPr>
          <w:p w14:paraId="7A3F5FFB" w14:textId="6586519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cisterna</w:t>
            </w:r>
          </w:p>
        </w:tc>
        <w:tc>
          <w:tcPr>
            <w:tcW w:w="2551" w:type="dxa"/>
            <w:noWrap/>
            <w:hideMark/>
          </w:tcPr>
          <w:p w14:paraId="18A8F3FE" w14:textId="396F348A" w:rsidR="00C551F3" w:rsidRPr="003B7078" w:rsidRDefault="00C551F3" w:rsidP="00C551F3">
            <w:pPr>
              <w:jc w:val="center"/>
              <w:rPr>
                <w:rFonts w:ascii="Arial" w:hAnsi="Arial" w:cs="Arial"/>
                <w:sz w:val="20"/>
                <w:szCs w:val="20"/>
              </w:rPr>
            </w:pPr>
            <w:r w:rsidRPr="003B7078">
              <w:rPr>
                <w:rFonts w:ascii="Arial" w:hAnsi="Arial" w:cs="Arial"/>
                <w:sz w:val="20"/>
                <w:szCs w:val="20"/>
              </w:rPr>
              <w:t>КРАСНЕ</w:t>
            </w:r>
          </w:p>
        </w:tc>
        <w:tc>
          <w:tcPr>
            <w:tcW w:w="1559" w:type="dxa"/>
            <w:noWrap/>
            <w:hideMark/>
          </w:tcPr>
          <w:p w14:paraId="24A52700" w14:textId="03C746C2" w:rsidR="00C551F3" w:rsidRPr="003B7078" w:rsidRDefault="00C551F3" w:rsidP="00C551F3">
            <w:pPr>
              <w:jc w:val="center"/>
              <w:rPr>
                <w:rFonts w:ascii="Arial" w:hAnsi="Arial" w:cs="Arial"/>
                <w:sz w:val="20"/>
                <w:szCs w:val="20"/>
              </w:rPr>
            </w:pPr>
            <w:r w:rsidRPr="003B7078">
              <w:rPr>
                <w:rFonts w:ascii="Arial" w:hAnsi="Arial" w:cs="Arial"/>
                <w:sz w:val="20"/>
                <w:szCs w:val="20"/>
              </w:rPr>
              <w:t>37980</w:t>
            </w:r>
          </w:p>
        </w:tc>
        <w:tc>
          <w:tcPr>
            <w:tcW w:w="2835" w:type="dxa"/>
            <w:noWrap/>
            <w:hideMark/>
          </w:tcPr>
          <w:p w14:paraId="6ED5E8AA" w14:textId="7B305B49" w:rsidR="00C551F3" w:rsidRPr="003B7078" w:rsidRDefault="00C551F3" w:rsidP="00C551F3">
            <w:pPr>
              <w:jc w:val="center"/>
              <w:rPr>
                <w:rFonts w:ascii="Arial" w:hAnsi="Arial" w:cs="Arial"/>
                <w:sz w:val="20"/>
                <w:szCs w:val="20"/>
              </w:rPr>
            </w:pPr>
            <w:r w:rsidRPr="003B7078">
              <w:rPr>
                <w:rFonts w:ascii="Arial" w:hAnsi="Arial" w:cs="Arial"/>
                <w:sz w:val="20"/>
                <w:szCs w:val="20"/>
              </w:rPr>
              <w:t>2024.03.31</w:t>
            </w:r>
          </w:p>
        </w:tc>
        <w:tc>
          <w:tcPr>
            <w:tcW w:w="1701" w:type="dxa"/>
            <w:noWrap/>
            <w:hideMark/>
          </w:tcPr>
          <w:p w14:paraId="1F4BAE68" w14:textId="512B5355" w:rsidR="00C551F3" w:rsidRPr="003B7078" w:rsidRDefault="00C551F3" w:rsidP="00C551F3">
            <w:pPr>
              <w:jc w:val="center"/>
              <w:rPr>
                <w:rFonts w:ascii="Arial" w:hAnsi="Arial" w:cs="Arial"/>
                <w:sz w:val="20"/>
                <w:szCs w:val="20"/>
              </w:rPr>
            </w:pPr>
            <w:r w:rsidRPr="003B7078">
              <w:rPr>
                <w:rFonts w:ascii="Arial" w:hAnsi="Arial" w:cs="Arial"/>
                <w:sz w:val="20"/>
                <w:szCs w:val="20"/>
              </w:rPr>
              <w:t>15-776</w:t>
            </w:r>
          </w:p>
        </w:tc>
        <w:tc>
          <w:tcPr>
            <w:tcW w:w="2127" w:type="dxa"/>
            <w:noWrap/>
            <w:hideMark/>
          </w:tcPr>
          <w:p w14:paraId="356E8DF2" w14:textId="629BBDAE" w:rsidR="00C551F3" w:rsidRPr="003B7078" w:rsidRDefault="00C551F3" w:rsidP="00C551F3">
            <w:pPr>
              <w:jc w:val="center"/>
              <w:rPr>
                <w:rFonts w:ascii="Arial" w:hAnsi="Arial" w:cs="Arial"/>
                <w:sz w:val="20"/>
                <w:szCs w:val="20"/>
              </w:rPr>
            </w:pPr>
            <w:r w:rsidRPr="003B7078">
              <w:rPr>
                <w:rFonts w:ascii="Arial" w:hAnsi="Arial" w:cs="Arial"/>
                <w:sz w:val="20"/>
                <w:szCs w:val="20"/>
              </w:rPr>
              <w:t>2003.02.20</w:t>
            </w:r>
          </w:p>
        </w:tc>
      </w:tr>
      <w:tr w:rsidR="00C551F3" w:rsidRPr="00961FF2" w14:paraId="0A8D7375" w14:textId="77777777" w:rsidTr="005E1624">
        <w:trPr>
          <w:trHeight w:val="280"/>
        </w:trPr>
        <w:tc>
          <w:tcPr>
            <w:tcW w:w="772" w:type="dxa"/>
            <w:noWrap/>
            <w:hideMark/>
          </w:tcPr>
          <w:p w14:paraId="07B1444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34</w:t>
            </w:r>
          </w:p>
        </w:tc>
        <w:tc>
          <w:tcPr>
            <w:tcW w:w="1350" w:type="dxa"/>
            <w:noWrap/>
            <w:hideMark/>
          </w:tcPr>
          <w:p w14:paraId="3694AFB5" w14:textId="2B9586DA" w:rsidR="00C551F3" w:rsidRPr="003B7078" w:rsidRDefault="00C551F3" w:rsidP="00C551F3">
            <w:pPr>
              <w:jc w:val="center"/>
              <w:rPr>
                <w:rFonts w:ascii="Arial" w:hAnsi="Arial" w:cs="Arial"/>
                <w:sz w:val="20"/>
                <w:szCs w:val="20"/>
              </w:rPr>
            </w:pPr>
            <w:r w:rsidRPr="003B7078">
              <w:rPr>
                <w:rFonts w:ascii="Arial" w:hAnsi="Arial" w:cs="Arial"/>
                <w:sz w:val="20"/>
                <w:szCs w:val="20"/>
              </w:rPr>
              <w:t>94503901</w:t>
            </w:r>
          </w:p>
        </w:tc>
        <w:tc>
          <w:tcPr>
            <w:tcW w:w="1701" w:type="dxa"/>
          </w:tcPr>
          <w:p w14:paraId="7E35BC98" w14:textId="6CF56918"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12585C7" w14:textId="60537ED6"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789E0A9" w14:textId="1B2C161D"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1F7C842C" w14:textId="47403FF7" w:rsidR="00C551F3" w:rsidRPr="003B7078" w:rsidRDefault="00C551F3" w:rsidP="00C551F3">
            <w:pPr>
              <w:jc w:val="center"/>
              <w:rPr>
                <w:rFonts w:ascii="Arial" w:hAnsi="Arial" w:cs="Arial"/>
                <w:sz w:val="20"/>
                <w:szCs w:val="20"/>
              </w:rPr>
            </w:pPr>
            <w:r w:rsidRPr="003B7078">
              <w:rPr>
                <w:rFonts w:ascii="Arial" w:hAnsi="Arial" w:cs="Arial"/>
                <w:sz w:val="20"/>
                <w:szCs w:val="20"/>
              </w:rPr>
              <w:t>2025.01.27</w:t>
            </w:r>
          </w:p>
        </w:tc>
        <w:tc>
          <w:tcPr>
            <w:tcW w:w="1701" w:type="dxa"/>
            <w:noWrap/>
            <w:hideMark/>
          </w:tcPr>
          <w:p w14:paraId="06E7439F" w14:textId="42A3C27D"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7119EC5C" w14:textId="1D04D5B7" w:rsidR="00C551F3" w:rsidRPr="003B7078" w:rsidRDefault="00C551F3" w:rsidP="00C551F3">
            <w:pPr>
              <w:jc w:val="center"/>
              <w:rPr>
                <w:rFonts w:ascii="Arial" w:hAnsi="Arial" w:cs="Arial"/>
                <w:sz w:val="20"/>
                <w:szCs w:val="20"/>
              </w:rPr>
            </w:pPr>
            <w:r w:rsidRPr="003B7078">
              <w:rPr>
                <w:rFonts w:ascii="Arial" w:hAnsi="Arial" w:cs="Arial"/>
                <w:sz w:val="20"/>
                <w:szCs w:val="20"/>
              </w:rPr>
              <w:t>2009.04.27</w:t>
            </w:r>
          </w:p>
        </w:tc>
      </w:tr>
      <w:tr w:rsidR="00C551F3" w:rsidRPr="00961FF2" w14:paraId="027000A5" w14:textId="77777777" w:rsidTr="005E1624">
        <w:trPr>
          <w:trHeight w:val="280"/>
        </w:trPr>
        <w:tc>
          <w:tcPr>
            <w:tcW w:w="772" w:type="dxa"/>
            <w:noWrap/>
            <w:hideMark/>
          </w:tcPr>
          <w:p w14:paraId="6F930C4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35</w:t>
            </w:r>
          </w:p>
        </w:tc>
        <w:tc>
          <w:tcPr>
            <w:tcW w:w="1350" w:type="dxa"/>
            <w:noWrap/>
            <w:hideMark/>
          </w:tcPr>
          <w:p w14:paraId="774A98D1" w14:textId="37339195" w:rsidR="00C551F3" w:rsidRPr="003B7078" w:rsidRDefault="00C551F3" w:rsidP="00C551F3">
            <w:pPr>
              <w:jc w:val="center"/>
              <w:rPr>
                <w:rFonts w:ascii="Arial" w:hAnsi="Arial" w:cs="Arial"/>
                <w:sz w:val="20"/>
                <w:szCs w:val="20"/>
              </w:rPr>
            </w:pPr>
            <w:r w:rsidRPr="003B7078">
              <w:rPr>
                <w:rFonts w:ascii="Arial" w:hAnsi="Arial" w:cs="Arial"/>
                <w:sz w:val="20"/>
                <w:szCs w:val="20"/>
              </w:rPr>
              <w:t>94504115</w:t>
            </w:r>
          </w:p>
        </w:tc>
        <w:tc>
          <w:tcPr>
            <w:tcW w:w="1701" w:type="dxa"/>
          </w:tcPr>
          <w:p w14:paraId="76623158" w14:textId="1DCDA9FE"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3D57D8B" w14:textId="7E9A0942"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03DFB77" w14:textId="4C3399F7"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4E4C006" w14:textId="766F1DBE" w:rsidR="00C551F3" w:rsidRPr="003B7078" w:rsidRDefault="00C551F3" w:rsidP="00C551F3">
            <w:pPr>
              <w:jc w:val="center"/>
              <w:rPr>
                <w:rFonts w:ascii="Arial" w:hAnsi="Arial" w:cs="Arial"/>
                <w:sz w:val="20"/>
                <w:szCs w:val="20"/>
              </w:rPr>
            </w:pPr>
            <w:r w:rsidRPr="003B7078">
              <w:rPr>
                <w:rFonts w:ascii="Arial" w:hAnsi="Arial" w:cs="Arial"/>
                <w:sz w:val="20"/>
                <w:szCs w:val="20"/>
              </w:rPr>
              <w:t>2025.02.14</w:t>
            </w:r>
          </w:p>
        </w:tc>
        <w:tc>
          <w:tcPr>
            <w:tcW w:w="1701" w:type="dxa"/>
            <w:noWrap/>
            <w:hideMark/>
          </w:tcPr>
          <w:p w14:paraId="66A77E12" w14:textId="48E8C6A5"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429C54DA" w14:textId="60803136" w:rsidR="00C551F3" w:rsidRPr="003B7078" w:rsidRDefault="00C551F3" w:rsidP="00C551F3">
            <w:pPr>
              <w:jc w:val="center"/>
              <w:rPr>
                <w:rFonts w:ascii="Arial" w:hAnsi="Arial" w:cs="Arial"/>
                <w:sz w:val="20"/>
                <w:szCs w:val="20"/>
              </w:rPr>
            </w:pPr>
            <w:r w:rsidRPr="003B7078">
              <w:rPr>
                <w:rFonts w:ascii="Arial" w:hAnsi="Arial" w:cs="Arial"/>
                <w:sz w:val="20"/>
                <w:szCs w:val="20"/>
              </w:rPr>
              <w:t>2009.04.27</w:t>
            </w:r>
          </w:p>
        </w:tc>
      </w:tr>
      <w:tr w:rsidR="00C551F3" w:rsidRPr="00961FF2" w14:paraId="633EBE01" w14:textId="77777777" w:rsidTr="005E1624">
        <w:trPr>
          <w:trHeight w:val="280"/>
        </w:trPr>
        <w:tc>
          <w:tcPr>
            <w:tcW w:w="772" w:type="dxa"/>
            <w:noWrap/>
            <w:hideMark/>
          </w:tcPr>
          <w:p w14:paraId="1DD57E6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36</w:t>
            </w:r>
          </w:p>
        </w:tc>
        <w:tc>
          <w:tcPr>
            <w:tcW w:w="1350" w:type="dxa"/>
            <w:noWrap/>
            <w:hideMark/>
          </w:tcPr>
          <w:p w14:paraId="225FF631" w14:textId="08E2972F" w:rsidR="00C551F3" w:rsidRPr="003B7078" w:rsidRDefault="00C551F3" w:rsidP="00C551F3">
            <w:pPr>
              <w:jc w:val="center"/>
              <w:rPr>
                <w:rFonts w:ascii="Arial" w:hAnsi="Arial" w:cs="Arial"/>
                <w:sz w:val="20"/>
                <w:szCs w:val="20"/>
              </w:rPr>
            </w:pPr>
            <w:r w:rsidRPr="003B7078">
              <w:rPr>
                <w:rFonts w:ascii="Arial" w:hAnsi="Arial" w:cs="Arial"/>
                <w:sz w:val="20"/>
                <w:szCs w:val="20"/>
              </w:rPr>
              <w:t>94504404</w:t>
            </w:r>
          </w:p>
        </w:tc>
        <w:tc>
          <w:tcPr>
            <w:tcW w:w="1701" w:type="dxa"/>
          </w:tcPr>
          <w:p w14:paraId="128B8C5E" w14:textId="75FF3AE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56747111" w14:textId="56AEFF78"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4C228D04" w14:textId="538FEC88"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6488A53F" w14:textId="595758D4" w:rsidR="00C551F3" w:rsidRPr="003B7078" w:rsidRDefault="00C551F3" w:rsidP="00C551F3">
            <w:pPr>
              <w:jc w:val="center"/>
              <w:rPr>
                <w:rFonts w:ascii="Arial" w:hAnsi="Arial" w:cs="Arial"/>
                <w:sz w:val="20"/>
                <w:szCs w:val="20"/>
              </w:rPr>
            </w:pPr>
            <w:r w:rsidRPr="003B7078">
              <w:rPr>
                <w:rFonts w:ascii="Arial" w:hAnsi="Arial" w:cs="Arial"/>
                <w:sz w:val="20"/>
                <w:szCs w:val="20"/>
              </w:rPr>
              <w:t>2025.02.01</w:t>
            </w:r>
          </w:p>
        </w:tc>
        <w:tc>
          <w:tcPr>
            <w:tcW w:w="1701" w:type="dxa"/>
            <w:noWrap/>
            <w:hideMark/>
          </w:tcPr>
          <w:p w14:paraId="69385713" w14:textId="6626416A"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3171510A" w14:textId="2CB457C2" w:rsidR="00C551F3" w:rsidRPr="003B7078" w:rsidRDefault="00C551F3" w:rsidP="00C551F3">
            <w:pPr>
              <w:jc w:val="center"/>
              <w:rPr>
                <w:rFonts w:ascii="Arial" w:hAnsi="Arial" w:cs="Arial"/>
                <w:sz w:val="20"/>
                <w:szCs w:val="20"/>
              </w:rPr>
            </w:pPr>
            <w:r w:rsidRPr="003B7078">
              <w:rPr>
                <w:rFonts w:ascii="Arial" w:hAnsi="Arial" w:cs="Arial"/>
                <w:sz w:val="20"/>
                <w:szCs w:val="20"/>
              </w:rPr>
              <w:t>2009.04.27</w:t>
            </w:r>
          </w:p>
        </w:tc>
      </w:tr>
      <w:tr w:rsidR="00C551F3" w:rsidRPr="00961FF2" w14:paraId="360B565F" w14:textId="77777777" w:rsidTr="005E1624">
        <w:trPr>
          <w:trHeight w:val="280"/>
        </w:trPr>
        <w:tc>
          <w:tcPr>
            <w:tcW w:w="772" w:type="dxa"/>
            <w:noWrap/>
            <w:hideMark/>
          </w:tcPr>
          <w:p w14:paraId="790C103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37</w:t>
            </w:r>
          </w:p>
        </w:tc>
        <w:tc>
          <w:tcPr>
            <w:tcW w:w="1350" w:type="dxa"/>
            <w:noWrap/>
            <w:hideMark/>
          </w:tcPr>
          <w:p w14:paraId="5ED7F93B" w14:textId="5979BCBC" w:rsidR="00C551F3" w:rsidRPr="003B7078" w:rsidRDefault="00C551F3" w:rsidP="00C551F3">
            <w:pPr>
              <w:jc w:val="center"/>
              <w:rPr>
                <w:rFonts w:ascii="Arial" w:hAnsi="Arial" w:cs="Arial"/>
                <w:sz w:val="20"/>
                <w:szCs w:val="20"/>
              </w:rPr>
            </w:pPr>
            <w:r w:rsidRPr="003B7078">
              <w:rPr>
                <w:rFonts w:ascii="Arial" w:hAnsi="Arial" w:cs="Arial"/>
                <w:sz w:val="20"/>
                <w:szCs w:val="20"/>
              </w:rPr>
              <w:t>94504552</w:t>
            </w:r>
          </w:p>
        </w:tc>
        <w:tc>
          <w:tcPr>
            <w:tcW w:w="1701" w:type="dxa"/>
          </w:tcPr>
          <w:p w14:paraId="7226129E" w14:textId="5B82C020"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1E813D0E" w14:textId="0DC5A3B5"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5F0FF5C9" w14:textId="6E7482A2"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255069A" w14:textId="397E3FF1" w:rsidR="00C551F3" w:rsidRPr="003B7078" w:rsidRDefault="00C551F3" w:rsidP="00C551F3">
            <w:pPr>
              <w:jc w:val="center"/>
              <w:rPr>
                <w:rFonts w:ascii="Arial" w:hAnsi="Arial" w:cs="Arial"/>
                <w:sz w:val="20"/>
                <w:szCs w:val="20"/>
              </w:rPr>
            </w:pPr>
            <w:r w:rsidRPr="003B7078">
              <w:rPr>
                <w:rFonts w:ascii="Arial" w:hAnsi="Arial" w:cs="Arial"/>
                <w:sz w:val="20"/>
                <w:szCs w:val="20"/>
              </w:rPr>
              <w:t>2025.01.06</w:t>
            </w:r>
          </w:p>
        </w:tc>
        <w:tc>
          <w:tcPr>
            <w:tcW w:w="1701" w:type="dxa"/>
            <w:noWrap/>
            <w:hideMark/>
          </w:tcPr>
          <w:p w14:paraId="12EAE89D" w14:textId="1AA21AF5"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58EA7806" w14:textId="52DED776" w:rsidR="00C551F3" w:rsidRPr="003B7078" w:rsidRDefault="00C551F3" w:rsidP="00C551F3">
            <w:pPr>
              <w:jc w:val="center"/>
              <w:rPr>
                <w:rFonts w:ascii="Arial" w:hAnsi="Arial" w:cs="Arial"/>
                <w:sz w:val="20"/>
                <w:szCs w:val="20"/>
              </w:rPr>
            </w:pPr>
            <w:r w:rsidRPr="003B7078">
              <w:rPr>
                <w:rFonts w:ascii="Arial" w:hAnsi="Arial" w:cs="Arial"/>
                <w:sz w:val="20"/>
                <w:szCs w:val="20"/>
              </w:rPr>
              <w:t>2009.04.27</w:t>
            </w:r>
          </w:p>
        </w:tc>
      </w:tr>
      <w:tr w:rsidR="00C551F3" w:rsidRPr="00961FF2" w14:paraId="6939B24A" w14:textId="77777777" w:rsidTr="005E1624">
        <w:trPr>
          <w:trHeight w:val="280"/>
        </w:trPr>
        <w:tc>
          <w:tcPr>
            <w:tcW w:w="772" w:type="dxa"/>
            <w:noWrap/>
            <w:hideMark/>
          </w:tcPr>
          <w:p w14:paraId="6BFD4C5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38</w:t>
            </w:r>
          </w:p>
        </w:tc>
        <w:tc>
          <w:tcPr>
            <w:tcW w:w="1350" w:type="dxa"/>
            <w:noWrap/>
            <w:hideMark/>
          </w:tcPr>
          <w:p w14:paraId="6F664034" w14:textId="7C6EC4EE" w:rsidR="00C551F3" w:rsidRPr="003B7078" w:rsidRDefault="00C551F3" w:rsidP="00C551F3">
            <w:pPr>
              <w:jc w:val="center"/>
              <w:rPr>
                <w:rFonts w:ascii="Arial" w:hAnsi="Arial" w:cs="Arial"/>
                <w:sz w:val="20"/>
                <w:szCs w:val="20"/>
              </w:rPr>
            </w:pPr>
            <w:r w:rsidRPr="003B7078">
              <w:rPr>
                <w:rFonts w:ascii="Arial" w:hAnsi="Arial" w:cs="Arial"/>
                <w:sz w:val="20"/>
                <w:szCs w:val="20"/>
              </w:rPr>
              <w:t>94504727</w:t>
            </w:r>
          </w:p>
        </w:tc>
        <w:tc>
          <w:tcPr>
            <w:tcW w:w="1701" w:type="dxa"/>
          </w:tcPr>
          <w:p w14:paraId="4F4B72F9" w14:textId="4211652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40B9F750" w14:textId="6CF35D34"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9518B9C" w14:textId="41477E32"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865A775" w14:textId="00E286F6" w:rsidR="00C551F3" w:rsidRPr="003B7078" w:rsidRDefault="00C551F3" w:rsidP="00C551F3">
            <w:pPr>
              <w:jc w:val="center"/>
              <w:rPr>
                <w:rFonts w:ascii="Arial" w:hAnsi="Arial" w:cs="Arial"/>
                <w:sz w:val="20"/>
                <w:szCs w:val="20"/>
              </w:rPr>
            </w:pPr>
            <w:r w:rsidRPr="003B7078">
              <w:rPr>
                <w:rFonts w:ascii="Arial" w:hAnsi="Arial" w:cs="Arial"/>
                <w:sz w:val="20"/>
                <w:szCs w:val="20"/>
              </w:rPr>
              <w:t>2025.02.14</w:t>
            </w:r>
          </w:p>
        </w:tc>
        <w:tc>
          <w:tcPr>
            <w:tcW w:w="1701" w:type="dxa"/>
            <w:noWrap/>
            <w:hideMark/>
          </w:tcPr>
          <w:p w14:paraId="3ED5E76E" w14:textId="42A7DB80"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2F1C3C15" w14:textId="5F50FBC6" w:rsidR="00C551F3" w:rsidRPr="003B7078" w:rsidRDefault="00C551F3" w:rsidP="00C551F3">
            <w:pPr>
              <w:jc w:val="center"/>
              <w:rPr>
                <w:rFonts w:ascii="Arial" w:hAnsi="Arial" w:cs="Arial"/>
                <w:sz w:val="20"/>
                <w:szCs w:val="20"/>
              </w:rPr>
            </w:pPr>
            <w:r w:rsidRPr="003B7078">
              <w:rPr>
                <w:rFonts w:ascii="Arial" w:hAnsi="Arial" w:cs="Arial"/>
                <w:sz w:val="20"/>
                <w:szCs w:val="20"/>
              </w:rPr>
              <w:t>2009.04.27</w:t>
            </w:r>
          </w:p>
        </w:tc>
      </w:tr>
      <w:tr w:rsidR="00C551F3" w:rsidRPr="00961FF2" w14:paraId="2B98EAC7" w14:textId="77777777" w:rsidTr="005E1624">
        <w:trPr>
          <w:trHeight w:val="280"/>
        </w:trPr>
        <w:tc>
          <w:tcPr>
            <w:tcW w:w="772" w:type="dxa"/>
            <w:noWrap/>
            <w:hideMark/>
          </w:tcPr>
          <w:p w14:paraId="6579B7B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39</w:t>
            </w:r>
          </w:p>
        </w:tc>
        <w:tc>
          <w:tcPr>
            <w:tcW w:w="1350" w:type="dxa"/>
            <w:noWrap/>
            <w:hideMark/>
          </w:tcPr>
          <w:p w14:paraId="0989EAD5" w14:textId="301BE5C5" w:rsidR="00C551F3" w:rsidRPr="003B7078" w:rsidRDefault="00C551F3" w:rsidP="00C551F3">
            <w:pPr>
              <w:jc w:val="center"/>
              <w:rPr>
                <w:rFonts w:ascii="Arial" w:hAnsi="Arial" w:cs="Arial"/>
                <w:sz w:val="20"/>
                <w:szCs w:val="20"/>
              </w:rPr>
            </w:pPr>
            <w:r w:rsidRPr="003B7078">
              <w:rPr>
                <w:rFonts w:ascii="Arial" w:hAnsi="Arial" w:cs="Arial"/>
                <w:sz w:val="20"/>
                <w:szCs w:val="20"/>
              </w:rPr>
              <w:t>94515152</w:t>
            </w:r>
          </w:p>
        </w:tc>
        <w:tc>
          <w:tcPr>
            <w:tcW w:w="1701" w:type="dxa"/>
          </w:tcPr>
          <w:p w14:paraId="2636557A" w14:textId="3062D86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B02B0D1" w14:textId="5AA5D056"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014607B0" w14:textId="23045DEE"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76A1A288" w14:textId="465B57B1" w:rsidR="00C551F3" w:rsidRPr="003B7078" w:rsidRDefault="00C551F3" w:rsidP="00C551F3">
            <w:pPr>
              <w:jc w:val="center"/>
              <w:rPr>
                <w:rFonts w:ascii="Arial" w:hAnsi="Arial" w:cs="Arial"/>
                <w:sz w:val="20"/>
                <w:szCs w:val="20"/>
              </w:rPr>
            </w:pPr>
            <w:r w:rsidRPr="003B7078">
              <w:rPr>
                <w:rFonts w:ascii="Arial" w:hAnsi="Arial" w:cs="Arial"/>
                <w:sz w:val="20"/>
                <w:szCs w:val="20"/>
              </w:rPr>
              <w:t>2024.12.08</w:t>
            </w:r>
          </w:p>
        </w:tc>
        <w:tc>
          <w:tcPr>
            <w:tcW w:w="1701" w:type="dxa"/>
            <w:noWrap/>
            <w:hideMark/>
          </w:tcPr>
          <w:p w14:paraId="31E53312" w14:textId="6727DF06"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40E4FBB3" w14:textId="4ACD8DD9"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1514FCE3" w14:textId="77777777" w:rsidTr="005E1624">
        <w:trPr>
          <w:trHeight w:val="280"/>
        </w:trPr>
        <w:tc>
          <w:tcPr>
            <w:tcW w:w="772" w:type="dxa"/>
            <w:noWrap/>
            <w:hideMark/>
          </w:tcPr>
          <w:p w14:paraId="2473AB9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40</w:t>
            </w:r>
          </w:p>
        </w:tc>
        <w:tc>
          <w:tcPr>
            <w:tcW w:w="1350" w:type="dxa"/>
            <w:noWrap/>
            <w:hideMark/>
          </w:tcPr>
          <w:p w14:paraId="048A646D" w14:textId="65437C77" w:rsidR="00C551F3" w:rsidRPr="003B7078" w:rsidRDefault="00C551F3" w:rsidP="00C551F3">
            <w:pPr>
              <w:jc w:val="center"/>
              <w:rPr>
                <w:rFonts w:ascii="Arial" w:hAnsi="Arial" w:cs="Arial"/>
                <w:sz w:val="20"/>
                <w:szCs w:val="20"/>
              </w:rPr>
            </w:pPr>
            <w:r w:rsidRPr="003B7078">
              <w:rPr>
                <w:rFonts w:ascii="Arial" w:hAnsi="Arial" w:cs="Arial"/>
                <w:sz w:val="20"/>
                <w:szCs w:val="20"/>
              </w:rPr>
              <w:t>94515160</w:t>
            </w:r>
          </w:p>
        </w:tc>
        <w:tc>
          <w:tcPr>
            <w:tcW w:w="1701" w:type="dxa"/>
          </w:tcPr>
          <w:p w14:paraId="372AE92C" w14:textId="5B156ABE"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4C3B4F49" w14:textId="77273BB8"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A5D8B5F" w14:textId="11AADDFA"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11B88BEA" w14:textId="59B5100D" w:rsidR="00C551F3" w:rsidRPr="003B7078" w:rsidRDefault="00C551F3" w:rsidP="00C551F3">
            <w:pPr>
              <w:jc w:val="center"/>
              <w:rPr>
                <w:rFonts w:ascii="Arial" w:hAnsi="Arial" w:cs="Arial"/>
                <w:sz w:val="20"/>
                <w:szCs w:val="20"/>
              </w:rPr>
            </w:pPr>
            <w:r w:rsidRPr="003B7078">
              <w:rPr>
                <w:rFonts w:ascii="Arial" w:hAnsi="Arial" w:cs="Arial"/>
                <w:sz w:val="20"/>
                <w:szCs w:val="20"/>
              </w:rPr>
              <w:t>2024.12.03</w:t>
            </w:r>
          </w:p>
        </w:tc>
        <w:tc>
          <w:tcPr>
            <w:tcW w:w="1701" w:type="dxa"/>
            <w:noWrap/>
            <w:hideMark/>
          </w:tcPr>
          <w:p w14:paraId="6FDC3FA9" w14:textId="2F34016F"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6F832450" w14:textId="0461E45F"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227F3B6C" w14:textId="77777777" w:rsidTr="005E1624">
        <w:trPr>
          <w:trHeight w:val="280"/>
        </w:trPr>
        <w:tc>
          <w:tcPr>
            <w:tcW w:w="772" w:type="dxa"/>
            <w:noWrap/>
            <w:hideMark/>
          </w:tcPr>
          <w:p w14:paraId="613652A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41</w:t>
            </w:r>
          </w:p>
        </w:tc>
        <w:tc>
          <w:tcPr>
            <w:tcW w:w="1350" w:type="dxa"/>
            <w:noWrap/>
            <w:hideMark/>
          </w:tcPr>
          <w:p w14:paraId="7C0CACDF" w14:textId="44F91A57" w:rsidR="00C551F3" w:rsidRPr="003B7078" w:rsidRDefault="00C551F3" w:rsidP="00C551F3">
            <w:pPr>
              <w:jc w:val="center"/>
              <w:rPr>
                <w:rFonts w:ascii="Arial" w:hAnsi="Arial" w:cs="Arial"/>
                <w:sz w:val="20"/>
                <w:szCs w:val="20"/>
              </w:rPr>
            </w:pPr>
            <w:r w:rsidRPr="003B7078">
              <w:rPr>
                <w:rFonts w:ascii="Arial" w:hAnsi="Arial" w:cs="Arial"/>
                <w:sz w:val="20"/>
                <w:szCs w:val="20"/>
              </w:rPr>
              <w:t>94516010</w:t>
            </w:r>
          </w:p>
        </w:tc>
        <w:tc>
          <w:tcPr>
            <w:tcW w:w="1701" w:type="dxa"/>
          </w:tcPr>
          <w:p w14:paraId="4A78D031" w14:textId="5FACEE1D"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D50E4AB" w14:textId="6AD00C68"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73613F1F" w14:textId="0B5783D8"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74BF81A5" w14:textId="6CF8CCC5" w:rsidR="00C551F3" w:rsidRPr="003B7078" w:rsidRDefault="00C551F3" w:rsidP="00C551F3">
            <w:pPr>
              <w:jc w:val="center"/>
              <w:rPr>
                <w:rFonts w:ascii="Arial" w:hAnsi="Arial" w:cs="Arial"/>
                <w:sz w:val="20"/>
                <w:szCs w:val="20"/>
              </w:rPr>
            </w:pPr>
            <w:r w:rsidRPr="003B7078">
              <w:rPr>
                <w:rFonts w:ascii="Arial" w:hAnsi="Arial" w:cs="Arial"/>
                <w:sz w:val="20"/>
                <w:szCs w:val="20"/>
              </w:rPr>
              <w:t>2024.12.06</w:t>
            </w:r>
          </w:p>
        </w:tc>
        <w:tc>
          <w:tcPr>
            <w:tcW w:w="1701" w:type="dxa"/>
            <w:noWrap/>
            <w:hideMark/>
          </w:tcPr>
          <w:p w14:paraId="71DD7AAB" w14:textId="3B7152C3"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58B7E955" w14:textId="3AEF78C6"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0083CFBD" w14:textId="77777777" w:rsidTr="005E1624">
        <w:trPr>
          <w:trHeight w:val="280"/>
        </w:trPr>
        <w:tc>
          <w:tcPr>
            <w:tcW w:w="772" w:type="dxa"/>
            <w:noWrap/>
            <w:hideMark/>
          </w:tcPr>
          <w:p w14:paraId="0617540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42</w:t>
            </w:r>
          </w:p>
        </w:tc>
        <w:tc>
          <w:tcPr>
            <w:tcW w:w="1350" w:type="dxa"/>
            <w:noWrap/>
            <w:hideMark/>
          </w:tcPr>
          <w:p w14:paraId="47FFA0C8" w14:textId="60545EA1" w:rsidR="00C551F3" w:rsidRPr="003B7078" w:rsidRDefault="00C551F3" w:rsidP="00C551F3">
            <w:pPr>
              <w:jc w:val="center"/>
              <w:rPr>
                <w:rFonts w:ascii="Arial" w:hAnsi="Arial" w:cs="Arial"/>
                <w:sz w:val="20"/>
                <w:szCs w:val="20"/>
              </w:rPr>
            </w:pPr>
            <w:r w:rsidRPr="003B7078">
              <w:rPr>
                <w:rFonts w:ascii="Arial" w:hAnsi="Arial" w:cs="Arial"/>
                <w:sz w:val="20"/>
                <w:szCs w:val="20"/>
              </w:rPr>
              <w:t>94516028</w:t>
            </w:r>
          </w:p>
        </w:tc>
        <w:tc>
          <w:tcPr>
            <w:tcW w:w="1701" w:type="dxa"/>
          </w:tcPr>
          <w:p w14:paraId="4692D604" w14:textId="0837A86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34C7E562" w14:textId="3AD98A13"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73B7BA70" w14:textId="63DFC55E"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6A7852B8" w14:textId="11ABACA4" w:rsidR="00C551F3" w:rsidRPr="003B7078" w:rsidRDefault="00C551F3" w:rsidP="00C551F3">
            <w:pPr>
              <w:jc w:val="center"/>
              <w:rPr>
                <w:rFonts w:ascii="Arial" w:hAnsi="Arial" w:cs="Arial"/>
                <w:sz w:val="20"/>
                <w:szCs w:val="20"/>
              </w:rPr>
            </w:pPr>
            <w:r w:rsidRPr="003B7078">
              <w:rPr>
                <w:rFonts w:ascii="Arial" w:hAnsi="Arial" w:cs="Arial"/>
                <w:sz w:val="20"/>
                <w:szCs w:val="20"/>
              </w:rPr>
              <w:t>2024.12.08</w:t>
            </w:r>
          </w:p>
        </w:tc>
        <w:tc>
          <w:tcPr>
            <w:tcW w:w="1701" w:type="dxa"/>
            <w:noWrap/>
            <w:hideMark/>
          </w:tcPr>
          <w:p w14:paraId="250A5CC0" w14:textId="71E12225"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1994E78D" w14:textId="2B6B2158"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663F11D3" w14:textId="77777777" w:rsidTr="005E1624">
        <w:trPr>
          <w:trHeight w:val="280"/>
        </w:trPr>
        <w:tc>
          <w:tcPr>
            <w:tcW w:w="772" w:type="dxa"/>
            <w:noWrap/>
            <w:hideMark/>
          </w:tcPr>
          <w:p w14:paraId="5BC52C0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43</w:t>
            </w:r>
          </w:p>
        </w:tc>
        <w:tc>
          <w:tcPr>
            <w:tcW w:w="1350" w:type="dxa"/>
            <w:noWrap/>
            <w:hideMark/>
          </w:tcPr>
          <w:p w14:paraId="3636BC05" w14:textId="1D996E93" w:rsidR="00C551F3" w:rsidRPr="003B7078" w:rsidRDefault="00C551F3" w:rsidP="00C551F3">
            <w:pPr>
              <w:jc w:val="center"/>
              <w:rPr>
                <w:rFonts w:ascii="Arial" w:hAnsi="Arial" w:cs="Arial"/>
                <w:sz w:val="20"/>
                <w:szCs w:val="20"/>
              </w:rPr>
            </w:pPr>
            <w:r w:rsidRPr="003B7078">
              <w:rPr>
                <w:rFonts w:ascii="Arial" w:hAnsi="Arial" w:cs="Arial"/>
                <w:sz w:val="20"/>
                <w:szCs w:val="20"/>
              </w:rPr>
              <w:t>94516077</w:t>
            </w:r>
          </w:p>
        </w:tc>
        <w:tc>
          <w:tcPr>
            <w:tcW w:w="1701" w:type="dxa"/>
          </w:tcPr>
          <w:p w14:paraId="093ABD17" w14:textId="5A433C8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6CD7E8F3" w14:textId="65EB26C2"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210AA04" w14:textId="04ADACAA"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4457191F" w14:textId="5839F427" w:rsidR="00C551F3" w:rsidRPr="003B7078" w:rsidRDefault="00C551F3" w:rsidP="00C551F3">
            <w:pPr>
              <w:jc w:val="center"/>
              <w:rPr>
                <w:rFonts w:ascii="Arial" w:hAnsi="Arial" w:cs="Arial"/>
                <w:sz w:val="20"/>
                <w:szCs w:val="20"/>
              </w:rPr>
            </w:pPr>
            <w:r w:rsidRPr="003B7078">
              <w:rPr>
                <w:rFonts w:ascii="Arial" w:hAnsi="Arial" w:cs="Arial"/>
                <w:sz w:val="20"/>
                <w:szCs w:val="20"/>
              </w:rPr>
              <w:t>2024.12.02</w:t>
            </w:r>
          </w:p>
        </w:tc>
        <w:tc>
          <w:tcPr>
            <w:tcW w:w="1701" w:type="dxa"/>
            <w:noWrap/>
            <w:hideMark/>
          </w:tcPr>
          <w:p w14:paraId="5C6B808B" w14:textId="53ABA818"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232F3CE0" w14:textId="268BA97A"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706DF8E5" w14:textId="77777777" w:rsidTr="005E1624">
        <w:trPr>
          <w:trHeight w:val="280"/>
        </w:trPr>
        <w:tc>
          <w:tcPr>
            <w:tcW w:w="772" w:type="dxa"/>
            <w:noWrap/>
            <w:hideMark/>
          </w:tcPr>
          <w:p w14:paraId="1C9BAB3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44</w:t>
            </w:r>
          </w:p>
        </w:tc>
        <w:tc>
          <w:tcPr>
            <w:tcW w:w="1350" w:type="dxa"/>
            <w:noWrap/>
            <w:hideMark/>
          </w:tcPr>
          <w:p w14:paraId="1B031A9E" w14:textId="0662F50B" w:rsidR="00C551F3" w:rsidRPr="003B7078" w:rsidRDefault="00C551F3" w:rsidP="00C551F3">
            <w:pPr>
              <w:jc w:val="center"/>
              <w:rPr>
                <w:rFonts w:ascii="Arial" w:hAnsi="Arial" w:cs="Arial"/>
                <w:sz w:val="20"/>
                <w:szCs w:val="20"/>
              </w:rPr>
            </w:pPr>
            <w:r w:rsidRPr="003B7078">
              <w:rPr>
                <w:rFonts w:ascii="Arial" w:hAnsi="Arial" w:cs="Arial"/>
                <w:sz w:val="20"/>
                <w:szCs w:val="20"/>
              </w:rPr>
              <w:t>94516283</w:t>
            </w:r>
          </w:p>
        </w:tc>
        <w:tc>
          <w:tcPr>
            <w:tcW w:w="1701" w:type="dxa"/>
          </w:tcPr>
          <w:p w14:paraId="4A1C228E" w14:textId="6076A03F"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6120F27E" w14:textId="3CACBEAF"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4803B679" w14:textId="721A2D45"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17C0C9C" w14:textId="65DD7D43" w:rsidR="00C551F3" w:rsidRPr="003B7078" w:rsidRDefault="00C551F3" w:rsidP="00C551F3">
            <w:pPr>
              <w:jc w:val="center"/>
              <w:rPr>
                <w:rFonts w:ascii="Arial" w:hAnsi="Arial" w:cs="Arial"/>
                <w:sz w:val="20"/>
                <w:szCs w:val="20"/>
              </w:rPr>
            </w:pPr>
            <w:r w:rsidRPr="003B7078">
              <w:rPr>
                <w:rFonts w:ascii="Arial" w:hAnsi="Arial" w:cs="Arial"/>
                <w:sz w:val="20"/>
                <w:szCs w:val="20"/>
              </w:rPr>
              <w:t>2024.12.03</w:t>
            </w:r>
          </w:p>
        </w:tc>
        <w:tc>
          <w:tcPr>
            <w:tcW w:w="1701" w:type="dxa"/>
            <w:noWrap/>
            <w:hideMark/>
          </w:tcPr>
          <w:p w14:paraId="1EFC8F8B" w14:textId="1FBC7DB9"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5A1B9D4A" w14:textId="5369BB1A"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229278E4" w14:textId="77777777" w:rsidTr="005E1624">
        <w:trPr>
          <w:trHeight w:val="280"/>
        </w:trPr>
        <w:tc>
          <w:tcPr>
            <w:tcW w:w="772" w:type="dxa"/>
            <w:noWrap/>
            <w:hideMark/>
          </w:tcPr>
          <w:p w14:paraId="45F2614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45</w:t>
            </w:r>
          </w:p>
        </w:tc>
        <w:tc>
          <w:tcPr>
            <w:tcW w:w="1350" w:type="dxa"/>
            <w:noWrap/>
            <w:hideMark/>
          </w:tcPr>
          <w:p w14:paraId="7E8BA767" w14:textId="7F912D11" w:rsidR="00C551F3" w:rsidRPr="003B7078" w:rsidRDefault="00C551F3" w:rsidP="00C551F3">
            <w:pPr>
              <w:jc w:val="center"/>
              <w:rPr>
                <w:rFonts w:ascii="Arial" w:hAnsi="Arial" w:cs="Arial"/>
                <w:sz w:val="20"/>
                <w:szCs w:val="20"/>
              </w:rPr>
            </w:pPr>
            <w:r w:rsidRPr="003B7078">
              <w:rPr>
                <w:rFonts w:ascii="Arial" w:hAnsi="Arial" w:cs="Arial"/>
                <w:sz w:val="20"/>
                <w:szCs w:val="20"/>
              </w:rPr>
              <w:t>94516481</w:t>
            </w:r>
          </w:p>
        </w:tc>
        <w:tc>
          <w:tcPr>
            <w:tcW w:w="1701" w:type="dxa"/>
          </w:tcPr>
          <w:p w14:paraId="6A655741" w14:textId="41EE857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4EA211DA" w14:textId="3950C369"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A93C6B7" w14:textId="39DBAE4D"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23B313F" w14:textId="024F3F5B" w:rsidR="00C551F3" w:rsidRPr="003B7078" w:rsidRDefault="00C551F3" w:rsidP="00C551F3">
            <w:pPr>
              <w:jc w:val="center"/>
              <w:rPr>
                <w:rFonts w:ascii="Arial" w:hAnsi="Arial" w:cs="Arial"/>
                <w:sz w:val="20"/>
                <w:szCs w:val="20"/>
              </w:rPr>
            </w:pPr>
            <w:r w:rsidRPr="003B7078">
              <w:rPr>
                <w:rFonts w:ascii="Arial" w:hAnsi="Arial" w:cs="Arial"/>
                <w:sz w:val="20"/>
                <w:szCs w:val="20"/>
              </w:rPr>
              <w:t>2024.11.30</w:t>
            </w:r>
          </w:p>
        </w:tc>
        <w:tc>
          <w:tcPr>
            <w:tcW w:w="1701" w:type="dxa"/>
            <w:noWrap/>
            <w:hideMark/>
          </w:tcPr>
          <w:p w14:paraId="43DD24C3" w14:textId="30F27A45"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15D835BE" w14:textId="5B35BB34"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412E1332" w14:textId="77777777" w:rsidTr="005E1624">
        <w:trPr>
          <w:trHeight w:val="280"/>
        </w:trPr>
        <w:tc>
          <w:tcPr>
            <w:tcW w:w="772" w:type="dxa"/>
            <w:noWrap/>
            <w:hideMark/>
          </w:tcPr>
          <w:p w14:paraId="68348583"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lastRenderedPageBreak/>
              <w:t>46</w:t>
            </w:r>
          </w:p>
        </w:tc>
        <w:tc>
          <w:tcPr>
            <w:tcW w:w="1350" w:type="dxa"/>
            <w:noWrap/>
            <w:hideMark/>
          </w:tcPr>
          <w:p w14:paraId="41F2E5C1" w14:textId="512AC87D" w:rsidR="00C551F3" w:rsidRPr="003B7078" w:rsidRDefault="00C551F3" w:rsidP="00C551F3">
            <w:pPr>
              <w:jc w:val="center"/>
              <w:rPr>
                <w:rFonts w:ascii="Arial" w:hAnsi="Arial" w:cs="Arial"/>
                <w:sz w:val="20"/>
                <w:szCs w:val="20"/>
              </w:rPr>
            </w:pPr>
            <w:r w:rsidRPr="003B7078">
              <w:rPr>
                <w:rFonts w:ascii="Arial" w:hAnsi="Arial" w:cs="Arial"/>
                <w:sz w:val="20"/>
                <w:szCs w:val="20"/>
              </w:rPr>
              <w:t>94517216</w:t>
            </w:r>
          </w:p>
        </w:tc>
        <w:tc>
          <w:tcPr>
            <w:tcW w:w="1701" w:type="dxa"/>
          </w:tcPr>
          <w:p w14:paraId="0747B36D" w14:textId="76836512"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1E64FDEC" w14:textId="0E8E61B9"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236E144A" w14:textId="1E0C9E00"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10D0E48" w14:textId="1E54928B" w:rsidR="00C551F3" w:rsidRPr="003B7078" w:rsidRDefault="00C551F3" w:rsidP="00C551F3">
            <w:pPr>
              <w:jc w:val="center"/>
              <w:rPr>
                <w:rFonts w:ascii="Arial" w:hAnsi="Arial" w:cs="Arial"/>
                <w:sz w:val="20"/>
                <w:szCs w:val="20"/>
              </w:rPr>
            </w:pPr>
            <w:r w:rsidRPr="003B7078">
              <w:rPr>
                <w:rFonts w:ascii="Arial" w:hAnsi="Arial" w:cs="Arial"/>
                <w:sz w:val="20"/>
                <w:szCs w:val="20"/>
              </w:rPr>
              <w:t>2024.12.02</w:t>
            </w:r>
          </w:p>
        </w:tc>
        <w:tc>
          <w:tcPr>
            <w:tcW w:w="1701" w:type="dxa"/>
            <w:noWrap/>
            <w:hideMark/>
          </w:tcPr>
          <w:p w14:paraId="7CE9D138" w14:textId="20A5F798"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310C5538" w14:textId="3054A25E"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27F57947" w14:textId="77777777" w:rsidTr="005E1624">
        <w:trPr>
          <w:trHeight w:val="280"/>
        </w:trPr>
        <w:tc>
          <w:tcPr>
            <w:tcW w:w="772" w:type="dxa"/>
            <w:noWrap/>
            <w:hideMark/>
          </w:tcPr>
          <w:p w14:paraId="1FA3347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47</w:t>
            </w:r>
          </w:p>
        </w:tc>
        <w:tc>
          <w:tcPr>
            <w:tcW w:w="1350" w:type="dxa"/>
            <w:noWrap/>
            <w:hideMark/>
          </w:tcPr>
          <w:p w14:paraId="531F8D45" w14:textId="3F15857F" w:rsidR="00C551F3" w:rsidRPr="003B7078" w:rsidRDefault="00C551F3" w:rsidP="00C551F3">
            <w:pPr>
              <w:jc w:val="center"/>
              <w:rPr>
                <w:rFonts w:ascii="Arial" w:hAnsi="Arial" w:cs="Arial"/>
                <w:sz w:val="20"/>
                <w:szCs w:val="20"/>
              </w:rPr>
            </w:pPr>
            <w:r w:rsidRPr="003B7078">
              <w:rPr>
                <w:rFonts w:ascii="Arial" w:hAnsi="Arial" w:cs="Arial"/>
                <w:sz w:val="20"/>
                <w:szCs w:val="20"/>
              </w:rPr>
              <w:t>94517307</w:t>
            </w:r>
          </w:p>
        </w:tc>
        <w:tc>
          <w:tcPr>
            <w:tcW w:w="1701" w:type="dxa"/>
          </w:tcPr>
          <w:p w14:paraId="3A289DB0" w14:textId="29C955E2"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7C7B6F12" w14:textId="3321FE61"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26611208" w14:textId="7F35D1C7"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74FD868F" w14:textId="624B2728" w:rsidR="00C551F3" w:rsidRPr="003B7078" w:rsidRDefault="00C551F3" w:rsidP="00C551F3">
            <w:pPr>
              <w:jc w:val="center"/>
              <w:rPr>
                <w:rFonts w:ascii="Arial" w:hAnsi="Arial" w:cs="Arial"/>
                <w:sz w:val="20"/>
                <w:szCs w:val="20"/>
              </w:rPr>
            </w:pPr>
            <w:r w:rsidRPr="003B7078">
              <w:rPr>
                <w:rFonts w:ascii="Arial" w:hAnsi="Arial" w:cs="Arial"/>
                <w:sz w:val="20"/>
                <w:szCs w:val="20"/>
              </w:rPr>
              <w:t>2024.12.07</w:t>
            </w:r>
          </w:p>
        </w:tc>
        <w:tc>
          <w:tcPr>
            <w:tcW w:w="1701" w:type="dxa"/>
            <w:noWrap/>
            <w:hideMark/>
          </w:tcPr>
          <w:p w14:paraId="3D200AFE" w14:textId="7F853D08"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1152939C" w14:textId="0CB9212E"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3878D661" w14:textId="77777777" w:rsidTr="005E1624">
        <w:trPr>
          <w:trHeight w:val="280"/>
        </w:trPr>
        <w:tc>
          <w:tcPr>
            <w:tcW w:w="772" w:type="dxa"/>
            <w:noWrap/>
            <w:hideMark/>
          </w:tcPr>
          <w:p w14:paraId="0F3A55B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48</w:t>
            </w:r>
          </w:p>
        </w:tc>
        <w:tc>
          <w:tcPr>
            <w:tcW w:w="1350" w:type="dxa"/>
            <w:noWrap/>
            <w:hideMark/>
          </w:tcPr>
          <w:p w14:paraId="4BF6F471" w14:textId="230A0928" w:rsidR="00C551F3" w:rsidRPr="003B7078" w:rsidRDefault="00C551F3" w:rsidP="00C551F3">
            <w:pPr>
              <w:jc w:val="center"/>
              <w:rPr>
                <w:rFonts w:ascii="Arial" w:hAnsi="Arial" w:cs="Arial"/>
                <w:sz w:val="20"/>
                <w:szCs w:val="20"/>
              </w:rPr>
            </w:pPr>
            <w:r w:rsidRPr="003B7078">
              <w:rPr>
                <w:rFonts w:ascii="Arial" w:hAnsi="Arial" w:cs="Arial"/>
                <w:sz w:val="20"/>
                <w:szCs w:val="20"/>
              </w:rPr>
              <w:t>94518255</w:t>
            </w:r>
          </w:p>
        </w:tc>
        <w:tc>
          <w:tcPr>
            <w:tcW w:w="1701" w:type="dxa"/>
          </w:tcPr>
          <w:p w14:paraId="148D83F1" w14:textId="2BF079C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5C0C7E46" w14:textId="133C8A2C"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66551A7F" w14:textId="39332117"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69E65685" w14:textId="2464E258" w:rsidR="00C551F3" w:rsidRPr="003B7078" w:rsidRDefault="00C551F3" w:rsidP="00C551F3">
            <w:pPr>
              <w:jc w:val="center"/>
              <w:rPr>
                <w:rFonts w:ascii="Arial" w:hAnsi="Arial" w:cs="Arial"/>
                <w:sz w:val="20"/>
                <w:szCs w:val="20"/>
              </w:rPr>
            </w:pPr>
            <w:r w:rsidRPr="003B7078">
              <w:rPr>
                <w:rFonts w:ascii="Arial" w:hAnsi="Arial" w:cs="Arial"/>
                <w:sz w:val="20"/>
                <w:szCs w:val="20"/>
              </w:rPr>
              <w:t>2024.12.07</w:t>
            </w:r>
          </w:p>
        </w:tc>
        <w:tc>
          <w:tcPr>
            <w:tcW w:w="1701" w:type="dxa"/>
            <w:noWrap/>
            <w:hideMark/>
          </w:tcPr>
          <w:p w14:paraId="44922B18" w14:textId="7AE46671"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368C1E72" w14:textId="199D2032"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56023145" w14:textId="77777777" w:rsidTr="005E1624">
        <w:trPr>
          <w:trHeight w:val="280"/>
        </w:trPr>
        <w:tc>
          <w:tcPr>
            <w:tcW w:w="772" w:type="dxa"/>
            <w:noWrap/>
            <w:hideMark/>
          </w:tcPr>
          <w:p w14:paraId="0EC50E5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49</w:t>
            </w:r>
          </w:p>
        </w:tc>
        <w:tc>
          <w:tcPr>
            <w:tcW w:w="1350" w:type="dxa"/>
            <w:noWrap/>
            <w:hideMark/>
          </w:tcPr>
          <w:p w14:paraId="38C42E45" w14:textId="6F37E14E" w:rsidR="00C551F3" w:rsidRPr="003B7078" w:rsidRDefault="00C551F3" w:rsidP="00C551F3">
            <w:pPr>
              <w:jc w:val="center"/>
              <w:rPr>
                <w:rFonts w:ascii="Arial" w:hAnsi="Arial" w:cs="Arial"/>
                <w:sz w:val="20"/>
                <w:szCs w:val="20"/>
              </w:rPr>
            </w:pPr>
            <w:r w:rsidRPr="003B7078">
              <w:rPr>
                <w:rFonts w:ascii="Arial" w:hAnsi="Arial" w:cs="Arial"/>
                <w:sz w:val="20"/>
                <w:szCs w:val="20"/>
              </w:rPr>
              <w:t>94518289</w:t>
            </w:r>
          </w:p>
        </w:tc>
        <w:tc>
          <w:tcPr>
            <w:tcW w:w="1701" w:type="dxa"/>
          </w:tcPr>
          <w:p w14:paraId="0D1188BC" w14:textId="437C5D0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592FE0E9" w14:textId="58248BBC"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CD42E4D" w14:textId="7BA6B693"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130109C8" w14:textId="1BC08454" w:rsidR="00C551F3" w:rsidRPr="003B7078" w:rsidRDefault="00C551F3" w:rsidP="00C551F3">
            <w:pPr>
              <w:jc w:val="center"/>
              <w:rPr>
                <w:rFonts w:ascii="Arial" w:hAnsi="Arial" w:cs="Arial"/>
                <w:sz w:val="20"/>
                <w:szCs w:val="20"/>
              </w:rPr>
            </w:pPr>
            <w:r w:rsidRPr="003B7078">
              <w:rPr>
                <w:rFonts w:ascii="Arial" w:hAnsi="Arial" w:cs="Arial"/>
                <w:sz w:val="20"/>
                <w:szCs w:val="20"/>
              </w:rPr>
              <w:t>2024.12.09</w:t>
            </w:r>
          </w:p>
        </w:tc>
        <w:tc>
          <w:tcPr>
            <w:tcW w:w="1701" w:type="dxa"/>
            <w:noWrap/>
            <w:hideMark/>
          </w:tcPr>
          <w:p w14:paraId="29E0EDE9" w14:textId="1C276733"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3513DC96" w14:textId="00C0F772"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73598497" w14:textId="77777777" w:rsidTr="005E1624">
        <w:trPr>
          <w:trHeight w:val="280"/>
        </w:trPr>
        <w:tc>
          <w:tcPr>
            <w:tcW w:w="772" w:type="dxa"/>
            <w:noWrap/>
            <w:hideMark/>
          </w:tcPr>
          <w:p w14:paraId="2D29088C"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50</w:t>
            </w:r>
          </w:p>
        </w:tc>
        <w:tc>
          <w:tcPr>
            <w:tcW w:w="1350" w:type="dxa"/>
            <w:noWrap/>
            <w:hideMark/>
          </w:tcPr>
          <w:p w14:paraId="1A39AC97" w14:textId="37627571" w:rsidR="00C551F3" w:rsidRPr="003B7078" w:rsidRDefault="00C551F3" w:rsidP="00C551F3">
            <w:pPr>
              <w:jc w:val="center"/>
              <w:rPr>
                <w:rFonts w:ascii="Arial" w:hAnsi="Arial" w:cs="Arial"/>
                <w:sz w:val="20"/>
                <w:szCs w:val="20"/>
              </w:rPr>
            </w:pPr>
            <w:r w:rsidRPr="003B7078">
              <w:rPr>
                <w:rFonts w:ascii="Arial" w:hAnsi="Arial" w:cs="Arial"/>
                <w:sz w:val="20"/>
                <w:szCs w:val="20"/>
              </w:rPr>
              <w:t>94518628</w:t>
            </w:r>
          </w:p>
        </w:tc>
        <w:tc>
          <w:tcPr>
            <w:tcW w:w="1701" w:type="dxa"/>
          </w:tcPr>
          <w:p w14:paraId="143E56DC" w14:textId="15097C95"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319EEC81" w14:textId="45B03717"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8E3EDED" w14:textId="2B7BE6B1"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1B2B6781" w14:textId="04153687" w:rsidR="00C551F3" w:rsidRPr="003B7078" w:rsidRDefault="00C551F3" w:rsidP="00C551F3">
            <w:pPr>
              <w:jc w:val="center"/>
              <w:rPr>
                <w:rFonts w:ascii="Arial" w:hAnsi="Arial" w:cs="Arial"/>
                <w:sz w:val="20"/>
                <w:szCs w:val="20"/>
              </w:rPr>
            </w:pPr>
            <w:r w:rsidRPr="003B7078">
              <w:rPr>
                <w:rFonts w:ascii="Arial" w:hAnsi="Arial" w:cs="Arial"/>
                <w:sz w:val="20"/>
                <w:szCs w:val="20"/>
              </w:rPr>
              <w:t>2024.12.02</w:t>
            </w:r>
          </w:p>
        </w:tc>
        <w:tc>
          <w:tcPr>
            <w:tcW w:w="1701" w:type="dxa"/>
            <w:noWrap/>
            <w:hideMark/>
          </w:tcPr>
          <w:p w14:paraId="6B2E8180" w14:textId="7F21D0CE"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722AE9D5" w14:textId="76D5718D"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663E37B4" w14:textId="77777777" w:rsidTr="005E1624">
        <w:trPr>
          <w:trHeight w:val="280"/>
        </w:trPr>
        <w:tc>
          <w:tcPr>
            <w:tcW w:w="772" w:type="dxa"/>
            <w:noWrap/>
            <w:hideMark/>
          </w:tcPr>
          <w:p w14:paraId="4C408A9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51</w:t>
            </w:r>
          </w:p>
        </w:tc>
        <w:tc>
          <w:tcPr>
            <w:tcW w:w="1350" w:type="dxa"/>
            <w:noWrap/>
            <w:hideMark/>
          </w:tcPr>
          <w:p w14:paraId="6310C44D" w14:textId="350AA459" w:rsidR="00C551F3" w:rsidRPr="003B7078" w:rsidRDefault="00C551F3" w:rsidP="00C551F3">
            <w:pPr>
              <w:jc w:val="center"/>
              <w:rPr>
                <w:rFonts w:ascii="Arial" w:hAnsi="Arial" w:cs="Arial"/>
                <w:sz w:val="20"/>
                <w:szCs w:val="20"/>
              </w:rPr>
            </w:pPr>
            <w:r w:rsidRPr="003B7078">
              <w:rPr>
                <w:rFonts w:ascii="Arial" w:hAnsi="Arial" w:cs="Arial"/>
                <w:sz w:val="20"/>
                <w:szCs w:val="20"/>
              </w:rPr>
              <w:t>94518651</w:t>
            </w:r>
          </w:p>
        </w:tc>
        <w:tc>
          <w:tcPr>
            <w:tcW w:w="1701" w:type="dxa"/>
          </w:tcPr>
          <w:p w14:paraId="4E6160A3" w14:textId="27FD2BF5"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15479FD5" w14:textId="1A8729F5"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77CB6A65" w14:textId="1D960FC3"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1BD917D" w14:textId="67DBB11D" w:rsidR="00C551F3" w:rsidRPr="003B7078" w:rsidRDefault="00C551F3" w:rsidP="00C551F3">
            <w:pPr>
              <w:jc w:val="center"/>
              <w:rPr>
                <w:rFonts w:ascii="Arial" w:hAnsi="Arial" w:cs="Arial"/>
                <w:sz w:val="20"/>
                <w:szCs w:val="20"/>
              </w:rPr>
            </w:pPr>
            <w:r w:rsidRPr="003B7078">
              <w:rPr>
                <w:rFonts w:ascii="Arial" w:hAnsi="Arial" w:cs="Arial"/>
                <w:sz w:val="20"/>
                <w:szCs w:val="20"/>
              </w:rPr>
              <w:t>2024.12.07</w:t>
            </w:r>
          </w:p>
        </w:tc>
        <w:tc>
          <w:tcPr>
            <w:tcW w:w="1701" w:type="dxa"/>
            <w:noWrap/>
            <w:hideMark/>
          </w:tcPr>
          <w:p w14:paraId="7083385B" w14:textId="4B054B22"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7515F3FD" w14:textId="5D348BAE"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067850B0" w14:textId="77777777" w:rsidTr="005E1624">
        <w:trPr>
          <w:trHeight w:val="280"/>
        </w:trPr>
        <w:tc>
          <w:tcPr>
            <w:tcW w:w="772" w:type="dxa"/>
            <w:noWrap/>
            <w:hideMark/>
          </w:tcPr>
          <w:p w14:paraId="7BEBEBE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52</w:t>
            </w:r>
          </w:p>
        </w:tc>
        <w:tc>
          <w:tcPr>
            <w:tcW w:w="1350" w:type="dxa"/>
            <w:noWrap/>
            <w:hideMark/>
          </w:tcPr>
          <w:p w14:paraId="24C5CBE5" w14:textId="70BC184D" w:rsidR="00C551F3" w:rsidRPr="003B7078" w:rsidRDefault="00C551F3" w:rsidP="00C551F3">
            <w:pPr>
              <w:jc w:val="center"/>
              <w:rPr>
                <w:rFonts w:ascii="Arial" w:hAnsi="Arial" w:cs="Arial"/>
                <w:sz w:val="20"/>
                <w:szCs w:val="20"/>
              </w:rPr>
            </w:pPr>
            <w:r w:rsidRPr="003B7078">
              <w:rPr>
                <w:rFonts w:ascii="Arial" w:hAnsi="Arial" w:cs="Arial"/>
                <w:sz w:val="20"/>
                <w:szCs w:val="20"/>
              </w:rPr>
              <w:t>94518685</w:t>
            </w:r>
          </w:p>
        </w:tc>
        <w:tc>
          <w:tcPr>
            <w:tcW w:w="1701" w:type="dxa"/>
          </w:tcPr>
          <w:p w14:paraId="6781569D" w14:textId="368C28F3"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532BD50D" w14:textId="1DD09F70"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53992ACA" w14:textId="1E80D7CD"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360B63C5" w14:textId="68049B34" w:rsidR="00C551F3" w:rsidRPr="003B7078" w:rsidRDefault="00C551F3" w:rsidP="00C551F3">
            <w:pPr>
              <w:jc w:val="center"/>
              <w:rPr>
                <w:rFonts w:ascii="Arial" w:hAnsi="Arial" w:cs="Arial"/>
                <w:sz w:val="20"/>
                <w:szCs w:val="20"/>
              </w:rPr>
            </w:pPr>
            <w:r w:rsidRPr="003B7078">
              <w:rPr>
                <w:rFonts w:ascii="Arial" w:hAnsi="Arial" w:cs="Arial"/>
                <w:sz w:val="20"/>
                <w:szCs w:val="20"/>
              </w:rPr>
              <w:t>2024.12.03</w:t>
            </w:r>
          </w:p>
        </w:tc>
        <w:tc>
          <w:tcPr>
            <w:tcW w:w="1701" w:type="dxa"/>
            <w:noWrap/>
            <w:hideMark/>
          </w:tcPr>
          <w:p w14:paraId="6DFF54FB" w14:textId="3D516D76"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776C07E8" w14:textId="13CE234F"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79BF6B18" w14:textId="77777777" w:rsidTr="005E1624">
        <w:trPr>
          <w:trHeight w:val="280"/>
        </w:trPr>
        <w:tc>
          <w:tcPr>
            <w:tcW w:w="772" w:type="dxa"/>
            <w:noWrap/>
            <w:hideMark/>
          </w:tcPr>
          <w:p w14:paraId="50BC17B9"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53</w:t>
            </w:r>
          </w:p>
        </w:tc>
        <w:tc>
          <w:tcPr>
            <w:tcW w:w="1350" w:type="dxa"/>
            <w:noWrap/>
            <w:hideMark/>
          </w:tcPr>
          <w:p w14:paraId="5AE6FF5A" w14:textId="6FBA3D92" w:rsidR="00C551F3" w:rsidRPr="003B7078" w:rsidRDefault="00C551F3" w:rsidP="00C551F3">
            <w:pPr>
              <w:jc w:val="center"/>
              <w:rPr>
                <w:rFonts w:ascii="Arial" w:hAnsi="Arial" w:cs="Arial"/>
                <w:sz w:val="20"/>
                <w:szCs w:val="20"/>
              </w:rPr>
            </w:pPr>
            <w:r w:rsidRPr="003B7078">
              <w:rPr>
                <w:rFonts w:ascii="Arial" w:hAnsi="Arial" w:cs="Arial"/>
                <w:sz w:val="20"/>
                <w:szCs w:val="20"/>
              </w:rPr>
              <w:t>94518735</w:t>
            </w:r>
          </w:p>
        </w:tc>
        <w:tc>
          <w:tcPr>
            <w:tcW w:w="1701" w:type="dxa"/>
          </w:tcPr>
          <w:p w14:paraId="262A187C" w14:textId="3A0BCF0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6ADF1628" w14:textId="64F856E2"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0B61DD0B" w14:textId="25D94D88"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4469A0AC" w14:textId="7D0DCA4E" w:rsidR="00C551F3" w:rsidRPr="003B7078" w:rsidRDefault="00C551F3" w:rsidP="00C551F3">
            <w:pPr>
              <w:jc w:val="center"/>
              <w:rPr>
                <w:rFonts w:ascii="Arial" w:hAnsi="Arial" w:cs="Arial"/>
                <w:sz w:val="20"/>
                <w:szCs w:val="20"/>
              </w:rPr>
            </w:pPr>
            <w:r w:rsidRPr="003B7078">
              <w:rPr>
                <w:rFonts w:ascii="Arial" w:hAnsi="Arial" w:cs="Arial"/>
                <w:sz w:val="20"/>
                <w:szCs w:val="20"/>
              </w:rPr>
              <w:t>2024.12.07</w:t>
            </w:r>
          </w:p>
        </w:tc>
        <w:tc>
          <w:tcPr>
            <w:tcW w:w="1701" w:type="dxa"/>
            <w:noWrap/>
            <w:hideMark/>
          </w:tcPr>
          <w:p w14:paraId="2345D0BC" w14:textId="31C762F4"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48658580" w14:textId="34A7030B"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17642A96" w14:textId="77777777" w:rsidTr="005E1624">
        <w:trPr>
          <w:trHeight w:val="280"/>
        </w:trPr>
        <w:tc>
          <w:tcPr>
            <w:tcW w:w="772" w:type="dxa"/>
            <w:noWrap/>
            <w:hideMark/>
          </w:tcPr>
          <w:p w14:paraId="3F7C71A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54</w:t>
            </w:r>
          </w:p>
        </w:tc>
        <w:tc>
          <w:tcPr>
            <w:tcW w:w="1350" w:type="dxa"/>
            <w:noWrap/>
            <w:hideMark/>
          </w:tcPr>
          <w:p w14:paraId="241FF559" w14:textId="764D50CD" w:rsidR="00C551F3" w:rsidRPr="003B7078" w:rsidRDefault="00C551F3" w:rsidP="00C551F3">
            <w:pPr>
              <w:jc w:val="center"/>
              <w:rPr>
                <w:rFonts w:ascii="Arial" w:hAnsi="Arial" w:cs="Arial"/>
                <w:sz w:val="20"/>
                <w:szCs w:val="20"/>
              </w:rPr>
            </w:pPr>
            <w:r w:rsidRPr="003B7078">
              <w:rPr>
                <w:rFonts w:ascii="Arial" w:hAnsi="Arial" w:cs="Arial"/>
                <w:sz w:val="20"/>
                <w:szCs w:val="20"/>
              </w:rPr>
              <w:t>94518776</w:t>
            </w:r>
          </w:p>
        </w:tc>
        <w:tc>
          <w:tcPr>
            <w:tcW w:w="1701" w:type="dxa"/>
          </w:tcPr>
          <w:p w14:paraId="68CDE48E" w14:textId="7212878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79141239" w14:textId="4F32BEC8"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20C0C12" w14:textId="63E07B09"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7337CFA6" w14:textId="781CE3D9" w:rsidR="00C551F3" w:rsidRPr="003B7078" w:rsidRDefault="00C551F3" w:rsidP="00C551F3">
            <w:pPr>
              <w:jc w:val="center"/>
              <w:rPr>
                <w:rFonts w:ascii="Arial" w:hAnsi="Arial" w:cs="Arial"/>
                <w:sz w:val="20"/>
                <w:szCs w:val="20"/>
              </w:rPr>
            </w:pPr>
            <w:r w:rsidRPr="003B7078">
              <w:rPr>
                <w:rFonts w:ascii="Arial" w:hAnsi="Arial" w:cs="Arial"/>
                <w:sz w:val="20"/>
                <w:szCs w:val="20"/>
              </w:rPr>
              <w:t>2024.12.01</w:t>
            </w:r>
          </w:p>
        </w:tc>
        <w:tc>
          <w:tcPr>
            <w:tcW w:w="1701" w:type="dxa"/>
            <w:noWrap/>
            <w:hideMark/>
          </w:tcPr>
          <w:p w14:paraId="3F260D97" w14:textId="38227F0E"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31E41E1E" w14:textId="70C534E6"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521D39AC" w14:textId="77777777" w:rsidTr="005E1624">
        <w:trPr>
          <w:trHeight w:val="280"/>
        </w:trPr>
        <w:tc>
          <w:tcPr>
            <w:tcW w:w="772" w:type="dxa"/>
            <w:noWrap/>
            <w:hideMark/>
          </w:tcPr>
          <w:p w14:paraId="78C26D1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55</w:t>
            </w:r>
          </w:p>
        </w:tc>
        <w:tc>
          <w:tcPr>
            <w:tcW w:w="1350" w:type="dxa"/>
            <w:noWrap/>
            <w:hideMark/>
          </w:tcPr>
          <w:p w14:paraId="55E113AE" w14:textId="7565D1FB" w:rsidR="00C551F3" w:rsidRPr="003B7078" w:rsidRDefault="00C551F3" w:rsidP="00C551F3">
            <w:pPr>
              <w:jc w:val="center"/>
              <w:rPr>
                <w:rFonts w:ascii="Arial" w:hAnsi="Arial" w:cs="Arial"/>
                <w:sz w:val="20"/>
                <w:szCs w:val="20"/>
              </w:rPr>
            </w:pPr>
            <w:r w:rsidRPr="003B7078">
              <w:rPr>
                <w:rFonts w:ascii="Arial" w:hAnsi="Arial" w:cs="Arial"/>
                <w:sz w:val="20"/>
                <w:szCs w:val="20"/>
              </w:rPr>
              <w:t>94519071</w:t>
            </w:r>
          </w:p>
        </w:tc>
        <w:tc>
          <w:tcPr>
            <w:tcW w:w="1701" w:type="dxa"/>
          </w:tcPr>
          <w:p w14:paraId="650499DD" w14:textId="4BE6182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36BCD6C0" w14:textId="2B011EBA"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058743BE" w14:textId="35C38D8C"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313E8825" w14:textId="427E555E" w:rsidR="00C551F3" w:rsidRPr="003B7078" w:rsidRDefault="00C551F3" w:rsidP="00C551F3">
            <w:pPr>
              <w:jc w:val="center"/>
              <w:rPr>
                <w:rFonts w:ascii="Arial" w:hAnsi="Arial" w:cs="Arial"/>
                <w:sz w:val="20"/>
                <w:szCs w:val="20"/>
              </w:rPr>
            </w:pPr>
            <w:r w:rsidRPr="003B7078">
              <w:rPr>
                <w:rFonts w:ascii="Arial" w:hAnsi="Arial" w:cs="Arial"/>
                <w:sz w:val="20"/>
                <w:szCs w:val="20"/>
              </w:rPr>
              <w:t>2024.12.01</w:t>
            </w:r>
          </w:p>
        </w:tc>
        <w:tc>
          <w:tcPr>
            <w:tcW w:w="1701" w:type="dxa"/>
            <w:noWrap/>
            <w:hideMark/>
          </w:tcPr>
          <w:p w14:paraId="46F9CF27" w14:textId="565F02FD"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788CF198" w14:textId="7B1A43D6" w:rsidR="00C551F3" w:rsidRPr="003B7078" w:rsidRDefault="00C551F3" w:rsidP="00C551F3">
            <w:pPr>
              <w:jc w:val="center"/>
              <w:rPr>
                <w:rFonts w:ascii="Arial" w:hAnsi="Arial" w:cs="Arial"/>
                <w:sz w:val="20"/>
                <w:szCs w:val="20"/>
              </w:rPr>
            </w:pPr>
            <w:r w:rsidRPr="003B7078">
              <w:rPr>
                <w:rFonts w:ascii="Arial" w:hAnsi="Arial" w:cs="Arial"/>
                <w:sz w:val="20"/>
                <w:szCs w:val="20"/>
              </w:rPr>
              <w:t>2011.02.01</w:t>
            </w:r>
          </w:p>
        </w:tc>
      </w:tr>
      <w:tr w:rsidR="00C551F3" w:rsidRPr="00961FF2" w14:paraId="5BD6E05E" w14:textId="77777777" w:rsidTr="005E1624">
        <w:trPr>
          <w:trHeight w:val="280"/>
        </w:trPr>
        <w:tc>
          <w:tcPr>
            <w:tcW w:w="772" w:type="dxa"/>
            <w:noWrap/>
            <w:hideMark/>
          </w:tcPr>
          <w:p w14:paraId="463A533A"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56</w:t>
            </w:r>
          </w:p>
        </w:tc>
        <w:tc>
          <w:tcPr>
            <w:tcW w:w="1350" w:type="dxa"/>
            <w:noWrap/>
            <w:hideMark/>
          </w:tcPr>
          <w:p w14:paraId="4697A672" w14:textId="3498ED50" w:rsidR="00C551F3" w:rsidRPr="003B7078" w:rsidRDefault="00C551F3" w:rsidP="00C551F3">
            <w:pPr>
              <w:jc w:val="center"/>
              <w:rPr>
                <w:rFonts w:ascii="Arial" w:hAnsi="Arial" w:cs="Arial"/>
                <w:sz w:val="20"/>
                <w:szCs w:val="20"/>
              </w:rPr>
            </w:pPr>
            <w:r w:rsidRPr="003B7078">
              <w:rPr>
                <w:rFonts w:ascii="Arial" w:hAnsi="Arial" w:cs="Arial"/>
                <w:sz w:val="20"/>
                <w:szCs w:val="20"/>
              </w:rPr>
              <w:t>94520400</w:t>
            </w:r>
          </w:p>
        </w:tc>
        <w:tc>
          <w:tcPr>
            <w:tcW w:w="1701" w:type="dxa"/>
          </w:tcPr>
          <w:p w14:paraId="046250FD" w14:textId="5539E018"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42D93D1A" w14:textId="474A31B9"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2309F88C" w14:textId="66BCB4E6"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090CE21" w14:textId="4A2BA0AC" w:rsidR="00C551F3" w:rsidRPr="003B7078" w:rsidRDefault="00C551F3" w:rsidP="00C551F3">
            <w:pPr>
              <w:jc w:val="center"/>
              <w:rPr>
                <w:rFonts w:ascii="Arial" w:hAnsi="Arial" w:cs="Arial"/>
                <w:sz w:val="20"/>
                <w:szCs w:val="20"/>
              </w:rPr>
            </w:pPr>
            <w:r w:rsidRPr="003B7078">
              <w:rPr>
                <w:rFonts w:ascii="Arial" w:hAnsi="Arial" w:cs="Arial"/>
                <w:sz w:val="20"/>
                <w:szCs w:val="20"/>
              </w:rPr>
              <w:t>2024.12.02</w:t>
            </w:r>
          </w:p>
        </w:tc>
        <w:tc>
          <w:tcPr>
            <w:tcW w:w="1701" w:type="dxa"/>
            <w:noWrap/>
            <w:hideMark/>
          </w:tcPr>
          <w:p w14:paraId="5E409576" w14:textId="04228EC3"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6EB2C906" w14:textId="64C680F1" w:rsidR="00C551F3" w:rsidRPr="003B7078" w:rsidRDefault="00C551F3" w:rsidP="00C551F3">
            <w:pPr>
              <w:jc w:val="center"/>
              <w:rPr>
                <w:rFonts w:ascii="Arial" w:hAnsi="Arial" w:cs="Arial"/>
                <w:sz w:val="20"/>
                <w:szCs w:val="20"/>
              </w:rPr>
            </w:pPr>
            <w:r w:rsidRPr="003B7078">
              <w:rPr>
                <w:rFonts w:ascii="Arial" w:hAnsi="Arial" w:cs="Arial"/>
                <w:sz w:val="20"/>
                <w:szCs w:val="20"/>
              </w:rPr>
              <w:t>2011.04.01</w:t>
            </w:r>
          </w:p>
        </w:tc>
      </w:tr>
      <w:tr w:rsidR="00C551F3" w:rsidRPr="00961FF2" w14:paraId="3C8988DA" w14:textId="77777777" w:rsidTr="005E1624">
        <w:trPr>
          <w:trHeight w:val="280"/>
        </w:trPr>
        <w:tc>
          <w:tcPr>
            <w:tcW w:w="772" w:type="dxa"/>
            <w:noWrap/>
            <w:hideMark/>
          </w:tcPr>
          <w:p w14:paraId="5D6A534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57</w:t>
            </w:r>
          </w:p>
        </w:tc>
        <w:tc>
          <w:tcPr>
            <w:tcW w:w="1350" w:type="dxa"/>
            <w:noWrap/>
            <w:hideMark/>
          </w:tcPr>
          <w:p w14:paraId="5309E8E4" w14:textId="7195D333" w:rsidR="00C551F3" w:rsidRPr="003B7078" w:rsidRDefault="00C551F3" w:rsidP="00C551F3">
            <w:pPr>
              <w:jc w:val="center"/>
              <w:rPr>
                <w:rFonts w:ascii="Arial" w:hAnsi="Arial" w:cs="Arial"/>
                <w:sz w:val="20"/>
                <w:szCs w:val="20"/>
              </w:rPr>
            </w:pPr>
            <w:r w:rsidRPr="003B7078">
              <w:rPr>
                <w:rFonts w:ascii="Arial" w:hAnsi="Arial" w:cs="Arial"/>
                <w:sz w:val="20"/>
                <w:szCs w:val="20"/>
              </w:rPr>
              <w:t>94520632</w:t>
            </w:r>
          </w:p>
        </w:tc>
        <w:tc>
          <w:tcPr>
            <w:tcW w:w="1701" w:type="dxa"/>
          </w:tcPr>
          <w:p w14:paraId="3C807354" w14:textId="2856D495"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3E3856B5" w14:textId="6A1B8314"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2633C77" w14:textId="3D2C0F8E"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4136B7D" w14:textId="443CABFD" w:rsidR="00C551F3" w:rsidRPr="003B7078" w:rsidRDefault="00C551F3" w:rsidP="00C551F3">
            <w:pPr>
              <w:jc w:val="center"/>
              <w:rPr>
                <w:rFonts w:ascii="Arial" w:hAnsi="Arial" w:cs="Arial"/>
                <w:sz w:val="20"/>
                <w:szCs w:val="20"/>
              </w:rPr>
            </w:pPr>
            <w:r w:rsidRPr="003B7078">
              <w:rPr>
                <w:rFonts w:ascii="Arial" w:hAnsi="Arial" w:cs="Arial"/>
                <w:sz w:val="20"/>
                <w:szCs w:val="20"/>
              </w:rPr>
              <w:t>2024.12.08</w:t>
            </w:r>
          </w:p>
        </w:tc>
        <w:tc>
          <w:tcPr>
            <w:tcW w:w="1701" w:type="dxa"/>
            <w:noWrap/>
            <w:hideMark/>
          </w:tcPr>
          <w:p w14:paraId="780F4E1C" w14:textId="7962066D" w:rsidR="00C551F3" w:rsidRPr="003B7078" w:rsidRDefault="00C551F3" w:rsidP="00C551F3">
            <w:pPr>
              <w:jc w:val="center"/>
              <w:rPr>
                <w:rFonts w:ascii="Arial" w:hAnsi="Arial" w:cs="Arial"/>
                <w:sz w:val="20"/>
                <w:szCs w:val="20"/>
              </w:rPr>
            </w:pPr>
            <w:r w:rsidRPr="003B7078">
              <w:rPr>
                <w:rFonts w:ascii="Arial" w:hAnsi="Arial" w:cs="Arial"/>
                <w:sz w:val="20"/>
                <w:szCs w:val="20"/>
              </w:rPr>
              <w:t>13-1223</w:t>
            </w:r>
          </w:p>
        </w:tc>
        <w:tc>
          <w:tcPr>
            <w:tcW w:w="2127" w:type="dxa"/>
            <w:noWrap/>
            <w:hideMark/>
          </w:tcPr>
          <w:p w14:paraId="7E346EBF" w14:textId="75044ABB" w:rsidR="00C551F3" w:rsidRPr="003B7078" w:rsidRDefault="00C551F3" w:rsidP="00C551F3">
            <w:pPr>
              <w:jc w:val="center"/>
              <w:rPr>
                <w:rFonts w:ascii="Arial" w:hAnsi="Arial" w:cs="Arial"/>
                <w:sz w:val="20"/>
                <w:szCs w:val="20"/>
              </w:rPr>
            </w:pPr>
            <w:r w:rsidRPr="003B7078">
              <w:rPr>
                <w:rFonts w:ascii="Arial" w:hAnsi="Arial" w:cs="Arial"/>
                <w:sz w:val="20"/>
                <w:szCs w:val="20"/>
              </w:rPr>
              <w:t>2011.04.19</w:t>
            </w:r>
          </w:p>
        </w:tc>
      </w:tr>
      <w:tr w:rsidR="00C551F3" w:rsidRPr="00961FF2" w14:paraId="718C79D5" w14:textId="77777777" w:rsidTr="005E1624">
        <w:trPr>
          <w:trHeight w:val="280"/>
        </w:trPr>
        <w:tc>
          <w:tcPr>
            <w:tcW w:w="772" w:type="dxa"/>
            <w:noWrap/>
            <w:hideMark/>
          </w:tcPr>
          <w:p w14:paraId="0353E99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58</w:t>
            </w:r>
          </w:p>
        </w:tc>
        <w:tc>
          <w:tcPr>
            <w:tcW w:w="1350" w:type="dxa"/>
            <w:noWrap/>
            <w:hideMark/>
          </w:tcPr>
          <w:p w14:paraId="453509E4" w14:textId="51F9EBBC" w:rsidR="00C551F3" w:rsidRPr="003B7078" w:rsidRDefault="00C551F3" w:rsidP="00C551F3">
            <w:pPr>
              <w:jc w:val="center"/>
              <w:rPr>
                <w:rFonts w:ascii="Arial" w:hAnsi="Arial" w:cs="Arial"/>
                <w:sz w:val="20"/>
                <w:szCs w:val="20"/>
              </w:rPr>
            </w:pPr>
            <w:r w:rsidRPr="003B7078">
              <w:rPr>
                <w:rFonts w:ascii="Arial" w:hAnsi="Arial" w:cs="Arial"/>
                <w:sz w:val="20"/>
                <w:szCs w:val="20"/>
              </w:rPr>
              <w:t>94868056</w:t>
            </w:r>
          </w:p>
        </w:tc>
        <w:tc>
          <w:tcPr>
            <w:tcW w:w="1701" w:type="dxa"/>
          </w:tcPr>
          <w:p w14:paraId="682EDE9B" w14:textId="26262622"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1EC946F9" w14:textId="1456FCD9"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2AB49274" w14:textId="19FDFFC2"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6C63375E" w14:textId="5A5AB52D" w:rsidR="00C551F3" w:rsidRPr="003B7078" w:rsidRDefault="00C551F3" w:rsidP="00C551F3">
            <w:pPr>
              <w:jc w:val="center"/>
              <w:rPr>
                <w:rFonts w:ascii="Arial" w:hAnsi="Arial" w:cs="Arial"/>
                <w:sz w:val="20"/>
                <w:szCs w:val="20"/>
              </w:rPr>
            </w:pPr>
            <w:r w:rsidRPr="003B7078">
              <w:rPr>
                <w:rFonts w:ascii="Arial" w:hAnsi="Arial" w:cs="Arial"/>
                <w:sz w:val="20"/>
                <w:szCs w:val="20"/>
              </w:rPr>
              <w:t>2025.02.09</w:t>
            </w:r>
          </w:p>
        </w:tc>
        <w:tc>
          <w:tcPr>
            <w:tcW w:w="1701" w:type="dxa"/>
            <w:noWrap/>
            <w:hideMark/>
          </w:tcPr>
          <w:p w14:paraId="354FF913" w14:textId="4DAC9755"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58132558" w14:textId="52AF5AC1"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6056BD64" w14:textId="77777777" w:rsidTr="005E1624">
        <w:trPr>
          <w:trHeight w:val="280"/>
        </w:trPr>
        <w:tc>
          <w:tcPr>
            <w:tcW w:w="772" w:type="dxa"/>
            <w:noWrap/>
            <w:hideMark/>
          </w:tcPr>
          <w:p w14:paraId="352ACA8E"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59</w:t>
            </w:r>
          </w:p>
        </w:tc>
        <w:tc>
          <w:tcPr>
            <w:tcW w:w="1350" w:type="dxa"/>
            <w:noWrap/>
            <w:hideMark/>
          </w:tcPr>
          <w:p w14:paraId="45A96BE6" w14:textId="343A17A0" w:rsidR="00C551F3" w:rsidRPr="003B7078" w:rsidRDefault="00C551F3" w:rsidP="00C551F3">
            <w:pPr>
              <w:jc w:val="center"/>
              <w:rPr>
                <w:rFonts w:ascii="Arial" w:hAnsi="Arial" w:cs="Arial"/>
                <w:sz w:val="20"/>
                <w:szCs w:val="20"/>
              </w:rPr>
            </w:pPr>
            <w:r w:rsidRPr="003B7078">
              <w:rPr>
                <w:rFonts w:ascii="Arial" w:hAnsi="Arial" w:cs="Arial"/>
                <w:sz w:val="20"/>
                <w:szCs w:val="20"/>
              </w:rPr>
              <w:t>94868064</w:t>
            </w:r>
          </w:p>
        </w:tc>
        <w:tc>
          <w:tcPr>
            <w:tcW w:w="1701" w:type="dxa"/>
          </w:tcPr>
          <w:p w14:paraId="2F65A6B6" w14:textId="20919D34"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F9D26E2" w14:textId="6F33C050"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AE954CA" w14:textId="7012B1DA"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4669510" w14:textId="19A37315" w:rsidR="00C551F3" w:rsidRPr="003B7078" w:rsidRDefault="00C551F3" w:rsidP="00C551F3">
            <w:pPr>
              <w:jc w:val="center"/>
              <w:rPr>
                <w:rFonts w:ascii="Arial" w:hAnsi="Arial" w:cs="Arial"/>
                <w:sz w:val="20"/>
                <w:szCs w:val="20"/>
              </w:rPr>
            </w:pPr>
            <w:r w:rsidRPr="003B7078">
              <w:rPr>
                <w:rFonts w:ascii="Arial" w:hAnsi="Arial" w:cs="Arial"/>
                <w:sz w:val="20"/>
                <w:szCs w:val="20"/>
              </w:rPr>
              <w:t>2025.02.08</w:t>
            </w:r>
          </w:p>
        </w:tc>
        <w:tc>
          <w:tcPr>
            <w:tcW w:w="1701" w:type="dxa"/>
            <w:noWrap/>
            <w:hideMark/>
          </w:tcPr>
          <w:p w14:paraId="6E714BD2" w14:textId="64D796E2"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0B769C4C" w14:textId="2E446E78"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42AE0F9B" w14:textId="77777777" w:rsidTr="005E1624">
        <w:trPr>
          <w:trHeight w:val="280"/>
        </w:trPr>
        <w:tc>
          <w:tcPr>
            <w:tcW w:w="772" w:type="dxa"/>
            <w:noWrap/>
            <w:hideMark/>
          </w:tcPr>
          <w:p w14:paraId="7AAC7E7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60</w:t>
            </w:r>
          </w:p>
        </w:tc>
        <w:tc>
          <w:tcPr>
            <w:tcW w:w="1350" w:type="dxa"/>
            <w:noWrap/>
            <w:hideMark/>
          </w:tcPr>
          <w:p w14:paraId="467D8775" w14:textId="7397563A" w:rsidR="00C551F3" w:rsidRPr="003B7078" w:rsidRDefault="00C551F3" w:rsidP="00C551F3">
            <w:pPr>
              <w:jc w:val="center"/>
              <w:rPr>
                <w:rFonts w:ascii="Arial" w:hAnsi="Arial" w:cs="Arial"/>
                <w:sz w:val="20"/>
                <w:szCs w:val="20"/>
              </w:rPr>
            </w:pPr>
            <w:r w:rsidRPr="003B7078">
              <w:rPr>
                <w:rFonts w:ascii="Arial" w:hAnsi="Arial" w:cs="Arial"/>
                <w:sz w:val="20"/>
                <w:szCs w:val="20"/>
              </w:rPr>
              <w:t>94868155</w:t>
            </w:r>
          </w:p>
        </w:tc>
        <w:tc>
          <w:tcPr>
            <w:tcW w:w="1701" w:type="dxa"/>
          </w:tcPr>
          <w:p w14:paraId="2785958E" w14:textId="0D4885DF"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58C26BB1" w14:textId="69E594AD"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5AA5D7D" w14:textId="1029461C"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63D1455F" w14:textId="55263B6F" w:rsidR="00C551F3" w:rsidRPr="003B7078" w:rsidRDefault="00C551F3" w:rsidP="00C551F3">
            <w:pPr>
              <w:jc w:val="center"/>
              <w:rPr>
                <w:rFonts w:ascii="Arial" w:hAnsi="Arial" w:cs="Arial"/>
                <w:sz w:val="20"/>
                <w:szCs w:val="20"/>
              </w:rPr>
            </w:pPr>
            <w:r w:rsidRPr="003B7078">
              <w:rPr>
                <w:rFonts w:ascii="Arial" w:hAnsi="Arial" w:cs="Arial"/>
                <w:sz w:val="20"/>
                <w:szCs w:val="20"/>
              </w:rPr>
              <w:t>2025.02.07</w:t>
            </w:r>
          </w:p>
        </w:tc>
        <w:tc>
          <w:tcPr>
            <w:tcW w:w="1701" w:type="dxa"/>
            <w:noWrap/>
            <w:hideMark/>
          </w:tcPr>
          <w:p w14:paraId="6E5F39DB" w14:textId="6EEF99FD"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563B796C" w14:textId="2CCB5677"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125CA312" w14:textId="77777777" w:rsidTr="005E1624">
        <w:trPr>
          <w:trHeight w:val="280"/>
        </w:trPr>
        <w:tc>
          <w:tcPr>
            <w:tcW w:w="772" w:type="dxa"/>
            <w:noWrap/>
            <w:hideMark/>
          </w:tcPr>
          <w:p w14:paraId="2A999250"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61</w:t>
            </w:r>
          </w:p>
        </w:tc>
        <w:tc>
          <w:tcPr>
            <w:tcW w:w="1350" w:type="dxa"/>
            <w:noWrap/>
            <w:hideMark/>
          </w:tcPr>
          <w:p w14:paraId="608EDB35" w14:textId="730F4E5A" w:rsidR="00C551F3" w:rsidRPr="003B7078" w:rsidRDefault="00C551F3" w:rsidP="00C551F3">
            <w:pPr>
              <w:jc w:val="center"/>
              <w:rPr>
                <w:rFonts w:ascii="Arial" w:hAnsi="Arial" w:cs="Arial"/>
                <w:sz w:val="20"/>
                <w:szCs w:val="20"/>
              </w:rPr>
            </w:pPr>
            <w:r w:rsidRPr="003B7078">
              <w:rPr>
                <w:rFonts w:ascii="Arial" w:hAnsi="Arial" w:cs="Arial"/>
                <w:sz w:val="20"/>
                <w:szCs w:val="20"/>
              </w:rPr>
              <w:t>94868171</w:t>
            </w:r>
          </w:p>
        </w:tc>
        <w:tc>
          <w:tcPr>
            <w:tcW w:w="1701" w:type="dxa"/>
          </w:tcPr>
          <w:p w14:paraId="0E4154E5" w14:textId="32447568"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637C596B" w14:textId="5D6BDE70"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47F3D8E" w14:textId="4BC7C01D"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106948B4" w14:textId="34485679" w:rsidR="00C551F3" w:rsidRPr="003B7078" w:rsidRDefault="00C551F3" w:rsidP="00C551F3">
            <w:pPr>
              <w:jc w:val="center"/>
              <w:rPr>
                <w:rFonts w:ascii="Arial" w:hAnsi="Arial" w:cs="Arial"/>
                <w:sz w:val="20"/>
                <w:szCs w:val="20"/>
              </w:rPr>
            </w:pPr>
            <w:r w:rsidRPr="003B7078">
              <w:rPr>
                <w:rFonts w:ascii="Arial" w:hAnsi="Arial" w:cs="Arial"/>
                <w:sz w:val="20"/>
                <w:szCs w:val="20"/>
              </w:rPr>
              <w:t>2024.12.29</w:t>
            </w:r>
          </w:p>
        </w:tc>
        <w:tc>
          <w:tcPr>
            <w:tcW w:w="1701" w:type="dxa"/>
            <w:noWrap/>
            <w:hideMark/>
          </w:tcPr>
          <w:p w14:paraId="3216EC3F" w14:textId="2C2C01F7"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3471F1F9" w14:textId="4B217E30"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7076ADAD" w14:textId="77777777" w:rsidTr="005E1624">
        <w:trPr>
          <w:trHeight w:val="280"/>
        </w:trPr>
        <w:tc>
          <w:tcPr>
            <w:tcW w:w="772" w:type="dxa"/>
            <w:noWrap/>
            <w:hideMark/>
          </w:tcPr>
          <w:p w14:paraId="06E89334"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62</w:t>
            </w:r>
          </w:p>
        </w:tc>
        <w:tc>
          <w:tcPr>
            <w:tcW w:w="1350" w:type="dxa"/>
            <w:noWrap/>
            <w:hideMark/>
          </w:tcPr>
          <w:p w14:paraId="2363E512" w14:textId="2530B882" w:rsidR="00C551F3" w:rsidRPr="003B7078" w:rsidRDefault="00C551F3" w:rsidP="00C551F3">
            <w:pPr>
              <w:jc w:val="center"/>
              <w:rPr>
                <w:rFonts w:ascii="Arial" w:hAnsi="Arial" w:cs="Arial"/>
                <w:sz w:val="20"/>
                <w:szCs w:val="20"/>
              </w:rPr>
            </w:pPr>
            <w:r w:rsidRPr="003B7078">
              <w:rPr>
                <w:rFonts w:ascii="Arial" w:hAnsi="Arial" w:cs="Arial"/>
                <w:sz w:val="20"/>
                <w:szCs w:val="20"/>
              </w:rPr>
              <w:t>94868205</w:t>
            </w:r>
          </w:p>
        </w:tc>
        <w:tc>
          <w:tcPr>
            <w:tcW w:w="1701" w:type="dxa"/>
          </w:tcPr>
          <w:p w14:paraId="49DF658A" w14:textId="0758F5DE"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4A579956" w14:textId="5991CFD8"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DA2621E" w14:textId="21DBF789"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799AE59F" w14:textId="28A74450" w:rsidR="00C551F3" w:rsidRPr="003B7078" w:rsidRDefault="00C551F3" w:rsidP="00C551F3">
            <w:pPr>
              <w:jc w:val="center"/>
              <w:rPr>
                <w:rFonts w:ascii="Arial" w:hAnsi="Arial" w:cs="Arial"/>
                <w:sz w:val="20"/>
                <w:szCs w:val="20"/>
              </w:rPr>
            </w:pPr>
            <w:r w:rsidRPr="003B7078">
              <w:rPr>
                <w:rFonts w:ascii="Arial" w:hAnsi="Arial" w:cs="Arial"/>
                <w:sz w:val="20"/>
                <w:szCs w:val="20"/>
              </w:rPr>
              <w:t>2025.02.16</w:t>
            </w:r>
          </w:p>
        </w:tc>
        <w:tc>
          <w:tcPr>
            <w:tcW w:w="1701" w:type="dxa"/>
            <w:noWrap/>
            <w:hideMark/>
          </w:tcPr>
          <w:p w14:paraId="466804F7" w14:textId="425A2CF3"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1F93497B" w14:textId="4D099D0B"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1C9C55C7" w14:textId="77777777" w:rsidTr="005E1624">
        <w:trPr>
          <w:trHeight w:val="280"/>
        </w:trPr>
        <w:tc>
          <w:tcPr>
            <w:tcW w:w="772" w:type="dxa"/>
            <w:noWrap/>
            <w:hideMark/>
          </w:tcPr>
          <w:p w14:paraId="13F1B651"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63</w:t>
            </w:r>
          </w:p>
        </w:tc>
        <w:tc>
          <w:tcPr>
            <w:tcW w:w="1350" w:type="dxa"/>
            <w:noWrap/>
            <w:hideMark/>
          </w:tcPr>
          <w:p w14:paraId="3AEC0DA1" w14:textId="4D6A3ACE" w:rsidR="00C551F3" w:rsidRPr="003B7078" w:rsidRDefault="00C551F3" w:rsidP="00C551F3">
            <w:pPr>
              <w:jc w:val="center"/>
              <w:rPr>
                <w:rFonts w:ascii="Arial" w:hAnsi="Arial" w:cs="Arial"/>
                <w:sz w:val="20"/>
                <w:szCs w:val="20"/>
              </w:rPr>
            </w:pPr>
            <w:r w:rsidRPr="003B7078">
              <w:rPr>
                <w:rFonts w:ascii="Arial" w:hAnsi="Arial" w:cs="Arial"/>
                <w:sz w:val="20"/>
                <w:szCs w:val="20"/>
              </w:rPr>
              <w:t>94868239</w:t>
            </w:r>
          </w:p>
        </w:tc>
        <w:tc>
          <w:tcPr>
            <w:tcW w:w="1701" w:type="dxa"/>
          </w:tcPr>
          <w:p w14:paraId="4EE6EBC8" w14:textId="7ADD0C61"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CD3A8EA" w14:textId="7B88EC87"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2F03E12A" w14:textId="08179134"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42E1DF06" w14:textId="6E60C934" w:rsidR="00C551F3" w:rsidRPr="003B7078" w:rsidRDefault="00C551F3" w:rsidP="00C551F3">
            <w:pPr>
              <w:jc w:val="center"/>
              <w:rPr>
                <w:rFonts w:ascii="Arial" w:hAnsi="Arial" w:cs="Arial"/>
                <w:sz w:val="20"/>
                <w:szCs w:val="20"/>
              </w:rPr>
            </w:pPr>
            <w:r w:rsidRPr="003B7078">
              <w:rPr>
                <w:rFonts w:ascii="Arial" w:hAnsi="Arial" w:cs="Arial"/>
                <w:sz w:val="20"/>
                <w:szCs w:val="20"/>
              </w:rPr>
              <w:t>2025.02.15</w:t>
            </w:r>
          </w:p>
        </w:tc>
        <w:tc>
          <w:tcPr>
            <w:tcW w:w="1701" w:type="dxa"/>
            <w:noWrap/>
            <w:hideMark/>
          </w:tcPr>
          <w:p w14:paraId="6E35D00E" w14:textId="199F4306"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217B91FD" w14:textId="2329D063"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1BAC85F5" w14:textId="77777777" w:rsidTr="005E1624">
        <w:trPr>
          <w:trHeight w:val="280"/>
        </w:trPr>
        <w:tc>
          <w:tcPr>
            <w:tcW w:w="772" w:type="dxa"/>
            <w:noWrap/>
            <w:hideMark/>
          </w:tcPr>
          <w:p w14:paraId="349375F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64</w:t>
            </w:r>
          </w:p>
        </w:tc>
        <w:tc>
          <w:tcPr>
            <w:tcW w:w="1350" w:type="dxa"/>
            <w:noWrap/>
            <w:hideMark/>
          </w:tcPr>
          <w:p w14:paraId="1821EAFD" w14:textId="370F1C3F" w:rsidR="00C551F3" w:rsidRPr="003B7078" w:rsidRDefault="00C551F3" w:rsidP="00C551F3">
            <w:pPr>
              <w:jc w:val="center"/>
              <w:rPr>
                <w:rFonts w:ascii="Arial" w:hAnsi="Arial" w:cs="Arial"/>
                <w:sz w:val="20"/>
                <w:szCs w:val="20"/>
              </w:rPr>
            </w:pPr>
            <w:r w:rsidRPr="003B7078">
              <w:rPr>
                <w:rFonts w:ascii="Arial" w:hAnsi="Arial" w:cs="Arial"/>
                <w:sz w:val="20"/>
                <w:szCs w:val="20"/>
              </w:rPr>
              <w:t>94868262</w:t>
            </w:r>
          </w:p>
        </w:tc>
        <w:tc>
          <w:tcPr>
            <w:tcW w:w="1701" w:type="dxa"/>
          </w:tcPr>
          <w:p w14:paraId="78366B14" w14:textId="0D30D110"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6840A65A" w14:textId="72B72C96"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133ABE9D" w14:textId="795DFB2F"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4FAF406F" w14:textId="5BF834AD" w:rsidR="00C551F3" w:rsidRPr="003B7078" w:rsidRDefault="00C551F3" w:rsidP="00C551F3">
            <w:pPr>
              <w:jc w:val="center"/>
              <w:rPr>
                <w:rFonts w:ascii="Arial" w:hAnsi="Arial" w:cs="Arial"/>
                <w:sz w:val="20"/>
                <w:szCs w:val="20"/>
              </w:rPr>
            </w:pPr>
            <w:r w:rsidRPr="003B7078">
              <w:rPr>
                <w:rFonts w:ascii="Arial" w:hAnsi="Arial" w:cs="Arial"/>
                <w:sz w:val="20"/>
                <w:szCs w:val="20"/>
              </w:rPr>
              <w:t>2025.02.12</w:t>
            </w:r>
          </w:p>
        </w:tc>
        <w:tc>
          <w:tcPr>
            <w:tcW w:w="1701" w:type="dxa"/>
            <w:noWrap/>
            <w:hideMark/>
          </w:tcPr>
          <w:p w14:paraId="1147D365" w14:textId="7B0E0649"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0B8580D8" w14:textId="727B55EB" w:rsidR="00C551F3" w:rsidRPr="003B7078" w:rsidRDefault="00C551F3" w:rsidP="00C551F3">
            <w:pPr>
              <w:jc w:val="center"/>
              <w:rPr>
                <w:rFonts w:ascii="Arial" w:hAnsi="Arial" w:cs="Arial"/>
                <w:sz w:val="20"/>
                <w:szCs w:val="20"/>
              </w:rPr>
            </w:pPr>
            <w:r w:rsidRPr="003B7078">
              <w:rPr>
                <w:rFonts w:ascii="Arial" w:hAnsi="Arial" w:cs="Arial"/>
                <w:sz w:val="20"/>
                <w:szCs w:val="20"/>
              </w:rPr>
              <w:t>2009.03.19</w:t>
            </w:r>
          </w:p>
        </w:tc>
      </w:tr>
      <w:tr w:rsidR="00C551F3" w:rsidRPr="00961FF2" w14:paraId="41C91DF8" w14:textId="77777777" w:rsidTr="005E1624">
        <w:trPr>
          <w:trHeight w:val="280"/>
        </w:trPr>
        <w:tc>
          <w:tcPr>
            <w:tcW w:w="772" w:type="dxa"/>
            <w:noWrap/>
            <w:hideMark/>
          </w:tcPr>
          <w:p w14:paraId="449BD747"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65</w:t>
            </w:r>
          </w:p>
        </w:tc>
        <w:tc>
          <w:tcPr>
            <w:tcW w:w="1350" w:type="dxa"/>
            <w:noWrap/>
            <w:hideMark/>
          </w:tcPr>
          <w:p w14:paraId="299E9F61" w14:textId="006D2576" w:rsidR="00C551F3" w:rsidRPr="003B7078" w:rsidRDefault="00C551F3" w:rsidP="00C551F3">
            <w:pPr>
              <w:jc w:val="center"/>
              <w:rPr>
                <w:rFonts w:ascii="Arial" w:hAnsi="Arial" w:cs="Arial"/>
                <w:sz w:val="20"/>
                <w:szCs w:val="20"/>
              </w:rPr>
            </w:pPr>
            <w:r w:rsidRPr="003B7078">
              <w:rPr>
                <w:rFonts w:ascii="Arial" w:hAnsi="Arial" w:cs="Arial"/>
                <w:sz w:val="20"/>
                <w:szCs w:val="20"/>
              </w:rPr>
              <w:t>94868528</w:t>
            </w:r>
          </w:p>
        </w:tc>
        <w:tc>
          <w:tcPr>
            <w:tcW w:w="1701" w:type="dxa"/>
          </w:tcPr>
          <w:p w14:paraId="78B0D7B6" w14:textId="24D114FA"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455504E2" w14:textId="697CED84"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69A9383A" w14:textId="7C37963F"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1BDEF904" w14:textId="406BED9B" w:rsidR="00C551F3" w:rsidRPr="003B7078" w:rsidRDefault="00C551F3" w:rsidP="00C551F3">
            <w:pPr>
              <w:jc w:val="center"/>
              <w:rPr>
                <w:rFonts w:ascii="Arial" w:hAnsi="Arial" w:cs="Arial"/>
                <w:sz w:val="20"/>
                <w:szCs w:val="20"/>
              </w:rPr>
            </w:pPr>
            <w:r w:rsidRPr="003B7078">
              <w:rPr>
                <w:rFonts w:ascii="Arial" w:hAnsi="Arial" w:cs="Arial"/>
                <w:sz w:val="20"/>
                <w:szCs w:val="20"/>
              </w:rPr>
              <w:t>2025.02.07</w:t>
            </w:r>
          </w:p>
        </w:tc>
        <w:tc>
          <w:tcPr>
            <w:tcW w:w="1701" w:type="dxa"/>
            <w:noWrap/>
            <w:hideMark/>
          </w:tcPr>
          <w:p w14:paraId="5403D02A" w14:textId="6712A587"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3155C090" w14:textId="2E8ADF26"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r w:rsidR="00C551F3" w:rsidRPr="00961FF2" w14:paraId="42AECE9F" w14:textId="77777777" w:rsidTr="005E1624">
        <w:trPr>
          <w:trHeight w:val="280"/>
        </w:trPr>
        <w:tc>
          <w:tcPr>
            <w:tcW w:w="772" w:type="dxa"/>
            <w:noWrap/>
            <w:hideMark/>
          </w:tcPr>
          <w:p w14:paraId="5B8F7BC6"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66</w:t>
            </w:r>
          </w:p>
        </w:tc>
        <w:tc>
          <w:tcPr>
            <w:tcW w:w="1350" w:type="dxa"/>
            <w:noWrap/>
            <w:hideMark/>
          </w:tcPr>
          <w:p w14:paraId="2A8C3C1D" w14:textId="24865DBC" w:rsidR="00C551F3" w:rsidRPr="003B7078" w:rsidRDefault="00C551F3" w:rsidP="00C551F3">
            <w:pPr>
              <w:jc w:val="center"/>
              <w:rPr>
                <w:rFonts w:ascii="Arial" w:hAnsi="Arial" w:cs="Arial"/>
                <w:sz w:val="20"/>
                <w:szCs w:val="20"/>
              </w:rPr>
            </w:pPr>
            <w:r w:rsidRPr="003B7078">
              <w:rPr>
                <w:rFonts w:ascii="Arial" w:hAnsi="Arial" w:cs="Arial"/>
                <w:sz w:val="20"/>
                <w:szCs w:val="20"/>
              </w:rPr>
              <w:t>94868536</w:t>
            </w:r>
          </w:p>
        </w:tc>
        <w:tc>
          <w:tcPr>
            <w:tcW w:w="1701" w:type="dxa"/>
          </w:tcPr>
          <w:p w14:paraId="092937DD" w14:textId="041E7D36"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60EAEE90" w14:textId="35F167D5"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2FCEF5D6" w14:textId="12F606F4"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31B9DF52" w14:textId="4F620FA2" w:rsidR="00C551F3" w:rsidRPr="003B7078" w:rsidRDefault="00C551F3" w:rsidP="00C551F3">
            <w:pPr>
              <w:jc w:val="center"/>
              <w:rPr>
                <w:rFonts w:ascii="Arial" w:hAnsi="Arial" w:cs="Arial"/>
                <w:sz w:val="20"/>
                <w:szCs w:val="20"/>
              </w:rPr>
            </w:pPr>
            <w:r w:rsidRPr="003B7078">
              <w:rPr>
                <w:rFonts w:ascii="Arial" w:hAnsi="Arial" w:cs="Arial"/>
                <w:sz w:val="20"/>
                <w:szCs w:val="20"/>
              </w:rPr>
              <w:t>2025.02.01</w:t>
            </w:r>
          </w:p>
        </w:tc>
        <w:tc>
          <w:tcPr>
            <w:tcW w:w="1701" w:type="dxa"/>
            <w:noWrap/>
            <w:hideMark/>
          </w:tcPr>
          <w:p w14:paraId="42B918B1" w14:textId="6651E981"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51F51837" w14:textId="63E767B7"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r w:rsidR="00C551F3" w:rsidRPr="00961FF2" w14:paraId="05884ABC" w14:textId="77777777" w:rsidTr="005E1624">
        <w:trPr>
          <w:trHeight w:val="280"/>
        </w:trPr>
        <w:tc>
          <w:tcPr>
            <w:tcW w:w="772" w:type="dxa"/>
            <w:noWrap/>
            <w:hideMark/>
          </w:tcPr>
          <w:p w14:paraId="47397F08"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67</w:t>
            </w:r>
          </w:p>
        </w:tc>
        <w:tc>
          <w:tcPr>
            <w:tcW w:w="1350" w:type="dxa"/>
            <w:noWrap/>
            <w:hideMark/>
          </w:tcPr>
          <w:p w14:paraId="03CB2483" w14:textId="1623CE15" w:rsidR="00C551F3" w:rsidRPr="003B7078" w:rsidRDefault="00C551F3" w:rsidP="00C551F3">
            <w:pPr>
              <w:jc w:val="center"/>
              <w:rPr>
                <w:rFonts w:ascii="Arial" w:hAnsi="Arial" w:cs="Arial"/>
                <w:sz w:val="20"/>
                <w:szCs w:val="20"/>
              </w:rPr>
            </w:pPr>
            <w:r w:rsidRPr="003B7078">
              <w:rPr>
                <w:rFonts w:ascii="Arial" w:hAnsi="Arial" w:cs="Arial"/>
                <w:sz w:val="20"/>
                <w:szCs w:val="20"/>
              </w:rPr>
              <w:t>94868569</w:t>
            </w:r>
          </w:p>
        </w:tc>
        <w:tc>
          <w:tcPr>
            <w:tcW w:w="1701" w:type="dxa"/>
          </w:tcPr>
          <w:p w14:paraId="34710434" w14:textId="20B6318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23445776" w14:textId="6036E160"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0FDC013E" w14:textId="2CCBA6D6"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62863EB" w14:textId="7FDED371" w:rsidR="00C551F3" w:rsidRPr="003B7078" w:rsidRDefault="00C551F3" w:rsidP="00C551F3">
            <w:pPr>
              <w:jc w:val="center"/>
              <w:rPr>
                <w:rFonts w:ascii="Arial" w:hAnsi="Arial" w:cs="Arial"/>
                <w:sz w:val="20"/>
                <w:szCs w:val="20"/>
              </w:rPr>
            </w:pPr>
            <w:r w:rsidRPr="003B7078">
              <w:rPr>
                <w:rFonts w:ascii="Arial" w:hAnsi="Arial" w:cs="Arial"/>
                <w:sz w:val="20"/>
                <w:szCs w:val="20"/>
              </w:rPr>
              <w:t>2024.12.23</w:t>
            </w:r>
          </w:p>
        </w:tc>
        <w:tc>
          <w:tcPr>
            <w:tcW w:w="1701" w:type="dxa"/>
            <w:noWrap/>
            <w:hideMark/>
          </w:tcPr>
          <w:p w14:paraId="568DF148" w14:textId="3B648AC6"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1E6E38DD" w14:textId="1B4CA0D1"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r w:rsidR="00C551F3" w:rsidRPr="00961FF2" w14:paraId="4D5F871B" w14:textId="77777777" w:rsidTr="005E1624">
        <w:trPr>
          <w:trHeight w:val="280"/>
        </w:trPr>
        <w:tc>
          <w:tcPr>
            <w:tcW w:w="772" w:type="dxa"/>
            <w:noWrap/>
            <w:hideMark/>
          </w:tcPr>
          <w:p w14:paraId="58A7B69B"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68</w:t>
            </w:r>
          </w:p>
        </w:tc>
        <w:tc>
          <w:tcPr>
            <w:tcW w:w="1350" w:type="dxa"/>
            <w:noWrap/>
            <w:hideMark/>
          </w:tcPr>
          <w:p w14:paraId="35154DDF" w14:textId="68C4DCAD" w:rsidR="00C551F3" w:rsidRPr="003B7078" w:rsidRDefault="00C551F3" w:rsidP="00C551F3">
            <w:pPr>
              <w:jc w:val="center"/>
              <w:rPr>
                <w:rFonts w:ascii="Arial" w:hAnsi="Arial" w:cs="Arial"/>
                <w:sz w:val="20"/>
                <w:szCs w:val="20"/>
              </w:rPr>
            </w:pPr>
            <w:r w:rsidRPr="003B7078">
              <w:rPr>
                <w:rFonts w:ascii="Arial" w:hAnsi="Arial" w:cs="Arial"/>
                <w:sz w:val="20"/>
                <w:szCs w:val="20"/>
              </w:rPr>
              <w:t>94868601</w:t>
            </w:r>
          </w:p>
        </w:tc>
        <w:tc>
          <w:tcPr>
            <w:tcW w:w="1701" w:type="dxa"/>
          </w:tcPr>
          <w:p w14:paraId="3F6175A1" w14:textId="089792CB"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0D593DA1" w14:textId="5309F0A3"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339E0642" w14:textId="058C29B9"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5062D15D" w14:textId="67320118" w:rsidR="00C551F3" w:rsidRPr="003B7078" w:rsidRDefault="00C551F3" w:rsidP="00C551F3">
            <w:pPr>
              <w:jc w:val="center"/>
              <w:rPr>
                <w:rFonts w:ascii="Arial" w:hAnsi="Arial" w:cs="Arial"/>
                <w:sz w:val="20"/>
                <w:szCs w:val="20"/>
              </w:rPr>
            </w:pPr>
            <w:r w:rsidRPr="003B7078">
              <w:rPr>
                <w:rFonts w:ascii="Arial" w:hAnsi="Arial" w:cs="Arial"/>
                <w:sz w:val="20"/>
                <w:szCs w:val="20"/>
              </w:rPr>
              <w:t>2025.02.11</w:t>
            </w:r>
          </w:p>
        </w:tc>
        <w:tc>
          <w:tcPr>
            <w:tcW w:w="1701" w:type="dxa"/>
            <w:noWrap/>
            <w:hideMark/>
          </w:tcPr>
          <w:p w14:paraId="7A06D03F" w14:textId="15688030"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726FFD91" w14:textId="5B583078"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r w:rsidR="00C551F3" w:rsidRPr="00961FF2" w14:paraId="48077F01" w14:textId="77777777" w:rsidTr="005E1624">
        <w:trPr>
          <w:trHeight w:val="280"/>
        </w:trPr>
        <w:tc>
          <w:tcPr>
            <w:tcW w:w="772" w:type="dxa"/>
            <w:noWrap/>
            <w:hideMark/>
          </w:tcPr>
          <w:p w14:paraId="64CEF22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69</w:t>
            </w:r>
          </w:p>
        </w:tc>
        <w:tc>
          <w:tcPr>
            <w:tcW w:w="1350" w:type="dxa"/>
            <w:noWrap/>
            <w:hideMark/>
          </w:tcPr>
          <w:p w14:paraId="722C5F63" w14:textId="31650DE8" w:rsidR="00C551F3" w:rsidRPr="003B7078" w:rsidRDefault="00C551F3" w:rsidP="00C551F3">
            <w:pPr>
              <w:jc w:val="center"/>
              <w:rPr>
                <w:rFonts w:ascii="Arial" w:hAnsi="Arial" w:cs="Arial"/>
                <w:sz w:val="20"/>
                <w:szCs w:val="20"/>
              </w:rPr>
            </w:pPr>
            <w:r w:rsidRPr="003B7078">
              <w:rPr>
                <w:rFonts w:ascii="Arial" w:hAnsi="Arial" w:cs="Arial"/>
                <w:sz w:val="20"/>
                <w:szCs w:val="20"/>
              </w:rPr>
              <w:t>94868619</w:t>
            </w:r>
          </w:p>
        </w:tc>
        <w:tc>
          <w:tcPr>
            <w:tcW w:w="1701" w:type="dxa"/>
          </w:tcPr>
          <w:p w14:paraId="509D2731" w14:textId="39E71B70"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2B545306" w14:textId="41F78B05"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5D01E2F9" w14:textId="5ADF16E9"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2C6D4379" w14:textId="08E0E1C2" w:rsidR="00C551F3" w:rsidRPr="003B7078" w:rsidRDefault="00C551F3" w:rsidP="00C551F3">
            <w:pPr>
              <w:jc w:val="center"/>
              <w:rPr>
                <w:rFonts w:ascii="Arial" w:hAnsi="Arial" w:cs="Arial"/>
                <w:sz w:val="20"/>
                <w:szCs w:val="20"/>
              </w:rPr>
            </w:pPr>
            <w:r w:rsidRPr="003B7078">
              <w:rPr>
                <w:rFonts w:ascii="Arial" w:hAnsi="Arial" w:cs="Arial"/>
                <w:sz w:val="20"/>
                <w:szCs w:val="20"/>
              </w:rPr>
              <w:t>2025.02.10</w:t>
            </w:r>
          </w:p>
        </w:tc>
        <w:tc>
          <w:tcPr>
            <w:tcW w:w="1701" w:type="dxa"/>
            <w:noWrap/>
            <w:hideMark/>
          </w:tcPr>
          <w:p w14:paraId="76C24AB3" w14:textId="09696667"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16B8BBC0" w14:textId="719EFA8C"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r w:rsidR="00C551F3" w:rsidRPr="00961FF2" w14:paraId="2B1F2371" w14:textId="77777777" w:rsidTr="005E1624">
        <w:trPr>
          <w:trHeight w:val="280"/>
        </w:trPr>
        <w:tc>
          <w:tcPr>
            <w:tcW w:w="772" w:type="dxa"/>
            <w:noWrap/>
            <w:hideMark/>
          </w:tcPr>
          <w:p w14:paraId="62A0236D"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70</w:t>
            </w:r>
          </w:p>
        </w:tc>
        <w:tc>
          <w:tcPr>
            <w:tcW w:w="1350" w:type="dxa"/>
            <w:noWrap/>
            <w:hideMark/>
          </w:tcPr>
          <w:p w14:paraId="347BF32D" w14:textId="1ADCFE45" w:rsidR="00C551F3" w:rsidRPr="003B7078" w:rsidRDefault="00C551F3" w:rsidP="00C551F3">
            <w:pPr>
              <w:jc w:val="center"/>
              <w:rPr>
                <w:rFonts w:ascii="Arial" w:hAnsi="Arial" w:cs="Arial"/>
                <w:sz w:val="20"/>
                <w:szCs w:val="20"/>
              </w:rPr>
            </w:pPr>
            <w:r w:rsidRPr="003B7078">
              <w:rPr>
                <w:rFonts w:ascii="Arial" w:hAnsi="Arial" w:cs="Arial"/>
                <w:sz w:val="20"/>
                <w:szCs w:val="20"/>
              </w:rPr>
              <w:t>94868676</w:t>
            </w:r>
          </w:p>
        </w:tc>
        <w:tc>
          <w:tcPr>
            <w:tcW w:w="1701" w:type="dxa"/>
          </w:tcPr>
          <w:p w14:paraId="54643D70" w14:textId="7214592C"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122CD261" w14:textId="56CEBE38"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5C8F7C39" w14:textId="5A4D004E"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79D7E43" w14:textId="592218AC" w:rsidR="00C551F3" w:rsidRPr="003B7078" w:rsidRDefault="00C551F3" w:rsidP="00C551F3">
            <w:pPr>
              <w:jc w:val="center"/>
              <w:rPr>
                <w:rFonts w:ascii="Arial" w:hAnsi="Arial" w:cs="Arial"/>
                <w:sz w:val="20"/>
                <w:szCs w:val="20"/>
              </w:rPr>
            </w:pPr>
            <w:r w:rsidRPr="003B7078">
              <w:rPr>
                <w:rFonts w:ascii="Arial" w:hAnsi="Arial" w:cs="Arial"/>
                <w:sz w:val="20"/>
                <w:szCs w:val="20"/>
              </w:rPr>
              <w:t>2025.01.26</w:t>
            </w:r>
          </w:p>
        </w:tc>
        <w:tc>
          <w:tcPr>
            <w:tcW w:w="1701" w:type="dxa"/>
            <w:noWrap/>
            <w:hideMark/>
          </w:tcPr>
          <w:p w14:paraId="400184DD" w14:textId="42FC7E39"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1552F8CA" w14:textId="1FF32654"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r w:rsidR="00C551F3" w:rsidRPr="00961FF2" w14:paraId="5D489CA5" w14:textId="77777777" w:rsidTr="005E1624">
        <w:trPr>
          <w:trHeight w:val="280"/>
        </w:trPr>
        <w:tc>
          <w:tcPr>
            <w:tcW w:w="772" w:type="dxa"/>
            <w:noWrap/>
            <w:hideMark/>
          </w:tcPr>
          <w:p w14:paraId="649F7985" w14:textId="77777777" w:rsidR="00C551F3" w:rsidRPr="003B7078" w:rsidRDefault="00C551F3" w:rsidP="00C551F3">
            <w:pPr>
              <w:jc w:val="center"/>
              <w:rPr>
                <w:rFonts w:ascii="Arial" w:hAnsi="Arial" w:cs="Arial"/>
                <w:sz w:val="20"/>
                <w:szCs w:val="20"/>
              </w:rPr>
            </w:pPr>
            <w:r w:rsidRPr="003B7078">
              <w:rPr>
                <w:rFonts w:ascii="Arial" w:hAnsi="Arial" w:cs="Arial"/>
                <w:sz w:val="20"/>
                <w:szCs w:val="20"/>
              </w:rPr>
              <w:t>71</w:t>
            </w:r>
          </w:p>
        </w:tc>
        <w:tc>
          <w:tcPr>
            <w:tcW w:w="1350" w:type="dxa"/>
            <w:noWrap/>
            <w:hideMark/>
          </w:tcPr>
          <w:p w14:paraId="5505CA7E" w14:textId="2B8A8AC5" w:rsidR="00C551F3" w:rsidRPr="003B7078" w:rsidRDefault="00C551F3" w:rsidP="00C551F3">
            <w:pPr>
              <w:jc w:val="center"/>
              <w:rPr>
                <w:rFonts w:ascii="Arial" w:hAnsi="Arial" w:cs="Arial"/>
                <w:sz w:val="20"/>
                <w:szCs w:val="20"/>
              </w:rPr>
            </w:pPr>
            <w:r w:rsidRPr="003B7078">
              <w:rPr>
                <w:rFonts w:ascii="Arial" w:hAnsi="Arial" w:cs="Arial"/>
                <w:sz w:val="20"/>
                <w:szCs w:val="20"/>
              </w:rPr>
              <w:t>94868742</w:t>
            </w:r>
          </w:p>
        </w:tc>
        <w:tc>
          <w:tcPr>
            <w:tcW w:w="1701" w:type="dxa"/>
          </w:tcPr>
          <w:p w14:paraId="0E732ADD" w14:textId="11ADE3C0" w:rsidR="00C551F3" w:rsidRPr="003B4984" w:rsidRDefault="00C551F3" w:rsidP="00C551F3">
            <w:pPr>
              <w:jc w:val="center"/>
              <w:rPr>
                <w:rFonts w:ascii="Arial" w:hAnsi="Arial" w:cs="Arial"/>
                <w:color w:val="4472C4" w:themeColor="accent1"/>
                <w:sz w:val="20"/>
                <w:szCs w:val="20"/>
              </w:rPr>
            </w:pPr>
            <w:r w:rsidRPr="003B4984">
              <w:rPr>
                <w:rFonts w:ascii="Arial" w:hAnsi="Arial" w:cs="Arial"/>
                <w:color w:val="4472C4" w:themeColor="accent1"/>
                <w:sz w:val="20"/>
                <w:szCs w:val="20"/>
              </w:rPr>
              <w:t>platforma</w:t>
            </w:r>
          </w:p>
        </w:tc>
        <w:tc>
          <w:tcPr>
            <w:tcW w:w="2551" w:type="dxa"/>
            <w:noWrap/>
            <w:hideMark/>
          </w:tcPr>
          <w:p w14:paraId="5A36222F" w14:textId="0F501646" w:rsidR="00C551F3" w:rsidRPr="003B7078" w:rsidRDefault="00C551F3" w:rsidP="00C551F3">
            <w:pPr>
              <w:jc w:val="center"/>
              <w:rPr>
                <w:rFonts w:ascii="Arial" w:hAnsi="Arial" w:cs="Arial"/>
                <w:sz w:val="20"/>
                <w:szCs w:val="20"/>
              </w:rPr>
            </w:pPr>
            <w:r w:rsidRPr="003B7078">
              <w:rPr>
                <w:rFonts w:ascii="Arial" w:hAnsi="Arial" w:cs="Arial"/>
                <w:sz w:val="20"/>
                <w:szCs w:val="20"/>
              </w:rPr>
              <w:t>ДНІСТРЯНСЬКА</w:t>
            </w:r>
          </w:p>
        </w:tc>
        <w:tc>
          <w:tcPr>
            <w:tcW w:w="1559" w:type="dxa"/>
            <w:noWrap/>
            <w:hideMark/>
          </w:tcPr>
          <w:p w14:paraId="69CA39D1" w14:textId="755C1AD9" w:rsidR="00C551F3" w:rsidRPr="003B7078" w:rsidRDefault="00C551F3" w:rsidP="00C551F3">
            <w:pPr>
              <w:jc w:val="center"/>
              <w:rPr>
                <w:rFonts w:ascii="Arial" w:hAnsi="Arial" w:cs="Arial"/>
                <w:sz w:val="20"/>
                <w:szCs w:val="20"/>
              </w:rPr>
            </w:pPr>
            <w:r w:rsidRPr="003B7078">
              <w:rPr>
                <w:rFonts w:ascii="Arial" w:hAnsi="Arial" w:cs="Arial"/>
                <w:sz w:val="20"/>
                <w:szCs w:val="20"/>
              </w:rPr>
              <w:t>37760</w:t>
            </w:r>
          </w:p>
        </w:tc>
        <w:tc>
          <w:tcPr>
            <w:tcW w:w="2835" w:type="dxa"/>
            <w:noWrap/>
            <w:hideMark/>
          </w:tcPr>
          <w:p w14:paraId="0E18F17A" w14:textId="479B5D39" w:rsidR="00C551F3" w:rsidRPr="003B7078" w:rsidRDefault="00C551F3" w:rsidP="00C551F3">
            <w:pPr>
              <w:jc w:val="center"/>
              <w:rPr>
                <w:rFonts w:ascii="Arial" w:hAnsi="Arial" w:cs="Arial"/>
                <w:sz w:val="20"/>
                <w:szCs w:val="20"/>
              </w:rPr>
            </w:pPr>
            <w:r w:rsidRPr="003B7078">
              <w:rPr>
                <w:rFonts w:ascii="Arial" w:hAnsi="Arial" w:cs="Arial"/>
                <w:sz w:val="20"/>
                <w:szCs w:val="20"/>
              </w:rPr>
              <w:t>2025.01.11</w:t>
            </w:r>
          </w:p>
        </w:tc>
        <w:tc>
          <w:tcPr>
            <w:tcW w:w="1701" w:type="dxa"/>
            <w:noWrap/>
            <w:hideMark/>
          </w:tcPr>
          <w:p w14:paraId="6DF49408" w14:textId="6D9DCE74" w:rsidR="00C551F3" w:rsidRPr="003B7078" w:rsidRDefault="00C551F3" w:rsidP="00C551F3">
            <w:pPr>
              <w:jc w:val="center"/>
              <w:rPr>
                <w:rFonts w:ascii="Arial" w:hAnsi="Arial" w:cs="Arial"/>
                <w:sz w:val="20"/>
                <w:szCs w:val="20"/>
              </w:rPr>
            </w:pPr>
            <w:r w:rsidRPr="003B7078">
              <w:rPr>
                <w:rFonts w:ascii="Arial" w:hAnsi="Arial" w:cs="Arial"/>
                <w:sz w:val="20"/>
                <w:szCs w:val="20"/>
              </w:rPr>
              <w:t>13-935А-01</w:t>
            </w:r>
          </w:p>
        </w:tc>
        <w:tc>
          <w:tcPr>
            <w:tcW w:w="2127" w:type="dxa"/>
            <w:noWrap/>
            <w:hideMark/>
          </w:tcPr>
          <w:p w14:paraId="5ADFF862" w14:textId="3839E158" w:rsidR="00C551F3" w:rsidRPr="003B7078" w:rsidRDefault="00C551F3" w:rsidP="00C551F3">
            <w:pPr>
              <w:jc w:val="center"/>
              <w:rPr>
                <w:rFonts w:ascii="Arial" w:hAnsi="Arial" w:cs="Arial"/>
                <w:sz w:val="20"/>
                <w:szCs w:val="20"/>
              </w:rPr>
            </w:pPr>
            <w:r w:rsidRPr="003B7078">
              <w:rPr>
                <w:rFonts w:ascii="Arial" w:hAnsi="Arial" w:cs="Arial"/>
                <w:sz w:val="20"/>
                <w:szCs w:val="20"/>
              </w:rPr>
              <w:t>2009.04.07</w:t>
            </w:r>
          </w:p>
        </w:tc>
      </w:tr>
    </w:tbl>
    <w:p w14:paraId="17BBD9AB" w14:textId="77777777" w:rsidR="005542E4" w:rsidRDefault="005542E4" w:rsidP="005542E4">
      <w:pPr>
        <w:spacing w:after="0" w:line="240" w:lineRule="auto"/>
        <w:jc w:val="center"/>
        <w:rPr>
          <w:rFonts w:ascii="Arial" w:hAnsi="Arial" w:cs="Arial"/>
          <w:kern w:val="0"/>
          <w14:ligatures w14:val="none"/>
        </w:rPr>
      </w:pPr>
    </w:p>
    <w:p w14:paraId="0C96419B" w14:textId="77777777" w:rsidR="00C0045E" w:rsidRDefault="00C0045E" w:rsidP="3007E1D0">
      <w:pPr>
        <w:spacing w:after="0" w:line="0" w:lineRule="atLeast"/>
        <w:jc w:val="right"/>
        <w:rPr>
          <w:rFonts w:ascii="Arial" w:eastAsia="Times New Roman" w:hAnsi="Arial" w:cs="Arial"/>
          <w:b/>
          <w:bCs/>
          <w:kern w:val="0"/>
          <w14:ligatures w14:val="none"/>
        </w:rPr>
      </w:pPr>
    </w:p>
    <w:p w14:paraId="640A79D6" w14:textId="62EB5C8B" w:rsidR="005542E4" w:rsidRPr="001518EE" w:rsidRDefault="005542E4" w:rsidP="3007E1D0">
      <w:pPr>
        <w:jc w:val="both"/>
        <w:rPr>
          <w:rFonts w:ascii="Arial" w:hAnsi="Arial" w:cs="Arial"/>
          <w:kern w:val="0"/>
          <w14:ligatures w14:val="none"/>
        </w:rPr>
      </w:pPr>
      <w:r w:rsidRPr="3007E1D0">
        <w:rPr>
          <w:rFonts w:ascii="Arial" w:hAnsi="Arial" w:cs="Arial"/>
          <w:b/>
          <w:bCs/>
          <w:kern w:val="0"/>
          <w:u w:val="single"/>
          <w14:ligatures w14:val="none"/>
        </w:rPr>
        <w:t>Iepirkuma priekšmeta 2.daļa:</w:t>
      </w:r>
      <w:r w:rsidRPr="3007E1D0">
        <w:t xml:space="preserve"> </w:t>
      </w:r>
      <w:r w:rsidRPr="3007E1D0">
        <w:rPr>
          <w:rFonts w:ascii="Arial" w:hAnsi="Arial" w:cs="Arial"/>
          <w:kern w:val="0"/>
          <w14:ligatures w14:val="none"/>
        </w:rPr>
        <w:t>Privātā parka dzelzceļa kravas vagona nogādāšana no Moldovas dzelzceļa stacijas uz Latvijas dzelzceļa staciju Daugavpils (11000, Latvija)</w:t>
      </w:r>
    </w:p>
    <w:p w14:paraId="00F0E77B" w14:textId="35E1B102" w:rsidR="005542E4" w:rsidRPr="001518EE" w:rsidRDefault="3A50D04F" w:rsidP="3007E1D0">
      <w:pPr>
        <w:jc w:val="both"/>
        <w:rPr>
          <w:rFonts w:ascii="Arial" w:hAnsi="Arial" w:cs="Arial"/>
        </w:rPr>
      </w:pPr>
      <w:r w:rsidRPr="3007E1D0">
        <w:rPr>
          <w:rFonts w:ascii="Arial" w:hAnsi="Arial" w:cs="Arial"/>
          <w:kern w:val="0"/>
          <w14:ligatures w14:val="none"/>
        </w:rPr>
        <w:t xml:space="preserve">Pārvešanai paredzēto vagonu skaits ir 1 vagons. </w:t>
      </w:r>
      <w:r w:rsidRPr="3007E1D0">
        <w:rPr>
          <w:rFonts w:ascii="Arial" w:hAnsi="Arial" w:cs="Arial"/>
        </w:rPr>
        <w:t xml:space="preserve"> </w:t>
      </w:r>
    </w:p>
    <w:p w14:paraId="1D9ACC45" w14:textId="4797AC04" w:rsidR="00C0045E" w:rsidRPr="00E05DF5" w:rsidRDefault="3A50D04F" w:rsidP="3007E1D0">
      <w:pPr>
        <w:jc w:val="both"/>
        <w:rPr>
          <w:rFonts w:ascii="Arial" w:hAnsi="Arial" w:cs="Arial"/>
          <w:kern w:val="0"/>
          <w14:ligatures w14:val="none"/>
        </w:rPr>
      </w:pPr>
      <w:r w:rsidRPr="3007E1D0">
        <w:rPr>
          <w:rFonts w:ascii="Arial" w:hAnsi="Arial" w:cs="Arial"/>
        </w:rPr>
        <w:lastRenderedPageBreak/>
        <w:t>Pasūtītājs nodod izpildītājam vagonu to atrašanas vietā ar pieņemšanas/nodošanas akt</w:t>
      </w:r>
      <w:r w:rsidR="00E05DF5">
        <w:rPr>
          <w:rFonts w:ascii="Arial" w:hAnsi="Arial" w:cs="Arial"/>
        </w:rPr>
        <w:t>u</w:t>
      </w:r>
      <w:r w:rsidRPr="3007E1D0">
        <w:rPr>
          <w:rFonts w:ascii="Arial" w:hAnsi="Arial" w:cs="Arial"/>
        </w:rPr>
        <w:t>. Pēc pieņemšanas/nodošanas akt</w:t>
      </w:r>
      <w:r w:rsidR="00E05DF5">
        <w:rPr>
          <w:rFonts w:ascii="Arial" w:hAnsi="Arial" w:cs="Arial"/>
        </w:rPr>
        <w:t>a</w:t>
      </w:r>
      <w:r w:rsidRPr="3007E1D0">
        <w:rPr>
          <w:rFonts w:ascii="Arial" w:hAnsi="Arial" w:cs="Arial"/>
        </w:rPr>
        <w:t xml:space="preserve"> parakstīšanas </w:t>
      </w:r>
      <w:r w:rsidR="00E05DF5" w:rsidRPr="003B7078">
        <w:rPr>
          <w:rFonts w:ascii="Arial" w:hAnsi="Arial" w:cs="Arial"/>
        </w:rPr>
        <w:t>izpildītājs uzņemas visas saistības un izmaksas, kas saistītas ar vagon</w:t>
      </w:r>
      <w:r w:rsidR="00E05DF5">
        <w:rPr>
          <w:rFonts w:ascii="Arial" w:hAnsi="Arial" w:cs="Arial"/>
        </w:rPr>
        <w:t>a</w:t>
      </w:r>
      <w:r w:rsidR="00E05DF5" w:rsidRPr="003B7078">
        <w:rPr>
          <w:rFonts w:ascii="Arial" w:hAnsi="Arial" w:cs="Arial"/>
        </w:rPr>
        <w:t xml:space="preserve"> transportēšanu. </w:t>
      </w:r>
    </w:p>
    <w:p w14:paraId="1B4A5B57" w14:textId="77777777" w:rsidR="00C0045E" w:rsidRPr="001518EE" w:rsidRDefault="00C0045E" w:rsidP="3007E1D0">
      <w:pPr>
        <w:spacing w:after="0" w:line="0" w:lineRule="atLeast"/>
        <w:jc w:val="right"/>
        <w:rPr>
          <w:rFonts w:ascii="Arial" w:eastAsia="Times New Roman" w:hAnsi="Arial" w:cs="Arial"/>
          <w:b/>
          <w:bCs/>
          <w:kern w:val="0"/>
          <w14:ligatures w14:val="none"/>
        </w:rPr>
      </w:pPr>
    </w:p>
    <w:p w14:paraId="4B1B2B0D" w14:textId="434B7542" w:rsidR="001518EE" w:rsidRPr="00A44B4B" w:rsidRDefault="00A44B4B" w:rsidP="3007E1D0">
      <w:pPr>
        <w:spacing w:after="0" w:line="240" w:lineRule="auto"/>
        <w:jc w:val="center"/>
        <w:rPr>
          <w:rFonts w:ascii="Arial" w:hAnsi="Arial" w:cs="Arial"/>
          <w:b/>
          <w:bCs/>
          <w:kern w:val="0"/>
          <w14:ligatures w14:val="none"/>
        </w:rPr>
      </w:pPr>
      <w:r w:rsidRPr="3007E1D0">
        <w:rPr>
          <w:rFonts w:ascii="Arial" w:hAnsi="Arial" w:cs="Arial"/>
          <w:b/>
          <w:bCs/>
          <w:kern w:val="0"/>
          <w14:ligatures w14:val="none"/>
        </w:rPr>
        <w:t>Informācija par vagonu</w:t>
      </w:r>
    </w:p>
    <w:p w14:paraId="19190566" w14:textId="77777777" w:rsidR="005542E4" w:rsidRPr="001518EE" w:rsidRDefault="005542E4" w:rsidP="3007E1D0">
      <w:pPr>
        <w:tabs>
          <w:tab w:val="left" w:pos="540"/>
        </w:tabs>
        <w:spacing w:after="0" w:line="0" w:lineRule="atLeast"/>
        <w:rPr>
          <w:rFonts w:ascii="Arial" w:eastAsia="Times New Roman" w:hAnsi="Arial" w:cs="Arial"/>
          <w:b/>
          <w:bCs/>
          <w:kern w:val="0"/>
          <w14:ligatures w14:val="none"/>
        </w:rPr>
      </w:pPr>
      <w:r w:rsidRPr="003B7078">
        <w:rPr>
          <w:rFonts w:ascii="Arial" w:eastAsia="Times New Roman" w:hAnsi="Arial" w:cs="Arial"/>
          <w:b/>
          <w:kern w:val="0"/>
          <w14:ligatures w14:val="none"/>
        </w:rPr>
        <w:tab/>
      </w:r>
    </w:p>
    <w:tbl>
      <w:tblPr>
        <w:tblStyle w:val="TableGrid"/>
        <w:tblW w:w="0" w:type="auto"/>
        <w:tblLook w:val="04A0" w:firstRow="1" w:lastRow="0" w:firstColumn="1" w:lastColumn="0" w:noHBand="0" w:noVBand="1"/>
      </w:tblPr>
      <w:tblGrid>
        <w:gridCol w:w="910"/>
        <w:gridCol w:w="1212"/>
        <w:gridCol w:w="1842"/>
        <w:gridCol w:w="2127"/>
        <w:gridCol w:w="1134"/>
        <w:gridCol w:w="3543"/>
        <w:gridCol w:w="2127"/>
        <w:gridCol w:w="1701"/>
      </w:tblGrid>
      <w:tr w:rsidR="005E1624" w:rsidRPr="003B7078" w14:paraId="56361556" w14:textId="77777777" w:rsidTr="005E1624">
        <w:trPr>
          <w:trHeight w:val="280"/>
        </w:trPr>
        <w:tc>
          <w:tcPr>
            <w:tcW w:w="910" w:type="dxa"/>
            <w:noWrap/>
          </w:tcPr>
          <w:p w14:paraId="5B065325" w14:textId="1329148B" w:rsidR="005E1624" w:rsidRPr="005428D2" w:rsidRDefault="005E1624" w:rsidP="005E1624">
            <w:pPr>
              <w:jc w:val="center"/>
              <w:rPr>
                <w:rFonts w:ascii="Arial" w:hAnsi="Arial" w:cs="Arial"/>
                <w:sz w:val="20"/>
                <w:szCs w:val="20"/>
              </w:rPr>
            </w:pPr>
            <w:r w:rsidRPr="003B7078">
              <w:rPr>
                <w:rFonts w:ascii="Arial" w:hAnsi="Arial" w:cs="Arial"/>
                <w:b/>
                <w:bCs/>
                <w:sz w:val="20"/>
                <w:szCs w:val="20"/>
              </w:rPr>
              <w:t>Nr.pk.</w:t>
            </w:r>
          </w:p>
        </w:tc>
        <w:tc>
          <w:tcPr>
            <w:tcW w:w="1212" w:type="dxa"/>
            <w:noWrap/>
          </w:tcPr>
          <w:p w14:paraId="1CB08936" w14:textId="2A05D411" w:rsidR="005E1624" w:rsidRPr="003B7078" w:rsidRDefault="005E1624" w:rsidP="005E1624">
            <w:pPr>
              <w:jc w:val="center"/>
              <w:rPr>
                <w:rFonts w:ascii="Arial" w:hAnsi="Arial" w:cs="Arial"/>
                <w:sz w:val="20"/>
                <w:szCs w:val="20"/>
              </w:rPr>
            </w:pPr>
            <w:r w:rsidRPr="003B7078">
              <w:rPr>
                <w:rFonts w:ascii="Arial" w:hAnsi="Arial" w:cs="Arial"/>
                <w:b/>
                <w:bCs/>
                <w:sz w:val="20"/>
                <w:szCs w:val="20"/>
              </w:rPr>
              <w:t>Vagona numurs</w:t>
            </w:r>
          </w:p>
        </w:tc>
        <w:tc>
          <w:tcPr>
            <w:tcW w:w="1842" w:type="dxa"/>
          </w:tcPr>
          <w:p w14:paraId="3B8C9D22" w14:textId="1CBC22A7" w:rsidR="005E1624" w:rsidRPr="003B4984" w:rsidRDefault="005E1624" w:rsidP="005E1624">
            <w:pPr>
              <w:jc w:val="center"/>
              <w:rPr>
                <w:rFonts w:ascii="Arial" w:hAnsi="Arial" w:cs="Arial"/>
                <w:color w:val="4472C4" w:themeColor="accent1"/>
                <w:sz w:val="20"/>
                <w:szCs w:val="20"/>
                <w:lang w:val="ru-RU"/>
              </w:rPr>
            </w:pPr>
            <w:r w:rsidRPr="003B4984">
              <w:rPr>
                <w:rFonts w:ascii="Arial" w:hAnsi="Arial" w:cs="Arial"/>
                <w:b/>
                <w:bCs/>
                <w:color w:val="4472C4" w:themeColor="accent1"/>
                <w:sz w:val="20"/>
                <w:szCs w:val="20"/>
              </w:rPr>
              <w:t>Vagona</w:t>
            </w:r>
            <w:r w:rsidR="005C613B">
              <w:rPr>
                <w:rFonts w:ascii="Arial" w:hAnsi="Arial" w:cs="Arial"/>
                <w:b/>
                <w:bCs/>
                <w:color w:val="4472C4" w:themeColor="accent1"/>
                <w:sz w:val="20"/>
                <w:szCs w:val="20"/>
              </w:rPr>
              <w:t xml:space="preserve"> veids</w:t>
            </w:r>
          </w:p>
        </w:tc>
        <w:tc>
          <w:tcPr>
            <w:tcW w:w="2127" w:type="dxa"/>
            <w:noWrap/>
          </w:tcPr>
          <w:p w14:paraId="2D743492" w14:textId="77777777" w:rsidR="005E1624" w:rsidRDefault="005E1624" w:rsidP="005E1624">
            <w:pPr>
              <w:jc w:val="center"/>
              <w:rPr>
                <w:rFonts w:ascii="Arial" w:hAnsi="Arial" w:cs="Arial"/>
                <w:b/>
                <w:bCs/>
                <w:sz w:val="20"/>
                <w:szCs w:val="20"/>
              </w:rPr>
            </w:pPr>
            <w:r>
              <w:rPr>
                <w:rFonts w:ascii="Arial" w:hAnsi="Arial" w:cs="Arial"/>
                <w:b/>
                <w:bCs/>
                <w:sz w:val="20"/>
                <w:szCs w:val="20"/>
              </w:rPr>
              <w:t xml:space="preserve">Vagona atrašanas </w:t>
            </w:r>
          </w:p>
          <w:p w14:paraId="1C74E3E4" w14:textId="5E11955C" w:rsidR="005E1624" w:rsidRPr="003B7078" w:rsidRDefault="005E1624" w:rsidP="005E1624">
            <w:pPr>
              <w:jc w:val="center"/>
              <w:rPr>
                <w:rFonts w:ascii="Arial" w:hAnsi="Arial" w:cs="Arial"/>
                <w:sz w:val="20"/>
                <w:szCs w:val="20"/>
                <w:lang w:val="ru-RU"/>
              </w:rPr>
            </w:pPr>
            <w:r w:rsidRPr="003B7078">
              <w:rPr>
                <w:rFonts w:ascii="Arial" w:hAnsi="Arial" w:cs="Arial"/>
                <w:b/>
                <w:bCs/>
                <w:sz w:val="20"/>
                <w:szCs w:val="20"/>
              </w:rPr>
              <w:t> </w:t>
            </w:r>
            <w:r>
              <w:rPr>
                <w:rFonts w:ascii="Arial" w:hAnsi="Arial" w:cs="Arial"/>
                <w:b/>
                <w:bCs/>
                <w:sz w:val="20"/>
                <w:szCs w:val="20"/>
              </w:rPr>
              <w:t>s</w:t>
            </w:r>
            <w:r w:rsidRPr="003B7078">
              <w:rPr>
                <w:rFonts w:ascii="Arial" w:hAnsi="Arial" w:cs="Arial"/>
                <w:b/>
                <w:bCs/>
                <w:sz w:val="20"/>
                <w:szCs w:val="20"/>
              </w:rPr>
              <w:t>tacijas nosaukums</w:t>
            </w:r>
          </w:p>
        </w:tc>
        <w:tc>
          <w:tcPr>
            <w:tcW w:w="1134" w:type="dxa"/>
            <w:noWrap/>
          </w:tcPr>
          <w:p w14:paraId="4B5760B1" w14:textId="639BDFD5" w:rsidR="005E1624" w:rsidRPr="003B7078" w:rsidRDefault="005E1624" w:rsidP="005E1624">
            <w:pPr>
              <w:jc w:val="center"/>
              <w:rPr>
                <w:rFonts w:ascii="Arial" w:hAnsi="Arial" w:cs="Arial"/>
                <w:sz w:val="20"/>
                <w:szCs w:val="20"/>
              </w:rPr>
            </w:pPr>
            <w:r w:rsidRPr="003B7078">
              <w:rPr>
                <w:rFonts w:ascii="Arial" w:hAnsi="Arial" w:cs="Arial"/>
                <w:b/>
                <w:bCs/>
                <w:sz w:val="20"/>
                <w:szCs w:val="20"/>
              </w:rPr>
              <w:t>Stacijas kods</w:t>
            </w:r>
          </w:p>
        </w:tc>
        <w:tc>
          <w:tcPr>
            <w:tcW w:w="3543" w:type="dxa"/>
            <w:noWrap/>
          </w:tcPr>
          <w:p w14:paraId="72254F59" w14:textId="6DE6E06B" w:rsidR="005E1624" w:rsidRPr="003B7078" w:rsidRDefault="005E1624" w:rsidP="005E1624">
            <w:pPr>
              <w:jc w:val="center"/>
              <w:rPr>
                <w:rFonts w:ascii="Arial" w:hAnsi="Arial" w:cs="Arial"/>
                <w:sz w:val="20"/>
                <w:szCs w:val="20"/>
              </w:rPr>
            </w:pPr>
            <w:r w:rsidRPr="003B7078">
              <w:rPr>
                <w:rFonts w:ascii="Arial" w:hAnsi="Arial" w:cs="Arial"/>
                <w:b/>
                <w:bCs/>
                <w:sz w:val="20"/>
                <w:szCs w:val="20"/>
              </w:rPr>
              <w:t>Remonts atbilstoši Dzelzceļa administrāciju informatīvi – skaitļošanas centra kravas vagonu parka automatizētai datu bāzei derīgs līdz</w:t>
            </w:r>
          </w:p>
        </w:tc>
        <w:tc>
          <w:tcPr>
            <w:tcW w:w="2127" w:type="dxa"/>
            <w:noWrap/>
          </w:tcPr>
          <w:p w14:paraId="1C61FC80" w14:textId="4D3C543E" w:rsidR="005E1624" w:rsidRPr="003B7078" w:rsidRDefault="005E1624" w:rsidP="005E1624">
            <w:pPr>
              <w:jc w:val="center"/>
              <w:rPr>
                <w:rFonts w:ascii="Arial" w:hAnsi="Arial" w:cs="Arial"/>
                <w:sz w:val="20"/>
                <w:szCs w:val="20"/>
              </w:rPr>
            </w:pPr>
            <w:r w:rsidRPr="003B7078">
              <w:rPr>
                <w:rFonts w:ascii="Arial" w:hAnsi="Arial" w:cs="Arial"/>
                <w:b/>
                <w:bCs/>
                <w:sz w:val="20"/>
                <w:szCs w:val="20"/>
              </w:rPr>
              <w:t>Modelis</w:t>
            </w:r>
          </w:p>
        </w:tc>
        <w:tc>
          <w:tcPr>
            <w:tcW w:w="1701" w:type="dxa"/>
            <w:noWrap/>
          </w:tcPr>
          <w:p w14:paraId="76207504" w14:textId="1E78B39B" w:rsidR="005E1624" w:rsidRPr="003B7078" w:rsidRDefault="005E1624" w:rsidP="005E1624">
            <w:pPr>
              <w:jc w:val="center"/>
              <w:rPr>
                <w:rFonts w:ascii="Arial" w:hAnsi="Arial" w:cs="Arial"/>
                <w:sz w:val="20"/>
                <w:szCs w:val="20"/>
              </w:rPr>
            </w:pPr>
            <w:r w:rsidRPr="003B7078">
              <w:rPr>
                <w:rFonts w:ascii="Arial" w:hAnsi="Arial" w:cs="Arial"/>
                <w:b/>
                <w:bCs/>
                <w:sz w:val="20"/>
                <w:szCs w:val="20"/>
              </w:rPr>
              <w:t>Izgatavošanas datums</w:t>
            </w:r>
          </w:p>
        </w:tc>
      </w:tr>
      <w:tr w:rsidR="005E1624" w:rsidRPr="003B7078" w14:paraId="54B8E165" w14:textId="77777777" w:rsidTr="005E1624">
        <w:trPr>
          <w:trHeight w:val="280"/>
        </w:trPr>
        <w:tc>
          <w:tcPr>
            <w:tcW w:w="910" w:type="dxa"/>
            <w:noWrap/>
            <w:hideMark/>
          </w:tcPr>
          <w:p w14:paraId="6FF0DB3D" w14:textId="6B8E8D2B" w:rsidR="005E1624" w:rsidRPr="005428D2" w:rsidRDefault="005E1624" w:rsidP="005E1624">
            <w:pPr>
              <w:jc w:val="center"/>
              <w:rPr>
                <w:rFonts w:ascii="Arial" w:hAnsi="Arial" w:cs="Arial"/>
                <w:sz w:val="20"/>
                <w:szCs w:val="20"/>
              </w:rPr>
            </w:pPr>
            <w:r w:rsidRPr="005428D2">
              <w:rPr>
                <w:rFonts w:ascii="Arial" w:hAnsi="Arial" w:cs="Arial"/>
                <w:sz w:val="20"/>
                <w:szCs w:val="20"/>
              </w:rPr>
              <w:t>1</w:t>
            </w:r>
          </w:p>
        </w:tc>
        <w:tc>
          <w:tcPr>
            <w:tcW w:w="1212" w:type="dxa"/>
            <w:noWrap/>
            <w:hideMark/>
          </w:tcPr>
          <w:p w14:paraId="0617B46A" w14:textId="77777777" w:rsidR="005E1624" w:rsidRPr="003B7078" w:rsidRDefault="005E1624" w:rsidP="005E1624">
            <w:pPr>
              <w:jc w:val="center"/>
              <w:rPr>
                <w:rFonts w:ascii="Arial" w:hAnsi="Arial" w:cs="Arial"/>
                <w:sz w:val="20"/>
                <w:szCs w:val="20"/>
              </w:rPr>
            </w:pPr>
            <w:r w:rsidRPr="003B7078">
              <w:rPr>
                <w:rFonts w:ascii="Arial" w:hAnsi="Arial" w:cs="Arial"/>
                <w:sz w:val="20"/>
                <w:szCs w:val="20"/>
              </w:rPr>
              <w:t>29373990</w:t>
            </w:r>
          </w:p>
        </w:tc>
        <w:tc>
          <w:tcPr>
            <w:tcW w:w="1842" w:type="dxa"/>
          </w:tcPr>
          <w:p w14:paraId="008E9EE7" w14:textId="6652E8AB" w:rsidR="005E1624" w:rsidRPr="003B4984" w:rsidRDefault="005C613B" w:rsidP="005E1624">
            <w:pPr>
              <w:jc w:val="center"/>
              <w:rPr>
                <w:rFonts w:ascii="Arial" w:hAnsi="Arial" w:cs="Arial"/>
                <w:color w:val="4472C4" w:themeColor="accent1"/>
                <w:sz w:val="20"/>
                <w:szCs w:val="20"/>
              </w:rPr>
            </w:pPr>
            <w:r>
              <w:rPr>
                <w:rFonts w:ascii="Arial" w:hAnsi="Arial" w:cs="Arial"/>
                <w:color w:val="4472C4" w:themeColor="accent1"/>
                <w:sz w:val="20"/>
                <w:szCs w:val="20"/>
              </w:rPr>
              <w:t>s</w:t>
            </w:r>
            <w:r w:rsidR="005E1624" w:rsidRPr="003B4984">
              <w:rPr>
                <w:rFonts w:ascii="Arial" w:hAnsi="Arial" w:cs="Arial"/>
                <w:color w:val="4472C4" w:themeColor="accent1"/>
                <w:sz w:val="20"/>
                <w:szCs w:val="20"/>
              </w:rPr>
              <w:t>egtais</w:t>
            </w:r>
          </w:p>
        </w:tc>
        <w:tc>
          <w:tcPr>
            <w:tcW w:w="2127" w:type="dxa"/>
            <w:noWrap/>
            <w:hideMark/>
          </w:tcPr>
          <w:p w14:paraId="567106B8" w14:textId="0459B558" w:rsidR="005E1624" w:rsidRPr="003B7078" w:rsidRDefault="005E1624" w:rsidP="005E1624">
            <w:pPr>
              <w:jc w:val="center"/>
              <w:rPr>
                <w:rFonts w:ascii="Arial" w:hAnsi="Arial" w:cs="Arial"/>
                <w:sz w:val="20"/>
                <w:szCs w:val="20"/>
              </w:rPr>
            </w:pPr>
            <w:r w:rsidRPr="003B7078">
              <w:rPr>
                <w:rFonts w:ascii="Arial" w:hAnsi="Arial" w:cs="Arial"/>
                <w:sz w:val="20"/>
                <w:szCs w:val="20"/>
                <w:lang w:val="ru-RU"/>
              </w:rPr>
              <w:t>КАУШАНЫ</w:t>
            </w:r>
          </w:p>
        </w:tc>
        <w:tc>
          <w:tcPr>
            <w:tcW w:w="1134" w:type="dxa"/>
            <w:noWrap/>
            <w:hideMark/>
          </w:tcPr>
          <w:p w14:paraId="491BB43C" w14:textId="77777777" w:rsidR="005E1624" w:rsidRPr="003B7078" w:rsidRDefault="005E1624" w:rsidP="005E1624">
            <w:pPr>
              <w:jc w:val="center"/>
              <w:rPr>
                <w:rFonts w:ascii="Arial" w:hAnsi="Arial" w:cs="Arial"/>
                <w:sz w:val="20"/>
                <w:szCs w:val="20"/>
              </w:rPr>
            </w:pPr>
            <w:r w:rsidRPr="003B7078">
              <w:rPr>
                <w:rFonts w:ascii="Arial" w:hAnsi="Arial" w:cs="Arial"/>
                <w:sz w:val="20"/>
                <w:szCs w:val="20"/>
              </w:rPr>
              <w:t>39980</w:t>
            </w:r>
          </w:p>
        </w:tc>
        <w:tc>
          <w:tcPr>
            <w:tcW w:w="3543" w:type="dxa"/>
            <w:noWrap/>
            <w:hideMark/>
          </w:tcPr>
          <w:p w14:paraId="46DE3125" w14:textId="77777777" w:rsidR="005E1624" w:rsidRPr="003B7078" w:rsidRDefault="005E1624" w:rsidP="005E1624">
            <w:pPr>
              <w:jc w:val="center"/>
              <w:rPr>
                <w:rFonts w:ascii="Arial" w:hAnsi="Arial" w:cs="Arial"/>
                <w:sz w:val="20"/>
                <w:szCs w:val="20"/>
              </w:rPr>
            </w:pPr>
            <w:r w:rsidRPr="003B7078">
              <w:rPr>
                <w:rFonts w:ascii="Arial" w:hAnsi="Arial" w:cs="Arial"/>
                <w:sz w:val="20"/>
                <w:szCs w:val="20"/>
              </w:rPr>
              <w:t>2022.06.08</w:t>
            </w:r>
          </w:p>
        </w:tc>
        <w:tc>
          <w:tcPr>
            <w:tcW w:w="2127" w:type="dxa"/>
            <w:noWrap/>
            <w:hideMark/>
          </w:tcPr>
          <w:p w14:paraId="55103FFE" w14:textId="77777777" w:rsidR="005E1624" w:rsidRPr="003B7078" w:rsidRDefault="005E1624" w:rsidP="005E1624">
            <w:pPr>
              <w:jc w:val="center"/>
              <w:rPr>
                <w:rFonts w:ascii="Arial" w:hAnsi="Arial" w:cs="Arial"/>
                <w:sz w:val="20"/>
                <w:szCs w:val="20"/>
              </w:rPr>
            </w:pPr>
            <w:r w:rsidRPr="003B7078">
              <w:rPr>
                <w:rFonts w:ascii="Arial" w:hAnsi="Arial" w:cs="Arial"/>
                <w:sz w:val="20"/>
                <w:szCs w:val="20"/>
              </w:rPr>
              <w:t>11-7038</w:t>
            </w:r>
          </w:p>
        </w:tc>
        <w:tc>
          <w:tcPr>
            <w:tcW w:w="1701" w:type="dxa"/>
            <w:noWrap/>
            <w:hideMark/>
          </w:tcPr>
          <w:p w14:paraId="6B73CE29" w14:textId="77777777" w:rsidR="005E1624" w:rsidRPr="003B7078" w:rsidRDefault="005E1624" w:rsidP="005E1624">
            <w:pPr>
              <w:jc w:val="center"/>
              <w:rPr>
                <w:rFonts w:ascii="Arial" w:hAnsi="Arial" w:cs="Arial"/>
                <w:sz w:val="20"/>
                <w:szCs w:val="20"/>
              </w:rPr>
            </w:pPr>
            <w:r w:rsidRPr="003B7078">
              <w:rPr>
                <w:rFonts w:ascii="Arial" w:hAnsi="Arial" w:cs="Arial"/>
                <w:sz w:val="20"/>
                <w:szCs w:val="20"/>
              </w:rPr>
              <w:t>2013.08.05</w:t>
            </w:r>
          </w:p>
        </w:tc>
      </w:tr>
    </w:tbl>
    <w:p w14:paraId="4578E5CD" w14:textId="10E4157D" w:rsidR="00C0045E" w:rsidRPr="003B7078" w:rsidRDefault="00C0045E" w:rsidP="3007E1D0">
      <w:pPr>
        <w:tabs>
          <w:tab w:val="left" w:pos="540"/>
        </w:tabs>
        <w:spacing w:after="0" w:line="0" w:lineRule="atLeast"/>
        <w:rPr>
          <w:rFonts w:ascii="Arial" w:eastAsia="Times New Roman" w:hAnsi="Arial" w:cs="Arial"/>
          <w:b/>
          <w:bCs/>
          <w:kern w:val="0"/>
          <w:sz w:val="20"/>
          <w:szCs w:val="20"/>
          <w14:ligatures w14:val="none"/>
        </w:rPr>
      </w:pPr>
    </w:p>
    <w:p w14:paraId="0575E133" w14:textId="77777777" w:rsidR="00C0045E" w:rsidRDefault="00C0045E" w:rsidP="00FD6B24">
      <w:pPr>
        <w:spacing w:after="0" w:line="0" w:lineRule="atLeast"/>
        <w:jc w:val="right"/>
        <w:rPr>
          <w:rFonts w:ascii="Arial" w:eastAsia="Times New Roman" w:hAnsi="Arial" w:cs="Arial"/>
          <w:b/>
          <w:kern w:val="0"/>
          <w14:ligatures w14:val="none"/>
        </w:rPr>
      </w:pPr>
    </w:p>
    <w:p w14:paraId="2542C383" w14:textId="77777777" w:rsidR="00C0045E" w:rsidRDefault="00C0045E" w:rsidP="00FD6B24">
      <w:pPr>
        <w:spacing w:after="0" w:line="0" w:lineRule="atLeast"/>
        <w:jc w:val="right"/>
        <w:rPr>
          <w:rFonts w:ascii="Arial" w:eastAsia="Times New Roman" w:hAnsi="Arial" w:cs="Arial"/>
          <w:b/>
          <w:kern w:val="0"/>
          <w14:ligatures w14:val="none"/>
        </w:rPr>
      </w:pPr>
    </w:p>
    <w:p w14:paraId="4EC50C32" w14:textId="77777777" w:rsidR="00C0045E" w:rsidRDefault="00C0045E" w:rsidP="00FD6B24">
      <w:pPr>
        <w:spacing w:after="0" w:line="0" w:lineRule="atLeast"/>
        <w:jc w:val="right"/>
        <w:rPr>
          <w:rFonts w:ascii="Arial" w:eastAsia="Times New Roman" w:hAnsi="Arial" w:cs="Arial"/>
          <w:b/>
          <w:kern w:val="0"/>
          <w14:ligatures w14:val="none"/>
        </w:rPr>
      </w:pPr>
    </w:p>
    <w:p w14:paraId="3D77F782" w14:textId="77777777" w:rsidR="00C0045E" w:rsidRDefault="00C0045E" w:rsidP="00FD6B24">
      <w:pPr>
        <w:spacing w:after="0" w:line="0" w:lineRule="atLeast"/>
        <w:jc w:val="right"/>
        <w:rPr>
          <w:rFonts w:ascii="Arial" w:eastAsia="Times New Roman" w:hAnsi="Arial" w:cs="Arial"/>
          <w:b/>
          <w:kern w:val="0"/>
          <w14:ligatures w14:val="none"/>
        </w:rPr>
      </w:pPr>
    </w:p>
    <w:p w14:paraId="614B5E96" w14:textId="77777777" w:rsidR="00C0045E" w:rsidRDefault="00C0045E" w:rsidP="00FD6B24">
      <w:pPr>
        <w:spacing w:after="0" w:line="0" w:lineRule="atLeast"/>
        <w:jc w:val="right"/>
        <w:rPr>
          <w:rFonts w:ascii="Arial" w:eastAsia="Times New Roman" w:hAnsi="Arial" w:cs="Arial"/>
          <w:b/>
          <w:kern w:val="0"/>
          <w14:ligatures w14:val="none"/>
        </w:rPr>
      </w:pPr>
    </w:p>
    <w:p w14:paraId="61C5CBDB" w14:textId="77777777" w:rsidR="00C0045E" w:rsidRDefault="00C0045E" w:rsidP="00FD6B24">
      <w:pPr>
        <w:spacing w:after="0" w:line="0" w:lineRule="atLeast"/>
        <w:jc w:val="right"/>
        <w:rPr>
          <w:rFonts w:ascii="Arial" w:eastAsia="Times New Roman" w:hAnsi="Arial" w:cs="Arial"/>
          <w:b/>
          <w:kern w:val="0"/>
          <w14:ligatures w14:val="none"/>
        </w:rPr>
      </w:pPr>
    </w:p>
    <w:p w14:paraId="06DB27B5" w14:textId="77777777" w:rsidR="00C0045E" w:rsidRDefault="00C0045E" w:rsidP="00FD6B24">
      <w:pPr>
        <w:spacing w:after="0" w:line="0" w:lineRule="atLeast"/>
        <w:jc w:val="right"/>
        <w:rPr>
          <w:rFonts w:ascii="Arial" w:eastAsia="Times New Roman" w:hAnsi="Arial" w:cs="Arial"/>
          <w:b/>
          <w:kern w:val="0"/>
          <w14:ligatures w14:val="none"/>
        </w:rPr>
      </w:pPr>
    </w:p>
    <w:p w14:paraId="286B72BA" w14:textId="77777777" w:rsidR="00C0045E" w:rsidRDefault="00C0045E" w:rsidP="00FD6B24">
      <w:pPr>
        <w:spacing w:after="0" w:line="0" w:lineRule="atLeast"/>
        <w:jc w:val="right"/>
        <w:rPr>
          <w:rFonts w:ascii="Arial" w:eastAsia="Times New Roman" w:hAnsi="Arial" w:cs="Arial"/>
          <w:b/>
          <w:kern w:val="0"/>
          <w14:ligatures w14:val="none"/>
        </w:rPr>
      </w:pPr>
    </w:p>
    <w:p w14:paraId="6515A548" w14:textId="77777777" w:rsidR="005E1624" w:rsidRDefault="00FD3025">
      <w:pPr>
        <w:rPr>
          <w:rFonts w:ascii="Arial" w:eastAsia="Times New Roman" w:hAnsi="Arial" w:cs="Arial"/>
          <w:b/>
          <w:kern w:val="0"/>
          <w14:ligatures w14:val="none"/>
        </w:rPr>
        <w:sectPr w:rsidR="005E1624" w:rsidSect="005E1624">
          <w:footerReference w:type="even" r:id="rId18"/>
          <w:footerReference w:type="default" r:id="rId19"/>
          <w:footerReference w:type="first" r:id="rId20"/>
          <w:pgSz w:w="16838" w:h="11906" w:orient="landscape"/>
          <w:pgMar w:top="1588" w:right="1021" w:bottom="991" w:left="1021" w:header="709" w:footer="709" w:gutter="0"/>
          <w:cols w:space="708"/>
          <w:titlePg/>
          <w:docGrid w:linePitch="360"/>
        </w:sectPr>
      </w:pPr>
      <w:r>
        <w:rPr>
          <w:rFonts w:ascii="Arial" w:eastAsia="Times New Roman" w:hAnsi="Arial" w:cs="Arial"/>
          <w:b/>
          <w:kern w:val="0"/>
          <w14:ligatures w14:val="none"/>
        </w:rPr>
        <w:br w:type="page"/>
      </w:r>
    </w:p>
    <w:p w14:paraId="3AADAA23" w14:textId="0202EAD6" w:rsidR="00FD3025" w:rsidRDefault="00FD3025">
      <w:pPr>
        <w:rPr>
          <w:rFonts w:ascii="Arial" w:eastAsia="Times New Roman" w:hAnsi="Arial" w:cs="Arial"/>
          <w:b/>
          <w:kern w:val="0"/>
          <w14:ligatures w14:val="none"/>
        </w:rPr>
      </w:pPr>
    </w:p>
    <w:p w14:paraId="44F7D53B" w14:textId="77777777" w:rsidR="00BD5CBD" w:rsidRDefault="00BD5CBD">
      <w:pPr>
        <w:rPr>
          <w:rFonts w:ascii="Arial" w:eastAsia="Times New Roman" w:hAnsi="Arial" w:cs="Arial"/>
          <w:b/>
          <w:kern w:val="0"/>
          <w14:ligatures w14:val="none"/>
        </w:rPr>
      </w:pPr>
    </w:p>
    <w:p w14:paraId="7B1C9232" w14:textId="38061474" w:rsidR="00FD6B24" w:rsidRPr="00235750" w:rsidRDefault="00C0045E" w:rsidP="00FD6B24">
      <w:pPr>
        <w:spacing w:after="0" w:line="0" w:lineRule="atLeast"/>
        <w:jc w:val="right"/>
        <w:rPr>
          <w:rFonts w:ascii="Arial" w:eastAsia="Times New Roman" w:hAnsi="Arial" w:cs="Arial"/>
          <w:b/>
          <w:kern w:val="0"/>
          <w:sz w:val="20"/>
          <w:szCs w:val="20"/>
          <w14:ligatures w14:val="none"/>
        </w:rPr>
      </w:pPr>
      <w:r w:rsidRPr="00235750">
        <w:rPr>
          <w:rFonts w:ascii="Arial" w:eastAsia="Times New Roman" w:hAnsi="Arial" w:cs="Arial"/>
          <w:b/>
          <w:kern w:val="0"/>
          <w:sz w:val="20"/>
          <w:szCs w:val="20"/>
          <w14:ligatures w14:val="none"/>
        </w:rPr>
        <w:t>3</w:t>
      </w:r>
      <w:r w:rsidR="00FD6B24" w:rsidRPr="00235750">
        <w:rPr>
          <w:rFonts w:ascii="Arial" w:eastAsia="Times New Roman" w:hAnsi="Arial" w:cs="Arial"/>
          <w:b/>
          <w:kern w:val="0"/>
          <w:sz w:val="20"/>
          <w:szCs w:val="20"/>
          <w14:ligatures w14:val="none"/>
        </w:rPr>
        <w:t>.pielikums</w:t>
      </w:r>
    </w:p>
    <w:p w14:paraId="1221703E" w14:textId="09771DFC" w:rsidR="00FD6B24" w:rsidRPr="00235750" w:rsidRDefault="00FD6B24" w:rsidP="00FD6B24">
      <w:pPr>
        <w:tabs>
          <w:tab w:val="left" w:pos="0"/>
        </w:tabs>
        <w:spacing w:after="0" w:line="240" w:lineRule="auto"/>
        <w:ind w:hanging="284"/>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 xml:space="preserve"> </w:t>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Pr="00235750">
        <w:rPr>
          <w:rFonts w:ascii="Arial" w:eastAsia="Times New Roman" w:hAnsi="Arial" w:cs="Arial"/>
          <w:kern w:val="0"/>
          <w:sz w:val="20"/>
          <w:szCs w:val="20"/>
          <w14:ligatures w14:val="none"/>
        </w:rPr>
        <w:tab/>
      </w:r>
      <w:r w:rsidR="00CD40DE" w:rsidRPr="00235750">
        <w:rPr>
          <w:rFonts w:ascii="Arial" w:eastAsia="Times New Roman" w:hAnsi="Arial" w:cs="Arial"/>
          <w:kern w:val="0"/>
          <w:sz w:val="20"/>
          <w:szCs w:val="20"/>
          <w14:ligatures w14:val="none"/>
        </w:rPr>
        <w:t>Nolikumam</w:t>
      </w:r>
    </w:p>
    <w:p w14:paraId="7BF6B224" w14:textId="77777777" w:rsidR="008C7E28" w:rsidRPr="00235750" w:rsidRDefault="4EA35EB3" w:rsidP="008C7E28">
      <w:pPr>
        <w:tabs>
          <w:tab w:val="left" w:pos="4320"/>
          <w:tab w:val="left" w:pos="7965"/>
        </w:tabs>
        <w:spacing w:after="0" w:line="240" w:lineRule="auto"/>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 xml:space="preserve">„Dzelzceļa kravas vagonu nogādāšana </w:t>
      </w:r>
    </w:p>
    <w:p w14:paraId="27DBB98A" w14:textId="2F3D71BE" w:rsidR="00FD6B24" w:rsidRPr="00235750" w:rsidRDefault="008C7E28" w:rsidP="008C7E28">
      <w:pPr>
        <w:spacing w:after="0" w:line="0" w:lineRule="atLeast"/>
        <w:jc w:val="right"/>
        <w:rPr>
          <w:rFonts w:ascii="Arial" w:eastAsia="Times New Roman" w:hAnsi="Arial" w:cs="Arial"/>
          <w:kern w:val="0"/>
          <w:sz w:val="20"/>
          <w:szCs w:val="20"/>
          <w14:ligatures w14:val="none"/>
        </w:rPr>
      </w:pPr>
      <w:r w:rsidRPr="00235750">
        <w:rPr>
          <w:rFonts w:ascii="Arial" w:eastAsia="Times New Roman" w:hAnsi="Arial" w:cs="Arial"/>
          <w:kern w:val="0"/>
          <w:sz w:val="20"/>
          <w:szCs w:val="20"/>
          <w14:ligatures w14:val="none"/>
        </w:rPr>
        <w:t xml:space="preserve">no Ukrainas </w:t>
      </w:r>
      <w:r w:rsidR="00674D88" w:rsidRPr="00235750">
        <w:rPr>
          <w:rFonts w:ascii="Arial" w:eastAsia="Times New Roman" w:hAnsi="Arial" w:cs="Arial"/>
          <w:kern w:val="0"/>
          <w:sz w:val="20"/>
          <w:szCs w:val="20"/>
          <w14:ligatures w14:val="none"/>
        </w:rPr>
        <w:t xml:space="preserve">un Moldovas </w:t>
      </w:r>
      <w:r w:rsidRPr="00235750">
        <w:rPr>
          <w:rFonts w:ascii="Arial" w:eastAsia="Times New Roman" w:hAnsi="Arial" w:cs="Arial"/>
          <w:kern w:val="0"/>
          <w:sz w:val="20"/>
          <w:szCs w:val="20"/>
          <w14:ligatures w14:val="none"/>
        </w:rPr>
        <w:t>dzelzceļa uz Latvijas dzelzceļu</w:t>
      </w:r>
    </w:p>
    <w:p w14:paraId="7921DE08" w14:textId="77777777" w:rsidR="00FD6B24" w:rsidRPr="008C6FE2" w:rsidRDefault="00FD6B24" w:rsidP="00FD6B24">
      <w:pPr>
        <w:spacing w:after="0" w:line="0" w:lineRule="atLeast"/>
        <w:rPr>
          <w:rFonts w:ascii="Arial" w:eastAsia="Times New Roman" w:hAnsi="Arial" w:cs="Arial"/>
          <w:i/>
          <w:kern w:val="0"/>
          <w14:ligatures w14:val="none"/>
        </w:rPr>
      </w:pPr>
    </w:p>
    <w:p w14:paraId="37573A7C" w14:textId="77F03D92" w:rsidR="004A6E66" w:rsidRPr="008C6FE2" w:rsidRDefault="00476428" w:rsidP="00FD6B24">
      <w:pPr>
        <w:tabs>
          <w:tab w:val="left" w:pos="0"/>
        </w:tabs>
        <w:spacing w:after="0" w:line="240" w:lineRule="auto"/>
        <w:jc w:val="right"/>
        <w:rPr>
          <w:rFonts w:ascii="Arial" w:eastAsia="Times New Roman" w:hAnsi="Arial" w:cs="Arial"/>
          <w:kern w:val="0"/>
          <w14:ligatures w14:val="none"/>
        </w:rPr>
      </w:pPr>
      <w:r>
        <w:rPr>
          <w:rFonts w:ascii="Arial" w:eastAsia="Times New Roman" w:hAnsi="Arial" w:cs="Arial"/>
          <w:kern w:val="0"/>
          <w14:ligatures w14:val="none"/>
        </w:rPr>
        <w:t>P</w:t>
      </w:r>
      <w:r w:rsidR="00FD6B24" w:rsidRPr="008C6FE2">
        <w:rPr>
          <w:rFonts w:ascii="Arial" w:eastAsia="Times New Roman" w:hAnsi="Arial" w:cs="Arial"/>
          <w:kern w:val="0"/>
          <w14:ligatures w14:val="none"/>
        </w:rPr>
        <w:t>ROJEKTS</w:t>
      </w:r>
    </w:p>
    <w:p w14:paraId="26FC3E0E" w14:textId="77777777" w:rsidR="0066505A" w:rsidRPr="008C6FE2" w:rsidRDefault="0066505A" w:rsidP="0066505A">
      <w:pPr>
        <w:spacing w:after="0" w:line="240" w:lineRule="auto"/>
        <w:ind w:right="-766"/>
        <w:jc w:val="center"/>
        <w:rPr>
          <w:rFonts w:ascii="Arial" w:eastAsia="Calibri" w:hAnsi="Arial" w:cs="Arial"/>
          <w:b/>
        </w:rPr>
      </w:pPr>
      <w:bookmarkStart w:id="11" w:name="_Hlk192611243"/>
      <w:r w:rsidRPr="008C6FE2">
        <w:rPr>
          <w:rFonts w:ascii="Arial" w:eastAsia="Calibri" w:hAnsi="Arial" w:cs="Arial"/>
          <w:b/>
        </w:rPr>
        <w:t>LĪGUMS Nr._______</w:t>
      </w:r>
    </w:p>
    <w:p w14:paraId="35E5788D" w14:textId="77777777" w:rsidR="0066505A" w:rsidRPr="008C6FE2" w:rsidRDefault="0066505A" w:rsidP="0066505A">
      <w:pPr>
        <w:spacing w:after="0" w:line="240" w:lineRule="auto"/>
        <w:ind w:right="-766"/>
        <w:jc w:val="center"/>
        <w:rPr>
          <w:rFonts w:ascii="Arial" w:eastAsia="Calibri" w:hAnsi="Arial" w:cs="Arial"/>
          <w:b/>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66505A" w:rsidRPr="008C6FE2" w14:paraId="60FB2F37" w14:textId="77777777" w:rsidTr="00476428">
        <w:tc>
          <w:tcPr>
            <w:tcW w:w="2977" w:type="dxa"/>
          </w:tcPr>
          <w:p w14:paraId="3F4E8E6B" w14:textId="77777777" w:rsidR="0066505A" w:rsidRPr="008C6FE2" w:rsidRDefault="0066505A" w:rsidP="00D533C7">
            <w:pPr>
              <w:ind w:right="-766"/>
              <w:rPr>
                <w:rFonts w:ascii="Arial" w:eastAsia="Calibri" w:hAnsi="Arial" w:cs="Arial"/>
                <w:bCs/>
                <w:sz w:val="22"/>
              </w:rPr>
            </w:pPr>
            <w:r w:rsidRPr="008C6FE2">
              <w:rPr>
                <w:rFonts w:ascii="Arial" w:eastAsia="Calibri" w:hAnsi="Arial" w:cs="Arial"/>
                <w:bCs/>
                <w:sz w:val="22"/>
              </w:rPr>
              <w:t>Rīgā</w:t>
            </w:r>
          </w:p>
        </w:tc>
        <w:tc>
          <w:tcPr>
            <w:tcW w:w="6379" w:type="dxa"/>
          </w:tcPr>
          <w:p w14:paraId="43BA6681" w14:textId="77777777" w:rsidR="0066505A" w:rsidRPr="008C6FE2" w:rsidRDefault="0066505A" w:rsidP="00D533C7">
            <w:pPr>
              <w:jc w:val="right"/>
              <w:rPr>
                <w:rFonts w:ascii="Arial" w:eastAsia="Calibri" w:hAnsi="Arial" w:cs="Arial"/>
                <w:bCs/>
                <w:i/>
                <w:iCs/>
                <w:sz w:val="22"/>
              </w:rPr>
            </w:pPr>
            <w:r w:rsidRPr="008C6FE2">
              <w:rPr>
                <w:rFonts w:ascii="Arial" w:eastAsia="Calibri" w:hAnsi="Arial" w:cs="Arial"/>
                <w:bCs/>
                <w:i/>
                <w:iCs/>
                <w:sz w:val="22"/>
              </w:rPr>
              <w:t>Līguma datums ir pēdējā paraksta laika zīmoga datums</w:t>
            </w:r>
          </w:p>
        </w:tc>
      </w:tr>
    </w:tbl>
    <w:p w14:paraId="1F4F2E58" w14:textId="77777777" w:rsidR="0066505A" w:rsidRPr="008C6FE2" w:rsidRDefault="0066505A" w:rsidP="0066505A">
      <w:pPr>
        <w:spacing w:after="0" w:line="240" w:lineRule="auto"/>
        <w:ind w:right="-766"/>
        <w:jc w:val="both"/>
        <w:rPr>
          <w:rFonts w:ascii="Arial" w:eastAsia="Calibri" w:hAnsi="Arial" w:cs="Arial"/>
        </w:rPr>
      </w:pPr>
    </w:p>
    <w:p w14:paraId="3BB1A5E2" w14:textId="3D13A723" w:rsidR="0066505A" w:rsidRPr="008C6FE2" w:rsidRDefault="00527665" w:rsidP="0066505A">
      <w:pPr>
        <w:spacing w:after="0" w:line="240" w:lineRule="auto"/>
        <w:ind w:right="-31" w:firstLine="426"/>
        <w:jc w:val="both"/>
        <w:rPr>
          <w:rFonts w:ascii="Arial" w:eastAsia="Calibri" w:hAnsi="Arial" w:cs="Arial"/>
        </w:rPr>
      </w:pPr>
      <w:r>
        <w:rPr>
          <w:rFonts w:ascii="Arial" w:eastAsia="Calibri" w:hAnsi="Arial" w:cs="Arial"/>
          <w:b/>
        </w:rPr>
        <w:t>Sabiedrība ar ierobežotu atbildību</w:t>
      </w:r>
      <w:r w:rsidR="0066505A" w:rsidRPr="008C6FE2">
        <w:rPr>
          <w:rFonts w:ascii="Arial" w:eastAsia="Calibri" w:hAnsi="Arial" w:cs="Arial"/>
          <w:b/>
        </w:rPr>
        <w:t xml:space="preserve"> “LDZ CARGO”</w:t>
      </w:r>
      <w:r w:rsidR="0066505A" w:rsidRPr="008C6FE2">
        <w:rPr>
          <w:rFonts w:ascii="Arial" w:eastAsia="Calibri" w:hAnsi="Arial" w:cs="Arial"/>
          <w:bCs/>
        </w:rPr>
        <w:t>,</w:t>
      </w:r>
      <w:r w:rsidR="00B55DCF">
        <w:rPr>
          <w:rFonts w:ascii="Arial" w:eastAsia="Calibri" w:hAnsi="Arial" w:cs="Arial"/>
          <w:bCs/>
        </w:rPr>
        <w:t xml:space="preserve"> </w:t>
      </w:r>
      <w:proofErr w:type="spellStart"/>
      <w:r w:rsidR="00B55DCF">
        <w:rPr>
          <w:rFonts w:ascii="Arial" w:eastAsia="Calibri" w:hAnsi="Arial" w:cs="Arial"/>
          <w:bCs/>
        </w:rPr>
        <w:t>reģ</w:t>
      </w:r>
      <w:proofErr w:type="spellEnd"/>
      <w:r w:rsidR="00B55DCF">
        <w:rPr>
          <w:rFonts w:ascii="Arial" w:eastAsia="Calibri" w:hAnsi="Arial" w:cs="Arial"/>
          <w:bCs/>
        </w:rPr>
        <w:t>. Nr</w:t>
      </w:r>
      <w:r w:rsidR="00B2784C">
        <w:t>.</w:t>
      </w:r>
      <w:r w:rsidR="00B2784C" w:rsidRPr="00B2784C">
        <w:rPr>
          <w:rFonts w:ascii="Arial" w:eastAsia="Calibri" w:hAnsi="Arial" w:cs="Arial"/>
          <w:bCs/>
        </w:rPr>
        <w:t>40003788421</w:t>
      </w:r>
      <w:r w:rsidR="00B55DCF">
        <w:rPr>
          <w:rFonts w:ascii="Arial" w:eastAsia="Calibri" w:hAnsi="Arial" w:cs="Arial"/>
          <w:bCs/>
        </w:rPr>
        <w:t>,</w:t>
      </w:r>
      <w:r w:rsidR="0066505A" w:rsidRPr="008C6FE2">
        <w:rPr>
          <w:rFonts w:ascii="Arial" w:eastAsia="Calibri" w:hAnsi="Arial" w:cs="Arial"/>
        </w:rPr>
        <w:t xml:space="preserve"> turpmāk – Pasūtītājs, kuru </w:t>
      </w:r>
      <w:r w:rsidR="0066505A" w:rsidRPr="008C6FE2">
        <w:rPr>
          <w:rFonts w:ascii="Arial" w:eastAsia="Times New Roman" w:hAnsi="Arial" w:cs="Arial"/>
        </w:rPr>
        <w:t xml:space="preserve">saskaņā ar statūtiem pārstāv valdes priekšsēdētājs </w:t>
      </w:r>
      <w:r w:rsidR="00EC0E61">
        <w:rPr>
          <w:rFonts w:ascii="Arial" w:eastAsia="Times New Roman" w:hAnsi="Arial" w:cs="Arial"/>
        </w:rPr>
        <w:t>____________</w:t>
      </w:r>
      <w:r w:rsidR="0066505A" w:rsidRPr="008C6FE2">
        <w:rPr>
          <w:rFonts w:ascii="Arial" w:eastAsia="Times New Roman" w:hAnsi="Arial" w:cs="Arial"/>
        </w:rPr>
        <w:t xml:space="preserve"> un valdes loceklis </w:t>
      </w:r>
      <w:r w:rsidR="00EC0E61">
        <w:rPr>
          <w:rFonts w:ascii="Arial" w:eastAsia="Times New Roman" w:hAnsi="Arial" w:cs="Arial"/>
        </w:rPr>
        <w:t>_____________</w:t>
      </w:r>
      <w:r w:rsidR="0066505A" w:rsidRPr="008C6FE2">
        <w:rPr>
          <w:rFonts w:ascii="Arial" w:eastAsia="Times New Roman" w:hAnsi="Arial" w:cs="Arial"/>
        </w:rPr>
        <w:t>,</w:t>
      </w:r>
      <w:r w:rsidR="0066505A" w:rsidRPr="008C6FE2">
        <w:rPr>
          <w:rFonts w:ascii="Arial" w:eastAsia="Times New Roman" w:hAnsi="Arial" w:cs="Arial"/>
          <w:snapToGrid w:val="0"/>
        </w:rPr>
        <w:t xml:space="preserve"> no vienas puses, </w:t>
      </w:r>
      <w:r w:rsidR="0066505A" w:rsidRPr="008C6FE2">
        <w:rPr>
          <w:rFonts w:ascii="Arial" w:eastAsia="Calibri" w:hAnsi="Arial" w:cs="Arial"/>
        </w:rPr>
        <w:t xml:space="preserve">un </w:t>
      </w:r>
    </w:p>
    <w:p w14:paraId="2935A69F" w14:textId="7E8BA6F2" w:rsidR="0066505A" w:rsidRPr="008C6FE2" w:rsidRDefault="0066505A" w:rsidP="00B55DCF">
      <w:pPr>
        <w:spacing w:after="0" w:line="240" w:lineRule="auto"/>
        <w:ind w:right="-31" w:firstLine="426"/>
        <w:jc w:val="both"/>
        <w:rPr>
          <w:rFonts w:ascii="Arial" w:eastAsia="Calibri" w:hAnsi="Arial" w:cs="Arial"/>
        </w:rPr>
      </w:pPr>
      <w:r w:rsidRPr="008C6FE2">
        <w:rPr>
          <w:rFonts w:ascii="Arial" w:eastAsia="Times New Roman" w:hAnsi="Arial" w:cs="Arial"/>
          <w:b/>
          <w:lang w:eastAsia="lv-LV"/>
        </w:rPr>
        <w:t>________________</w:t>
      </w:r>
      <w:r w:rsidRPr="008C6FE2">
        <w:rPr>
          <w:rFonts w:ascii="Arial" w:eastAsia="Times New Roman" w:hAnsi="Arial" w:cs="Arial"/>
          <w:lang w:eastAsia="lv-LV"/>
        </w:rPr>
        <w:t xml:space="preserve">, </w:t>
      </w:r>
      <w:proofErr w:type="spellStart"/>
      <w:r w:rsidR="00B55DCF">
        <w:rPr>
          <w:rFonts w:ascii="Arial" w:eastAsia="Calibri" w:hAnsi="Arial" w:cs="Arial"/>
          <w:bCs/>
        </w:rPr>
        <w:t>reģ</w:t>
      </w:r>
      <w:proofErr w:type="spellEnd"/>
      <w:r w:rsidR="00B55DCF">
        <w:rPr>
          <w:rFonts w:ascii="Arial" w:eastAsia="Calibri" w:hAnsi="Arial" w:cs="Arial"/>
          <w:bCs/>
        </w:rPr>
        <w:t xml:space="preserve">. </w:t>
      </w:r>
      <w:proofErr w:type="spellStart"/>
      <w:r w:rsidR="00B55DCF">
        <w:rPr>
          <w:rFonts w:ascii="Arial" w:eastAsia="Calibri" w:hAnsi="Arial" w:cs="Arial"/>
          <w:bCs/>
        </w:rPr>
        <w:t>Nr</w:t>
      </w:r>
      <w:proofErr w:type="spellEnd"/>
      <w:r w:rsidR="00B55DCF">
        <w:rPr>
          <w:rFonts w:ascii="Arial" w:eastAsia="Calibri" w:hAnsi="Arial" w:cs="Arial"/>
          <w:bCs/>
        </w:rPr>
        <w:t>……,</w:t>
      </w:r>
      <w:r w:rsidR="00B55DCF" w:rsidRPr="008C6FE2">
        <w:rPr>
          <w:rFonts w:ascii="Arial" w:eastAsia="Calibri" w:hAnsi="Arial" w:cs="Arial"/>
        </w:rPr>
        <w:t xml:space="preserve"> </w:t>
      </w:r>
      <w:r w:rsidRPr="008C6FE2">
        <w:rPr>
          <w:rFonts w:ascii="Arial" w:eastAsia="Times New Roman" w:hAnsi="Arial" w:cs="Arial"/>
          <w:lang w:eastAsia="lv-LV"/>
        </w:rPr>
        <w:t xml:space="preserve">turpmāk – Izpildītājs, kuru saskaņā ar </w:t>
      </w:r>
      <w:r w:rsidRPr="008C6FE2">
        <w:rPr>
          <w:rFonts w:ascii="Arial" w:eastAsia="Calibri" w:hAnsi="Arial" w:cs="Arial"/>
        </w:rPr>
        <w:t xml:space="preserve">_____________ pārstāv ___________________, no otras puses, kopā saukti - Puses, </w:t>
      </w:r>
    </w:p>
    <w:p w14:paraId="0A45DB3C"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Calibri" w:hAnsi="Arial" w:cs="Arial"/>
        </w:rPr>
        <w:t xml:space="preserve">ievērojot Pasūtītāja rīkotās sarunu procedūras ar publikāciju “______________” rezultātus, kas apstiprināti ar Pasūtītāja valdes ____.____.202__ lēmumu Nr.__________, </w:t>
      </w:r>
    </w:p>
    <w:p w14:paraId="34F84C7D"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Calibri" w:hAnsi="Arial" w:cs="Arial"/>
        </w:rPr>
        <w:t>noslēdz šādu līgumu, turpmāk – Līgums.</w:t>
      </w:r>
    </w:p>
    <w:p w14:paraId="349B1A06" w14:textId="77777777" w:rsidR="0066505A" w:rsidRPr="008C6FE2" w:rsidRDefault="0066505A" w:rsidP="0066505A">
      <w:pPr>
        <w:spacing w:after="0" w:line="240" w:lineRule="auto"/>
        <w:ind w:right="-31"/>
        <w:jc w:val="both"/>
        <w:rPr>
          <w:rFonts w:ascii="Arial" w:eastAsia="Calibri" w:hAnsi="Arial" w:cs="Arial"/>
        </w:rPr>
      </w:pPr>
    </w:p>
    <w:p w14:paraId="2C863E05" w14:textId="77777777" w:rsidR="0066505A" w:rsidRPr="008C6FE2" w:rsidRDefault="0066505A" w:rsidP="00703D6E">
      <w:pPr>
        <w:numPr>
          <w:ilvl w:val="0"/>
          <w:numId w:val="6"/>
        </w:numPr>
        <w:spacing w:after="0" w:line="240" w:lineRule="auto"/>
        <w:ind w:right="-31"/>
        <w:jc w:val="center"/>
        <w:rPr>
          <w:rFonts w:ascii="Arial" w:eastAsia="Calibri" w:hAnsi="Arial" w:cs="Arial"/>
          <w:b/>
        </w:rPr>
      </w:pPr>
      <w:r w:rsidRPr="008C6FE2">
        <w:rPr>
          <w:rFonts w:ascii="Arial" w:eastAsia="Calibri" w:hAnsi="Arial" w:cs="Arial"/>
          <w:b/>
        </w:rPr>
        <w:t xml:space="preserve">Līguma priekšmets </w:t>
      </w:r>
    </w:p>
    <w:p w14:paraId="4513778F" w14:textId="485AF3E5" w:rsidR="0066505A" w:rsidRPr="00FE04DD" w:rsidRDefault="4F00D895" w:rsidP="451C9679">
      <w:pPr>
        <w:numPr>
          <w:ilvl w:val="1"/>
          <w:numId w:val="6"/>
        </w:numPr>
        <w:shd w:val="clear" w:color="auto" w:fill="FFFFFF" w:themeFill="background1"/>
        <w:spacing w:after="0" w:line="240" w:lineRule="auto"/>
        <w:ind w:right="-31"/>
        <w:jc w:val="both"/>
        <w:rPr>
          <w:rFonts w:ascii="Arial" w:eastAsia="Calibri" w:hAnsi="Arial" w:cs="Arial"/>
        </w:rPr>
      </w:pPr>
      <w:r w:rsidRPr="3007E1D0">
        <w:rPr>
          <w:rFonts w:ascii="Arial" w:eastAsia="Calibri" w:hAnsi="Arial" w:cs="Arial"/>
        </w:rPr>
        <w:t xml:space="preserve">Izpildītājs apņemas veikt Pasūtītājam piederošo privātā parka dzelzceļa kravas vagonu, </w:t>
      </w:r>
      <w:r w:rsidRPr="00FE04DD">
        <w:rPr>
          <w:rFonts w:ascii="Arial" w:eastAsia="Calibri" w:hAnsi="Arial" w:cs="Arial"/>
        </w:rPr>
        <w:t xml:space="preserve">turpmāk – Vagoni, nogādāšanu </w:t>
      </w:r>
      <w:r w:rsidR="08B51674" w:rsidRPr="00FE04DD">
        <w:rPr>
          <w:rFonts w:ascii="Arial" w:eastAsia="Calibri" w:hAnsi="Arial" w:cs="Arial"/>
        </w:rPr>
        <w:t>no ______________</w:t>
      </w:r>
      <w:r w:rsidRPr="00FE04DD">
        <w:rPr>
          <w:rFonts w:ascii="Arial" w:eastAsia="Calibri" w:hAnsi="Arial" w:cs="Arial"/>
        </w:rPr>
        <w:t xml:space="preserve"> uz Latvijas Daugavpils staciju</w:t>
      </w:r>
      <w:r w:rsidR="23CBB257" w:rsidRPr="00FE04DD">
        <w:rPr>
          <w:rFonts w:ascii="Arial" w:eastAsia="Calibri" w:hAnsi="Arial" w:cs="Arial"/>
        </w:rPr>
        <w:t xml:space="preserve"> (kods 110003)</w:t>
      </w:r>
      <w:r w:rsidRPr="00FE04DD">
        <w:rPr>
          <w:rFonts w:ascii="Arial" w:eastAsia="Calibri" w:hAnsi="Arial" w:cs="Arial"/>
        </w:rPr>
        <w:t>, turpmāk – Pakalpojum</w:t>
      </w:r>
      <w:r w:rsidR="2E0EEFBB" w:rsidRPr="00FE04DD">
        <w:rPr>
          <w:rFonts w:ascii="Arial" w:eastAsia="Calibri" w:hAnsi="Arial" w:cs="Arial"/>
        </w:rPr>
        <w:t>s</w:t>
      </w:r>
      <w:r w:rsidRPr="00FE04DD">
        <w:rPr>
          <w:rFonts w:ascii="Arial" w:eastAsia="Calibri" w:hAnsi="Arial" w:cs="Arial"/>
        </w:rPr>
        <w:t>, bet Pasūtītājs apņemas samaksāt Izpildītājam Līgumā noteikto maksu par Pakalpojum</w:t>
      </w:r>
      <w:r w:rsidR="2E0EEFBB" w:rsidRPr="00FE04DD">
        <w:rPr>
          <w:rFonts w:ascii="Arial" w:eastAsia="Calibri" w:hAnsi="Arial" w:cs="Arial"/>
        </w:rPr>
        <w:t>u</w:t>
      </w:r>
      <w:r w:rsidRPr="00FE04DD">
        <w:rPr>
          <w:rFonts w:ascii="Arial" w:eastAsia="Calibri" w:hAnsi="Arial" w:cs="Arial"/>
        </w:rPr>
        <w:t xml:space="preserve">. </w:t>
      </w:r>
    </w:p>
    <w:p w14:paraId="16DE8843" w14:textId="52057038" w:rsidR="0066505A" w:rsidRPr="00FE04DD" w:rsidRDefault="0066505A" w:rsidP="00703D6E">
      <w:pPr>
        <w:numPr>
          <w:ilvl w:val="1"/>
          <w:numId w:val="6"/>
        </w:numPr>
        <w:shd w:val="clear" w:color="auto" w:fill="FFFFFF"/>
        <w:spacing w:after="0" w:line="240" w:lineRule="auto"/>
        <w:ind w:right="-31"/>
        <w:jc w:val="both"/>
        <w:rPr>
          <w:rFonts w:ascii="Arial" w:eastAsia="Calibri" w:hAnsi="Arial" w:cs="Arial"/>
        </w:rPr>
      </w:pPr>
      <w:r w:rsidRPr="00FE04DD">
        <w:rPr>
          <w:rFonts w:ascii="Arial" w:eastAsia="Calibri" w:hAnsi="Arial" w:cs="Arial"/>
        </w:rPr>
        <w:t>Vagonu saraksts un to atrašanās vieta ir norādīta Līguma 1.pielikumā.</w:t>
      </w:r>
      <w:r w:rsidR="00C93D4E" w:rsidRPr="00FE04DD">
        <w:rPr>
          <w:rFonts w:ascii="Arial" w:eastAsia="Calibri" w:hAnsi="Arial" w:cs="Arial"/>
        </w:rPr>
        <w:t xml:space="preserve"> </w:t>
      </w:r>
      <w:r w:rsidR="00ED34B8" w:rsidRPr="00FE04DD">
        <w:rPr>
          <w:rFonts w:ascii="Arial" w:eastAsia="Calibri" w:hAnsi="Arial" w:cs="Arial"/>
        </w:rPr>
        <w:t xml:space="preserve">Minimālais Pakalpojuma apjoms – </w:t>
      </w:r>
      <w:r w:rsidR="00B2784C" w:rsidRPr="00FE04DD">
        <w:rPr>
          <w:rFonts w:ascii="Arial" w:eastAsia="Calibri" w:hAnsi="Arial" w:cs="Arial"/>
        </w:rPr>
        <w:t>____</w:t>
      </w:r>
      <w:r w:rsidR="00ED34B8" w:rsidRPr="00FE04DD">
        <w:rPr>
          <w:rFonts w:ascii="Arial" w:eastAsia="Calibri" w:hAnsi="Arial" w:cs="Arial"/>
        </w:rPr>
        <w:t>Vagoni</w:t>
      </w:r>
      <w:r w:rsidR="00C93D4E" w:rsidRPr="00FE04DD">
        <w:rPr>
          <w:rFonts w:ascii="Arial" w:eastAsia="Calibri" w:hAnsi="Arial" w:cs="Arial"/>
        </w:rPr>
        <w:t>.</w:t>
      </w:r>
    </w:p>
    <w:p w14:paraId="721E279C" w14:textId="77777777" w:rsidR="0066505A" w:rsidRPr="00FE04DD" w:rsidRDefault="0066505A" w:rsidP="0066505A">
      <w:pPr>
        <w:spacing w:after="0" w:line="240" w:lineRule="auto"/>
        <w:ind w:right="-31"/>
        <w:jc w:val="both"/>
        <w:rPr>
          <w:rFonts w:ascii="Arial" w:eastAsia="Calibri" w:hAnsi="Arial" w:cs="Arial"/>
        </w:rPr>
      </w:pPr>
    </w:p>
    <w:p w14:paraId="53F4787F" w14:textId="77777777" w:rsidR="0066505A" w:rsidRPr="00FE04DD" w:rsidRDefault="0066505A" w:rsidP="00703D6E">
      <w:pPr>
        <w:numPr>
          <w:ilvl w:val="0"/>
          <w:numId w:val="6"/>
        </w:numPr>
        <w:spacing w:after="0" w:line="240" w:lineRule="auto"/>
        <w:ind w:left="448" w:right="-31" w:hanging="448"/>
        <w:jc w:val="center"/>
        <w:rPr>
          <w:rFonts w:ascii="Arial" w:eastAsia="Calibri" w:hAnsi="Arial" w:cs="Arial"/>
          <w:b/>
        </w:rPr>
      </w:pPr>
      <w:r w:rsidRPr="00FE04DD">
        <w:rPr>
          <w:rFonts w:ascii="Arial" w:eastAsia="Calibri" w:hAnsi="Arial" w:cs="Arial"/>
          <w:b/>
        </w:rPr>
        <w:t>Līguma summa un norēķinu kārtība</w:t>
      </w:r>
    </w:p>
    <w:p w14:paraId="06289ACA" w14:textId="64000B43" w:rsidR="00194597" w:rsidRPr="00CE5764" w:rsidRDefault="00B027C9" w:rsidP="00194597">
      <w:pPr>
        <w:numPr>
          <w:ilvl w:val="1"/>
          <w:numId w:val="6"/>
        </w:numPr>
        <w:shd w:val="clear" w:color="auto" w:fill="FFFFFF"/>
        <w:spacing w:after="0" w:line="240" w:lineRule="auto"/>
        <w:ind w:right="-31"/>
        <w:jc w:val="both"/>
        <w:rPr>
          <w:rFonts w:ascii="Arial" w:eastAsia="Calibri" w:hAnsi="Arial" w:cs="Arial"/>
          <w:color w:val="4472C4" w:themeColor="accent1"/>
        </w:rPr>
      </w:pPr>
      <w:r w:rsidRPr="00B027C9">
        <w:rPr>
          <w:rFonts w:ascii="Arial" w:eastAsia="Calibri" w:hAnsi="Arial" w:cs="Arial"/>
          <w:color w:val="4472C4" w:themeColor="accent1"/>
        </w:rPr>
        <w:t>Par sniegto Pakalpojumu Izpildītājs maksā (tiek aizpildīts atbilstoši piedāvājumam):</w:t>
      </w:r>
    </w:p>
    <w:p w14:paraId="4B33A4EF" w14:textId="2AFCFFDA" w:rsidR="000943C9" w:rsidRPr="00CF24CB" w:rsidRDefault="00194597" w:rsidP="00F528C3">
      <w:pPr>
        <w:numPr>
          <w:ilvl w:val="2"/>
          <w:numId w:val="6"/>
        </w:numPr>
        <w:shd w:val="clear" w:color="auto" w:fill="FFFFFF"/>
        <w:spacing w:after="0" w:line="240" w:lineRule="auto"/>
        <w:ind w:left="1134" w:right="-31"/>
        <w:jc w:val="both"/>
        <w:rPr>
          <w:rFonts w:ascii="Arial" w:eastAsia="Calibri" w:hAnsi="Arial" w:cs="Arial"/>
          <w:color w:val="4472C4" w:themeColor="accent1"/>
        </w:rPr>
      </w:pPr>
      <w:r w:rsidRPr="00CF24CB">
        <w:rPr>
          <w:rFonts w:ascii="Arial" w:eastAsia="Calibri" w:hAnsi="Arial" w:cs="Arial"/>
          <w:color w:val="4472C4" w:themeColor="accent1"/>
        </w:rPr>
        <w:t xml:space="preserve">____________ EUR un ___% PVN </w:t>
      </w:r>
      <w:proofErr w:type="spellStart"/>
      <w:r w:rsidR="00CF24CB" w:rsidRPr="00CF24CB">
        <w:rPr>
          <w:rFonts w:ascii="Arial" w:eastAsia="Calibri" w:hAnsi="Arial" w:cs="Arial"/>
          <w:color w:val="4472C4" w:themeColor="accent1"/>
        </w:rPr>
        <w:t>for</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the</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delivery</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of</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one</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covered</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wagon</w:t>
      </w:r>
      <w:proofErr w:type="spellEnd"/>
      <w:r w:rsidR="00CF24CB" w:rsidRPr="00CF24CB">
        <w:rPr>
          <w:rFonts w:ascii="Arial" w:eastAsia="Calibri" w:hAnsi="Arial" w:cs="Arial"/>
          <w:color w:val="4472C4" w:themeColor="accent1"/>
        </w:rPr>
        <w:t xml:space="preserve">/tank </w:t>
      </w:r>
      <w:proofErr w:type="spellStart"/>
      <w:r w:rsidR="00CF24CB" w:rsidRPr="00CF24CB">
        <w:rPr>
          <w:rFonts w:ascii="Arial" w:eastAsia="Calibri" w:hAnsi="Arial" w:cs="Arial"/>
          <w:color w:val="4472C4" w:themeColor="accent1"/>
        </w:rPr>
        <w:t>from</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the</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Ukrainian</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stations</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specified</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in</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Appendix</w:t>
      </w:r>
      <w:proofErr w:type="spellEnd"/>
      <w:r w:rsidR="00CF24CB" w:rsidRPr="00CF24CB">
        <w:rPr>
          <w:rFonts w:ascii="Arial" w:eastAsia="Calibri" w:hAnsi="Arial" w:cs="Arial"/>
          <w:color w:val="4472C4" w:themeColor="accent1"/>
        </w:rPr>
        <w:t xml:space="preserve"> 1 to Daugavpils </w:t>
      </w:r>
      <w:proofErr w:type="spellStart"/>
      <w:r w:rsidR="00CF24CB" w:rsidRPr="00CF24CB">
        <w:rPr>
          <w:rFonts w:ascii="Arial" w:eastAsia="Calibri" w:hAnsi="Arial" w:cs="Arial"/>
          <w:color w:val="4472C4" w:themeColor="accent1"/>
        </w:rPr>
        <w:t>railway</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station</w:t>
      </w:r>
      <w:proofErr w:type="spellEnd"/>
      <w:r w:rsidR="00CF24CB" w:rsidRPr="00CF24CB">
        <w:rPr>
          <w:rFonts w:ascii="Arial" w:eastAsia="Calibri" w:hAnsi="Arial" w:cs="Arial"/>
          <w:color w:val="4472C4" w:themeColor="accent1"/>
        </w:rPr>
        <w:t xml:space="preserve"> (</w:t>
      </w:r>
      <w:proofErr w:type="spellStart"/>
      <w:r w:rsidR="00CF24CB" w:rsidRPr="00CF24CB">
        <w:rPr>
          <w:rFonts w:ascii="Arial" w:eastAsia="Calibri" w:hAnsi="Arial" w:cs="Arial"/>
          <w:color w:val="4472C4" w:themeColor="accent1"/>
        </w:rPr>
        <w:t>code</w:t>
      </w:r>
      <w:proofErr w:type="spellEnd"/>
      <w:r w:rsidR="00CF24CB" w:rsidRPr="00CF24CB">
        <w:rPr>
          <w:rFonts w:ascii="Arial" w:eastAsia="Calibri" w:hAnsi="Arial" w:cs="Arial"/>
          <w:color w:val="4472C4" w:themeColor="accent1"/>
        </w:rPr>
        <w:t xml:space="preserve"> 110003);</w:t>
      </w:r>
      <w:r w:rsidRPr="00CF24CB">
        <w:rPr>
          <w:rFonts w:ascii="Arial" w:eastAsia="Calibri" w:hAnsi="Arial" w:cs="Arial"/>
          <w:color w:val="4472C4" w:themeColor="accent1"/>
        </w:rPr>
        <w:t xml:space="preserve">____________ EUR un ___% PVN par vienas </w:t>
      </w:r>
      <w:r w:rsidRPr="00CF24CB">
        <w:rPr>
          <w:rFonts w:ascii="Arial" w:eastAsia="Calibri" w:hAnsi="Arial" w:cs="Arial"/>
          <w:color w:val="4472C4" w:themeColor="accent1"/>
          <w:u w:val="single"/>
        </w:rPr>
        <w:t>platformas</w:t>
      </w:r>
      <w:r w:rsidRPr="00CF24CB">
        <w:rPr>
          <w:rFonts w:ascii="Arial" w:eastAsia="Calibri" w:hAnsi="Arial" w:cs="Arial"/>
          <w:color w:val="4472C4" w:themeColor="accent1"/>
        </w:rPr>
        <w:t xml:space="preserve"> nogādāšanu no 1.</w:t>
      </w:r>
      <w:r w:rsidR="008A2C2A" w:rsidRPr="00CF24CB">
        <w:rPr>
          <w:rFonts w:ascii="Arial" w:eastAsia="Calibri" w:hAnsi="Arial" w:cs="Arial"/>
          <w:color w:val="4472C4" w:themeColor="accent1"/>
        </w:rPr>
        <w:t xml:space="preserve"> pielikumā norādītajām Ukrainas stacijām </w:t>
      </w:r>
      <w:r w:rsidRPr="00CF24CB">
        <w:rPr>
          <w:rFonts w:ascii="Arial" w:eastAsia="Calibri" w:hAnsi="Arial" w:cs="Arial"/>
          <w:color w:val="4472C4" w:themeColor="accent1"/>
        </w:rPr>
        <w:t>uz Daugavpils dzelzceļa staciju (kods 110003).</w:t>
      </w:r>
      <w:r w:rsidR="000943C9" w:rsidRPr="00CF24CB">
        <w:rPr>
          <w:rFonts w:ascii="Arial" w:eastAsia="Calibri" w:hAnsi="Arial" w:cs="Arial"/>
          <w:color w:val="4472C4" w:themeColor="accent1"/>
        </w:rPr>
        <w:t xml:space="preserve"> </w:t>
      </w:r>
    </w:p>
    <w:p w14:paraId="4D5B24E6" w14:textId="47162720" w:rsidR="00512562" w:rsidRPr="000943C9" w:rsidRDefault="000943C9" w:rsidP="000943C9">
      <w:pPr>
        <w:numPr>
          <w:ilvl w:val="2"/>
          <w:numId w:val="6"/>
        </w:numPr>
        <w:shd w:val="clear" w:color="auto" w:fill="FFFFFF"/>
        <w:spacing w:after="0" w:line="240" w:lineRule="auto"/>
        <w:ind w:left="1134" w:right="-31"/>
        <w:jc w:val="both"/>
        <w:rPr>
          <w:rFonts w:ascii="Arial" w:eastAsia="Calibri" w:hAnsi="Arial" w:cs="Arial"/>
          <w:color w:val="4472C4" w:themeColor="accent1"/>
        </w:rPr>
      </w:pPr>
      <w:r w:rsidRPr="00CE5764">
        <w:rPr>
          <w:rFonts w:ascii="Arial" w:eastAsia="Calibri" w:hAnsi="Arial" w:cs="Arial"/>
          <w:color w:val="4472C4" w:themeColor="accent1"/>
        </w:rPr>
        <w:t xml:space="preserve">____________ EUR un ___% PVN par viena </w:t>
      </w:r>
      <w:r w:rsidRPr="00A57096">
        <w:rPr>
          <w:rFonts w:ascii="Arial" w:eastAsia="Calibri" w:hAnsi="Arial" w:cs="Arial"/>
          <w:color w:val="4472C4" w:themeColor="accent1"/>
          <w:u w:val="single"/>
        </w:rPr>
        <w:t>segtā vagona</w:t>
      </w:r>
      <w:r w:rsidRPr="00CE5764">
        <w:rPr>
          <w:rFonts w:ascii="Arial" w:eastAsia="Calibri" w:hAnsi="Arial" w:cs="Arial"/>
          <w:color w:val="4472C4" w:themeColor="accent1"/>
        </w:rPr>
        <w:t xml:space="preserve"> nogādāšanu no 1. pielikumā norādīt</w:t>
      </w:r>
      <w:r>
        <w:rPr>
          <w:rFonts w:ascii="Arial" w:eastAsia="Calibri" w:hAnsi="Arial" w:cs="Arial"/>
          <w:color w:val="4472C4" w:themeColor="accent1"/>
        </w:rPr>
        <w:t>ās</w:t>
      </w:r>
      <w:r w:rsidRPr="00CE5764">
        <w:rPr>
          <w:rFonts w:ascii="Arial" w:eastAsia="Calibri" w:hAnsi="Arial" w:cs="Arial"/>
          <w:color w:val="4472C4" w:themeColor="accent1"/>
        </w:rPr>
        <w:t xml:space="preserve"> Moldovas stacij</w:t>
      </w:r>
      <w:r>
        <w:rPr>
          <w:rFonts w:ascii="Arial" w:eastAsia="Calibri" w:hAnsi="Arial" w:cs="Arial"/>
          <w:color w:val="4472C4" w:themeColor="accent1"/>
        </w:rPr>
        <w:t>as</w:t>
      </w:r>
      <w:r w:rsidRPr="00CE5764">
        <w:rPr>
          <w:rFonts w:ascii="Arial" w:eastAsia="Calibri" w:hAnsi="Arial" w:cs="Arial"/>
          <w:color w:val="4472C4" w:themeColor="accent1"/>
        </w:rPr>
        <w:t xml:space="preserve"> uz Daugavpils dzelzceļa staciju (kods 110003);</w:t>
      </w:r>
    </w:p>
    <w:p w14:paraId="3C4759A7" w14:textId="2AB64FBF" w:rsidR="0066505A" w:rsidRPr="00CE5764" w:rsidRDefault="0066505A" w:rsidP="00512562">
      <w:pPr>
        <w:pStyle w:val="ListParagraph"/>
        <w:numPr>
          <w:ilvl w:val="1"/>
          <w:numId w:val="6"/>
        </w:numPr>
        <w:shd w:val="clear" w:color="auto" w:fill="FFFFFF"/>
        <w:ind w:right="-31"/>
        <w:jc w:val="both"/>
        <w:rPr>
          <w:rFonts w:ascii="Arial" w:hAnsi="Arial" w:cs="Arial"/>
          <w:color w:val="000000" w:themeColor="text1"/>
          <w:sz w:val="22"/>
          <w:szCs w:val="22"/>
        </w:rPr>
      </w:pPr>
      <w:r w:rsidRPr="00CE5764">
        <w:rPr>
          <w:rFonts w:ascii="Arial" w:hAnsi="Arial" w:cs="Arial"/>
          <w:bCs/>
          <w:color w:val="000000" w:themeColor="text1"/>
          <w:sz w:val="22"/>
          <w:szCs w:val="22"/>
        </w:rPr>
        <w:t xml:space="preserve">Līguma 2.1.punktā minētajā Pakalpojuma maksā ietilpst </w:t>
      </w:r>
      <w:r w:rsidRPr="00CE5764">
        <w:rPr>
          <w:rFonts w:ascii="Arial" w:hAnsi="Arial" w:cs="Arial"/>
          <w:color w:val="000000" w:themeColor="text1"/>
          <w:sz w:val="22"/>
          <w:szCs w:val="22"/>
        </w:rPr>
        <w:t xml:space="preserve">visas </w:t>
      </w:r>
      <w:r w:rsidR="008B44F7" w:rsidRPr="00CE5764">
        <w:rPr>
          <w:rFonts w:ascii="Arial" w:hAnsi="Arial" w:cs="Arial"/>
          <w:color w:val="000000" w:themeColor="text1"/>
          <w:sz w:val="22"/>
          <w:szCs w:val="22"/>
        </w:rPr>
        <w:t xml:space="preserve">izmaksas par </w:t>
      </w:r>
      <w:r w:rsidRPr="00CE5764">
        <w:rPr>
          <w:rFonts w:ascii="Arial" w:hAnsi="Arial" w:cs="Arial"/>
          <w:color w:val="000000" w:themeColor="text1"/>
          <w:sz w:val="22"/>
          <w:szCs w:val="22"/>
        </w:rPr>
        <w:t>darbīb</w:t>
      </w:r>
      <w:r w:rsidR="008B44F7" w:rsidRPr="00CE5764">
        <w:rPr>
          <w:rFonts w:ascii="Arial" w:hAnsi="Arial" w:cs="Arial"/>
          <w:color w:val="000000" w:themeColor="text1"/>
          <w:sz w:val="22"/>
          <w:szCs w:val="22"/>
        </w:rPr>
        <w:t>ām</w:t>
      </w:r>
      <w:r w:rsidRPr="00CE5764">
        <w:rPr>
          <w:rFonts w:ascii="Arial" w:hAnsi="Arial" w:cs="Arial"/>
          <w:color w:val="000000" w:themeColor="text1"/>
          <w:sz w:val="22"/>
          <w:szCs w:val="22"/>
        </w:rPr>
        <w:t>, kuras ir nepieciešamas</w:t>
      </w:r>
      <w:r w:rsidR="008B44F7" w:rsidRPr="00CE5764">
        <w:rPr>
          <w:rFonts w:ascii="Arial" w:hAnsi="Arial" w:cs="Arial"/>
          <w:color w:val="000000" w:themeColor="text1"/>
          <w:sz w:val="22"/>
          <w:szCs w:val="22"/>
        </w:rPr>
        <w:t xml:space="preserve"> veikt</w:t>
      </w:r>
      <w:r w:rsidRPr="00CE5764">
        <w:rPr>
          <w:rFonts w:ascii="Arial" w:hAnsi="Arial" w:cs="Arial"/>
          <w:color w:val="000000" w:themeColor="text1"/>
          <w:sz w:val="22"/>
          <w:szCs w:val="22"/>
        </w:rPr>
        <w:t>, lai Vagonus nogādātu līdz Daugavpils stacijai, tostarp:</w:t>
      </w:r>
    </w:p>
    <w:p w14:paraId="18473C1A" w14:textId="013E5A07" w:rsidR="0066505A" w:rsidRPr="00FE04DD"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FE04DD">
        <w:rPr>
          <w:rFonts w:ascii="Arial" w:eastAsia="Calibri" w:hAnsi="Arial" w:cs="Arial"/>
        </w:rPr>
        <w:t>Pakalpojum</w:t>
      </w:r>
      <w:r w:rsidR="00B41379" w:rsidRPr="00FE04DD">
        <w:rPr>
          <w:rFonts w:ascii="Arial" w:eastAsia="Calibri" w:hAnsi="Arial" w:cs="Arial"/>
        </w:rPr>
        <w:t>a</w:t>
      </w:r>
      <w:r w:rsidRPr="00FE04DD">
        <w:rPr>
          <w:rFonts w:ascii="Arial" w:eastAsia="Calibri" w:hAnsi="Arial" w:cs="Arial"/>
        </w:rPr>
        <w:t xml:space="preserve"> sniegšanai nepieciešamo ekspedīcijas, kraušanas, manevru, pārvadāšanas un citu līgumu noslēgšana un to ietvaros saņemto pakalpojumu apmaksa;</w:t>
      </w:r>
    </w:p>
    <w:p w14:paraId="7FD98284" w14:textId="476BBA22" w:rsidR="0066505A" w:rsidRPr="008C6FE2" w:rsidRDefault="4F00D895" w:rsidP="451C9679">
      <w:pPr>
        <w:numPr>
          <w:ilvl w:val="2"/>
          <w:numId w:val="6"/>
        </w:numPr>
        <w:shd w:val="clear" w:color="auto" w:fill="FFFFFF" w:themeFill="background1"/>
        <w:spacing w:after="0" w:line="240" w:lineRule="auto"/>
        <w:ind w:left="1134" w:right="-31" w:hanging="708"/>
        <w:jc w:val="both"/>
        <w:rPr>
          <w:rFonts w:ascii="Arial" w:eastAsia="Calibri" w:hAnsi="Arial" w:cs="Arial"/>
        </w:rPr>
      </w:pPr>
      <w:r w:rsidRPr="00FE04DD">
        <w:rPr>
          <w:rFonts w:ascii="Arial" w:eastAsia="Calibri" w:hAnsi="Arial" w:cs="Arial"/>
        </w:rPr>
        <w:t>Vagonu pārvadāšanas pa dzelzceļu dokumentu sagatavošana, Vagonu nosūtīšana, pārvadāšanas pa dzelzceļu</w:t>
      </w:r>
      <w:r w:rsidRPr="3007E1D0">
        <w:rPr>
          <w:rFonts w:ascii="Arial" w:eastAsia="Calibri" w:hAnsi="Arial" w:cs="Arial"/>
        </w:rPr>
        <w:t xml:space="preserve"> tarifa, dīkstāves maksas un papildpakalpojumu apmaksa pa Ukrainas,</w:t>
      </w:r>
      <w:r w:rsidR="7021AFA7" w:rsidRPr="3007E1D0">
        <w:rPr>
          <w:rFonts w:ascii="Arial" w:eastAsia="Calibri" w:hAnsi="Arial" w:cs="Arial"/>
        </w:rPr>
        <w:t xml:space="preserve"> </w:t>
      </w:r>
      <w:r w:rsidR="2866E299" w:rsidRPr="3007E1D0">
        <w:rPr>
          <w:rFonts w:ascii="Arial" w:eastAsia="Calibri" w:hAnsi="Arial" w:cs="Arial"/>
        </w:rPr>
        <w:t>Moldovas,</w:t>
      </w:r>
      <w:r w:rsidRPr="3007E1D0">
        <w:rPr>
          <w:rFonts w:ascii="Arial" w:eastAsia="Calibri" w:hAnsi="Arial" w:cs="Arial"/>
        </w:rPr>
        <w:t xml:space="preserve"> Polijas, Lietuvas, Latvijas un Baltkrievijas teritorijām;</w:t>
      </w:r>
    </w:p>
    <w:p w14:paraId="5670F052" w14:textId="7777777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Vagonu noņemšana no sliedēm, izjaukšana, iekraušana autotransportā (ja nepieciešams), nostiprināšana un pārvadāšana ar autotransportu (ja nepieciešams), Vagonu izkraušana un novietošana uz sliedēm;</w:t>
      </w:r>
    </w:p>
    <w:p w14:paraId="45C0690F" w14:textId="7777777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VU-26 formas un citu aktu noformēšana;</w:t>
      </w:r>
    </w:p>
    <w:p w14:paraId="018B342D" w14:textId="2373E64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dīkstāves maksas samaksa par laiku</w:t>
      </w:r>
      <w:r w:rsidR="00B17F6C">
        <w:rPr>
          <w:rFonts w:ascii="Arial" w:eastAsia="Calibri" w:hAnsi="Arial" w:cs="Arial"/>
        </w:rPr>
        <w:t xml:space="preserve"> </w:t>
      </w:r>
      <w:r w:rsidRPr="008C6FE2">
        <w:rPr>
          <w:rFonts w:ascii="Arial" w:eastAsia="Calibri" w:hAnsi="Arial" w:cs="Arial"/>
        </w:rPr>
        <w:t xml:space="preserve">no aktu </w:t>
      </w:r>
      <w:r w:rsidRPr="008C6FE2">
        <w:rPr>
          <w:rFonts w:ascii="Arial" w:eastAsia="Calibri" w:hAnsi="Arial" w:cs="Arial"/>
          <w:bCs/>
        </w:rPr>
        <w:t>par Vagonu nodošanu Izpildītajam</w:t>
      </w:r>
      <w:r w:rsidRPr="008C6FE2">
        <w:rPr>
          <w:rFonts w:ascii="Arial" w:eastAsia="Calibri" w:hAnsi="Arial" w:cs="Arial"/>
        </w:rPr>
        <w:t xml:space="preserve"> parakstīšanas brīža līdz vagonu atkreditēšanai Daugavpils stacijā. </w:t>
      </w:r>
    </w:p>
    <w:p w14:paraId="545D6003" w14:textId="634E94D0"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visu citu nepieciešamo darbību veikšana, kas nepieciešams Pakalpojum</w:t>
      </w:r>
      <w:r w:rsidR="00B41379">
        <w:rPr>
          <w:rFonts w:ascii="Arial" w:eastAsia="Calibri" w:hAnsi="Arial" w:cs="Arial"/>
        </w:rPr>
        <w:t>a</w:t>
      </w:r>
      <w:r w:rsidRPr="008C6FE2">
        <w:rPr>
          <w:rFonts w:ascii="Arial" w:eastAsia="Calibri" w:hAnsi="Arial" w:cs="Arial"/>
        </w:rPr>
        <w:t xml:space="preserve"> sniegšanai.</w:t>
      </w:r>
    </w:p>
    <w:p w14:paraId="1D393FBD" w14:textId="5BE08081" w:rsidR="0066505A" w:rsidRPr="008C6FE2" w:rsidRDefault="0066505A" w:rsidP="00703D6E">
      <w:pPr>
        <w:numPr>
          <w:ilvl w:val="1"/>
          <w:numId w:val="6"/>
        </w:numPr>
        <w:shd w:val="clear" w:color="auto" w:fill="FFFFFF"/>
        <w:spacing w:after="0" w:line="240" w:lineRule="auto"/>
        <w:ind w:right="-31"/>
        <w:jc w:val="both"/>
        <w:rPr>
          <w:rFonts w:ascii="Arial" w:eastAsia="Calibri" w:hAnsi="Arial" w:cs="Arial"/>
        </w:rPr>
      </w:pPr>
      <w:r w:rsidRPr="008C6FE2">
        <w:rPr>
          <w:rFonts w:ascii="Arial" w:eastAsia="Calibri" w:hAnsi="Arial" w:cs="Arial"/>
        </w:rPr>
        <w:t>Samaksu par Pakalpojum</w:t>
      </w:r>
      <w:r w:rsidR="00B41379">
        <w:rPr>
          <w:rFonts w:ascii="Arial" w:eastAsia="Calibri" w:hAnsi="Arial" w:cs="Arial"/>
        </w:rPr>
        <w:t>u</w:t>
      </w:r>
      <w:r w:rsidRPr="008C6FE2">
        <w:rPr>
          <w:rFonts w:ascii="Arial" w:eastAsia="Calibri" w:hAnsi="Arial" w:cs="Arial"/>
        </w:rPr>
        <w:t xml:space="preserve"> Pasūtītājs maksā Izpildītājam šādā kārtībā:</w:t>
      </w:r>
    </w:p>
    <w:p w14:paraId="384F0323" w14:textId="309170D4"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pēc tam, kad Puses ir saskaņojušas Vagonu skaitu attiecīgajā partijā (Līguma 3.2.punkts) Izpildītājs iesniedz Pasūtītājam priekšapmaksas rēķinu par </w:t>
      </w:r>
      <w:r w:rsidR="00F9465E">
        <w:rPr>
          <w:rFonts w:ascii="Arial" w:eastAsia="Calibri" w:hAnsi="Arial" w:cs="Arial"/>
        </w:rPr>
        <w:t>2</w:t>
      </w:r>
      <w:r w:rsidRPr="008C6FE2">
        <w:rPr>
          <w:rFonts w:ascii="Arial" w:eastAsia="Calibri" w:hAnsi="Arial" w:cs="Arial"/>
        </w:rPr>
        <w:t xml:space="preserve">0% no </w:t>
      </w:r>
      <w:r w:rsidRPr="008C6FE2">
        <w:rPr>
          <w:rFonts w:ascii="Arial" w:eastAsia="Calibri" w:hAnsi="Arial" w:cs="Arial"/>
        </w:rPr>
        <w:lastRenderedPageBreak/>
        <w:t>attiecīgās partijas Pakalpojuma maksas summas (Līguma 2.1.punktā noteiktā maksa reizināta ar Vagonu skaitu partijā) samaksu;</w:t>
      </w:r>
    </w:p>
    <w:p w14:paraId="4A382883" w14:textId="5C892DFA"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pēc tam, kad Pasūtītājs no attiecīgās partijas ir </w:t>
      </w:r>
      <w:r w:rsidR="00836681">
        <w:rPr>
          <w:rFonts w:ascii="Arial" w:eastAsia="Calibri" w:hAnsi="Arial" w:cs="Arial"/>
        </w:rPr>
        <w:t>pieņēmis</w:t>
      </w:r>
      <w:r w:rsidR="00836681" w:rsidRPr="008C6FE2">
        <w:rPr>
          <w:rFonts w:ascii="Arial" w:eastAsia="Calibri" w:hAnsi="Arial" w:cs="Arial"/>
        </w:rPr>
        <w:t xml:space="preserve"> </w:t>
      </w:r>
      <w:r w:rsidRPr="008C6FE2">
        <w:rPr>
          <w:rFonts w:ascii="Arial" w:eastAsia="Calibri" w:hAnsi="Arial" w:cs="Arial"/>
        </w:rPr>
        <w:t>pēdējo Vagonu Daugavpils stacijā</w:t>
      </w:r>
      <w:r w:rsidR="00235750">
        <w:rPr>
          <w:rFonts w:ascii="Arial" w:eastAsia="Calibri" w:hAnsi="Arial" w:cs="Arial"/>
        </w:rPr>
        <w:t xml:space="preserve"> un parakstījis pieņemšanas un nodošanas aktu</w:t>
      </w:r>
      <w:r w:rsidRPr="008C6FE2">
        <w:rPr>
          <w:rFonts w:ascii="Arial" w:eastAsia="Calibri" w:hAnsi="Arial" w:cs="Arial"/>
        </w:rPr>
        <w:t>, Izpildītājs iesniedz Pasūtītājam rēķinu par atlikušās attiecīgās partijas Pakalpojum</w:t>
      </w:r>
      <w:r w:rsidR="00B41379">
        <w:rPr>
          <w:rFonts w:ascii="Arial" w:eastAsia="Calibri" w:hAnsi="Arial" w:cs="Arial"/>
        </w:rPr>
        <w:t>a</w:t>
      </w:r>
      <w:r w:rsidRPr="008C6FE2">
        <w:rPr>
          <w:rFonts w:ascii="Arial" w:eastAsia="Calibri" w:hAnsi="Arial" w:cs="Arial"/>
        </w:rPr>
        <w:t xml:space="preserve"> maksas summas samaksu;</w:t>
      </w:r>
    </w:p>
    <w:p w14:paraId="6776F86A" w14:textId="77777777" w:rsidR="0066505A" w:rsidRPr="008C6FE2"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Līguma 2.3.1.punktā minētos rēķinus Izpildītājs sagatavo elektroniski un </w:t>
      </w:r>
      <w:proofErr w:type="spellStart"/>
      <w:r w:rsidRPr="008C6FE2">
        <w:rPr>
          <w:rFonts w:ascii="Arial" w:eastAsia="Calibri" w:hAnsi="Arial" w:cs="Arial"/>
        </w:rPr>
        <w:t>nosūta</w:t>
      </w:r>
      <w:proofErr w:type="spellEnd"/>
      <w:r w:rsidRPr="008C6FE2">
        <w:rPr>
          <w:rFonts w:ascii="Arial" w:eastAsia="Calibri" w:hAnsi="Arial" w:cs="Arial"/>
        </w:rPr>
        <w:t xml:space="preserve"> uz Pasūtītāja e-pasta adresi </w:t>
      </w:r>
      <w:hyperlink r:id="rId21" w:history="1">
        <w:r w:rsidRPr="008C6FE2">
          <w:rPr>
            <w:rStyle w:val="Hyperlink"/>
            <w:rFonts w:ascii="Arial" w:eastAsia="Calibri" w:hAnsi="Arial" w:cs="Arial"/>
          </w:rPr>
          <w:t>cargo.rekini@ldz.lv</w:t>
        </w:r>
      </w:hyperlink>
      <w:r w:rsidRPr="008C6FE2">
        <w:rPr>
          <w:rFonts w:ascii="Arial" w:eastAsia="Calibri" w:hAnsi="Arial" w:cs="Arial"/>
        </w:rPr>
        <w:t>;</w:t>
      </w:r>
    </w:p>
    <w:p w14:paraId="5A24D7A4" w14:textId="62DDFBD7" w:rsidR="0066505A" w:rsidRPr="00235750" w:rsidRDefault="0066505A" w:rsidP="00703D6E">
      <w:pPr>
        <w:numPr>
          <w:ilvl w:val="2"/>
          <w:numId w:val="6"/>
        </w:numPr>
        <w:shd w:val="clear" w:color="auto" w:fill="FFFFFF"/>
        <w:spacing w:after="0" w:line="240" w:lineRule="auto"/>
        <w:ind w:left="1134" w:right="-31" w:hanging="708"/>
        <w:jc w:val="both"/>
        <w:rPr>
          <w:rFonts w:ascii="Arial" w:eastAsia="Calibri" w:hAnsi="Arial" w:cs="Arial"/>
        </w:rPr>
      </w:pPr>
      <w:r w:rsidRPr="008C6FE2">
        <w:rPr>
          <w:rFonts w:ascii="Arial" w:eastAsia="Calibri" w:hAnsi="Arial" w:cs="Arial"/>
        </w:rPr>
        <w:t xml:space="preserve">Pasūtītājs </w:t>
      </w:r>
      <w:r w:rsidRPr="0043021E">
        <w:rPr>
          <w:rFonts w:ascii="Arial" w:eastAsia="Calibri" w:hAnsi="Arial" w:cs="Arial"/>
        </w:rPr>
        <w:t xml:space="preserve">apmaksā </w:t>
      </w:r>
      <w:r w:rsidR="00235750">
        <w:rPr>
          <w:rFonts w:ascii="Arial" w:eastAsia="Calibri" w:hAnsi="Arial" w:cs="Arial"/>
        </w:rPr>
        <w:t xml:space="preserve">rēķinus </w:t>
      </w:r>
      <w:r w:rsidR="00C0045E" w:rsidRPr="0043021E">
        <w:rPr>
          <w:rFonts w:ascii="Arial" w:eastAsia="Calibri" w:hAnsi="Arial" w:cs="Arial"/>
          <w:b/>
          <w:bCs/>
        </w:rPr>
        <w:t>30</w:t>
      </w:r>
      <w:r w:rsidRPr="0043021E">
        <w:rPr>
          <w:rFonts w:ascii="Arial" w:eastAsia="Calibri" w:hAnsi="Arial" w:cs="Arial"/>
          <w:b/>
          <w:bCs/>
        </w:rPr>
        <w:t xml:space="preserve"> </w:t>
      </w:r>
      <w:r w:rsidR="00B138F3">
        <w:rPr>
          <w:rFonts w:ascii="Arial" w:eastAsia="Calibri" w:hAnsi="Arial" w:cs="Arial"/>
          <w:b/>
          <w:bCs/>
        </w:rPr>
        <w:t>kalendāro</w:t>
      </w:r>
      <w:r w:rsidRPr="0043021E">
        <w:rPr>
          <w:rFonts w:ascii="Arial" w:eastAsia="Calibri" w:hAnsi="Arial" w:cs="Arial"/>
          <w:b/>
          <w:bCs/>
        </w:rPr>
        <w:t xml:space="preserve"> dienu laikā</w:t>
      </w:r>
      <w:r w:rsidR="00235750">
        <w:rPr>
          <w:rFonts w:ascii="Arial" w:eastAsia="Calibri" w:hAnsi="Arial" w:cs="Arial"/>
          <w:b/>
          <w:bCs/>
        </w:rPr>
        <w:t>,</w:t>
      </w:r>
      <w:r w:rsidR="00235750" w:rsidRPr="00235750">
        <w:t xml:space="preserve"> </w:t>
      </w:r>
      <w:r w:rsidR="00235750" w:rsidRPr="00235750">
        <w:rPr>
          <w:rFonts w:ascii="Arial" w:eastAsia="Calibri" w:hAnsi="Arial" w:cs="Arial"/>
        </w:rPr>
        <w:t>skaitot no nākamās dienas pēc rēķina saņemšanas</w:t>
      </w:r>
      <w:r w:rsidRPr="00235750">
        <w:rPr>
          <w:rFonts w:ascii="Arial" w:eastAsia="Calibri" w:hAnsi="Arial" w:cs="Arial"/>
        </w:rPr>
        <w:t xml:space="preserve">. </w:t>
      </w:r>
    </w:p>
    <w:p w14:paraId="5271A650" w14:textId="77777777" w:rsidR="0066505A" w:rsidRPr="008C6FE2" w:rsidRDefault="0066505A" w:rsidP="0066505A">
      <w:pPr>
        <w:spacing w:after="0" w:line="240" w:lineRule="auto"/>
        <w:ind w:left="450" w:right="-31"/>
        <w:jc w:val="both"/>
        <w:rPr>
          <w:rFonts w:ascii="Arial" w:eastAsia="Calibri" w:hAnsi="Arial" w:cs="Arial"/>
          <w:bCs/>
        </w:rPr>
      </w:pPr>
    </w:p>
    <w:p w14:paraId="3D1A7E98"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Pakalpojumu sniegšanas kārtība un termiņi</w:t>
      </w:r>
    </w:p>
    <w:p w14:paraId="3C776748" w14:textId="77777777" w:rsidR="0066505A" w:rsidRPr="008C6FE2" w:rsidRDefault="0066505A" w:rsidP="0066505A">
      <w:pPr>
        <w:spacing w:after="0" w:line="240" w:lineRule="auto"/>
        <w:ind w:left="448" w:right="-31"/>
        <w:rPr>
          <w:rFonts w:ascii="Arial" w:eastAsia="Calibri" w:hAnsi="Arial" w:cs="Arial"/>
          <w:b/>
        </w:rPr>
      </w:pPr>
    </w:p>
    <w:p w14:paraId="4BC21BBC" w14:textId="33D5128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Pēc Līguma parakstīšanas Pasūtītājs iesniedz </w:t>
      </w:r>
      <w:r w:rsidRPr="008C6FE2">
        <w:rPr>
          <w:rFonts w:ascii="Arial" w:eastAsia="Calibri" w:hAnsi="Arial" w:cs="Arial"/>
          <w:bCs/>
        </w:rPr>
        <w:t>Izpildītajam pilnvaru Pakalpojum</w:t>
      </w:r>
      <w:r w:rsidR="00B41379">
        <w:rPr>
          <w:rFonts w:ascii="Arial" w:eastAsia="Calibri" w:hAnsi="Arial" w:cs="Arial"/>
          <w:bCs/>
        </w:rPr>
        <w:t>a</w:t>
      </w:r>
      <w:r w:rsidRPr="008C6FE2">
        <w:rPr>
          <w:rFonts w:ascii="Arial" w:eastAsia="Calibri" w:hAnsi="Arial" w:cs="Arial"/>
          <w:bCs/>
        </w:rPr>
        <w:t xml:space="preserve"> sniegšanai.</w:t>
      </w:r>
    </w:p>
    <w:p w14:paraId="70AEC852" w14:textId="0116409E"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Vagonu partijas pieņemšanas un nodošanas datumus un laiku Pasūtītājs un Izpildītājs saskaņo atsevišķi, savstarpēji apmainoties ar rakstisku informāciju ar e-pasta starpniecību (kontaktpersonas nor</w:t>
      </w:r>
      <w:r w:rsidR="00B41379">
        <w:rPr>
          <w:rFonts w:ascii="Arial" w:eastAsia="Calibri" w:hAnsi="Arial" w:cs="Arial"/>
        </w:rPr>
        <w:t>ā</w:t>
      </w:r>
      <w:r w:rsidRPr="008C6FE2">
        <w:rPr>
          <w:rFonts w:ascii="Arial" w:eastAsia="Calibri" w:hAnsi="Arial" w:cs="Arial"/>
        </w:rPr>
        <w:t>dītas Līguma 3.6.punkt</w:t>
      </w:r>
      <w:r w:rsidR="00B41379">
        <w:rPr>
          <w:rFonts w:ascii="Arial" w:eastAsia="Calibri" w:hAnsi="Arial" w:cs="Arial"/>
        </w:rPr>
        <w:t>ā</w:t>
      </w:r>
      <w:r w:rsidRPr="008C6FE2">
        <w:rPr>
          <w:rFonts w:ascii="Arial" w:eastAsia="Calibri" w:hAnsi="Arial" w:cs="Arial"/>
        </w:rPr>
        <w:t>). Saskaņotie Vagonu nodošanas un pieņemšanas termiņi ir saistoši gan Pasūtītājam, gan Izpildītājam.</w:t>
      </w:r>
    </w:p>
    <w:p w14:paraId="7C47E780"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Vagonu nodošana Izpildītājam un to atgriešana Pasūtītājam tiek noformēta ar pieņemšanas un nodošanas aktiem, kurus paraksta Pušu pilnvarotās personas, turpmāk – Akts(i). </w:t>
      </w:r>
    </w:p>
    <w:p w14:paraId="6D890120" w14:textId="42F442EF"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Aktā norāda Līguma numuru, Vagonu numurus, datumu, kad Vagoni nodoti Izpildītājam vai ir atgriezti Pasūtītājam, Vagonu bojājumi</w:t>
      </w:r>
      <w:r w:rsidR="00B41379">
        <w:rPr>
          <w:rFonts w:ascii="Arial" w:eastAsia="Calibri" w:hAnsi="Arial" w:cs="Arial"/>
        </w:rPr>
        <w:t>,</w:t>
      </w:r>
      <w:r w:rsidRPr="008C6FE2">
        <w:rPr>
          <w:rFonts w:ascii="Arial" w:eastAsia="Calibri" w:hAnsi="Arial" w:cs="Arial"/>
        </w:rPr>
        <w:t xml:space="preserve"> ja tādi bija konstatēti.</w:t>
      </w:r>
    </w:p>
    <w:p w14:paraId="3BFD0A8F" w14:textId="70A15950"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Izpildītājs patstāvīgi noslēdz Pakalpojum</w:t>
      </w:r>
      <w:r w:rsidR="00B41379">
        <w:rPr>
          <w:rFonts w:ascii="Arial" w:eastAsia="Calibri" w:hAnsi="Arial" w:cs="Arial"/>
        </w:rPr>
        <w:t>a</w:t>
      </w:r>
      <w:r w:rsidRPr="008C6FE2">
        <w:rPr>
          <w:rFonts w:ascii="Arial" w:eastAsia="Calibri" w:hAnsi="Arial" w:cs="Arial"/>
        </w:rPr>
        <w:t xml:space="preserve"> sniegšanai nepieciešamos līgumus (ekspedēšanas, kraušanas, pārvadājumu līgumu, u.c.) un veic samaksu par šo komersantu sniegtajiem pakalpojumiem.</w:t>
      </w:r>
    </w:p>
    <w:p w14:paraId="5A8A4C5C" w14:textId="2773C7D8" w:rsidR="00F91294" w:rsidRDefault="4F00D895" w:rsidP="00703D6E">
      <w:pPr>
        <w:numPr>
          <w:ilvl w:val="1"/>
          <w:numId w:val="6"/>
        </w:numPr>
        <w:spacing w:after="0" w:line="240" w:lineRule="auto"/>
        <w:ind w:right="-31"/>
        <w:jc w:val="both"/>
        <w:rPr>
          <w:rFonts w:ascii="Arial" w:eastAsia="Calibri" w:hAnsi="Arial" w:cs="Arial"/>
        </w:rPr>
      </w:pPr>
      <w:r w:rsidRPr="3007E1D0">
        <w:rPr>
          <w:rFonts w:ascii="Arial" w:eastAsia="Calibri" w:hAnsi="Arial" w:cs="Arial"/>
        </w:rPr>
        <w:t>Izpildītājs informē Pasūtītāju par katru transportēšanas maršrutā esošo valstu robežu šķēršanu 48 stundu laikā attiecībā par katru Vagonu</w:t>
      </w:r>
      <w:r w:rsidR="4BCED742" w:rsidRPr="3007E1D0">
        <w:rPr>
          <w:rFonts w:ascii="Arial" w:eastAsia="Calibri" w:hAnsi="Arial" w:cs="Arial"/>
        </w:rPr>
        <w:t>,</w:t>
      </w:r>
      <w:r w:rsidR="3166840B" w:rsidRPr="3007E1D0">
        <w:rPr>
          <w:rFonts w:ascii="Arial" w:eastAsia="Calibri" w:hAnsi="Arial" w:cs="Arial"/>
        </w:rPr>
        <w:t xml:space="preserve"> n</w:t>
      </w:r>
      <w:r w:rsidR="16462948" w:rsidRPr="3007E1D0">
        <w:rPr>
          <w:rFonts w:ascii="Arial" w:eastAsia="Arial" w:hAnsi="Arial" w:cs="Arial"/>
        </w:rPr>
        <w:t xml:space="preserve">osūtot informāciju uz 3.7.1. </w:t>
      </w:r>
      <w:r w:rsidR="00836681">
        <w:rPr>
          <w:rFonts w:ascii="Arial" w:eastAsia="Arial" w:hAnsi="Arial" w:cs="Arial"/>
        </w:rPr>
        <w:t xml:space="preserve">punktā </w:t>
      </w:r>
      <w:r w:rsidR="16462948" w:rsidRPr="3007E1D0">
        <w:rPr>
          <w:rFonts w:ascii="Arial" w:eastAsia="Arial" w:hAnsi="Arial" w:cs="Arial"/>
        </w:rPr>
        <w:t>norādīto e-pastu</w:t>
      </w:r>
    </w:p>
    <w:p w14:paraId="758AD302" w14:textId="501BEE1A"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Līguma izpildei Puses nozīmē savas kontaktpersonas:</w:t>
      </w:r>
    </w:p>
    <w:p w14:paraId="69CDE35E" w14:textId="1E841AC9" w:rsidR="0066505A" w:rsidRPr="008C6FE2" w:rsidRDefault="0066505A" w:rsidP="00703D6E">
      <w:pPr>
        <w:numPr>
          <w:ilvl w:val="2"/>
          <w:numId w:val="6"/>
        </w:numPr>
        <w:spacing w:after="0" w:line="240" w:lineRule="auto"/>
        <w:ind w:left="1134" w:right="-31" w:hanging="708"/>
        <w:jc w:val="both"/>
        <w:rPr>
          <w:rFonts w:ascii="Arial" w:eastAsia="Calibri" w:hAnsi="Arial" w:cs="Arial"/>
        </w:rPr>
      </w:pPr>
      <w:r w:rsidRPr="008C6FE2">
        <w:rPr>
          <w:rFonts w:ascii="Arial" w:eastAsia="Calibri" w:hAnsi="Arial" w:cs="Arial"/>
        </w:rPr>
        <w:t>no Pasūtītāja puses:</w:t>
      </w:r>
      <w:r w:rsidR="00AA21BA">
        <w:rPr>
          <w:rFonts w:ascii="Arial" w:eastAsia="Calibri" w:hAnsi="Arial" w:cs="Arial"/>
        </w:rPr>
        <w:t>_____________.</w:t>
      </w:r>
      <w:r w:rsidRPr="008C6FE2">
        <w:rPr>
          <w:rFonts w:ascii="Arial" w:eastAsia="Calibri" w:hAnsi="Arial" w:cs="Arial"/>
        </w:rPr>
        <w:t xml:space="preserve"> </w:t>
      </w:r>
    </w:p>
    <w:p w14:paraId="1A987FDE"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rPr>
      </w:pPr>
      <w:r w:rsidRPr="008C6FE2">
        <w:rPr>
          <w:rFonts w:ascii="Arial" w:eastAsia="Calibri" w:hAnsi="Arial" w:cs="Arial"/>
        </w:rPr>
        <w:t>no Izpildītāja puses:_____________.</w:t>
      </w:r>
    </w:p>
    <w:p w14:paraId="676E1EA5" w14:textId="77777777" w:rsidR="0066505A" w:rsidRPr="008C6FE2" w:rsidRDefault="0066505A" w:rsidP="0066505A">
      <w:pPr>
        <w:spacing w:after="0" w:line="240" w:lineRule="auto"/>
        <w:ind w:left="450" w:right="-31"/>
        <w:jc w:val="both"/>
        <w:rPr>
          <w:rFonts w:ascii="Arial" w:eastAsia="Calibri" w:hAnsi="Arial" w:cs="Arial"/>
        </w:rPr>
      </w:pPr>
    </w:p>
    <w:p w14:paraId="711BE9DB"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 xml:space="preserve">Pušu tiesības un pienākumi </w:t>
      </w:r>
    </w:p>
    <w:p w14:paraId="09A9DE3F"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Pasūtītājam ir tiesības:</w:t>
      </w:r>
    </w:p>
    <w:p w14:paraId="54BFBA1A"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pieprasīt Izpildītājam informāciju par Pakalpojuma sniegšanas gaitu un katra Vagona atrašanās vietu;</w:t>
      </w:r>
    </w:p>
    <w:p w14:paraId="4B84569E"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Pasūtītājam ir pienākums:</w:t>
      </w:r>
    </w:p>
    <w:p w14:paraId="2EFBDB6B" w14:textId="37C53381"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sniegt Izpildītājam visu nepieciešamo informāciju un dokumentus, kas nepieciešami Pakalpojum</w:t>
      </w:r>
      <w:r w:rsidR="00B41379">
        <w:rPr>
          <w:rFonts w:ascii="Arial" w:eastAsia="Calibri" w:hAnsi="Arial" w:cs="Arial"/>
          <w:bCs/>
        </w:rPr>
        <w:t>a</w:t>
      </w:r>
      <w:r w:rsidRPr="008C6FE2">
        <w:rPr>
          <w:rFonts w:ascii="Arial" w:eastAsia="Calibri" w:hAnsi="Arial" w:cs="Arial"/>
          <w:bCs/>
        </w:rPr>
        <w:t xml:space="preserve"> sniegšanai;</w:t>
      </w:r>
    </w:p>
    <w:p w14:paraId="0F1D608E" w14:textId="3B42B955"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izsniegt Izpildītajam pilnvaru Pakalpojum</w:t>
      </w:r>
      <w:r w:rsidR="00B41379">
        <w:rPr>
          <w:rFonts w:ascii="Arial" w:eastAsia="Calibri" w:hAnsi="Arial" w:cs="Arial"/>
          <w:bCs/>
        </w:rPr>
        <w:t>a</w:t>
      </w:r>
      <w:r w:rsidRPr="008C6FE2">
        <w:rPr>
          <w:rFonts w:ascii="Arial" w:eastAsia="Calibri" w:hAnsi="Arial" w:cs="Arial"/>
          <w:bCs/>
        </w:rPr>
        <w:t xml:space="preserve"> sniegšanai;</w:t>
      </w:r>
    </w:p>
    <w:p w14:paraId="750DE267"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par saviem līdzekļiem novērst Vagona bojājumus vai atlīdzināt Izpildītajam ar Vagona atjaunošanu saistītos izdevumus, ja bojājums konstatēts pirms Akta par Vagonu nodošanu Izpildītajam parakstīšanas un traucē Izpildītajam sniegt Pakalpojumu;</w:t>
      </w:r>
    </w:p>
    <w:p w14:paraId="30B379D0"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apmaksāt dīkstāves maksu līdz brīdim, kad ir parakstīts Akts par Vagonu nodošanu Izpildītajam.</w:t>
      </w:r>
    </w:p>
    <w:p w14:paraId="7054E5B8"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 xml:space="preserve">norēķināties ar Izpildītāju Līguma 2.punktā noteiktajā kārtībā. </w:t>
      </w:r>
    </w:p>
    <w:p w14:paraId="03FDB6CA"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Izpildītājam ir tiesības:</w:t>
      </w:r>
    </w:p>
    <w:p w14:paraId="375A0913" w14:textId="77777777"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noteikt Vagonu pārvadāšanas veidu un maršrutu;</w:t>
      </w:r>
    </w:p>
    <w:p w14:paraId="141ADF65" w14:textId="1CE609D9"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Pakalpojum</w:t>
      </w:r>
      <w:r w:rsidR="00E069C5">
        <w:rPr>
          <w:rFonts w:ascii="Arial" w:eastAsia="Calibri" w:hAnsi="Arial" w:cs="Arial"/>
          <w:bCs/>
        </w:rPr>
        <w:t>a</w:t>
      </w:r>
      <w:r w:rsidRPr="008C6FE2">
        <w:rPr>
          <w:rFonts w:ascii="Arial" w:eastAsia="Calibri" w:hAnsi="Arial" w:cs="Arial"/>
          <w:bCs/>
        </w:rPr>
        <w:t xml:space="preserve"> sniegšanai savā vārdā piesaistīt trešās personas un noslēgt ar tām Vagonu nogādāšanai nepieciešamos pārvadājuma, kraušanas, ekspedīcijas u.c. līgumus.</w:t>
      </w:r>
    </w:p>
    <w:p w14:paraId="65F8CFB9" w14:textId="77777777" w:rsidR="0066505A" w:rsidRPr="008C6FE2" w:rsidRDefault="0066505A" w:rsidP="00703D6E">
      <w:pPr>
        <w:numPr>
          <w:ilvl w:val="1"/>
          <w:numId w:val="6"/>
        </w:numPr>
        <w:spacing w:after="0" w:line="240" w:lineRule="auto"/>
        <w:ind w:right="-31"/>
        <w:jc w:val="both"/>
        <w:rPr>
          <w:rFonts w:ascii="Arial" w:eastAsia="Calibri" w:hAnsi="Arial" w:cs="Arial"/>
          <w:bCs/>
        </w:rPr>
      </w:pPr>
      <w:r w:rsidRPr="008C6FE2">
        <w:rPr>
          <w:rFonts w:ascii="Arial" w:eastAsia="Calibri" w:hAnsi="Arial" w:cs="Arial"/>
          <w:bCs/>
        </w:rPr>
        <w:t>Izpildītājam ir pienākums:</w:t>
      </w:r>
    </w:p>
    <w:p w14:paraId="1545E897" w14:textId="18A7295F" w:rsidR="0066505A" w:rsidRPr="008C6FE2" w:rsidRDefault="4F00D895" w:rsidP="451C9679">
      <w:pPr>
        <w:numPr>
          <w:ilvl w:val="2"/>
          <w:numId w:val="6"/>
        </w:numPr>
        <w:spacing w:after="0" w:line="240" w:lineRule="auto"/>
        <w:ind w:left="1134" w:right="-31" w:hanging="708"/>
        <w:jc w:val="both"/>
        <w:rPr>
          <w:rFonts w:ascii="Arial" w:eastAsia="Calibri" w:hAnsi="Arial" w:cs="Arial"/>
        </w:rPr>
      </w:pPr>
      <w:r w:rsidRPr="3007E1D0">
        <w:rPr>
          <w:rFonts w:ascii="Arial" w:eastAsia="Calibri" w:hAnsi="Arial" w:cs="Arial"/>
        </w:rPr>
        <w:t>nodrošināt Vagonu nogādāšanu Pasūtītājam Daugavpils stacijā</w:t>
      </w:r>
      <w:r w:rsidR="106E1055" w:rsidRPr="3007E1D0">
        <w:rPr>
          <w:rFonts w:ascii="Arial" w:eastAsia="Calibri" w:hAnsi="Arial" w:cs="Arial"/>
        </w:rPr>
        <w:t xml:space="preserve"> (</w:t>
      </w:r>
      <w:r w:rsidR="5F05D0FD" w:rsidRPr="3007E1D0">
        <w:rPr>
          <w:rFonts w:ascii="Arial" w:eastAsia="Calibri" w:hAnsi="Arial" w:cs="Arial"/>
        </w:rPr>
        <w:t>kods 110003</w:t>
      </w:r>
      <w:r w:rsidR="106E1055" w:rsidRPr="3007E1D0">
        <w:rPr>
          <w:rFonts w:ascii="Arial" w:eastAsia="Calibri" w:hAnsi="Arial" w:cs="Arial"/>
        </w:rPr>
        <w:t>)</w:t>
      </w:r>
      <w:r w:rsidRPr="3007E1D0">
        <w:rPr>
          <w:rFonts w:ascii="Arial" w:eastAsia="Calibri" w:hAnsi="Arial" w:cs="Arial"/>
        </w:rPr>
        <w:t xml:space="preserve"> </w:t>
      </w:r>
      <w:r w:rsidRPr="3007E1D0">
        <w:rPr>
          <w:rFonts w:ascii="Arial" w:eastAsia="Calibri" w:hAnsi="Arial" w:cs="Arial"/>
          <w:b/>
          <w:bCs/>
        </w:rPr>
        <w:t>45 kalendār</w:t>
      </w:r>
      <w:r w:rsidR="37D9AFC6" w:rsidRPr="3007E1D0">
        <w:rPr>
          <w:rFonts w:ascii="Arial" w:eastAsia="Calibri" w:hAnsi="Arial" w:cs="Arial"/>
          <w:b/>
          <w:bCs/>
        </w:rPr>
        <w:t>a</w:t>
      </w:r>
      <w:r w:rsidRPr="3007E1D0">
        <w:rPr>
          <w:rFonts w:ascii="Arial" w:eastAsia="Calibri" w:hAnsi="Arial" w:cs="Arial"/>
          <w:b/>
          <w:bCs/>
        </w:rPr>
        <w:t xml:space="preserve"> dienu laikā</w:t>
      </w:r>
      <w:r w:rsidRPr="3007E1D0">
        <w:rPr>
          <w:rFonts w:ascii="Arial" w:eastAsia="Calibri" w:hAnsi="Arial" w:cs="Arial"/>
        </w:rPr>
        <w:t xml:space="preserve"> no Akta par Vagonu nodošanu Izpildītajam parakstīšanas brīža;</w:t>
      </w:r>
    </w:p>
    <w:p w14:paraId="35F8B06A" w14:textId="279FD4D4"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pēc pieprasījuma sniegt Pasūtītājam informāciju par Pakalpojum</w:t>
      </w:r>
      <w:r w:rsidR="00E069C5">
        <w:rPr>
          <w:rFonts w:ascii="Arial" w:eastAsia="Calibri" w:hAnsi="Arial" w:cs="Arial"/>
          <w:bCs/>
        </w:rPr>
        <w:t>a</w:t>
      </w:r>
      <w:r w:rsidRPr="008C6FE2">
        <w:rPr>
          <w:rFonts w:ascii="Arial" w:eastAsia="Calibri" w:hAnsi="Arial" w:cs="Arial"/>
          <w:bCs/>
        </w:rPr>
        <w:t xml:space="preserve"> sniegšanas gaitu;</w:t>
      </w:r>
    </w:p>
    <w:p w14:paraId="209497E5" w14:textId="058C1A58" w:rsidR="0066505A" w:rsidRPr="008C6FE2" w:rsidRDefault="0066505A" w:rsidP="00703D6E">
      <w:pPr>
        <w:numPr>
          <w:ilvl w:val="2"/>
          <w:numId w:val="6"/>
        </w:numPr>
        <w:spacing w:after="0" w:line="240" w:lineRule="auto"/>
        <w:ind w:left="1134" w:right="-31" w:hanging="708"/>
        <w:jc w:val="both"/>
        <w:rPr>
          <w:rFonts w:ascii="Arial" w:eastAsia="Calibri" w:hAnsi="Arial" w:cs="Arial"/>
          <w:bCs/>
        </w:rPr>
      </w:pPr>
      <w:r w:rsidRPr="008C6FE2">
        <w:rPr>
          <w:rFonts w:ascii="Arial" w:eastAsia="Calibri" w:hAnsi="Arial" w:cs="Arial"/>
          <w:bCs/>
        </w:rPr>
        <w:t>ja Pakalpojum</w:t>
      </w:r>
      <w:r w:rsidR="00E069C5">
        <w:rPr>
          <w:rFonts w:ascii="Arial" w:eastAsia="Calibri" w:hAnsi="Arial" w:cs="Arial"/>
          <w:bCs/>
        </w:rPr>
        <w:t>a</w:t>
      </w:r>
      <w:r w:rsidRPr="008C6FE2">
        <w:rPr>
          <w:rFonts w:ascii="Arial" w:eastAsia="Calibri" w:hAnsi="Arial" w:cs="Arial"/>
          <w:bCs/>
        </w:rPr>
        <w:t xml:space="preserve"> sniegšanas laikā Vagoniem tiek nodarīti bojājumi:</w:t>
      </w:r>
    </w:p>
    <w:p w14:paraId="7F93E74E" w14:textId="4CB2DE88" w:rsidR="0066505A" w:rsidRPr="008C6FE2" w:rsidRDefault="4F00D895" w:rsidP="451C9679">
      <w:pPr>
        <w:numPr>
          <w:ilvl w:val="3"/>
          <w:numId w:val="6"/>
        </w:numPr>
        <w:spacing w:after="0" w:line="240" w:lineRule="auto"/>
        <w:ind w:left="1985" w:right="-31" w:hanging="851"/>
        <w:jc w:val="both"/>
        <w:rPr>
          <w:rFonts w:ascii="Arial" w:eastAsia="Calibri" w:hAnsi="Arial" w:cs="Arial"/>
        </w:rPr>
      </w:pPr>
      <w:r w:rsidRPr="3007E1D0">
        <w:rPr>
          <w:rFonts w:ascii="Arial" w:eastAsia="Calibri" w:hAnsi="Arial" w:cs="Arial"/>
        </w:rPr>
        <w:lastRenderedPageBreak/>
        <w:t>nekavējoties paziņot par to Pasūtītājam</w:t>
      </w:r>
      <w:r w:rsidR="0165EC23" w:rsidRPr="3007E1D0">
        <w:rPr>
          <w:rFonts w:ascii="Arial" w:eastAsia="Calibri" w:hAnsi="Arial" w:cs="Arial"/>
        </w:rPr>
        <w:t>, n</w:t>
      </w:r>
      <w:r w:rsidR="0165EC23" w:rsidRPr="3007E1D0">
        <w:rPr>
          <w:rFonts w:ascii="Arial" w:eastAsia="Arial" w:hAnsi="Arial" w:cs="Arial"/>
        </w:rPr>
        <w:t>osūtot informāciju uz 3.7.1.</w:t>
      </w:r>
      <w:r w:rsidR="00836681">
        <w:rPr>
          <w:rFonts w:ascii="Arial" w:eastAsia="Arial" w:hAnsi="Arial" w:cs="Arial"/>
        </w:rPr>
        <w:t>punktā</w:t>
      </w:r>
      <w:r w:rsidR="0165EC23" w:rsidRPr="3007E1D0">
        <w:rPr>
          <w:rFonts w:ascii="Arial" w:eastAsia="Arial" w:hAnsi="Arial" w:cs="Arial"/>
        </w:rPr>
        <w:t xml:space="preserve"> norādīto e-pastu.</w:t>
      </w:r>
      <w:r w:rsidRPr="3007E1D0">
        <w:rPr>
          <w:rFonts w:ascii="Arial" w:eastAsia="Calibri" w:hAnsi="Arial" w:cs="Arial"/>
        </w:rPr>
        <w:t>;</w:t>
      </w:r>
    </w:p>
    <w:p w14:paraId="681DA799" w14:textId="53B4173C" w:rsidR="0066505A" w:rsidRPr="008C6FE2" w:rsidRDefault="4AFAC512" w:rsidP="451C9679">
      <w:pPr>
        <w:numPr>
          <w:ilvl w:val="3"/>
          <w:numId w:val="6"/>
        </w:numPr>
        <w:spacing w:after="0" w:line="240" w:lineRule="auto"/>
        <w:ind w:left="1985" w:right="-31" w:hanging="851"/>
        <w:jc w:val="both"/>
        <w:rPr>
          <w:rFonts w:ascii="Arial" w:eastAsia="Calibri" w:hAnsi="Arial" w:cs="Arial"/>
        </w:rPr>
      </w:pPr>
      <w:r w:rsidRPr="3007E1D0">
        <w:rPr>
          <w:rFonts w:ascii="Arial" w:eastAsia="Calibri" w:hAnsi="Arial" w:cs="Arial"/>
        </w:rPr>
        <w:t>n</w:t>
      </w:r>
      <w:r w:rsidR="220798A8" w:rsidRPr="3007E1D0">
        <w:rPr>
          <w:rFonts w:ascii="Arial" w:eastAsia="Calibri" w:hAnsi="Arial" w:cs="Arial"/>
        </w:rPr>
        <w:t>osūtīt Pasūtītājam foto</w:t>
      </w:r>
      <w:r w:rsidR="50573566" w:rsidRPr="3007E1D0">
        <w:rPr>
          <w:rFonts w:ascii="Arial" w:eastAsia="Calibri" w:hAnsi="Arial" w:cs="Arial"/>
        </w:rPr>
        <w:t xml:space="preserve"> </w:t>
      </w:r>
      <w:r w:rsidR="220798A8" w:rsidRPr="3007E1D0">
        <w:rPr>
          <w:rFonts w:ascii="Arial" w:eastAsia="Calibri" w:hAnsi="Arial" w:cs="Arial"/>
        </w:rPr>
        <w:t>materi</w:t>
      </w:r>
      <w:r w:rsidR="03AC764B" w:rsidRPr="3007E1D0">
        <w:rPr>
          <w:rFonts w:ascii="Arial" w:eastAsia="Calibri" w:hAnsi="Arial" w:cs="Arial"/>
        </w:rPr>
        <w:t>ā</w:t>
      </w:r>
      <w:r w:rsidR="220798A8" w:rsidRPr="3007E1D0">
        <w:rPr>
          <w:rFonts w:ascii="Arial" w:eastAsia="Calibri" w:hAnsi="Arial" w:cs="Arial"/>
        </w:rPr>
        <w:t>lus</w:t>
      </w:r>
      <w:r w:rsidR="03AC764B" w:rsidRPr="3007E1D0">
        <w:rPr>
          <w:rFonts w:ascii="Arial" w:eastAsia="Calibri" w:hAnsi="Arial" w:cs="Arial"/>
        </w:rPr>
        <w:t>,</w:t>
      </w:r>
      <w:r w:rsidR="4F00D895" w:rsidRPr="3007E1D0">
        <w:rPr>
          <w:rFonts w:ascii="Arial" w:eastAsia="Calibri" w:hAnsi="Arial" w:cs="Arial"/>
        </w:rPr>
        <w:t xml:space="preserve"> kas apliecina bojājumu rašanos;</w:t>
      </w:r>
    </w:p>
    <w:p w14:paraId="54B399FB" w14:textId="77777777" w:rsidR="0066505A" w:rsidRPr="008C6FE2" w:rsidRDefault="0066505A" w:rsidP="00703D6E">
      <w:pPr>
        <w:numPr>
          <w:ilvl w:val="3"/>
          <w:numId w:val="6"/>
        </w:numPr>
        <w:spacing w:after="0" w:line="240" w:lineRule="auto"/>
        <w:ind w:left="1985" w:right="-31" w:hanging="851"/>
        <w:jc w:val="both"/>
        <w:rPr>
          <w:rFonts w:ascii="Arial" w:eastAsia="Calibri" w:hAnsi="Arial" w:cs="Arial"/>
          <w:bCs/>
        </w:rPr>
      </w:pPr>
      <w:r w:rsidRPr="008C6FE2">
        <w:rPr>
          <w:rFonts w:ascii="Arial" w:eastAsia="Calibri" w:hAnsi="Arial" w:cs="Arial"/>
          <w:bCs/>
        </w:rPr>
        <w:t>piedalīties cēloņu noskaidrošanā, lai noteiktu, kura persona ir atbildīga par bojājumu rašanos;</w:t>
      </w:r>
    </w:p>
    <w:p w14:paraId="092726A0" w14:textId="77777777" w:rsidR="0066505A" w:rsidRPr="008C6FE2" w:rsidRDefault="0066505A" w:rsidP="00703D6E">
      <w:pPr>
        <w:numPr>
          <w:ilvl w:val="3"/>
          <w:numId w:val="6"/>
        </w:numPr>
        <w:spacing w:after="0" w:line="240" w:lineRule="auto"/>
        <w:ind w:left="1985" w:right="-31" w:hanging="851"/>
        <w:jc w:val="both"/>
        <w:rPr>
          <w:rFonts w:ascii="Arial" w:eastAsia="Calibri" w:hAnsi="Arial" w:cs="Arial"/>
          <w:bCs/>
        </w:rPr>
      </w:pPr>
      <w:r w:rsidRPr="008C6FE2">
        <w:rPr>
          <w:rFonts w:ascii="Arial" w:eastAsia="Calibri" w:hAnsi="Arial" w:cs="Arial"/>
          <w:bCs/>
        </w:rPr>
        <w:t>saskaņojot ar Pasūtītāju par saviem līdzekļiem novērst Vagonam nodarītos bojājumus vai atlīdzināt Pasūtītājam ar Vagona atjaunošanu saistītos izdevumus, ja bojājums radies Izpildītāja vai tā piesaistītā apakšuzņēmēja vainas dēļ;</w:t>
      </w:r>
    </w:p>
    <w:p w14:paraId="3E0185F1" w14:textId="77777777" w:rsidR="0066505A" w:rsidRPr="00B17F6C" w:rsidRDefault="0066505A" w:rsidP="00703D6E">
      <w:pPr>
        <w:numPr>
          <w:ilvl w:val="3"/>
          <w:numId w:val="6"/>
        </w:numPr>
        <w:spacing w:after="0" w:line="240" w:lineRule="auto"/>
        <w:ind w:left="1985" w:right="-31" w:hanging="851"/>
        <w:jc w:val="both"/>
        <w:rPr>
          <w:rFonts w:ascii="Arial" w:eastAsia="Calibri" w:hAnsi="Arial" w:cs="Arial"/>
          <w:bCs/>
        </w:rPr>
      </w:pPr>
      <w:r w:rsidRPr="00B17F6C">
        <w:rPr>
          <w:rFonts w:ascii="Arial" w:eastAsia="Calibri" w:hAnsi="Arial" w:cs="Arial"/>
          <w:bCs/>
        </w:rPr>
        <w:t>iesniegt Pasūtītājam pārvadāšanas dokumentu oriģinālus un pierādījumus, kas apliecina bojājuma rašanos un par to atbildīgo personu, ja bojājums radies dzelzceļa pārvadātāja dēļ un saskaņā ar normatīvo aktu prasībām pretenziju pārvadātājam ir tiesīgs iesniegt tikai Pasūtītājs kā Vagonu īpašnieks.</w:t>
      </w:r>
    </w:p>
    <w:p w14:paraId="5B7C42C5" w14:textId="77777777" w:rsidR="0066505A" w:rsidRPr="008C6FE2" w:rsidRDefault="0066505A" w:rsidP="0066505A">
      <w:pPr>
        <w:spacing w:after="0" w:line="240" w:lineRule="auto"/>
        <w:ind w:right="-31"/>
        <w:jc w:val="both"/>
        <w:rPr>
          <w:rFonts w:ascii="Arial" w:eastAsia="Calibri" w:hAnsi="Arial" w:cs="Arial"/>
          <w:bCs/>
        </w:rPr>
      </w:pPr>
    </w:p>
    <w:p w14:paraId="13D63198"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 xml:space="preserve">Pušu atbildība </w:t>
      </w:r>
    </w:p>
    <w:p w14:paraId="189D2831" w14:textId="14386AF7" w:rsidR="004E0290" w:rsidRPr="0043021E" w:rsidRDefault="003A61F5" w:rsidP="00703D6E">
      <w:pPr>
        <w:numPr>
          <w:ilvl w:val="1"/>
          <w:numId w:val="6"/>
        </w:numPr>
        <w:spacing w:after="0" w:line="240" w:lineRule="auto"/>
        <w:ind w:right="-31"/>
        <w:jc w:val="both"/>
        <w:rPr>
          <w:rFonts w:ascii="Arial" w:eastAsia="Calibri" w:hAnsi="Arial" w:cs="Arial"/>
        </w:rPr>
      </w:pPr>
      <w:r w:rsidRPr="0043021E">
        <w:rPr>
          <w:rFonts w:ascii="Arial" w:eastAsia="Calibri" w:hAnsi="Arial" w:cs="Arial"/>
        </w:rPr>
        <w:t>Ja Izpildītājs Līgumā 4.4.1. punktā noteiktajā termiņā neveic vagonu piegādi, Pasūtītājam ir tiesības pieprasīt no Izpildītāja līgumsodu 10% (desmit procentu) apmērā no savlaicīgi neizpildīto saistību apmēra.</w:t>
      </w:r>
    </w:p>
    <w:p w14:paraId="7F4C8BA9" w14:textId="09ABA31C" w:rsidR="0066505A" w:rsidRPr="00B17F6C" w:rsidRDefault="0066505A" w:rsidP="00703D6E">
      <w:pPr>
        <w:numPr>
          <w:ilvl w:val="1"/>
          <w:numId w:val="6"/>
        </w:numPr>
        <w:spacing w:after="0" w:line="240" w:lineRule="auto"/>
        <w:ind w:right="-31"/>
        <w:jc w:val="both"/>
        <w:rPr>
          <w:rFonts w:ascii="Arial" w:eastAsia="Calibri" w:hAnsi="Arial" w:cs="Arial"/>
        </w:rPr>
      </w:pPr>
      <w:r w:rsidRPr="00B17F6C">
        <w:rPr>
          <w:rFonts w:ascii="Arial" w:eastAsia="Calibri" w:hAnsi="Arial" w:cs="Arial"/>
        </w:rPr>
        <w:t xml:space="preserve">Par Vagoniem nodarītajiem bojājumiem, kas radušies Izpildītāja vai tā Pakalpojumu izpildei piesaistīto komersantu dēļ Pasūtītāja priekšā tieši atbildīgs ir Izpildītājs, izņemot gadījumu, ja saskaņā ar normatīvo aktu prasībām pretenziju vainīgajai personai ir tiesīgs iesniegt tikai Pasūtītājs kā Vagonu īpašnieks. </w:t>
      </w:r>
    </w:p>
    <w:p w14:paraId="3696CF9A"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Puse atbild otrai Pusei par visiem zaudējumiem, ko tā ir nodarījusi otrai Pusei ar Līguma neizpildi vai nepienācīgu izpildi.</w:t>
      </w:r>
    </w:p>
    <w:p w14:paraId="52A70E80"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Puse tiek atbrīvota no atbildības par šī līguma neizpildi vai nepienācīgu izpildi, ja šāda neizpilde vai nepienācīga izpilde iestājusies nepārvaramas varas dēļ. Ar nepārvaramu varu saprot apstākļus, kuru iestāšanos Puses neparedzēja un nevarēja paredzēt Līguma noslēgšanas brīdī, un kas nepakļaujas Pušu saprātīgai kontrolei. Pie šādiem apstākļiem pieskaitāmi ugunsgrēki, dabas stihijas, karadarbība, valsts varas un pārvaldes institūciju darbība u.c. </w:t>
      </w:r>
    </w:p>
    <w:p w14:paraId="6DE4303F" w14:textId="77777777" w:rsidR="0066505A" w:rsidRPr="008C6FE2" w:rsidRDefault="0066505A" w:rsidP="0066505A">
      <w:pPr>
        <w:spacing w:after="0" w:line="240" w:lineRule="auto"/>
        <w:ind w:right="-31"/>
        <w:jc w:val="both"/>
        <w:rPr>
          <w:rFonts w:ascii="Arial" w:eastAsia="Calibri" w:hAnsi="Arial" w:cs="Arial"/>
        </w:rPr>
      </w:pPr>
    </w:p>
    <w:p w14:paraId="661BC25E" w14:textId="77777777" w:rsidR="0066505A" w:rsidRPr="008C6FE2" w:rsidRDefault="0066505A" w:rsidP="00703D6E">
      <w:pPr>
        <w:numPr>
          <w:ilvl w:val="0"/>
          <w:numId w:val="6"/>
        </w:numPr>
        <w:spacing w:after="0" w:line="240" w:lineRule="auto"/>
        <w:ind w:left="448" w:right="-31" w:hanging="448"/>
        <w:jc w:val="center"/>
        <w:rPr>
          <w:rFonts w:ascii="Arial" w:eastAsia="Calibri" w:hAnsi="Arial" w:cs="Arial"/>
          <w:b/>
        </w:rPr>
      </w:pPr>
      <w:r w:rsidRPr="008C6FE2">
        <w:rPr>
          <w:rFonts w:ascii="Arial" w:eastAsia="Calibri" w:hAnsi="Arial" w:cs="Arial"/>
          <w:b/>
        </w:rPr>
        <w:t>Līguma termiņš un izbeigšanas kārtība</w:t>
      </w:r>
    </w:p>
    <w:p w14:paraId="5D4C8BA1" w14:textId="003FDBBF" w:rsidR="0066505A" w:rsidRPr="0043021E" w:rsidRDefault="0066505A" w:rsidP="00E316FC">
      <w:pPr>
        <w:numPr>
          <w:ilvl w:val="1"/>
          <w:numId w:val="6"/>
        </w:numPr>
        <w:spacing w:after="0" w:line="240" w:lineRule="auto"/>
        <w:ind w:right="-31"/>
        <w:jc w:val="both"/>
        <w:rPr>
          <w:rFonts w:ascii="Arial" w:eastAsia="Calibri" w:hAnsi="Arial" w:cs="Arial"/>
        </w:rPr>
      </w:pPr>
      <w:r w:rsidRPr="0043021E">
        <w:rPr>
          <w:rFonts w:ascii="Arial" w:eastAsia="Calibri" w:hAnsi="Arial" w:cs="Arial"/>
        </w:rPr>
        <w:t xml:space="preserve">Līgums stājas spēkā no tā abpusējas parakstīšanas dienas un ir </w:t>
      </w:r>
      <w:r w:rsidR="00E316FC" w:rsidRPr="0043021E">
        <w:rPr>
          <w:rFonts w:ascii="Arial" w:eastAsia="Calibri" w:hAnsi="Arial" w:cs="Arial"/>
        </w:rPr>
        <w:t xml:space="preserve">spēkā </w:t>
      </w:r>
      <w:r w:rsidR="00836681">
        <w:rPr>
          <w:rFonts w:ascii="Arial" w:eastAsia="Calibri" w:hAnsi="Arial" w:cs="Arial"/>
        </w:rPr>
        <w:t xml:space="preserve">līdz </w:t>
      </w:r>
      <w:r w:rsidR="00836681" w:rsidRPr="00235750">
        <w:rPr>
          <w:rFonts w:ascii="Arial" w:eastAsia="Calibri" w:hAnsi="Arial" w:cs="Arial"/>
          <w:b/>
          <w:bCs/>
        </w:rPr>
        <w:t>31.12.2027</w:t>
      </w:r>
      <w:r w:rsidR="00E316FC" w:rsidRPr="0043021E">
        <w:rPr>
          <w:rFonts w:ascii="Arial" w:eastAsia="Calibri" w:hAnsi="Arial" w:cs="Arial"/>
        </w:rPr>
        <w:t xml:space="preserve">. </w:t>
      </w:r>
    </w:p>
    <w:p w14:paraId="1AAF054E" w14:textId="77777777" w:rsidR="00E316FC" w:rsidRPr="0043021E" w:rsidRDefault="00E316FC" w:rsidP="00E316FC">
      <w:pPr>
        <w:numPr>
          <w:ilvl w:val="1"/>
          <w:numId w:val="6"/>
        </w:numPr>
        <w:spacing w:after="0" w:line="240" w:lineRule="auto"/>
        <w:ind w:right="-31"/>
        <w:jc w:val="both"/>
        <w:rPr>
          <w:rFonts w:ascii="Arial" w:eastAsia="Calibri" w:hAnsi="Arial" w:cs="Arial"/>
        </w:rPr>
      </w:pPr>
      <w:r w:rsidRPr="0043021E">
        <w:rPr>
          <w:rFonts w:ascii="Arial" w:eastAsia="Calibri" w:hAnsi="Arial" w:cs="Arial"/>
        </w:rPr>
        <w:t xml:space="preserve">Līgumu var izbeigt, pusēm </w:t>
      </w:r>
      <w:proofErr w:type="spellStart"/>
      <w:r w:rsidRPr="0043021E">
        <w:rPr>
          <w:rFonts w:ascii="Arial" w:eastAsia="Calibri" w:hAnsi="Arial" w:cs="Arial"/>
        </w:rPr>
        <w:t>rakstveidā</w:t>
      </w:r>
      <w:proofErr w:type="spellEnd"/>
      <w:r w:rsidRPr="0043021E">
        <w:rPr>
          <w:rFonts w:ascii="Arial" w:eastAsia="Calibri" w:hAnsi="Arial" w:cs="Arial"/>
        </w:rPr>
        <w:t xml:space="preserve"> vienojoties.</w:t>
      </w:r>
    </w:p>
    <w:p w14:paraId="476B4C57" w14:textId="77ED2546" w:rsidR="00E316FC" w:rsidRPr="0043021E" w:rsidRDefault="006E0D61" w:rsidP="00E316FC">
      <w:pPr>
        <w:numPr>
          <w:ilvl w:val="1"/>
          <w:numId w:val="6"/>
        </w:numPr>
        <w:spacing w:after="0" w:line="240" w:lineRule="auto"/>
        <w:ind w:right="-31"/>
        <w:jc w:val="both"/>
        <w:rPr>
          <w:rFonts w:ascii="Arial" w:eastAsia="Calibri" w:hAnsi="Arial" w:cs="Arial"/>
        </w:rPr>
      </w:pPr>
      <w:r w:rsidRPr="006E0D61">
        <w:rPr>
          <w:rFonts w:ascii="Arial" w:eastAsia="Calibri" w:hAnsi="Arial" w:cs="Arial"/>
        </w:rPr>
        <w:t>Pasūtītājs</w:t>
      </w:r>
      <w:r w:rsidR="00E316FC" w:rsidRPr="0043021E">
        <w:rPr>
          <w:rFonts w:ascii="Arial" w:eastAsia="Calibri" w:hAnsi="Arial" w:cs="Arial"/>
        </w:rPr>
        <w:t xml:space="preserve"> var vienpusēji izbeigt Līgumu jebkurā no sekojošiem gadījumiem:</w:t>
      </w:r>
    </w:p>
    <w:p w14:paraId="7A5C789F" w14:textId="6667C8B4" w:rsidR="00E316FC" w:rsidRPr="0043021E" w:rsidRDefault="00E316FC"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ja Izpildītājs bez saskaņošanas ar Izpildītājs maina Līguma 2.1. punktā norādīto Pakalpojuma maksu;</w:t>
      </w:r>
    </w:p>
    <w:p w14:paraId="4F922368" w14:textId="363DB9D4" w:rsidR="00E316FC" w:rsidRPr="0043021E" w:rsidRDefault="3771FDD4"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ja Izpildītājs nepilda Līguma 4.4.punktā minētos pienākumus</w:t>
      </w:r>
      <w:r w:rsidR="6ED054D9" w:rsidRPr="0043021E">
        <w:rPr>
          <w:rFonts w:ascii="Arial" w:eastAsia="Calibri" w:hAnsi="Arial" w:cs="Arial"/>
        </w:rPr>
        <w:t>;</w:t>
      </w:r>
    </w:p>
    <w:p w14:paraId="27791415" w14:textId="5D99922B" w:rsidR="00E316FC" w:rsidRPr="0043021E" w:rsidRDefault="00E316FC"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 xml:space="preserve">ja Līguma izpildes laikā saskaņā ar attiecīgas institūcijas lēmumu tiek apturēta vai pārtraukta </w:t>
      </w:r>
      <w:r w:rsidR="00A60EC0">
        <w:rPr>
          <w:rFonts w:ascii="Arial" w:eastAsia="Calibri" w:hAnsi="Arial" w:cs="Arial"/>
        </w:rPr>
        <w:t>Izpildītāja</w:t>
      </w:r>
      <w:r w:rsidRPr="0043021E">
        <w:rPr>
          <w:rFonts w:ascii="Arial" w:eastAsia="Calibri" w:hAnsi="Arial" w:cs="Arial"/>
        </w:rPr>
        <w:t xml:space="preserve"> saimnieciskā darbība vai uzsākts likvidācijas, maksātnespējas process, vai ir pieņemts kompetentās institūcijas konkurences jomā lēmums, ar kuru </w:t>
      </w:r>
      <w:r w:rsidR="00E04ECB">
        <w:rPr>
          <w:rFonts w:ascii="Arial" w:eastAsia="Calibri" w:hAnsi="Arial" w:cs="Arial"/>
        </w:rPr>
        <w:t>Izpildītājs</w:t>
      </w:r>
      <w:r w:rsidRPr="0043021E">
        <w:rPr>
          <w:rFonts w:ascii="Arial" w:eastAsia="Calibri" w:hAnsi="Arial" w:cs="Arial"/>
        </w:rPr>
        <w:t xml:space="preserve"> ir atzīts par vainīgu konkurences tiesību pārkāpumā, kas izpaužas kā horizontālā karteļa vienošanās;</w:t>
      </w:r>
    </w:p>
    <w:p w14:paraId="6B043142" w14:textId="77777777" w:rsidR="00E316FC" w:rsidRPr="0043021E" w:rsidRDefault="00E316FC" w:rsidP="00E316FC">
      <w:pPr>
        <w:numPr>
          <w:ilvl w:val="2"/>
          <w:numId w:val="6"/>
        </w:numPr>
        <w:spacing w:after="0" w:line="240" w:lineRule="auto"/>
        <w:ind w:left="1134" w:right="-31" w:hanging="708"/>
        <w:jc w:val="both"/>
        <w:rPr>
          <w:rFonts w:ascii="Arial" w:eastAsia="Calibri" w:hAnsi="Arial" w:cs="Arial"/>
        </w:rPr>
      </w:pPr>
      <w:r w:rsidRPr="0043021E">
        <w:rPr>
          <w:rFonts w:ascii="Arial" w:eastAsia="Calibri" w:hAnsi="Arial" w:cs="Arial"/>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70BAB663" w14:textId="77777777" w:rsidR="0066505A" w:rsidRPr="008C6FE2" w:rsidRDefault="0066505A" w:rsidP="0066505A">
      <w:pPr>
        <w:spacing w:after="0" w:line="240" w:lineRule="auto"/>
        <w:ind w:left="450" w:right="-31"/>
        <w:jc w:val="both"/>
        <w:rPr>
          <w:rFonts w:ascii="Arial" w:eastAsia="Calibri" w:hAnsi="Arial" w:cs="Arial"/>
        </w:rPr>
      </w:pPr>
    </w:p>
    <w:p w14:paraId="45F3EB07" w14:textId="77777777" w:rsidR="0066505A" w:rsidRPr="008C6FE2" w:rsidRDefault="0066505A" w:rsidP="00703D6E">
      <w:pPr>
        <w:numPr>
          <w:ilvl w:val="0"/>
          <w:numId w:val="6"/>
        </w:numPr>
        <w:spacing w:after="0" w:line="240" w:lineRule="auto"/>
        <w:ind w:right="-31"/>
        <w:jc w:val="center"/>
        <w:rPr>
          <w:rFonts w:ascii="Arial" w:eastAsia="Calibri" w:hAnsi="Arial" w:cs="Arial"/>
        </w:rPr>
      </w:pPr>
      <w:r w:rsidRPr="008C6FE2">
        <w:rPr>
          <w:rFonts w:ascii="Arial" w:hAnsi="Arial" w:cs="Arial"/>
          <w:b/>
        </w:rPr>
        <w:t>Pušu biznesa ētikas pamatprincipi</w:t>
      </w:r>
    </w:p>
    <w:p w14:paraId="532C6AD8"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rPr>
        <w:t>Izpildītājs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6A0BC997"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rPr>
        <w:t xml:space="preserve">Izpildītājam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w:t>
      </w:r>
      <w:r w:rsidRPr="008C6FE2">
        <w:rPr>
          <w:rFonts w:ascii="Arial" w:hAnsi="Arial" w:cs="Arial"/>
        </w:rPr>
        <w:lastRenderedPageBreak/>
        <w:t>atkārtošanos nākotnē. Gadījumā, ja šāda informācija netiek sniegta, bet kļūst zināms, ka Izpildītājs ir pārkāpis kādu no “Latvijas dzelzceļš” koncerna sadarbības partneru biznesa ētikas pamatprincipiem, tiks izvērtēta turpmākā sadarbība ar Izpildītāju likumā noteiktajā kārtībā un apjomā.</w:t>
      </w:r>
    </w:p>
    <w:p w14:paraId="61419FFD" w14:textId="57B4B4E6"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rPr>
        <w:t>Ja Izpildītāja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Izpildītājam ir pienākums par to nekavējoties informēt VAS “Latvijas dzelzceļš”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DA38999" w14:textId="77777777" w:rsidR="0066505A" w:rsidRPr="008C6FE2" w:rsidRDefault="0066505A" w:rsidP="0066505A">
      <w:pPr>
        <w:spacing w:after="0" w:line="240" w:lineRule="auto"/>
        <w:ind w:left="450" w:right="-31"/>
        <w:jc w:val="both"/>
        <w:rPr>
          <w:rFonts w:ascii="Arial" w:eastAsia="Calibri" w:hAnsi="Arial" w:cs="Arial"/>
        </w:rPr>
      </w:pPr>
    </w:p>
    <w:p w14:paraId="75E28081" w14:textId="77777777" w:rsidR="0066505A" w:rsidRPr="008C6FE2" w:rsidRDefault="0066505A" w:rsidP="00703D6E">
      <w:pPr>
        <w:numPr>
          <w:ilvl w:val="0"/>
          <w:numId w:val="6"/>
        </w:numPr>
        <w:spacing w:after="0" w:line="240" w:lineRule="auto"/>
        <w:ind w:right="-31"/>
        <w:jc w:val="center"/>
        <w:rPr>
          <w:rFonts w:ascii="Arial" w:eastAsia="Calibri" w:hAnsi="Arial" w:cs="Arial"/>
        </w:rPr>
      </w:pPr>
      <w:r w:rsidRPr="008C6FE2">
        <w:rPr>
          <w:rFonts w:ascii="Arial" w:hAnsi="Arial" w:cs="Arial"/>
          <w:b/>
        </w:rPr>
        <w:t>Personas datu aizsardzība</w:t>
      </w:r>
    </w:p>
    <w:p w14:paraId="0938C522"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61EF6957"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8A90D17"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Puses apņemas nodrošināt spēkā esošajiem tiesību aktiem atbilstošu aizsardzības līmeni otras Puses iesniegtajiem personas datiem.</w:t>
      </w:r>
    </w:p>
    <w:p w14:paraId="48680711"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 xml:space="preserve">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9E3FD9A"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hAnsi="Arial" w:cs="Arial"/>
          <w:i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1A84E267" w14:textId="77777777" w:rsidR="0066505A" w:rsidRPr="008C6FE2" w:rsidRDefault="4F00D895" w:rsidP="00703D6E">
      <w:pPr>
        <w:numPr>
          <w:ilvl w:val="1"/>
          <w:numId w:val="6"/>
        </w:numPr>
        <w:spacing w:after="0" w:line="240" w:lineRule="auto"/>
        <w:ind w:right="-31"/>
        <w:jc w:val="both"/>
        <w:rPr>
          <w:rFonts w:ascii="Arial" w:eastAsia="Calibri" w:hAnsi="Arial" w:cs="Arial"/>
        </w:rPr>
      </w:pPr>
      <w:r w:rsidRPr="3007E1D0">
        <w:rPr>
          <w:rFonts w:ascii="Arial" w:hAnsi="Arial" w:cs="Arial"/>
        </w:rPr>
        <w:t>Puses apņemas iznīcināt otras Puses iesniegtos personas datus, tiklīdz izbeidzas nepieciešamība tos apstrādāt.</w:t>
      </w:r>
    </w:p>
    <w:p w14:paraId="74975721" w14:textId="30BE50FC" w:rsidR="451C9679" w:rsidRDefault="451C9679" w:rsidP="3007E1D0">
      <w:pPr>
        <w:spacing w:after="0" w:line="240" w:lineRule="auto"/>
        <w:ind w:left="450" w:right="-31"/>
        <w:jc w:val="both"/>
        <w:rPr>
          <w:rFonts w:ascii="Arial" w:eastAsia="Calibri" w:hAnsi="Arial" w:cs="Arial"/>
        </w:rPr>
      </w:pPr>
    </w:p>
    <w:p w14:paraId="2C4CB2BF" w14:textId="77777777" w:rsidR="0066505A" w:rsidRPr="008C6FE2" w:rsidRDefault="0066505A" w:rsidP="00703D6E">
      <w:pPr>
        <w:numPr>
          <w:ilvl w:val="0"/>
          <w:numId w:val="6"/>
        </w:numPr>
        <w:spacing w:after="0" w:line="240" w:lineRule="auto"/>
        <w:ind w:right="-31"/>
        <w:jc w:val="center"/>
        <w:rPr>
          <w:rFonts w:ascii="Arial" w:eastAsia="Calibri" w:hAnsi="Arial" w:cs="Arial"/>
        </w:rPr>
      </w:pPr>
      <w:r w:rsidRPr="008C6FE2">
        <w:rPr>
          <w:rFonts w:ascii="Arial" w:eastAsia="Calibri" w:hAnsi="Arial" w:cs="Arial"/>
          <w:b/>
        </w:rPr>
        <w:t>Noslēguma noteikumi</w:t>
      </w:r>
    </w:p>
    <w:p w14:paraId="5234EDFD"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Puses var grozīt un papildināt Līgumu, par to savstarpēji vienojoties. Šādi grozījumi un papildinājumi ir jānoformē </w:t>
      </w:r>
      <w:proofErr w:type="spellStart"/>
      <w:r w:rsidRPr="008C6FE2">
        <w:rPr>
          <w:rFonts w:ascii="Arial" w:eastAsia="Calibri" w:hAnsi="Arial" w:cs="Arial"/>
        </w:rPr>
        <w:t>rakstveidā</w:t>
      </w:r>
      <w:proofErr w:type="spellEnd"/>
      <w:r w:rsidRPr="008C6FE2">
        <w:rPr>
          <w:rFonts w:ascii="Arial" w:eastAsia="Calibri" w:hAnsi="Arial" w:cs="Arial"/>
        </w:rPr>
        <w:t>, jāparaksta abām Pusēm.</w:t>
      </w:r>
    </w:p>
    <w:p w14:paraId="539AEB96"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Visus strīdus un domstarpības, kas Pusēm rodas saistībā ar šī līguma izpildi, Puses risina savstarpēju pārrunu ceļā. Ja strīdu vai domstarpības savstarpēju pārrunu ceļā Puses nevar atrisināt, strīdu vai domstarpības Puses risina nodot to izskatīšanai Latvijas Republikas Rīgas pilsētas tiesā saskaņā ar Latvijas Republikas normatīvajiem aktiem.</w:t>
      </w:r>
    </w:p>
    <w:p w14:paraId="794CA9D0" w14:textId="77777777" w:rsidR="0066505A" w:rsidRPr="008C6FE2" w:rsidRDefault="0066505A" w:rsidP="00703D6E">
      <w:pPr>
        <w:numPr>
          <w:ilvl w:val="1"/>
          <w:numId w:val="6"/>
        </w:numPr>
        <w:spacing w:after="0" w:line="240" w:lineRule="auto"/>
        <w:ind w:right="-31"/>
        <w:jc w:val="both"/>
        <w:rPr>
          <w:rFonts w:ascii="Arial" w:eastAsia="Calibri" w:hAnsi="Arial" w:cs="Arial"/>
        </w:rPr>
      </w:pPr>
      <w:r w:rsidRPr="008C6FE2">
        <w:rPr>
          <w:rFonts w:ascii="Arial" w:eastAsia="Calibri" w:hAnsi="Arial" w:cs="Arial"/>
        </w:rPr>
        <w:t xml:space="preserve">Līgums ir sagatavots un parakstīts elektroniski. </w:t>
      </w:r>
    </w:p>
    <w:p w14:paraId="0D1B85FB" w14:textId="77777777" w:rsidR="0066505A" w:rsidRPr="008C6FE2" w:rsidRDefault="0066505A" w:rsidP="0066505A">
      <w:pPr>
        <w:spacing w:after="0" w:line="240" w:lineRule="auto"/>
        <w:ind w:left="1134"/>
        <w:jc w:val="both"/>
        <w:rPr>
          <w:rFonts w:ascii="Arial" w:eastAsia="Calibri" w:hAnsi="Arial" w:cs="Arial"/>
          <w:highlight w:val="yellow"/>
        </w:rPr>
      </w:pPr>
    </w:p>
    <w:p w14:paraId="73EF9392" w14:textId="77777777" w:rsidR="0066505A" w:rsidRDefault="0066505A" w:rsidP="00703D6E">
      <w:pPr>
        <w:numPr>
          <w:ilvl w:val="0"/>
          <w:numId w:val="6"/>
        </w:numPr>
        <w:spacing w:after="0" w:line="240" w:lineRule="auto"/>
        <w:jc w:val="center"/>
        <w:rPr>
          <w:rFonts w:ascii="Arial" w:eastAsia="Calibri" w:hAnsi="Arial" w:cs="Arial"/>
          <w:b/>
        </w:rPr>
      </w:pPr>
      <w:r w:rsidRPr="008C6FE2">
        <w:rPr>
          <w:rFonts w:ascii="Arial" w:eastAsia="Calibri" w:hAnsi="Arial" w:cs="Arial"/>
          <w:b/>
        </w:rPr>
        <w:t>Pušu paraksti un rekvizīti</w:t>
      </w:r>
    </w:p>
    <w:p w14:paraId="5D0AC33F" w14:textId="77777777" w:rsidR="00476428" w:rsidRPr="008C6FE2" w:rsidRDefault="00476428" w:rsidP="00476428">
      <w:pPr>
        <w:spacing w:after="0" w:line="240" w:lineRule="auto"/>
        <w:ind w:left="450"/>
        <w:rPr>
          <w:rFonts w:ascii="Arial" w:eastAsia="Calibri" w:hAnsi="Arial" w:cs="Arial"/>
          <w: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81"/>
      </w:tblGrid>
      <w:tr w:rsidR="0066505A" w:rsidRPr="008C6FE2" w14:paraId="75496ACF" w14:textId="77777777" w:rsidTr="3007E1D0">
        <w:trPr>
          <w:trHeight w:val="2214"/>
        </w:trPr>
        <w:tc>
          <w:tcPr>
            <w:tcW w:w="4928" w:type="dxa"/>
          </w:tcPr>
          <w:p w14:paraId="35B57C45" w14:textId="77777777" w:rsidR="0066505A" w:rsidRPr="008C6FE2" w:rsidRDefault="0066505A" w:rsidP="00D533C7">
            <w:pPr>
              <w:ind w:right="-432"/>
              <w:rPr>
                <w:rFonts w:ascii="Arial" w:eastAsia="Calibri" w:hAnsi="Arial" w:cs="Arial"/>
                <w:b/>
                <w:sz w:val="22"/>
              </w:rPr>
            </w:pPr>
            <w:r w:rsidRPr="008C6FE2">
              <w:rPr>
                <w:rFonts w:ascii="Arial" w:eastAsia="Calibri" w:hAnsi="Arial" w:cs="Arial"/>
                <w:b/>
                <w:sz w:val="22"/>
              </w:rPr>
              <w:lastRenderedPageBreak/>
              <w:t>Pasūtītājs</w:t>
            </w:r>
          </w:p>
          <w:p w14:paraId="0E6D4587" w14:textId="77777777" w:rsidR="0066505A" w:rsidRPr="008C6FE2" w:rsidRDefault="0066505A" w:rsidP="00D533C7">
            <w:pPr>
              <w:ind w:right="-432"/>
              <w:rPr>
                <w:rFonts w:ascii="Arial" w:eastAsia="Calibri" w:hAnsi="Arial" w:cs="Arial"/>
                <w:b/>
                <w:sz w:val="22"/>
              </w:rPr>
            </w:pPr>
          </w:p>
          <w:p w14:paraId="1110F315" w14:textId="77777777" w:rsidR="0066505A" w:rsidRPr="008C6FE2" w:rsidRDefault="0066505A" w:rsidP="00D533C7">
            <w:pPr>
              <w:ind w:right="-432"/>
              <w:rPr>
                <w:rFonts w:ascii="Arial" w:eastAsia="Calibri" w:hAnsi="Arial" w:cs="Arial"/>
                <w:b/>
                <w:sz w:val="22"/>
              </w:rPr>
            </w:pPr>
            <w:r w:rsidRPr="008C6FE2">
              <w:rPr>
                <w:rFonts w:ascii="Arial" w:eastAsia="Calibri" w:hAnsi="Arial" w:cs="Arial"/>
                <w:sz w:val="22"/>
              </w:rPr>
              <w:t>SIA “LDZ CARGO”</w:t>
            </w:r>
            <w:r w:rsidRPr="008C6FE2">
              <w:rPr>
                <w:rFonts w:ascii="Arial" w:eastAsia="Calibri" w:hAnsi="Arial" w:cs="Arial"/>
                <w:bCs/>
                <w:sz w:val="22"/>
              </w:rPr>
              <w:t xml:space="preserve">                                         </w:t>
            </w:r>
          </w:p>
          <w:p w14:paraId="524A3875" w14:textId="7376B6F1" w:rsidR="0066505A" w:rsidRPr="008C6FE2" w:rsidRDefault="00C0045E" w:rsidP="00D533C7">
            <w:pPr>
              <w:rPr>
                <w:rFonts w:ascii="Arial" w:eastAsia="Calibri" w:hAnsi="Arial" w:cs="Arial"/>
                <w:sz w:val="22"/>
              </w:rPr>
            </w:pPr>
            <w:proofErr w:type="spellStart"/>
            <w:r>
              <w:rPr>
                <w:rFonts w:ascii="Arial" w:eastAsia="Calibri" w:hAnsi="Arial" w:cs="Arial"/>
                <w:sz w:val="22"/>
              </w:rPr>
              <w:t>Reģ</w:t>
            </w:r>
            <w:proofErr w:type="spellEnd"/>
            <w:r w:rsidR="0066505A" w:rsidRPr="008C6FE2">
              <w:rPr>
                <w:rFonts w:ascii="Arial" w:eastAsia="Calibri" w:hAnsi="Arial" w:cs="Arial"/>
                <w:sz w:val="22"/>
              </w:rPr>
              <w:t xml:space="preserve">. Nr.40003788421                                 </w:t>
            </w:r>
          </w:p>
          <w:p w14:paraId="26451F8A" w14:textId="6A3FC8F3" w:rsidR="0066505A" w:rsidRPr="008C6FE2" w:rsidRDefault="49F124D3" w:rsidP="3007E1D0">
            <w:pPr>
              <w:rPr>
                <w:rFonts w:ascii="Arial" w:eastAsia="Calibri" w:hAnsi="Arial" w:cs="Arial"/>
                <w:sz w:val="22"/>
              </w:rPr>
            </w:pPr>
            <w:r w:rsidRPr="3007E1D0">
              <w:rPr>
                <w:rFonts w:ascii="Arial" w:eastAsia="Calibri" w:hAnsi="Arial" w:cs="Arial"/>
                <w:sz w:val="22"/>
              </w:rPr>
              <w:t>J</w:t>
            </w:r>
            <w:r w:rsidR="4F00D895" w:rsidRPr="3007E1D0">
              <w:rPr>
                <w:rFonts w:ascii="Arial" w:eastAsia="Calibri" w:hAnsi="Arial" w:cs="Arial"/>
                <w:sz w:val="22"/>
              </w:rPr>
              <w:t>ur</w:t>
            </w:r>
            <w:r w:rsidR="75C3FB05" w:rsidRPr="3007E1D0">
              <w:rPr>
                <w:rFonts w:ascii="Arial" w:eastAsia="Calibri" w:hAnsi="Arial" w:cs="Arial"/>
                <w:sz w:val="22"/>
              </w:rPr>
              <w:t>idiskā</w:t>
            </w:r>
            <w:r w:rsidR="27219F4C" w:rsidRPr="3007E1D0">
              <w:rPr>
                <w:rFonts w:ascii="Arial" w:eastAsia="Calibri" w:hAnsi="Arial" w:cs="Arial"/>
                <w:sz w:val="22"/>
              </w:rPr>
              <w:t xml:space="preserve"> </w:t>
            </w:r>
            <w:r w:rsidR="4F00D895" w:rsidRPr="3007E1D0">
              <w:rPr>
                <w:rFonts w:ascii="Arial" w:eastAsia="Calibri" w:hAnsi="Arial" w:cs="Arial"/>
                <w:sz w:val="22"/>
              </w:rPr>
              <w:t>adrese: Dzirnavu iela 147 k-1,</w:t>
            </w:r>
            <w:r w:rsidR="0066505A" w:rsidRPr="3007E1D0">
              <w:rPr>
                <w:rFonts w:ascii="Arial" w:eastAsia="Calibri" w:hAnsi="Arial" w:cs="Arial"/>
                <w:sz w:val="22"/>
              </w:rPr>
              <w:t xml:space="preserve">Rīga, Latvija, LV-1050                                       </w:t>
            </w:r>
          </w:p>
          <w:p w14:paraId="44D7C607" w14:textId="77777777" w:rsidR="0066505A" w:rsidRPr="008C6FE2" w:rsidRDefault="0066505A" w:rsidP="00D533C7">
            <w:pPr>
              <w:rPr>
                <w:rFonts w:ascii="Arial" w:eastAsia="Calibri" w:hAnsi="Arial" w:cs="Arial"/>
                <w:sz w:val="22"/>
                <w:lang w:val="en-US"/>
              </w:rPr>
            </w:pPr>
            <w:r w:rsidRPr="00ED34B8">
              <w:rPr>
                <w:rFonts w:ascii="Arial" w:eastAsia="Calibri" w:hAnsi="Arial" w:cs="Arial"/>
                <w:sz w:val="22"/>
                <w:lang w:val="pt-BR"/>
              </w:rPr>
              <w:t xml:space="preserve">konta Nr. </w:t>
            </w:r>
            <w:r w:rsidRPr="008C6FE2">
              <w:rPr>
                <w:rFonts w:ascii="Arial" w:eastAsia="Calibri" w:hAnsi="Arial" w:cs="Arial"/>
                <w:sz w:val="22"/>
                <w:lang w:val="en-US"/>
              </w:rPr>
              <w:t xml:space="preserve">LV31RIKO0000082991001 </w:t>
            </w:r>
            <w:r w:rsidRPr="008C6FE2">
              <w:rPr>
                <w:rFonts w:ascii="Arial" w:eastAsia="Calibri" w:hAnsi="Arial" w:cs="Arial"/>
                <w:sz w:val="22"/>
              </w:rPr>
              <w:t xml:space="preserve">                 </w:t>
            </w:r>
          </w:p>
          <w:p w14:paraId="24D4CCAB" w14:textId="77777777" w:rsidR="0066505A" w:rsidRPr="008C6FE2" w:rsidRDefault="0066505A" w:rsidP="00D533C7">
            <w:pPr>
              <w:rPr>
                <w:rFonts w:ascii="Arial" w:eastAsia="Calibri" w:hAnsi="Arial" w:cs="Arial"/>
                <w:sz w:val="22"/>
              </w:rPr>
            </w:pPr>
            <w:r w:rsidRPr="008C6FE2">
              <w:rPr>
                <w:rFonts w:ascii="Arial" w:eastAsia="Times New Roman" w:hAnsi="Arial" w:cs="Arial"/>
                <w:bCs/>
                <w:sz w:val="22"/>
              </w:rPr>
              <w:t>AS “</w:t>
            </w:r>
            <w:proofErr w:type="spellStart"/>
            <w:r w:rsidRPr="008C6FE2">
              <w:rPr>
                <w:rFonts w:ascii="Arial" w:eastAsia="Times New Roman" w:hAnsi="Arial" w:cs="Arial"/>
                <w:bCs/>
                <w:sz w:val="22"/>
              </w:rPr>
              <w:t>Luminor</w:t>
            </w:r>
            <w:proofErr w:type="spellEnd"/>
            <w:r w:rsidRPr="008C6FE2">
              <w:rPr>
                <w:rFonts w:ascii="Arial" w:eastAsia="Times New Roman" w:hAnsi="Arial" w:cs="Arial"/>
                <w:bCs/>
                <w:sz w:val="22"/>
              </w:rPr>
              <w:t xml:space="preserve"> </w:t>
            </w:r>
            <w:proofErr w:type="spellStart"/>
            <w:r w:rsidRPr="008C6FE2">
              <w:rPr>
                <w:rFonts w:ascii="Arial" w:eastAsia="Times New Roman" w:hAnsi="Arial" w:cs="Arial"/>
                <w:bCs/>
                <w:sz w:val="22"/>
              </w:rPr>
              <w:t>Bank</w:t>
            </w:r>
            <w:proofErr w:type="spellEnd"/>
            <w:r w:rsidRPr="008C6FE2">
              <w:rPr>
                <w:rFonts w:ascii="Arial" w:eastAsia="Times New Roman" w:hAnsi="Arial" w:cs="Arial"/>
                <w:bCs/>
                <w:sz w:val="22"/>
              </w:rPr>
              <w:t>”</w:t>
            </w:r>
            <w:r w:rsidRPr="008C6FE2">
              <w:rPr>
                <w:rFonts w:ascii="Arial" w:eastAsia="Times New Roman" w:hAnsi="Arial" w:cs="Arial"/>
                <w:bCs/>
                <w:sz w:val="22"/>
                <w:lang w:val="en-US"/>
              </w:rPr>
              <w:t xml:space="preserve"> </w:t>
            </w:r>
            <w:r w:rsidRPr="008C6FE2">
              <w:rPr>
                <w:rFonts w:ascii="Arial" w:eastAsia="Times New Roman" w:hAnsi="Arial" w:cs="Arial"/>
                <w:bCs/>
                <w:sz w:val="22"/>
                <w:lang w:val="x-none"/>
              </w:rPr>
              <w:t>Latvijas filiāle</w:t>
            </w:r>
            <w:r w:rsidRPr="008C6FE2">
              <w:rPr>
                <w:rFonts w:ascii="Arial" w:eastAsia="Calibri" w:hAnsi="Arial" w:cs="Arial"/>
                <w:sz w:val="22"/>
                <w:lang w:val="en-US"/>
              </w:rPr>
              <w:t xml:space="preserve">                        </w:t>
            </w:r>
          </w:p>
          <w:p w14:paraId="12BC7299" w14:textId="77777777" w:rsidR="0066505A" w:rsidRPr="008C6FE2" w:rsidRDefault="0066505A" w:rsidP="00D533C7">
            <w:pPr>
              <w:ind w:right="-432"/>
              <w:rPr>
                <w:rFonts w:ascii="Arial" w:eastAsia="Times New Roman" w:hAnsi="Arial" w:cs="Arial"/>
                <w:bCs/>
                <w:sz w:val="22"/>
              </w:rPr>
            </w:pPr>
            <w:r w:rsidRPr="008C6FE2">
              <w:rPr>
                <w:rFonts w:ascii="Arial" w:eastAsia="Times New Roman" w:hAnsi="Arial" w:cs="Arial"/>
                <w:bCs/>
                <w:sz w:val="22"/>
                <w:lang w:val="x-none"/>
              </w:rPr>
              <w:t xml:space="preserve">SWIFT: </w:t>
            </w:r>
            <w:r w:rsidRPr="008C6FE2">
              <w:rPr>
                <w:rFonts w:ascii="Arial" w:eastAsia="Times New Roman" w:hAnsi="Arial" w:cs="Arial"/>
                <w:bCs/>
                <w:sz w:val="22"/>
              </w:rPr>
              <w:t>RIKOLV2X</w:t>
            </w:r>
          </w:p>
          <w:p w14:paraId="2553ACA2" w14:textId="77777777" w:rsidR="0066505A" w:rsidRPr="008C6FE2" w:rsidRDefault="0066505A" w:rsidP="00D533C7">
            <w:pPr>
              <w:ind w:right="-432"/>
              <w:rPr>
                <w:rFonts w:ascii="Arial" w:eastAsia="Times New Roman" w:hAnsi="Arial" w:cs="Arial"/>
                <w:bCs/>
                <w:sz w:val="22"/>
              </w:rPr>
            </w:pPr>
          </w:p>
          <w:p w14:paraId="161279B4" w14:textId="7B8F4FAC" w:rsidR="0066505A" w:rsidRPr="008C6FE2" w:rsidRDefault="0066505A" w:rsidP="00D533C7">
            <w:pPr>
              <w:tabs>
                <w:tab w:val="num" w:pos="426"/>
              </w:tabs>
              <w:ind w:right="-432"/>
              <w:rPr>
                <w:rFonts w:ascii="Arial" w:eastAsia="Times New Roman" w:hAnsi="Arial" w:cs="Arial"/>
                <w:sz w:val="22"/>
              </w:rPr>
            </w:pPr>
            <w:r w:rsidRPr="008C6FE2">
              <w:rPr>
                <w:rFonts w:ascii="Arial" w:eastAsia="Times New Roman" w:hAnsi="Arial" w:cs="Arial"/>
                <w:sz w:val="22"/>
              </w:rPr>
              <w:t xml:space="preserve">___________________/ </w:t>
            </w:r>
            <w:r w:rsidR="00BB4266">
              <w:rPr>
                <w:rFonts w:ascii="Arial" w:eastAsia="Times New Roman" w:hAnsi="Arial" w:cs="Arial"/>
                <w:sz w:val="22"/>
              </w:rPr>
              <w:t xml:space="preserve">                          </w:t>
            </w:r>
            <w:r w:rsidRPr="008C6FE2">
              <w:rPr>
                <w:rFonts w:ascii="Arial" w:eastAsia="Times New Roman" w:hAnsi="Arial" w:cs="Arial"/>
                <w:sz w:val="22"/>
              </w:rPr>
              <w:t>/</w:t>
            </w:r>
          </w:p>
          <w:p w14:paraId="5DD3A05E" w14:textId="77777777" w:rsidR="0066505A" w:rsidRPr="008C6FE2" w:rsidRDefault="0066505A" w:rsidP="00D533C7">
            <w:pPr>
              <w:tabs>
                <w:tab w:val="num" w:pos="426"/>
              </w:tabs>
              <w:ind w:right="-432"/>
              <w:rPr>
                <w:rFonts w:ascii="Arial" w:eastAsia="Times New Roman" w:hAnsi="Arial" w:cs="Arial"/>
                <w:sz w:val="22"/>
              </w:rPr>
            </w:pPr>
          </w:p>
          <w:p w14:paraId="1ABC15E9" w14:textId="3DEC0FDA" w:rsidR="0066505A" w:rsidRPr="008C6FE2" w:rsidRDefault="4F00D895" w:rsidP="451C9679">
            <w:pPr>
              <w:tabs>
                <w:tab w:val="num" w:pos="426"/>
              </w:tabs>
              <w:ind w:right="-432"/>
              <w:rPr>
                <w:rFonts w:ascii="Arial" w:eastAsia="Times New Roman" w:hAnsi="Arial" w:cs="Arial"/>
                <w:sz w:val="22"/>
              </w:rPr>
            </w:pPr>
            <w:r w:rsidRPr="3007E1D0">
              <w:rPr>
                <w:rFonts w:ascii="Arial" w:eastAsia="Times New Roman" w:hAnsi="Arial" w:cs="Arial"/>
                <w:sz w:val="22"/>
              </w:rPr>
              <w:t>___________________/</w:t>
            </w:r>
            <w:r w:rsidR="4CECB3AC" w:rsidRPr="3007E1D0">
              <w:rPr>
                <w:rFonts w:ascii="Arial" w:eastAsia="Times New Roman" w:hAnsi="Arial" w:cs="Arial"/>
                <w:sz w:val="22"/>
              </w:rPr>
              <w:t xml:space="preserve">                           </w:t>
            </w:r>
            <w:r w:rsidRPr="3007E1D0">
              <w:rPr>
                <w:rFonts w:ascii="Arial" w:eastAsia="Times New Roman" w:hAnsi="Arial" w:cs="Arial"/>
                <w:sz w:val="22"/>
              </w:rPr>
              <w:t>/</w:t>
            </w:r>
          </w:p>
        </w:tc>
        <w:tc>
          <w:tcPr>
            <w:tcW w:w="4281" w:type="dxa"/>
          </w:tcPr>
          <w:p w14:paraId="3CA1445E" w14:textId="77777777" w:rsidR="0066505A" w:rsidRPr="008C6FE2" w:rsidRDefault="0066505A" w:rsidP="00D533C7">
            <w:pPr>
              <w:rPr>
                <w:rFonts w:ascii="Arial" w:eastAsia="Calibri" w:hAnsi="Arial" w:cs="Arial"/>
                <w:bCs/>
                <w:sz w:val="22"/>
              </w:rPr>
            </w:pPr>
            <w:r w:rsidRPr="008C6FE2">
              <w:rPr>
                <w:rFonts w:ascii="Arial" w:eastAsia="Calibri" w:hAnsi="Arial" w:cs="Arial"/>
                <w:b/>
                <w:sz w:val="22"/>
              </w:rPr>
              <w:t>Izpildītājs</w:t>
            </w:r>
          </w:p>
          <w:p w14:paraId="11C890E2" w14:textId="77777777" w:rsidR="0066505A" w:rsidRPr="008C6FE2" w:rsidRDefault="0066505A" w:rsidP="00D533C7">
            <w:pPr>
              <w:rPr>
                <w:rFonts w:ascii="Arial" w:eastAsia="Calibri" w:hAnsi="Arial" w:cs="Arial"/>
                <w:bCs/>
                <w:sz w:val="22"/>
              </w:rPr>
            </w:pPr>
          </w:p>
          <w:p w14:paraId="566AF38F" w14:textId="77777777" w:rsidR="0066505A" w:rsidRPr="008C6FE2" w:rsidRDefault="0066505A" w:rsidP="00D533C7">
            <w:pPr>
              <w:ind w:right="-432"/>
              <w:rPr>
                <w:rFonts w:ascii="Arial" w:eastAsia="Calibri" w:hAnsi="Arial" w:cs="Arial"/>
                <w:sz w:val="22"/>
              </w:rPr>
            </w:pPr>
          </w:p>
          <w:p w14:paraId="600E9D66" w14:textId="77777777" w:rsidR="0066505A" w:rsidRPr="008C6FE2" w:rsidRDefault="0066505A" w:rsidP="00D533C7">
            <w:pPr>
              <w:ind w:right="-432"/>
              <w:rPr>
                <w:rFonts w:ascii="Arial" w:eastAsia="Calibri" w:hAnsi="Arial" w:cs="Arial"/>
                <w:sz w:val="22"/>
              </w:rPr>
            </w:pPr>
          </w:p>
          <w:p w14:paraId="2BB933D6" w14:textId="77777777" w:rsidR="0066505A" w:rsidRPr="008C6FE2" w:rsidRDefault="0066505A" w:rsidP="00D533C7">
            <w:pPr>
              <w:ind w:right="-432"/>
              <w:rPr>
                <w:rFonts w:ascii="Arial" w:eastAsia="Calibri" w:hAnsi="Arial" w:cs="Arial"/>
                <w:sz w:val="22"/>
              </w:rPr>
            </w:pPr>
          </w:p>
          <w:p w14:paraId="7B067427" w14:textId="77777777" w:rsidR="0066505A" w:rsidRPr="008C6FE2" w:rsidRDefault="0066505A" w:rsidP="00D533C7">
            <w:pPr>
              <w:ind w:right="-432"/>
              <w:rPr>
                <w:rFonts w:ascii="Arial" w:eastAsia="Calibri" w:hAnsi="Arial" w:cs="Arial"/>
                <w:sz w:val="22"/>
              </w:rPr>
            </w:pPr>
          </w:p>
          <w:p w14:paraId="41A2ED16" w14:textId="77777777" w:rsidR="0066505A" w:rsidRPr="008C6FE2" w:rsidRDefault="0066505A" w:rsidP="00D533C7">
            <w:pPr>
              <w:ind w:right="-432"/>
              <w:rPr>
                <w:rFonts w:ascii="Arial" w:eastAsia="Calibri" w:hAnsi="Arial" w:cs="Arial"/>
                <w:sz w:val="22"/>
              </w:rPr>
            </w:pPr>
          </w:p>
          <w:p w14:paraId="226E34A5" w14:textId="77777777" w:rsidR="0066505A" w:rsidRPr="008C6FE2" w:rsidRDefault="0066505A" w:rsidP="00D533C7">
            <w:pPr>
              <w:ind w:right="-432"/>
              <w:rPr>
                <w:rFonts w:ascii="Arial" w:eastAsia="Calibri" w:hAnsi="Arial" w:cs="Arial"/>
                <w:sz w:val="22"/>
              </w:rPr>
            </w:pPr>
          </w:p>
          <w:p w14:paraId="78E654A3" w14:textId="77777777" w:rsidR="0066505A" w:rsidRPr="008C6FE2" w:rsidRDefault="0066505A" w:rsidP="00D533C7">
            <w:pPr>
              <w:ind w:right="-432"/>
              <w:rPr>
                <w:rFonts w:ascii="Arial" w:eastAsia="Calibri" w:hAnsi="Arial" w:cs="Arial"/>
                <w:sz w:val="22"/>
              </w:rPr>
            </w:pPr>
          </w:p>
          <w:p w14:paraId="3749E1FC" w14:textId="77777777" w:rsidR="0066505A" w:rsidRPr="008C6FE2" w:rsidRDefault="0066505A" w:rsidP="00D533C7">
            <w:pPr>
              <w:ind w:right="-432"/>
              <w:rPr>
                <w:rFonts w:ascii="Arial" w:eastAsia="Calibri" w:hAnsi="Arial" w:cs="Arial"/>
                <w:sz w:val="22"/>
              </w:rPr>
            </w:pPr>
          </w:p>
          <w:p w14:paraId="286F4243" w14:textId="77777777" w:rsidR="0066505A" w:rsidRPr="008C6FE2" w:rsidRDefault="0066505A" w:rsidP="00D533C7">
            <w:pPr>
              <w:ind w:right="-432"/>
              <w:rPr>
                <w:rFonts w:ascii="Arial" w:eastAsia="Calibri" w:hAnsi="Arial" w:cs="Arial"/>
                <w:sz w:val="22"/>
              </w:rPr>
            </w:pPr>
          </w:p>
          <w:p w14:paraId="4F4DC347" w14:textId="77777777" w:rsidR="0066505A" w:rsidRPr="008C6FE2" w:rsidRDefault="0066505A" w:rsidP="00D533C7">
            <w:pPr>
              <w:ind w:right="-432"/>
              <w:rPr>
                <w:rFonts w:ascii="Arial" w:eastAsia="Times New Roman" w:hAnsi="Arial" w:cs="Arial"/>
                <w:sz w:val="22"/>
              </w:rPr>
            </w:pPr>
            <w:r w:rsidRPr="008C6FE2">
              <w:rPr>
                <w:rFonts w:ascii="Arial" w:eastAsia="Times New Roman" w:hAnsi="Arial" w:cs="Arial"/>
                <w:sz w:val="22"/>
              </w:rPr>
              <w:t xml:space="preserve">_____________________/ </w:t>
            </w:r>
            <w:r w:rsidRPr="008C6FE2">
              <w:rPr>
                <w:rFonts w:ascii="Arial" w:eastAsia="Calibri" w:hAnsi="Arial" w:cs="Arial"/>
                <w:sz w:val="22"/>
                <w:lang w:eastAsia="ar-SA"/>
              </w:rPr>
              <w:t>________</w:t>
            </w:r>
            <w:r w:rsidRPr="008C6FE2">
              <w:rPr>
                <w:rFonts w:ascii="Arial" w:eastAsia="Times New Roman" w:hAnsi="Arial" w:cs="Arial"/>
                <w:sz w:val="22"/>
              </w:rPr>
              <w:t xml:space="preserve"> /</w:t>
            </w:r>
          </w:p>
        </w:tc>
      </w:tr>
      <w:bookmarkEnd w:id="11"/>
    </w:tbl>
    <w:p w14:paraId="49E0DE45" w14:textId="77777777" w:rsidR="00476428" w:rsidRDefault="00476428" w:rsidP="001518EE">
      <w:pPr>
        <w:tabs>
          <w:tab w:val="left" w:pos="0"/>
        </w:tabs>
        <w:spacing w:after="0" w:line="240" w:lineRule="auto"/>
        <w:ind w:hanging="284"/>
        <w:jc w:val="right"/>
        <w:rPr>
          <w:rFonts w:ascii="Arial" w:eastAsia="Times New Roman" w:hAnsi="Arial" w:cs="Arial"/>
          <w:kern w:val="0"/>
          <w14:ligatures w14:val="none"/>
        </w:rPr>
      </w:pPr>
    </w:p>
    <w:p w14:paraId="0E01D37F" w14:textId="77777777" w:rsidR="00476428" w:rsidRDefault="00476428">
      <w:pPr>
        <w:rPr>
          <w:rFonts w:ascii="Arial" w:eastAsia="Times New Roman" w:hAnsi="Arial" w:cs="Arial"/>
          <w:kern w:val="0"/>
          <w14:ligatures w14:val="none"/>
        </w:rPr>
      </w:pPr>
      <w:r>
        <w:rPr>
          <w:rFonts w:ascii="Arial" w:eastAsia="Times New Roman" w:hAnsi="Arial" w:cs="Arial"/>
          <w:kern w:val="0"/>
          <w14:ligatures w14:val="none"/>
        </w:rPr>
        <w:br w:type="page"/>
      </w:r>
    </w:p>
    <w:p w14:paraId="272E1FA7" w14:textId="52BBE9B6" w:rsidR="00087526" w:rsidRPr="008C6FE2" w:rsidRDefault="00FD6B24" w:rsidP="001518EE">
      <w:pPr>
        <w:tabs>
          <w:tab w:val="left" w:pos="0"/>
        </w:tabs>
        <w:spacing w:after="0" w:line="240" w:lineRule="auto"/>
        <w:ind w:hanging="284"/>
        <w:jc w:val="right"/>
        <w:rPr>
          <w:rFonts w:ascii="Arial" w:eastAsia="Times New Roman" w:hAnsi="Arial" w:cs="Arial"/>
          <w:kern w:val="0"/>
          <w14:ligatures w14:val="none"/>
        </w:rPr>
      </w:pPr>
      <w:r w:rsidRPr="008C6FE2">
        <w:rPr>
          <w:rFonts w:ascii="Arial" w:eastAsia="Times New Roman" w:hAnsi="Arial" w:cs="Arial"/>
          <w:kern w:val="0"/>
          <w14:ligatures w14:val="none"/>
        </w:rPr>
        <w:lastRenderedPageBreak/>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p>
    <w:p w14:paraId="1376CAAE" w14:textId="76B3650A" w:rsidR="00BF67CE" w:rsidRPr="008C6FE2" w:rsidRDefault="00BF67CE" w:rsidP="00087526">
      <w:pPr>
        <w:spacing w:after="0" w:line="0" w:lineRule="atLeast"/>
        <w:jc w:val="right"/>
        <w:rPr>
          <w:rFonts w:ascii="Arial" w:eastAsia="Calibri" w:hAnsi="Arial" w:cs="Arial"/>
          <w:b/>
        </w:rPr>
      </w:pPr>
      <w:r w:rsidRPr="008C6FE2">
        <w:rPr>
          <w:rFonts w:ascii="Arial" w:eastAsia="Calibri" w:hAnsi="Arial" w:cs="Arial"/>
          <w:b/>
        </w:rPr>
        <w:t>Līguma 1.pielikums</w:t>
      </w:r>
    </w:p>
    <w:p w14:paraId="254F1EA5" w14:textId="77777777" w:rsidR="00FD6B24" w:rsidRPr="008C6FE2" w:rsidRDefault="00FD6B24" w:rsidP="00FD6B24">
      <w:pPr>
        <w:spacing w:after="0" w:line="240" w:lineRule="auto"/>
        <w:ind w:left="10" w:right="-766" w:hanging="10"/>
        <w:contextualSpacing/>
        <w:jc w:val="right"/>
        <w:rPr>
          <w:rFonts w:ascii="Arial" w:eastAsia="Times New Roman" w:hAnsi="Arial" w:cs="Arial"/>
          <w:b/>
          <w:bCs/>
          <w:caps/>
          <w:kern w:val="0"/>
          <w:lang w:eastAsia="ru-RU"/>
          <w14:ligatures w14:val="none"/>
        </w:rPr>
      </w:pPr>
    </w:p>
    <w:p w14:paraId="675754B0" w14:textId="645D7A68" w:rsidR="00FD6B24" w:rsidRDefault="00FD6B24" w:rsidP="002C3D85">
      <w:pPr>
        <w:ind w:left="720" w:hanging="360"/>
        <w:jc w:val="center"/>
        <w:rPr>
          <w:rFonts w:ascii="Arial" w:eastAsia="Times New Roman" w:hAnsi="Arial" w:cs="Arial"/>
          <w:b/>
          <w:bCs/>
          <w:caps/>
          <w:kern w:val="0"/>
          <w14:ligatures w14:val="none"/>
        </w:rPr>
      </w:pPr>
      <w:r w:rsidRPr="008C6FE2">
        <w:rPr>
          <w:rFonts w:ascii="Arial" w:eastAsia="Times New Roman" w:hAnsi="Arial" w:cs="Arial"/>
          <w:b/>
          <w:bCs/>
          <w:caps/>
          <w:kern w:val="0"/>
          <w14:ligatures w14:val="none"/>
        </w:rPr>
        <w:t>TEhniskā specifikācija</w:t>
      </w:r>
    </w:p>
    <w:p w14:paraId="47664ACF" w14:textId="77777777" w:rsidR="00961FF2" w:rsidRDefault="00961FF2" w:rsidP="002C3D85">
      <w:pPr>
        <w:spacing w:after="0" w:line="240" w:lineRule="auto"/>
        <w:jc w:val="center"/>
        <w:rPr>
          <w:rFonts w:ascii="Arial" w:hAnsi="Arial" w:cs="Arial"/>
          <w:kern w:val="0"/>
          <w14:ligatures w14:val="none"/>
        </w:rPr>
      </w:pPr>
    </w:p>
    <w:p w14:paraId="736629C7" w14:textId="07500108" w:rsidR="001518EE" w:rsidRPr="001518EE" w:rsidRDefault="001518EE" w:rsidP="001518EE">
      <w:pPr>
        <w:spacing w:after="0" w:line="240" w:lineRule="auto"/>
        <w:jc w:val="center"/>
        <w:rPr>
          <w:rFonts w:ascii="Arial" w:hAnsi="Arial" w:cs="Arial"/>
          <w:i/>
          <w:iCs/>
          <w:kern w:val="0"/>
          <w14:ligatures w14:val="none"/>
        </w:rPr>
      </w:pPr>
      <w:r w:rsidRPr="00476428">
        <w:rPr>
          <w:rFonts w:ascii="Arial" w:hAnsi="Arial" w:cs="Arial"/>
          <w:i/>
          <w:iCs/>
          <w:kern w:val="0"/>
          <w14:ligatures w14:val="none"/>
        </w:rPr>
        <w:t>Tiek aizpildīta atbilstoši Nolikumam „Dzelzceļa kravas vagonu nogādāšana no Ukrainas un Moldovas dzelzceļa uz Latvijas dzelzceļu” Pielikumam Nr.2.</w:t>
      </w:r>
    </w:p>
    <w:p w14:paraId="6FAFF9FC" w14:textId="77777777" w:rsidR="00341A06" w:rsidRDefault="00341A06" w:rsidP="002C3D85">
      <w:pPr>
        <w:spacing w:after="0" w:line="240" w:lineRule="auto"/>
        <w:jc w:val="center"/>
        <w:rPr>
          <w:rFonts w:ascii="Arial" w:hAnsi="Arial" w:cs="Arial"/>
          <w:kern w:val="0"/>
          <w14:ligatures w14:val="none"/>
        </w:rPr>
      </w:pPr>
    </w:p>
    <w:p w14:paraId="653635FB" w14:textId="77777777" w:rsidR="00341A06" w:rsidRDefault="00341A06" w:rsidP="002C3D85">
      <w:pPr>
        <w:spacing w:after="0" w:line="240" w:lineRule="auto"/>
        <w:jc w:val="center"/>
        <w:rPr>
          <w:rFonts w:ascii="Arial" w:hAnsi="Arial" w:cs="Arial"/>
          <w:kern w:val="0"/>
          <w14:ligatures w14:val="none"/>
        </w:rPr>
      </w:pPr>
    </w:p>
    <w:p w14:paraId="494F142E" w14:textId="77777777" w:rsidR="00961FF2" w:rsidRDefault="00961FF2" w:rsidP="002C3D85">
      <w:pPr>
        <w:spacing w:after="0" w:line="240" w:lineRule="auto"/>
        <w:jc w:val="center"/>
        <w:rPr>
          <w:rFonts w:ascii="Arial" w:hAnsi="Arial" w:cs="Arial"/>
          <w:kern w:val="0"/>
          <w14:ligatures w14:val="none"/>
        </w:rPr>
      </w:pPr>
    </w:p>
    <w:p w14:paraId="00B80321" w14:textId="1ACE0A95" w:rsidR="00B44D62" w:rsidRDefault="00B44D62">
      <w:pPr>
        <w:rPr>
          <w:rFonts w:ascii="Arial" w:eastAsia="Times New Roman" w:hAnsi="Arial" w:cs="Arial"/>
          <w:b/>
          <w:bCs/>
          <w:kern w:val="0"/>
          <w14:ligatures w14:val="none"/>
        </w:rPr>
      </w:pPr>
    </w:p>
    <w:p w14:paraId="0D72316C" w14:textId="77777777" w:rsidR="001518EE" w:rsidRDefault="001518EE">
      <w:pPr>
        <w:rPr>
          <w:rFonts w:ascii="Arial" w:eastAsia="Times New Roman" w:hAnsi="Arial" w:cs="Arial"/>
          <w:b/>
          <w:bCs/>
          <w:kern w:val="0"/>
          <w14:ligatures w14:val="none"/>
        </w:rPr>
      </w:pPr>
    </w:p>
    <w:p w14:paraId="2BB9B743" w14:textId="77777777" w:rsidR="001518EE" w:rsidRDefault="001518EE">
      <w:pPr>
        <w:rPr>
          <w:rFonts w:ascii="Arial" w:eastAsia="Times New Roman" w:hAnsi="Arial" w:cs="Arial"/>
          <w:b/>
          <w:bCs/>
          <w:kern w:val="0"/>
          <w14:ligatures w14:val="none"/>
        </w:rPr>
      </w:pPr>
    </w:p>
    <w:p w14:paraId="50D508A4" w14:textId="77777777" w:rsidR="001518EE" w:rsidRDefault="001518EE">
      <w:pPr>
        <w:rPr>
          <w:rFonts w:ascii="Arial" w:eastAsia="Times New Roman" w:hAnsi="Arial" w:cs="Arial"/>
          <w:b/>
          <w:bCs/>
          <w:kern w:val="0"/>
          <w14:ligatures w14:val="none"/>
        </w:rPr>
      </w:pPr>
    </w:p>
    <w:p w14:paraId="3FE00F93" w14:textId="77777777" w:rsidR="001518EE" w:rsidRDefault="001518EE">
      <w:pPr>
        <w:rPr>
          <w:rFonts w:ascii="Arial" w:eastAsia="Times New Roman" w:hAnsi="Arial" w:cs="Arial"/>
          <w:b/>
          <w:bCs/>
          <w:kern w:val="0"/>
          <w14:ligatures w14:val="none"/>
        </w:rPr>
      </w:pPr>
    </w:p>
    <w:p w14:paraId="641303A1" w14:textId="77777777" w:rsidR="001518EE" w:rsidRDefault="001518EE">
      <w:pPr>
        <w:rPr>
          <w:rFonts w:ascii="Arial" w:eastAsia="Times New Roman" w:hAnsi="Arial" w:cs="Arial"/>
          <w:b/>
          <w:bCs/>
          <w:kern w:val="0"/>
          <w14:ligatures w14:val="none"/>
        </w:rPr>
      </w:pPr>
    </w:p>
    <w:p w14:paraId="50357941" w14:textId="77777777" w:rsidR="001518EE" w:rsidRDefault="001518EE">
      <w:pPr>
        <w:rPr>
          <w:rFonts w:ascii="Arial" w:eastAsia="Times New Roman" w:hAnsi="Arial" w:cs="Arial"/>
          <w:b/>
          <w:bCs/>
          <w:kern w:val="0"/>
          <w14:ligatures w14:val="none"/>
        </w:rPr>
      </w:pPr>
    </w:p>
    <w:p w14:paraId="06D1DE0B" w14:textId="77777777" w:rsidR="001518EE" w:rsidRDefault="001518EE">
      <w:pPr>
        <w:rPr>
          <w:rFonts w:ascii="Arial" w:eastAsia="Times New Roman" w:hAnsi="Arial" w:cs="Arial"/>
          <w:b/>
          <w:bCs/>
          <w:kern w:val="0"/>
          <w14:ligatures w14:val="none"/>
        </w:rPr>
      </w:pPr>
    </w:p>
    <w:p w14:paraId="7D19238F" w14:textId="77777777" w:rsidR="001518EE" w:rsidRDefault="001518EE">
      <w:pPr>
        <w:rPr>
          <w:rFonts w:ascii="Arial" w:eastAsia="Times New Roman" w:hAnsi="Arial" w:cs="Arial"/>
          <w:b/>
          <w:bCs/>
          <w:kern w:val="0"/>
          <w14:ligatures w14:val="none"/>
        </w:rPr>
      </w:pPr>
    </w:p>
    <w:p w14:paraId="75EF6CC2" w14:textId="77777777" w:rsidR="001518EE" w:rsidRDefault="001518EE">
      <w:pPr>
        <w:rPr>
          <w:rFonts w:ascii="Arial" w:eastAsia="Times New Roman" w:hAnsi="Arial" w:cs="Arial"/>
          <w:b/>
          <w:bCs/>
          <w:kern w:val="0"/>
          <w14:ligatures w14:val="none"/>
        </w:rPr>
      </w:pPr>
    </w:p>
    <w:p w14:paraId="27CA9B46" w14:textId="77777777" w:rsidR="001518EE" w:rsidRDefault="001518EE">
      <w:pPr>
        <w:rPr>
          <w:rFonts w:ascii="Arial" w:eastAsia="Times New Roman" w:hAnsi="Arial" w:cs="Arial"/>
          <w:b/>
          <w:bCs/>
          <w:kern w:val="0"/>
          <w14:ligatures w14:val="none"/>
        </w:rPr>
      </w:pPr>
    </w:p>
    <w:p w14:paraId="5D0AA442" w14:textId="77777777" w:rsidR="001518EE" w:rsidRDefault="001518EE">
      <w:pPr>
        <w:rPr>
          <w:rFonts w:ascii="Arial" w:eastAsia="Times New Roman" w:hAnsi="Arial" w:cs="Arial"/>
          <w:b/>
          <w:bCs/>
          <w:kern w:val="0"/>
          <w14:ligatures w14:val="none"/>
        </w:rPr>
      </w:pPr>
    </w:p>
    <w:p w14:paraId="1B861B94" w14:textId="77777777" w:rsidR="001518EE" w:rsidRDefault="001518EE">
      <w:pPr>
        <w:rPr>
          <w:rFonts w:ascii="Arial" w:eastAsia="Times New Roman" w:hAnsi="Arial" w:cs="Arial"/>
          <w:b/>
          <w:bCs/>
          <w:kern w:val="0"/>
          <w14:ligatures w14:val="none"/>
        </w:rPr>
      </w:pPr>
    </w:p>
    <w:p w14:paraId="67118FD0" w14:textId="77777777" w:rsidR="001518EE" w:rsidRDefault="001518EE">
      <w:pPr>
        <w:rPr>
          <w:rFonts w:ascii="Arial" w:eastAsia="Times New Roman" w:hAnsi="Arial" w:cs="Arial"/>
          <w:b/>
          <w:bCs/>
          <w:kern w:val="0"/>
          <w14:ligatures w14:val="none"/>
        </w:rPr>
      </w:pPr>
    </w:p>
    <w:p w14:paraId="1CEE6E24" w14:textId="77777777" w:rsidR="001518EE" w:rsidRDefault="001518EE">
      <w:pPr>
        <w:rPr>
          <w:rFonts w:ascii="Arial" w:eastAsia="Times New Roman" w:hAnsi="Arial" w:cs="Arial"/>
          <w:b/>
          <w:bCs/>
          <w:kern w:val="0"/>
          <w14:ligatures w14:val="none"/>
        </w:rPr>
      </w:pPr>
    </w:p>
    <w:p w14:paraId="707E5174" w14:textId="77777777" w:rsidR="001518EE" w:rsidRDefault="001518EE">
      <w:pPr>
        <w:rPr>
          <w:rFonts w:ascii="Arial" w:eastAsia="Times New Roman" w:hAnsi="Arial" w:cs="Arial"/>
          <w:b/>
          <w:bCs/>
          <w:kern w:val="0"/>
          <w14:ligatures w14:val="none"/>
        </w:rPr>
      </w:pPr>
    </w:p>
    <w:p w14:paraId="7A993800" w14:textId="77777777" w:rsidR="001518EE" w:rsidRDefault="001518EE">
      <w:pPr>
        <w:rPr>
          <w:rFonts w:ascii="Arial" w:eastAsia="Times New Roman" w:hAnsi="Arial" w:cs="Arial"/>
          <w:b/>
          <w:bCs/>
          <w:kern w:val="0"/>
          <w14:ligatures w14:val="none"/>
        </w:rPr>
      </w:pPr>
    </w:p>
    <w:p w14:paraId="063EAB89" w14:textId="77777777" w:rsidR="001518EE" w:rsidRDefault="001518EE">
      <w:pPr>
        <w:rPr>
          <w:rFonts w:ascii="Arial" w:eastAsia="Times New Roman" w:hAnsi="Arial" w:cs="Arial"/>
          <w:b/>
          <w:bCs/>
          <w:kern w:val="0"/>
          <w14:ligatures w14:val="none"/>
        </w:rPr>
      </w:pPr>
    </w:p>
    <w:p w14:paraId="23C8A6CC" w14:textId="77777777" w:rsidR="001518EE" w:rsidRDefault="001518EE">
      <w:pPr>
        <w:rPr>
          <w:rFonts w:ascii="Arial" w:eastAsia="Times New Roman" w:hAnsi="Arial" w:cs="Arial"/>
          <w:b/>
          <w:bCs/>
          <w:kern w:val="0"/>
          <w14:ligatures w14:val="none"/>
        </w:rPr>
      </w:pPr>
    </w:p>
    <w:p w14:paraId="7BF80A3D" w14:textId="77777777" w:rsidR="001518EE" w:rsidRDefault="001518EE">
      <w:pPr>
        <w:rPr>
          <w:rFonts w:ascii="Arial" w:eastAsia="Times New Roman" w:hAnsi="Arial" w:cs="Arial"/>
          <w:b/>
          <w:bCs/>
          <w:kern w:val="0"/>
          <w14:ligatures w14:val="none"/>
        </w:rPr>
      </w:pPr>
    </w:p>
    <w:p w14:paraId="242FEBAC" w14:textId="77777777" w:rsidR="001518EE" w:rsidRDefault="001518EE">
      <w:pPr>
        <w:rPr>
          <w:rFonts w:ascii="Arial" w:eastAsia="Times New Roman" w:hAnsi="Arial" w:cs="Arial"/>
          <w:b/>
          <w:bCs/>
          <w:kern w:val="0"/>
          <w14:ligatures w14:val="none"/>
        </w:rPr>
      </w:pPr>
    </w:p>
    <w:p w14:paraId="51117B11" w14:textId="77777777" w:rsidR="001518EE" w:rsidRDefault="001518EE">
      <w:pPr>
        <w:rPr>
          <w:rFonts w:ascii="Arial" w:eastAsia="Times New Roman" w:hAnsi="Arial" w:cs="Arial"/>
          <w:b/>
          <w:bCs/>
          <w:kern w:val="0"/>
          <w14:ligatures w14:val="none"/>
        </w:rPr>
      </w:pPr>
    </w:p>
    <w:p w14:paraId="0EFE2D59" w14:textId="77777777" w:rsidR="001518EE" w:rsidRDefault="001518EE">
      <w:pPr>
        <w:rPr>
          <w:rFonts w:ascii="Arial" w:eastAsia="Times New Roman" w:hAnsi="Arial" w:cs="Arial"/>
          <w:b/>
          <w:bCs/>
          <w:kern w:val="0"/>
          <w14:ligatures w14:val="none"/>
        </w:rPr>
      </w:pPr>
    </w:p>
    <w:p w14:paraId="532E54F0" w14:textId="77777777" w:rsidR="001518EE" w:rsidRDefault="001518EE">
      <w:pPr>
        <w:rPr>
          <w:rFonts w:ascii="Arial" w:eastAsia="Times New Roman" w:hAnsi="Arial" w:cs="Arial"/>
          <w:b/>
          <w:bCs/>
          <w:kern w:val="0"/>
          <w14:ligatures w14:val="none"/>
        </w:rPr>
      </w:pPr>
    </w:p>
    <w:p w14:paraId="68F78D70" w14:textId="77777777" w:rsidR="001518EE" w:rsidRDefault="001518EE">
      <w:pPr>
        <w:rPr>
          <w:rFonts w:ascii="Arial" w:eastAsia="Times New Roman" w:hAnsi="Arial" w:cs="Arial"/>
          <w:b/>
          <w:bCs/>
          <w:kern w:val="0"/>
          <w14:ligatures w14:val="none"/>
        </w:rPr>
      </w:pPr>
    </w:p>
    <w:p w14:paraId="4007E66F" w14:textId="77777777" w:rsidR="001518EE" w:rsidRDefault="001518EE">
      <w:pPr>
        <w:rPr>
          <w:rFonts w:ascii="Arial" w:eastAsia="Times New Roman" w:hAnsi="Arial" w:cs="Arial"/>
          <w:b/>
          <w:bCs/>
          <w:kern w:val="0"/>
          <w14:ligatures w14:val="none"/>
        </w:rPr>
      </w:pPr>
    </w:p>
    <w:p w14:paraId="08ABD086" w14:textId="77777777" w:rsidR="001518EE" w:rsidRDefault="001518EE">
      <w:pPr>
        <w:rPr>
          <w:rFonts w:ascii="Arial" w:eastAsia="Times New Roman" w:hAnsi="Arial" w:cs="Arial"/>
          <w:b/>
          <w:bCs/>
          <w:kern w:val="0"/>
          <w14:ligatures w14:val="none"/>
        </w:rPr>
      </w:pPr>
    </w:p>
    <w:p w14:paraId="28D1A2D9" w14:textId="77777777" w:rsidR="001518EE" w:rsidRPr="008066CA" w:rsidRDefault="001518EE">
      <w:pPr>
        <w:rPr>
          <w:rFonts w:ascii="Arial" w:eastAsia="Times New Roman" w:hAnsi="Arial" w:cs="Arial"/>
          <w:b/>
          <w:bCs/>
          <w:kern w:val="0"/>
          <w14:ligatures w14:val="none"/>
        </w:rPr>
      </w:pPr>
    </w:p>
    <w:p w14:paraId="62621448" w14:textId="7E00D353" w:rsidR="00FD6B24" w:rsidRPr="008C6FE2" w:rsidRDefault="00FD6B24" w:rsidP="00FD6B24">
      <w:pPr>
        <w:spacing w:after="0" w:line="240" w:lineRule="auto"/>
        <w:jc w:val="right"/>
        <w:rPr>
          <w:rFonts w:ascii="Arial" w:eastAsia="Times New Roman" w:hAnsi="Arial" w:cs="Arial"/>
          <w:b/>
          <w:bCs/>
          <w:kern w:val="0"/>
          <w14:ligatures w14:val="none"/>
        </w:rPr>
      </w:pPr>
      <w:r w:rsidRPr="008C6FE2">
        <w:rPr>
          <w:rFonts w:ascii="Arial" w:eastAsia="Times New Roman" w:hAnsi="Arial" w:cs="Arial"/>
          <w:b/>
          <w:bCs/>
          <w:kern w:val="0"/>
          <w14:ligatures w14:val="none"/>
        </w:rPr>
        <w:lastRenderedPageBreak/>
        <w:t>4.pielikums</w:t>
      </w:r>
    </w:p>
    <w:p w14:paraId="67B0F2DC" w14:textId="22247E60" w:rsidR="00FD6B24" w:rsidRPr="008C6FE2" w:rsidRDefault="00FD6B24" w:rsidP="00C53233">
      <w:pPr>
        <w:tabs>
          <w:tab w:val="left" w:pos="0"/>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w:t>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bookmarkStart w:id="12" w:name="_Hlk222820692"/>
      <w:r w:rsidR="008C21B9" w:rsidRPr="008C6FE2">
        <w:rPr>
          <w:rFonts w:ascii="Arial" w:eastAsia="Times New Roman" w:hAnsi="Arial" w:cs="Arial"/>
          <w:kern w:val="0"/>
          <w14:ligatures w14:val="none"/>
        </w:rPr>
        <w:t>Nolikumam</w:t>
      </w:r>
    </w:p>
    <w:p w14:paraId="0A61C08F" w14:textId="76C46BD6" w:rsidR="00FD6B24" w:rsidRPr="008C6FE2" w:rsidRDefault="00582DB8" w:rsidP="00C53233">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b/>
          <w:bCs/>
          <w:kern w:val="0"/>
          <w14:ligatures w14:val="none"/>
        </w:rPr>
        <w:t xml:space="preserve">                 </w:t>
      </w:r>
      <w:r w:rsidR="00EA34BA" w:rsidRPr="008C6FE2">
        <w:rPr>
          <w:rFonts w:ascii="Arial" w:eastAsia="Times New Roman" w:hAnsi="Arial" w:cs="Arial"/>
          <w:b/>
          <w:bCs/>
          <w:kern w:val="0"/>
          <w14:ligatures w14:val="none"/>
        </w:rPr>
        <w:t>„</w:t>
      </w:r>
      <w:r w:rsidR="00EA34BA" w:rsidRPr="008C6FE2">
        <w:rPr>
          <w:rFonts w:ascii="Arial" w:eastAsia="Calibri" w:hAnsi="Arial" w:cs="Arial"/>
        </w:rPr>
        <w:t xml:space="preserve">Dzelzceļa kravas vagonu nogādāšana </w:t>
      </w:r>
      <w:r w:rsidR="00EA34BA" w:rsidRPr="003A6901">
        <w:rPr>
          <w:rFonts w:ascii="Arial" w:eastAsia="Calibri" w:hAnsi="Arial" w:cs="Arial"/>
        </w:rPr>
        <w:t>no Ukrainas</w:t>
      </w:r>
      <w:r w:rsidR="009E2F17" w:rsidRPr="003A6901">
        <w:rPr>
          <w:rFonts w:ascii="Arial" w:eastAsia="Calibri" w:hAnsi="Arial" w:cs="Arial"/>
        </w:rPr>
        <w:t xml:space="preserve"> un Moldovas</w:t>
      </w:r>
      <w:r w:rsidR="00EA34BA" w:rsidRPr="003A6901">
        <w:rPr>
          <w:rFonts w:ascii="Arial" w:eastAsia="Calibri" w:hAnsi="Arial" w:cs="Arial"/>
        </w:rPr>
        <w:t xml:space="preserve"> dzelzceļa uz</w:t>
      </w:r>
      <w:r w:rsidR="00EA34BA" w:rsidRPr="008C6FE2">
        <w:rPr>
          <w:rFonts w:ascii="Arial" w:eastAsia="Calibri" w:hAnsi="Arial" w:cs="Arial"/>
        </w:rPr>
        <w:t xml:space="preserve"> Latvijas dzelzceļu</w:t>
      </w:r>
      <w:r w:rsidR="00EA34BA" w:rsidRPr="008C6FE2">
        <w:rPr>
          <w:rFonts w:ascii="Arial" w:eastAsia="Times New Roman" w:hAnsi="Arial" w:cs="Arial"/>
          <w:b/>
          <w:bCs/>
          <w:kern w:val="0"/>
          <w14:ligatures w14:val="none"/>
        </w:rPr>
        <w:t>”</w:t>
      </w:r>
    </w:p>
    <w:bookmarkEnd w:id="12"/>
    <w:p w14:paraId="6324F13C" w14:textId="77777777" w:rsidR="00FD6B24" w:rsidRPr="008C6FE2" w:rsidRDefault="00FD6B24" w:rsidP="00FD6B24">
      <w:pPr>
        <w:spacing w:after="0" w:line="240" w:lineRule="auto"/>
        <w:jc w:val="right"/>
        <w:rPr>
          <w:rFonts w:ascii="Arial" w:eastAsia="Times New Roman" w:hAnsi="Arial" w:cs="Arial"/>
          <w:kern w:val="0"/>
          <w14:ligatures w14:val="none"/>
        </w:rPr>
      </w:pPr>
    </w:p>
    <w:p w14:paraId="5A088832" w14:textId="77777777" w:rsidR="001518EE" w:rsidRDefault="001518EE" w:rsidP="001518EE">
      <w:pPr>
        <w:spacing w:after="120"/>
        <w:jc w:val="center"/>
        <w:rPr>
          <w:rFonts w:ascii="Arial" w:hAnsi="Arial"/>
          <w:b/>
          <w:bCs/>
          <w:sz w:val="28"/>
          <w:szCs w:val="28"/>
        </w:rPr>
      </w:pPr>
      <w:bookmarkStart w:id="13" w:name="_Hlk61957861"/>
      <w:r w:rsidRPr="00E16B80">
        <w:rPr>
          <w:rFonts w:ascii="Arial" w:hAnsi="Arial"/>
          <w:b/>
          <w:bCs/>
          <w:sz w:val="28"/>
          <w:szCs w:val="28"/>
        </w:rPr>
        <w:t>Sadarbības partnera identifikācijas un aptaujas veidlapa juridiskām personām</w:t>
      </w:r>
    </w:p>
    <w:p w14:paraId="145DCC25" w14:textId="77777777" w:rsidR="001518EE" w:rsidRDefault="001518EE" w:rsidP="001518EE">
      <w:pPr>
        <w:spacing w:after="120"/>
        <w:jc w:val="both"/>
        <w:rPr>
          <w:rFonts w:ascii="Arial" w:hAnsi="Arial" w:cs="Arial"/>
          <w:sz w:val="20"/>
          <w:szCs w:val="20"/>
        </w:rPr>
      </w:pPr>
    </w:p>
    <w:bookmarkEnd w:id="13"/>
    <w:p w14:paraId="6D6D6315" w14:textId="77777777" w:rsidR="001518EE" w:rsidRPr="00C53233" w:rsidRDefault="001518EE" w:rsidP="001518E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187F0CF3"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5D20848B" w14:textId="77777777" w:rsidR="001518EE" w:rsidRPr="00C53233" w:rsidRDefault="001518EE" w:rsidP="001518EE">
      <w:pPr>
        <w:pBdr>
          <w:bottom w:val="single" w:sz="4" w:space="1" w:color="auto"/>
        </w:pBdr>
        <w:spacing w:after="120"/>
        <w:ind w:left="284"/>
        <w:rPr>
          <w:rFonts w:ascii="Arial" w:hAnsi="Arial" w:cs="Arial"/>
          <w:sz w:val="20"/>
          <w:szCs w:val="20"/>
        </w:rPr>
      </w:pPr>
    </w:p>
    <w:p w14:paraId="4389A02A"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Reģistrācijas numurs/ analogs lielums:</w:t>
      </w:r>
    </w:p>
    <w:p w14:paraId="11D232AB" w14:textId="77777777" w:rsidR="001518EE" w:rsidRPr="00C53233" w:rsidRDefault="001518EE" w:rsidP="001518EE">
      <w:pPr>
        <w:pBdr>
          <w:bottom w:val="single" w:sz="4" w:space="1" w:color="auto"/>
        </w:pBdr>
        <w:spacing w:after="120"/>
        <w:ind w:left="284"/>
        <w:rPr>
          <w:rFonts w:ascii="Arial" w:hAnsi="Arial" w:cs="Arial"/>
          <w:sz w:val="20"/>
          <w:szCs w:val="20"/>
        </w:rPr>
      </w:pPr>
    </w:p>
    <w:p w14:paraId="47EE8191"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Reģistrācijas valsts:</w:t>
      </w:r>
    </w:p>
    <w:p w14:paraId="23ED8167" w14:textId="77777777" w:rsidR="001518EE" w:rsidRPr="00C53233" w:rsidRDefault="001518EE" w:rsidP="001518EE">
      <w:pPr>
        <w:pBdr>
          <w:bottom w:val="single" w:sz="4" w:space="1" w:color="auto"/>
        </w:pBdr>
        <w:spacing w:after="120"/>
        <w:ind w:left="284"/>
        <w:rPr>
          <w:rFonts w:ascii="Arial" w:hAnsi="Arial" w:cs="Arial"/>
          <w:sz w:val="20"/>
          <w:szCs w:val="20"/>
        </w:rPr>
      </w:pPr>
    </w:p>
    <w:p w14:paraId="698A0B35"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6FDCD255" w14:textId="77777777" w:rsidR="001518EE" w:rsidRPr="00C53233" w:rsidRDefault="001518EE" w:rsidP="001518EE">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057DFE2B" w14:textId="77777777" w:rsidR="001518EE" w:rsidRPr="00C53233" w:rsidRDefault="001518EE" w:rsidP="001518EE">
      <w:pPr>
        <w:spacing w:after="60"/>
        <w:ind w:left="284"/>
        <w:jc w:val="both"/>
        <w:rPr>
          <w:rFonts w:ascii="Arial" w:hAnsi="Arial" w:cs="Arial"/>
          <w:sz w:val="18"/>
          <w:szCs w:val="18"/>
        </w:rPr>
      </w:pPr>
      <w:r w:rsidRPr="00C53233">
        <w:rPr>
          <w:rFonts w:ascii="Arial" w:hAnsi="Arial" w:cs="Arial"/>
          <w:sz w:val="18"/>
          <w:szCs w:val="18"/>
        </w:rPr>
        <w:t xml:space="preserve"> </w:t>
      </w:r>
    </w:p>
    <w:p w14:paraId="4D8C71B1" w14:textId="77777777" w:rsidR="001518EE" w:rsidRPr="00C53233" w:rsidRDefault="001518EE" w:rsidP="001518EE">
      <w:pPr>
        <w:pBdr>
          <w:bottom w:val="single" w:sz="4" w:space="1" w:color="auto"/>
        </w:pBdr>
        <w:spacing w:after="120"/>
        <w:ind w:left="284"/>
        <w:rPr>
          <w:rFonts w:ascii="Arial" w:hAnsi="Arial" w:cs="Arial"/>
          <w:sz w:val="20"/>
          <w:szCs w:val="20"/>
        </w:rPr>
      </w:pPr>
    </w:p>
    <w:p w14:paraId="1FF26460"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Valde:</w:t>
      </w:r>
    </w:p>
    <w:p w14:paraId="31017EE2" w14:textId="77777777" w:rsidR="001518EE" w:rsidRPr="00C53233" w:rsidRDefault="001518EE" w:rsidP="001518E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16D6CEF" w14:textId="77777777" w:rsidR="001518EE" w:rsidRPr="00C53233" w:rsidRDefault="001518EE" w:rsidP="001518EE">
      <w:pPr>
        <w:pBdr>
          <w:bottom w:val="single" w:sz="4" w:space="1" w:color="auto"/>
        </w:pBdr>
        <w:spacing w:after="120"/>
        <w:ind w:left="284"/>
        <w:rPr>
          <w:rFonts w:ascii="Arial" w:hAnsi="Arial" w:cs="Arial"/>
          <w:sz w:val="20"/>
          <w:szCs w:val="20"/>
        </w:rPr>
      </w:pPr>
    </w:p>
    <w:p w14:paraId="7DF8D593"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 xml:space="preserve">Padome (ja ir izveidota): </w:t>
      </w:r>
    </w:p>
    <w:p w14:paraId="4E2676EA" w14:textId="77777777" w:rsidR="001518EE" w:rsidRPr="00C53233" w:rsidRDefault="001518EE" w:rsidP="001518E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34ACDB6E" w14:textId="77777777" w:rsidR="001518EE" w:rsidRPr="00C53233" w:rsidRDefault="001518EE" w:rsidP="001518EE">
      <w:pPr>
        <w:pBdr>
          <w:bottom w:val="single" w:sz="4" w:space="1" w:color="auto"/>
        </w:pBdr>
        <w:spacing w:after="120"/>
        <w:ind w:left="284"/>
        <w:rPr>
          <w:rFonts w:ascii="Arial" w:hAnsi="Arial" w:cs="Arial"/>
          <w:sz w:val="20"/>
          <w:szCs w:val="20"/>
        </w:rPr>
      </w:pPr>
    </w:p>
    <w:p w14:paraId="666ADE6E" w14:textId="77777777" w:rsidR="001518EE" w:rsidRPr="00C53233" w:rsidRDefault="001518EE" w:rsidP="00703D6E">
      <w:pPr>
        <w:numPr>
          <w:ilvl w:val="0"/>
          <w:numId w:val="5"/>
        </w:numPr>
        <w:tabs>
          <w:tab w:val="left" w:pos="284"/>
        </w:tabs>
        <w:spacing w:before="240" w:after="60" w:line="240" w:lineRule="auto"/>
        <w:ind w:left="0" w:firstLine="0"/>
        <w:rPr>
          <w:rFonts w:ascii="Arial" w:hAnsi="Arial" w:cs="Arial"/>
          <w:sz w:val="20"/>
          <w:szCs w:val="20"/>
        </w:rPr>
      </w:pPr>
      <w:r w:rsidRPr="00C53233">
        <w:rPr>
          <w:rFonts w:ascii="Arial" w:hAnsi="Arial" w:cs="Arial"/>
          <w:sz w:val="20"/>
          <w:szCs w:val="20"/>
        </w:rPr>
        <w:t>Patiesais labuma guvējs/i (PLG)</w:t>
      </w:r>
      <w:bookmarkStart w:id="14" w:name="_Hlk57791213"/>
      <w:r w:rsidRPr="00C53233">
        <w:rPr>
          <w:rFonts w:ascii="Arial" w:hAnsi="Arial" w:cs="Arial"/>
          <w:sz w:val="20"/>
          <w:szCs w:val="20"/>
        </w:rPr>
        <w:t>:</w:t>
      </w:r>
      <w:bookmarkEnd w:id="14"/>
    </w:p>
    <w:p w14:paraId="2CE40924" w14:textId="77777777" w:rsidR="001518EE" w:rsidRDefault="001518EE" w:rsidP="001518E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433F6220" w14:textId="77777777" w:rsidR="001518EE" w:rsidRDefault="001518EE" w:rsidP="001518E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71A43A5E" w14:textId="77777777" w:rsidR="001518EE" w:rsidRPr="008E6741" w:rsidRDefault="001518EE" w:rsidP="001518E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446012B2" w14:textId="77777777" w:rsidR="001518EE" w:rsidRPr="00C53233" w:rsidRDefault="001518EE" w:rsidP="001518EE">
      <w:pPr>
        <w:pBdr>
          <w:bottom w:val="single" w:sz="4" w:space="1" w:color="auto"/>
        </w:pBdr>
        <w:spacing w:after="120"/>
        <w:ind w:left="284"/>
        <w:rPr>
          <w:rFonts w:ascii="Arial" w:hAnsi="Arial" w:cs="Arial"/>
          <w:sz w:val="20"/>
          <w:szCs w:val="20"/>
        </w:rPr>
      </w:pPr>
    </w:p>
    <w:p w14:paraId="62A6B460" w14:textId="77777777" w:rsidR="00703D6E" w:rsidRDefault="001518EE" w:rsidP="00703D6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lastRenderedPageBreak/>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w:t>
      </w:r>
    </w:p>
    <w:p w14:paraId="62CCE2E0" w14:textId="2252EEFA" w:rsidR="001518EE" w:rsidRPr="00C53233" w:rsidRDefault="001518EE" w:rsidP="00703D6E">
      <w:pPr>
        <w:spacing w:after="120"/>
        <w:ind w:left="284"/>
        <w:jc w:val="both"/>
        <w:rPr>
          <w:rFonts w:ascii="Arial" w:hAnsi="Arial" w:cs="Arial"/>
          <w:sz w:val="20"/>
          <w:szCs w:val="20"/>
        </w:rPr>
      </w:pPr>
      <w:r w:rsidRPr="00C53233">
        <w:rPr>
          <w:rFonts w:ascii="Arial" w:hAnsi="Arial" w:cs="Arial"/>
          <w:sz w:val="20"/>
          <w:szCs w:val="20"/>
        </w:rPr>
        <w:t xml:space="preserve">PLG nav iespējams noskaidrot, jo sadarbības partneris ir: </w:t>
      </w:r>
    </w:p>
    <w:p w14:paraId="69289E8A" w14:textId="77777777" w:rsidR="001518EE" w:rsidRPr="00C53233" w:rsidRDefault="001518EE" w:rsidP="001518E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5656F4F0" w14:textId="77777777" w:rsidR="001518EE" w:rsidRPr="00C53233" w:rsidRDefault="001518EE" w:rsidP="001518E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60FF8F1A" w14:textId="77777777" w:rsidR="001518EE" w:rsidRPr="00C53233" w:rsidRDefault="001518EE" w:rsidP="001518E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4721B236" w14:textId="77777777" w:rsidR="001518EE" w:rsidRPr="00C53233" w:rsidRDefault="001518EE" w:rsidP="001518E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72BE8C51" w14:textId="77777777" w:rsidR="001518EE" w:rsidRPr="00C53233" w:rsidRDefault="001518EE" w:rsidP="001518EE">
      <w:pPr>
        <w:pBdr>
          <w:bottom w:val="single" w:sz="4" w:space="1" w:color="auto"/>
        </w:pBdr>
        <w:spacing w:after="120"/>
        <w:ind w:left="709"/>
        <w:rPr>
          <w:rFonts w:ascii="Arial" w:hAnsi="Arial" w:cs="Arial"/>
          <w:sz w:val="20"/>
          <w:szCs w:val="20"/>
        </w:rPr>
      </w:pPr>
    </w:p>
    <w:p w14:paraId="67FD6ED2" w14:textId="77777777" w:rsidR="001518EE" w:rsidRDefault="001518EE" w:rsidP="001518E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009163EE" w14:textId="77777777" w:rsidR="001518EE" w:rsidRDefault="001518EE" w:rsidP="001518E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64B35BAE" w14:textId="77777777" w:rsidR="001518EE" w:rsidRDefault="001518EE" w:rsidP="001518E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4FD10138" w14:textId="77777777" w:rsidR="001518EE" w:rsidRDefault="001518EE" w:rsidP="001518E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2028B2F0" w14:textId="77777777" w:rsidR="001518EE" w:rsidRPr="00F72E5A" w:rsidRDefault="001518EE" w:rsidP="001518EE">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22"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546562C0" w14:textId="77777777" w:rsidR="001518EE" w:rsidRPr="00F72E5A" w:rsidRDefault="001518EE" w:rsidP="001518EE"/>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1518EE" w:rsidRPr="00C53233" w14:paraId="161189E3" w14:textId="77777777" w:rsidTr="009050C4">
        <w:tc>
          <w:tcPr>
            <w:tcW w:w="3094" w:type="dxa"/>
            <w:vMerge w:val="restart"/>
            <w:tcBorders>
              <w:top w:val="single" w:sz="4" w:space="0" w:color="auto"/>
              <w:left w:val="dotted" w:sz="4" w:space="0" w:color="FFFFFF"/>
              <w:right w:val="single" w:sz="4" w:space="0" w:color="auto"/>
            </w:tcBorders>
          </w:tcPr>
          <w:p w14:paraId="508A371E" w14:textId="77777777" w:rsidR="001518EE" w:rsidRPr="00C53233" w:rsidRDefault="001518EE" w:rsidP="009050C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1714BCB" w14:textId="77777777" w:rsidR="001518EE" w:rsidRPr="00C53233" w:rsidRDefault="001518EE" w:rsidP="009050C4">
            <w:pPr>
              <w:tabs>
                <w:tab w:val="left" w:leader="underscore" w:pos="0"/>
                <w:tab w:val="left" w:leader="underscore" w:pos="9923"/>
              </w:tabs>
              <w:rPr>
                <w:rFonts w:ascii="Arial" w:hAnsi="Arial" w:cs="Arial"/>
                <w:sz w:val="18"/>
                <w:szCs w:val="18"/>
                <w:lang w:val="en-GB"/>
              </w:rPr>
            </w:pPr>
          </w:p>
          <w:p w14:paraId="5275990A" w14:textId="77777777" w:rsidR="001518EE" w:rsidRPr="00C53233" w:rsidRDefault="001518EE" w:rsidP="009050C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7CFCDD" w14:textId="77777777" w:rsidR="001518EE" w:rsidRPr="00C53233" w:rsidRDefault="001518EE" w:rsidP="009050C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49FD50CC" w14:textId="77777777" w:rsidR="001518EE" w:rsidRPr="00C53233" w:rsidRDefault="001518EE" w:rsidP="009050C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1518EE" w:rsidRPr="00C53233" w14:paraId="3E35BFB8" w14:textId="77777777" w:rsidTr="009050C4">
        <w:trPr>
          <w:trHeight w:val="367"/>
        </w:trPr>
        <w:tc>
          <w:tcPr>
            <w:tcW w:w="3094" w:type="dxa"/>
            <w:vMerge/>
            <w:tcBorders>
              <w:left w:val="dotted" w:sz="4" w:space="0" w:color="FFFFFF"/>
              <w:right w:val="single" w:sz="4" w:space="0" w:color="auto"/>
            </w:tcBorders>
          </w:tcPr>
          <w:p w14:paraId="39E392E5" w14:textId="77777777" w:rsidR="001518EE" w:rsidRPr="00C53233" w:rsidRDefault="001518EE" w:rsidP="009050C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A873554" w14:textId="77777777" w:rsidR="001518EE" w:rsidRPr="00C53233" w:rsidRDefault="001518EE" w:rsidP="009050C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6015C50F" w14:textId="77777777" w:rsidR="001518EE" w:rsidRPr="00C53233" w:rsidRDefault="001518EE" w:rsidP="009050C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1518EE" w:rsidRPr="00C53233" w14:paraId="4798B6CB" w14:textId="77777777" w:rsidTr="009050C4">
        <w:trPr>
          <w:trHeight w:val="737"/>
        </w:trPr>
        <w:tc>
          <w:tcPr>
            <w:tcW w:w="3094" w:type="dxa"/>
            <w:vMerge/>
            <w:tcBorders>
              <w:left w:val="dotted" w:sz="4" w:space="0" w:color="FFFFFF"/>
              <w:right w:val="single" w:sz="4" w:space="0" w:color="auto"/>
            </w:tcBorders>
          </w:tcPr>
          <w:p w14:paraId="2F08C592" w14:textId="77777777" w:rsidR="001518EE" w:rsidRPr="00C53233" w:rsidRDefault="001518EE" w:rsidP="009050C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E902FB4" w14:textId="77777777" w:rsidR="001518EE" w:rsidRPr="00C53233" w:rsidRDefault="001518EE" w:rsidP="009050C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7C82F909" w14:textId="77777777" w:rsidR="001518EE" w:rsidRPr="00C53233" w:rsidRDefault="001518EE" w:rsidP="009050C4">
            <w:pPr>
              <w:tabs>
                <w:tab w:val="left" w:leader="underscore" w:pos="0"/>
                <w:tab w:val="left" w:leader="underscore" w:pos="9923"/>
              </w:tabs>
              <w:spacing w:after="40"/>
              <w:rPr>
                <w:rFonts w:ascii="Arial" w:hAnsi="Arial" w:cs="Arial"/>
                <w:sz w:val="18"/>
                <w:szCs w:val="18"/>
                <w:lang w:val="en-GB"/>
              </w:rPr>
            </w:pPr>
          </w:p>
        </w:tc>
      </w:tr>
      <w:tr w:rsidR="001518EE" w:rsidRPr="00C53233" w14:paraId="478A0615" w14:textId="77777777" w:rsidTr="009050C4">
        <w:trPr>
          <w:trHeight w:val="435"/>
        </w:trPr>
        <w:tc>
          <w:tcPr>
            <w:tcW w:w="3094" w:type="dxa"/>
            <w:vMerge/>
            <w:tcBorders>
              <w:left w:val="dotted" w:sz="4" w:space="0" w:color="FFFFFF"/>
              <w:bottom w:val="single" w:sz="4" w:space="0" w:color="auto"/>
              <w:right w:val="single" w:sz="4" w:space="0" w:color="auto"/>
            </w:tcBorders>
          </w:tcPr>
          <w:p w14:paraId="48A97292" w14:textId="77777777" w:rsidR="001518EE" w:rsidRPr="00C53233" w:rsidRDefault="001518EE" w:rsidP="009050C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279D294D" w14:textId="77777777" w:rsidR="001518EE" w:rsidRPr="00C53233" w:rsidRDefault="001518EE" w:rsidP="009050C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34635C7" w14:textId="77777777" w:rsidR="001518EE" w:rsidRPr="00C53233" w:rsidRDefault="001518EE" w:rsidP="009050C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151837F6" w14:textId="77777777" w:rsidR="001518EE" w:rsidRDefault="001518EE" w:rsidP="001518EE"/>
    <w:p w14:paraId="5D279429" w14:textId="77777777" w:rsidR="001518EE" w:rsidRPr="00F31BD9" w:rsidRDefault="001518EE" w:rsidP="001518EE">
      <w:pPr>
        <w:spacing w:after="0"/>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526BC0C9" w14:textId="77777777" w:rsidR="001518EE" w:rsidRPr="00F31BD9" w:rsidRDefault="001518EE" w:rsidP="001518EE">
      <w:pPr>
        <w:spacing w:after="0"/>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0ACFBB56" w14:textId="77777777" w:rsidR="001518EE" w:rsidRPr="00F31BD9" w:rsidRDefault="001518EE" w:rsidP="001518EE">
      <w:pPr>
        <w:spacing w:after="0"/>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5E527D53" w14:textId="77777777" w:rsidR="001518EE" w:rsidRPr="00F31BD9" w:rsidRDefault="001518EE" w:rsidP="001518EE">
      <w:pPr>
        <w:spacing w:after="0"/>
        <w:rPr>
          <w:sz w:val="20"/>
          <w:szCs w:val="20"/>
        </w:rPr>
      </w:pPr>
      <w:r w:rsidRPr="00F31BD9">
        <w:rPr>
          <w:sz w:val="20"/>
          <w:szCs w:val="20"/>
        </w:rPr>
        <w:t>3/ GDPR 6.panta 1.daļas e/punkta pamata, lai izpildītu uzdevumu, ko veic sabiedrības interesēs – terorisma novēršanai un krāpšanas riska ierobežošanai.</w:t>
      </w:r>
    </w:p>
    <w:p w14:paraId="1D9EC401" w14:textId="77777777" w:rsidR="001518EE" w:rsidRPr="00F31BD9" w:rsidRDefault="001518EE" w:rsidP="001518EE">
      <w:pPr>
        <w:spacing w:after="0"/>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6ED20E96" w14:textId="77777777" w:rsidR="001518EE" w:rsidRPr="00F31BD9" w:rsidRDefault="001518EE" w:rsidP="001518EE">
      <w:pPr>
        <w:spacing w:after="0"/>
        <w:rPr>
          <w:sz w:val="20"/>
          <w:szCs w:val="20"/>
        </w:rPr>
      </w:pPr>
      <w:r w:rsidRPr="00F31BD9">
        <w:rPr>
          <w:sz w:val="20"/>
          <w:szCs w:val="20"/>
          <w:vertAlign w:val="superscript"/>
        </w:rPr>
        <w:t>3</w:t>
      </w:r>
      <w:r w:rsidRPr="00F31BD9">
        <w:rPr>
          <w:sz w:val="20"/>
          <w:szCs w:val="20"/>
        </w:rPr>
        <w:t xml:space="preserve"> vai elektroniskais paraksts</w:t>
      </w:r>
    </w:p>
    <w:p w14:paraId="0B86817D" w14:textId="77777777" w:rsidR="001518EE" w:rsidRPr="00F31BD9" w:rsidRDefault="001518EE" w:rsidP="001518EE">
      <w:pPr>
        <w:rPr>
          <w:rFonts w:ascii="Arial" w:hAnsi="Arial" w:cs="Arial"/>
          <w:i/>
          <w:iCs/>
          <w:sz w:val="20"/>
          <w:szCs w:val="20"/>
        </w:rPr>
      </w:pPr>
      <w:r w:rsidRPr="00F31BD9">
        <w:rPr>
          <w:rFonts w:ascii="Arial" w:hAnsi="Arial" w:cs="Arial"/>
          <w:i/>
          <w:iCs/>
          <w:sz w:val="20"/>
          <w:szCs w:val="20"/>
        </w:rPr>
        <w:t xml:space="preserve">  </w:t>
      </w:r>
    </w:p>
    <w:p w14:paraId="38479AD4" w14:textId="77777777" w:rsidR="001518EE" w:rsidRPr="00907A43" w:rsidRDefault="001518EE" w:rsidP="001518EE">
      <w:pPr>
        <w:mirrorIndents/>
        <w:jc w:val="right"/>
        <w:rPr>
          <w:b/>
          <w:u w:val="single"/>
        </w:rPr>
      </w:pPr>
    </w:p>
    <w:p w14:paraId="2E0B85EB" w14:textId="77777777" w:rsidR="001518EE" w:rsidRDefault="001518EE" w:rsidP="001518EE">
      <w:pPr>
        <w:pStyle w:val="ListParagraph"/>
        <w:mirrorIndents/>
        <w:jc w:val="both"/>
        <w:rPr>
          <w:sz w:val="22"/>
          <w:szCs w:val="22"/>
        </w:rPr>
      </w:pPr>
    </w:p>
    <w:p w14:paraId="0B1D461E" w14:textId="77777777" w:rsidR="001518EE" w:rsidRDefault="001518EE" w:rsidP="001518EE">
      <w:pPr>
        <w:pStyle w:val="ListParagraph"/>
        <w:mirrorIndents/>
        <w:jc w:val="both"/>
        <w:rPr>
          <w:sz w:val="22"/>
          <w:szCs w:val="22"/>
        </w:rPr>
      </w:pPr>
    </w:p>
    <w:sectPr w:rsidR="001518EE" w:rsidSect="002C3D85">
      <w:pgSz w:w="11906" w:h="16838"/>
      <w:pgMar w:top="1021" w:right="991" w:bottom="102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9B01" w14:textId="77777777" w:rsidR="001F109A" w:rsidRDefault="001F109A" w:rsidP="00FD6B24">
      <w:pPr>
        <w:spacing w:after="0" w:line="240" w:lineRule="auto"/>
      </w:pPr>
      <w:r>
        <w:separator/>
      </w:r>
    </w:p>
  </w:endnote>
  <w:endnote w:type="continuationSeparator" w:id="0">
    <w:p w14:paraId="3FB2A9DB" w14:textId="77777777" w:rsidR="001F109A" w:rsidRDefault="001F109A" w:rsidP="00FD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Helvetica">
    <w:altName w:val="Courier New"/>
    <w:charset w:val="00"/>
    <w:family w:val="swiss"/>
    <w:pitch w:val="variable"/>
    <w:sig w:usb0="00000003" w:usb1="00000000" w:usb2="00000000" w:usb3="00000000" w:csb0="00000001"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C8D2" w14:textId="77777777" w:rsidR="00FD6B24" w:rsidRDefault="00FD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3F5B5" w14:textId="77777777" w:rsidR="00FD6B24" w:rsidRDefault="00FD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5614" w14:textId="77777777" w:rsidR="00FD6B24" w:rsidRPr="006577D6" w:rsidRDefault="00FD6B24">
    <w:pPr>
      <w:pStyle w:val="Footer"/>
      <w:jc w:val="center"/>
      <w:rPr>
        <w:caps/>
        <w:noProof/>
      </w:rPr>
    </w:pPr>
    <w:r w:rsidRPr="006577D6">
      <w:rPr>
        <w:caps/>
      </w:rPr>
      <w:fldChar w:fldCharType="begin"/>
    </w:r>
    <w:r w:rsidRPr="006577D6">
      <w:rPr>
        <w:caps/>
      </w:rPr>
      <w:instrText xml:space="preserve"> PAGE   \* MERGEFORMAT </w:instrText>
    </w:r>
    <w:r w:rsidRPr="006577D6">
      <w:rPr>
        <w:caps/>
      </w:rPr>
      <w:fldChar w:fldCharType="separate"/>
    </w:r>
    <w:r>
      <w:rPr>
        <w:caps/>
        <w:noProof/>
      </w:rPr>
      <w:t>8</w:t>
    </w:r>
    <w:r w:rsidRPr="006577D6">
      <w:rPr>
        <w:caps/>
        <w:noProof/>
      </w:rPr>
      <w:fldChar w:fldCharType="end"/>
    </w:r>
  </w:p>
  <w:p w14:paraId="09CDFC5C" w14:textId="77777777" w:rsidR="00FD6B24" w:rsidRPr="006577D6" w:rsidRDefault="00FD6B24">
    <w:pPr>
      <w:pStyle w:val="Footer"/>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438724"/>
      <w:docPartObj>
        <w:docPartGallery w:val="Page Numbers (Bottom of Page)"/>
        <w:docPartUnique/>
      </w:docPartObj>
    </w:sdtPr>
    <w:sdtEndPr>
      <w:rPr>
        <w:noProof/>
      </w:rPr>
    </w:sdtEndPr>
    <w:sdtContent>
      <w:p w14:paraId="6643E427" w14:textId="77777777" w:rsidR="005378FB" w:rsidRDefault="005378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49405" w14:textId="77777777" w:rsidR="005378FB" w:rsidRDefault="00537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9777" w14:textId="77777777" w:rsidR="00BD4BD9" w:rsidRDefault="006F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85E877C" w14:textId="77777777" w:rsidR="00BD4BD9" w:rsidRDefault="00BD4B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9B8" w14:textId="77777777" w:rsidR="00BD4BD9" w:rsidRDefault="006F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61463E8" w14:textId="77777777" w:rsidR="00BD4BD9" w:rsidRDefault="00BD4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6715" w14:textId="77777777" w:rsidR="00BD4BD9" w:rsidRDefault="006F2D24">
    <w:pPr>
      <w:pStyle w:val="Footer"/>
      <w:jc w:val="center"/>
    </w:pPr>
    <w:r>
      <w:fldChar w:fldCharType="begin"/>
    </w:r>
    <w:r>
      <w:instrText xml:space="preserve"> PAGE   \* MERGEFORMAT </w:instrText>
    </w:r>
    <w:r>
      <w:fldChar w:fldCharType="separate"/>
    </w:r>
    <w:r>
      <w:rPr>
        <w:noProof/>
      </w:rPr>
      <w:t>11</w:t>
    </w:r>
    <w:r>
      <w:fldChar w:fldCharType="end"/>
    </w:r>
  </w:p>
  <w:p w14:paraId="3E7E6021" w14:textId="77777777" w:rsidR="00BD4BD9" w:rsidRDefault="00BD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D8DB" w14:textId="77777777" w:rsidR="001F109A" w:rsidRDefault="001F109A" w:rsidP="00FD6B24">
      <w:pPr>
        <w:spacing w:after="0" w:line="240" w:lineRule="auto"/>
      </w:pPr>
      <w:r>
        <w:separator/>
      </w:r>
    </w:p>
  </w:footnote>
  <w:footnote w:type="continuationSeparator" w:id="0">
    <w:p w14:paraId="6DA9A731" w14:textId="77777777" w:rsidR="001F109A" w:rsidRDefault="001F109A" w:rsidP="00FD6B24">
      <w:pPr>
        <w:spacing w:after="0" w:line="240" w:lineRule="auto"/>
      </w:pPr>
      <w:r>
        <w:continuationSeparator/>
      </w:r>
    </w:p>
  </w:footnote>
  <w:footnote w:id="1">
    <w:p w14:paraId="46EDFA5A" w14:textId="6869EE3F" w:rsidR="005C262D" w:rsidRPr="00235750" w:rsidRDefault="005C262D" w:rsidP="005C262D">
      <w:pPr>
        <w:pStyle w:val="FootnoteText"/>
        <w:jc w:val="both"/>
        <w:rPr>
          <w:rFonts w:ascii="Arial" w:hAnsi="Arial" w:cs="Arial"/>
          <w:bCs/>
          <w:iCs/>
          <w:sz w:val="16"/>
          <w:szCs w:val="16"/>
        </w:rPr>
      </w:pPr>
      <w:r w:rsidRPr="00235750">
        <w:rPr>
          <w:rStyle w:val="FootnoteReference"/>
          <w:rFonts w:ascii="Arial" w:hAnsi="Arial" w:cs="Arial"/>
          <w:i/>
          <w:sz w:val="16"/>
          <w:szCs w:val="16"/>
        </w:rPr>
        <w:footnoteRef/>
      </w:r>
      <w:r w:rsidRPr="00235750">
        <w:rPr>
          <w:rFonts w:ascii="Arial" w:hAnsi="Arial" w:cs="Arial"/>
          <w:sz w:val="16"/>
          <w:szCs w:val="16"/>
        </w:rPr>
        <w:t xml:space="preserve">Informācija par vidējo finanšu apgrozījumu sniedzama par prasībā noteiktajiem noslēgtiem pārskata gadiem, par kuriem atbilstoši saistošo normatīvo aktu regulējumam sagatavoti, apstiprināti un iesniegti ikgadējie gada pārskati Valsts ieņēmumu dienestam. </w:t>
      </w:r>
      <w:r w:rsidRPr="00235750">
        <w:rPr>
          <w:rFonts w:ascii="Arial" w:hAnsi="Arial" w:cs="Arial"/>
          <w:iCs/>
          <w:sz w:val="16"/>
          <w:szCs w:val="16"/>
        </w:rPr>
        <w:t xml:space="preserve">Ja pretendenta saimnieciskās </w:t>
      </w:r>
      <w:r w:rsidRPr="00235750">
        <w:rPr>
          <w:rFonts w:ascii="Arial" w:hAnsi="Arial" w:cs="Arial"/>
          <w:iCs/>
          <w:sz w:val="16"/>
          <w:szCs w:val="16"/>
          <w:lang w:val="lv-LV"/>
        </w:rPr>
        <w:t>darbības periods ir īsāks nekā prasībā noteikts, tad vidējam neto finanšu apgrozījumam jāatbilst nolikumā noteiktajai prasībai laika periodā</w:t>
      </w:r>
      <w:r w:rsidRPr="00235750">
        <w:rPr>
          <w:rFonts w:ascii="Arial" w:hAnsi="Arial" w:cs="Arial"/>
          <w:iCs/>
          <w:sz w:val="16"/>
          <w:szCs w:val="16"/>
        </w:rPr>
        <w:t xml:space="preserve"> atbilstoši saimnieciskās darbības periodam</w:t>
      </w:r>
    </w:p>
  </w:footnote>
  <w:footnote w:id="2">
    <w:p w14:paraId="446A90CE" w14:textId="1E4D3F89" w:rsidR="00BD57CD" w:rsidRPr="00235750" w:rsidRDefault="00BD57CD" w:rsidP="00BD57CD">
      <w:pPr>
        <w:pStyle w:val="FootnoteText"/>
        <w:ind w:left="142" w:hanging="142"/>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56F41EEE"/>
    <w:multiLevelType w:val="multilevel"/>
    <w:tmpl w:val="1744FC16"/>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strike w:val="0"/>
        <w:color w:val="auto"/>
        <w:sz w:val="22"/>
        <w:szCs w:val="22"/>
      </w:rPr>
    </w:lvl>
    <w:lvl w:ilvl="2">
      <w:start w:val="1"/>
      <w:numFmt w:val="decimal"/>
      <w:lvlText w:val="%1.%2.%3."/>
      <w:lvlJc w:val="left"/>
      <w:pPr>
        <w:ind w:left="1855" w:hanging="720"/>
      </w:pPr>
      <w:rPr>
        <w:rFonts w:hint="default"/>
        <w:b w:val="0"/>
        <w:bCs/>
        <w:i w:val="0"/>
        <w:iCs w:val="0"/>
        <w:color w:val="auto"/>
        <w:sz w:val="22"/>
        <w:szCs w:val="22"/>
      </w:rPr>
    </w:lvl>
    <w:lvl w:ilvl="3">
      <w:start w:val="1"/>
      <w:numFmt w:val="decimal"/>
      <w:lvlText w:val="%1.%2.%3.%4."/>
      <w:lvlJc w:val="left"/>
      <w:pPr>
        <w:ind w:left="4122" w:hanging="720"/>
      </w:pPr>
      <w:rPr>
        <w:rFonts w:hint="default"/>
        <w:b w:val="0"/>
        <w:bCs/>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ekstsN4"/>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3E1F71"/>
    <w:multiLevelType w:val="hybridMultilevel"/>
    <w:tmpl w:val="7E2E2982"/>
    <w:lvl w:ilvl="0" w:tplc="C28046C2">
      <w:start w:val="3"/>
      <w:numFmt w:val="decimal"/>
      <w:lvlText w:val="%1."/>
      <w:lvlJc w:val="left"/>
      <w:pPr>
        <w:ind w:left="1080" w:hanging="360"/>
      </w:pPr>
      <w:rPr>
        <w:rFonts w:hint="default"/>
        <w:sz w:val="22"/>
        <w:szCs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5658B"/>
    <w:multiLevelType w:val="hybridMultilevel"/>
    <w:tmpl w:val="253A8CCC"/>
    <w:lvl w:ilvl="0" w:tplc="10A012FC">
      <w:start w:val="1"/>
      <w:numFmt w:val="bullet"/>
      <w:pStyle w:val="BODYTEXTConsBuletsmall"/>
      <w:lvlText w:val=""/>
      <w:lvlJc w:val="left"/>
      <w:pPr>
        <w:ind w:left="720" w:hanging="360"/>
      </w:pPr>
      <w:rPr>
        <w:rFonts w:ascii="Wingdings" w:hAnsi="Wingdings" w:hint="default"/>
        <w:color w:val="808080"/>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5"/>
      <w:numFmt w:val="bullet"/>
      <w:lvlText w:val="•"/>
      <w:lvlJc w:val="left"/>
      <w:pPr>
        <w:ind w:left="2520" w:hanging="720"/>
      </w:pPr>
      <w:rPr>
        <w:rFonts w:ascii="Segoe UI" w:eastAsiaTheme="minorEastAsia"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465F5B"/>
    <w:multiLevelType w:val="multilevel"/>
    <w:tmpl w:val="75EEB5F6"/>
    <w:lvl w:ilvl="0">
      <w:start w:val="7"/>
      <w:numFmt w:val="decimal"/>
      <w:lvlText w:val="%1."/>
      <w:lvlJc w:val="left"/>
      <w:pPr>
        <w:ind w:left="360" w:hanging="360"/>
      </w:pPr>
      <w:rPr>
        <w:rFonts w:hint="default"/>
        <w:b/>
        <w:bCs/>
      </w:rPr>
    </w:lvl>
    <w:lvl w:ilvl="1">
      <w:start w:val="1"/>
      <w:numFmt w:val="decimal"/>
      <w:lvlText w:val="%1.%2."/>
      <w:lvlJc w:val="left"/>
      <w:pPr>
        <w:ind w:left="862" w:hanging="720"/>
      </w:pPr>
      <w:rPr>
        <w:rFonts w:hint="default"/>
        <w:b w:val="0"/>
        <w:bCs/>
      </w:rPr>
    </w:lvl>
    <w:lvl w:ilvl="2">
      <w:start w:val="1"/>
      <w:numFmt w:val="decimal"/>
      <w:pStyle w:val="1111Lgums"/>
      <w:lvlText w:val="%1.%2.%3."/>
      <w:lvlJc w:val="left"/>
      <w:pPr>
        <w:ind w:left="1004" w:hanging="720"/>
      </w:pPr>
      <w:rPr>
        <w:rFonts w:hint="default"/>
        <w:b w:val="0"/>
        <w:bCs w:val="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E6A793E"/>
    <w:multiLevelType w:val="multilevel"/>
    <w:tmpl w:val="1E16791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496025">
    <w:abstractNumId w:val="3"/>
  </w:num>
  <w:num w:numId="2" w16cid:durableId="1074014274">
    <w:abstractNumId w:val="7"/>
  </w:num>
  <w:num w:numId="3" w16cid:durableId="1840999999">
    <w:abstractNumId w:val="6"/>
  </w:num>
  <w:num w:numId="4" w16cid:durableId="1274824035">
    <w:abstractNumId w:val="5"/>
  </w:num>
  <w:num w:numId="5" w16cid:durableId="69473069">
    <w:abstractNumId w:val="0"/>
  </w:num>
  <w:num w:numId="6" w16cid:durableId="615793230">
    <w:abstractNumId w:val="8"/>
  </w:num>
  <w:num w:numId="7" w16cid:durableId="49111411">
    <w:abstractNumId w:val="2"/>
  </w:num>
  <w:num w:numId="8" w16cid:durableId="63645699">
    <w:abstractNumId w:val="1"/>
  </w:num>
  <w:num w:numId="9" w16cid:durableId="7551350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24"/>
    <w:rsid w:val="00006329"/>
    <w:rsid w:val="0001142C"/>
    <w:rsid w:val="000142FE"/>
    <w:rsid w:val="000173A2"/>
    <w:rsid w:val="00032C88"/>
    <w:rsid w:val="00035075"/>
    <w:rsid w:val="00036F9D"/>
    <w:rsid w:val="00041891"/>
    <w:rsid w:val="0004681E"/>
    <w:rsid w:val="00055D43"/>
    <w:rsid w:val="00060F8D"/>
    <w:rsid w:val="00061C2A"/>
    <w:rsid w:val="00065536"/>
    <w:rsid w:val="000724FC"/>
    <w:rsid w:val="00076ACD"/>
    <w:rsid w:val="00080135"/>
    <w:rsid w:val="00087526"/>
    <w:rsid w:val="00090C3D"/>
    <w:rsid w:val="00093A61"/>
    <w:rsid w:val="000943C9"/>
    <w:rsid w:val="00094857"/>
    <w:rsid w:val="00096A7F"/>
    <w:rsid w:val="000B0213"/>
    <w:rsid w:val="000B4D6B"/>
    <w:rsid w:val="000B4DE9"/>
    <w:rsid w:val="000B4FB4"/>
    <w:rsid w:val="000B7F90"/>
    <w:rsid w:val="000C298C"/>
    <w:rsid w:val="000C7CB4"/>
    <w:rsid w:val="000D473F"/>
    <w:rsid w:val="000D67E5"/>
    <w:rsid w:val="000E0737"/>
    <w:rsid w:val="000E26E1"/>
    <w:rsid w:val="000E2AE0"/>
    <w:rsid w:val="000E3D5F"/>
    <w:rsid w:val="000E7A35"/>
    <w:rsid w:val="0010319A"/>
    <w:rsid w:val="00104999"/>
    <w:rsid w:val="00107217"/>
    <w:rsid w:val="0010728A"/>
    <w:rsid w:val="001214E7"/>
    <w:rsid w:val="001239BC"/>
    <w:rsid w:val="00123DFD"/>
    <w:rsid w:val="00124127"/>
    <w:rsid w:val="0012786E"/>
    <w:rsid w:val="001518EE"/>
    <w:rsid w:val="00153A9C"/>
    <w:rsid w:val="0015595D"/>
    <w:rsid w:val="00160A39"/>
    <w:rsid w:val="00164348"/>
    <w:rsid w:val="00167F83"/>
    <w:rsid w:val="0016E2E5"/>
    <w:rsid w:val="00170B6C"/>
    <w:rsid w:val="0017188F"/>
    <w:rsid w:val="00175901"/>
    <w:rsid w:val="00176A22"/>
    <w:rsid w:val="001802D6"/>
    <w:rsid w:val="00182B89"/>
    <w:rsid w:val="00183578"/>
    <w:rsid w:val="00186D6F"/>
    <w:rsid w:val="00193911"/>
    <w:rsid w:val="00194597"/>
    <w:rsid w:val="00195670"/>
    <w:rsid w:val="001A4EED"/>
    <w:rsid w:val="001C155E"/>
    <w:rsid w:val="001C7EFC"/>
    <w:rsid w:val="001D39E8"/>
    <w:rsid w:val="001D4C50"/>
    <w:rsid w:val="001D51F4"/>
    <w:rsid w:val="001E577A"/>
    <w:rsid w:val="001F0809"/>
    <w:rsid w:val="001F109A"/>
    <w:rsid w:val="001F1BC8"/>
    <w:rsid w:val="001F1DE7"/>
    <w:rsid w:val="001F38AA"/>
    <w:rsid w:val="001F4FCF"/>
    <w:rsid w:val="002050B7"/>
    <w:rsid w:val="00205894"/>
    <w:rsid w:val="00213E35"/>
    <w:rsid w:val="00215235"/>
    <w:rsid w:val="00227F18"/>
    <w:rsid w:val="00231045"/>
    <w:rsid w:val="00231829"/>
    <w:rsid w:val="002320EB"/>
    <w:rsid w:val="002332C3"/>
    <w:rsid w:val="002340D7"/>
    <w:rsid w:val="00235750"/>
    <w:rsid w:val="00237AC0"/>
    <w:rsid w:val="0024756E"/>
    <w:rsid w:val="00251664"/>
    <w:rsid w:val="0025632A"/>
    <w:rsid w:val="00264164"/>
    <w:rsid w:val="00264AC6"/>
    <w:rsid w:val="00264B84"/>
    <w:rsid w:val="00266223"/>
    <w:rsid w:val="0028530B"/>
    <w:rsid w:val="002853CD"/>
    <w:rsid w:val="002858D5"/>
    <w:rsid w:val="00287943"/>
    <w:rsid w:val="00292E2D"/>
    <w:rsid w:val="00295970"/>
    <w:rsid w:val="0029597F"/>
    <w:rsid w:val="002961A1"/>
    <w:rsid w:val="002972F5"/>
    <w:rsid w:val="002A1229"/>
    <w:rsid w:val="002A23F6"/>
    <w:rsid w:val="002A5D1A"/>
    <w:rsid w:val="002B0CC1"/>
    <w:rsid w:val="002B3FDE"/>
    <w:rsid w:val="002C3D85"/>
    <w:rsid w:val="002C5396"/>
    <w:rsid w:val="002C5DE1"/>
    <w:rsid w:val="002D3E37"/>
    <w:rsid w:val="002E4161"/>
    <w:rsid w:val="002E47D0"/>
    <w:rsid w:val="003069D7"/>
    <w:rsid w:val="0031111B"/>
    <w:rsid w:val="003121F6"/>
    <w:rsid w:val="00314201"/>
    <w:rsid w:val="0031728B"/>
    <w:rsid w:val="0032794B"/>
    <w:rsid w:val="00327BBD"/>
    <w:rsid w:val="00341548"/>
    <w:rsid w:val="00341A06"/>
    <w:rsid w:val="00343866"/>
    <w:rsid w:val="00343FFE"/>
    <w:rsid w:val="003510B6"/>
    <w:rsid w:val="00353AB6"/>
    <w:rsid w:val="003560E2"/>
    <w:rsid w:val="00360334"/>
    <w:rsid w:val="00373618"/>
    <w:rsid w:val="0037621C"/>
    <w:rsid w:val="003949EB"/>
    <w:rsid w:val="003A0CF0"/>
    <w:rsid w:val="003A2B1F"/>
    <w:rsid w:val="003A3FAC"/>
    <w:rsid w:val="003A61F5"/>
    <w:rsid w:val="003A6901"/>
    <w:rsid w:val="003B4984"/>
    <w:rsid w:val="003B7078"/>
    <w:rsid w:val="003E0FFF"/>
    <w:rsid w:val="003E63DB"/>
    <w:rsid w:val="003E7550"/>
    <w:rsid w:val="003F4CFB"/>
    <w:rsid w:val="00406027"/>
    <w:rsid w:val="00407A63"/>
    <w:rsid w:val="00411C33"/>
    <w:rsid w:val="00412764"/>
    <w:rsid w:val="00416417"/>
    <w:rsid w:val="0042699E"/>
    <w:rsid w:val="0043021E"/>
    <w:rsid w:val="00450056"/>
    <w:rsid w:val="004508C0"/>
    <w:rsid w:val="00455CFF"/>
    <w:rsid w:val="00474F84"/>
    <w:rsid w:val="00476428"/>
    <w:rsid w:val="00481D1B"/>
    <w:rsid w:val="00493B1F"/>
    <w:rsid w:val="004A6E66"/>
    <w:rsid w:val="004B58D5"/>
    <w:rsid w:val="004B77FA"/>
    <w:rsid w:val="004C2814"/>
    <w:rsid w:val="004C2B82"/>
    <w:rsid w:val="004D3144"/>
    <w:rsid w:val="004D415D"/>
    <w:rsid w:val="004D6E25"/>
    <w:rsid w:val="004D7341"/>
    <w:rsid w:val="004E0290"/>
    <w:rsid w:val="004F3D5D"/>
    <w:rsid w:val="005044B4"/>
    <w:rsid w:val="00505E31"/>
    <w:rsid w:val="00506412"/>
    <w:rsid w:val="00506E5A"/>
    <w:rsid w:val="0051094D"/>
    <w:rsid w:val="00512562"/>
    <w:rsid w:val="00513F8C"/>
    <w:rsid w:val="005171E8"/>
    <w:rsid w:val="005204FE"/>
    <w:rsid w:val="00522E52"/>
    <w:rsid w:val="005237EC"/>
    <w:rsid w:val="005251DE"/>
    <w:rsid w:val="00527665"/>
    <w:rsid w:val="00527C6E"/>
    <w:rsid w:val="00535A29"/>
    <w:rsid w:val="005378FB"/>
    <w:rsid w:val="00541215"/>
    <w:rsid w:val="005428D2"/>
    <w:rsid w:val="005429C7"/>
    <w:rsid w:val="00550C31"/>
    <w:rsid w:val="00551375"/>
    <w:rsid w:val="005542E4"/>
    <w:rsid w:val="0056315B"/>
    <w:rsid w:val="00582DB8"/>
    <w:rsid w:val="005910B7"/>
    <w:rsid w:val="005924FB"/>
    <w:rsid w:val="0059610F"/>
    <w:rsid w:val="005A2771"/>
    <w:rsid w:val="005A3CFB"/>
    <w:rsid w:val="005A549F"/>
    <w:rsid w:val="005A5EDF"/>
    <w:rsid w:val="005B077C"/>
    <w:rsid w:val="005B1961"/>
    <w:rsid w:val="005B38E1"/>
    <w:rsid w:val="005B5D4D"/>
    <w:rsid w:val="005C262D"/>
    <w:rsid w:val="005C613B"/>
    <w:rsid w:val="005C6191"/>
    <w:rsid w:val="005D154B"/>
    <w:rsid w:val="005D7B0C"/>
    <w:rsid w:val="005E1624"/>
    <w:rsid w:val="005E561B"/>
    <w:rsid w:val="005E57FA"/>
    <w:rsid w:val="005E7F6C"/>
    <w:rsid w:val="005F3737"/>
    <w:rsid w:val="005F3AC4"/>
    <w:rsid w:val="005F796B"/>
    <w:rsid w:val="0060547D"/>
    <w:rsid w:val="006065A5"/>
    <w:rsid w:val="00617B97"/>
    <w:rsid w:val="0062052F"/>
    <w:rsid w:val="00620BF3"/>
    <w:rsid w:val="00621D8D"/>
    <w:rsid w:val="00625CAB"/>
    <w:rsid w:val="00625EDA"/>
    <w:rsid w:val="006279AE"/>
    <w:rsid w:val="006301B2"/>
    <w:rsid w:val="00653C7B"/>
    <w:rsid w:val="00654256"/>
    <w:rsid w:val="00661041"/>
    <w:rsid w:val="00661385"/>
    <w:rsid w:val="0066505A"/>
    <w:rsid w:val="0066662D"/>
    <w:rsid w:val="00670A03"/>
    <w:rsid w:val="00670D2E"/>
    <w:rsid w:val="00673C27"/>
    <w:rsid w:val="0067454C"/>
    <w:rsid w:val="00674D88"/>
    <w:rsid w:val="00680C94"/>
    <w:rsid w:val="00683630"/>
    <w:rsid w:val="006857F9"/>
    <w:rsid w:val="006908E4"/>
    <w:rsid w:val="00693659"/>
    <w:rsid w:val="006A4575"/>
    <w:rsid w:val="006B6AA3"/>
    <w:rsid w:val="006C1205"/>
    <w:rsid w:val="006C5D47"/>
    <w:rsid w:val="006C7EEB"/>
    <w:rsid w:val="006D12AB"/>
    <w:rsid w:val="006D13BE"/>
    <w:rsid w:val="006D2EA5"/>
    <w:rsid w:val="006D3127"/>
    <w:rsid w:val="006D39D6"/>
    <w:rsid w:val="006D4131"/>
    <w:rsid w:val="006D4653"/>
    <w:rsid w:val="006D496D"/>
    <w:rsid w:val="006D7897"/>
    <w:rsid w:val="006E06BB"/>
    <w:rsid w:val="006E0D61"/>
    <w:rsid w:val="006E17C5"/>
    <w:rsid w:val="006E60D9"/>
    <w:rsid w:val="006E7057"/>
    <w:rsid w:val="006F0B12"/>
    <w:rsid w:val="006F0F33"/>
    <w:rsid w:val="006F1922"/>
    <w:rsid w:val="006F2D24"/>
    <w:rsid w:val="006F3F8A"/>
    <w:rsid w:val="006F576E"/>
    <w:rsid w:val="00703D6E"/>
    <w:rsid w:val="00704082"/>
    <w:rsid w:val="00704240"/>
    <w:rsid w:val="00712666"/>
    <w:rsid w:val="00714A82"/>
    <w:rsid w:val="00722A56"/>
    <w:rsid w:val="00726984"/>
    <w:rsid w:val="007357D9"/>
    <w:rsid w:val="007541AC"/>
    <w:rsid w:val="00754A2C"/>
    <w:rsid w:val="00756AE8"/>
    <w:rsid w:val="00760E45"/>
    <w:rsid w:val="00766EC5"/>
    <w:rsid w:val="00767300"/>
    <w:rsid w:val="0077095B"/>
    <w:rsid w:val="007725A5"/>
    <w:rsid w:val="007729FA"/>
    <w:rsid w:val="00776773"/>
    <w:rsid w:val="007906CD"/>
    <w:rsid w:val="007C0FDF"/>
    <w:rsid w:val="007C3378"/>
    <w:rsid w:val="007C3DF6"/>
    <w:rsid w:val="007C55FD"/>
    <w:rsid w:val="007E37FC"/>
    <w:rsid w:val="007E5BB7"/>
    <w:rsid w:val="007F19A4"/>
    <w:rsid w:val="007F5775"/>
    <w:rsid w:val="00801122"/>
    <w:rsid w:val="00802914"/>
    <w:rsid w:val="008066CA"/>
    <w:rsid w:val="008076CA"/>
    <w:rsid w:val="008079EE"/>
    <w:rsid w:val="00810D5F"/>
    <w:rsid w:val="00811D5F"/>
    <w:rsid w:val="008135B3"/>
    <w:rsid w:val="008155F1"/>
    <w:rsid w:val="00817E6C"/>
    <w:rsid w:val="008262AA"/>
    <w:rsid w:val="008339CD"/>
    <w:rsid w:val="008362E2"/>
    <w:rsid w:val="00836681"/>
    <w:rsid w:val="0084471F"/>
    <w:rsid w:val="00847707"/>
    <w:rsid w:val="00853765"/>
    <w:rsid w:val="0086105F"/>
    <w:rsid w:val="0087410D"/>
    <w:rsid w:val="0087586C"/>
    <w:rsid w:val="00883030"/>
    <w:rsid w:val="008900B1"/>
    <w:rsid w:val="008A15C9"/>
    <w:rsid w:val="008A2998"/>
    <w:rsid w:val="008A2C2A"/>
    <w:rsid w:val="008B1695"/>
    <w:rsid w:val="008B1ECF"/>
    <w:rsid w:val="008B23EF"/>
    <w:rsid w:val="008B33B2"/>
    <w:rsid w:val="008B3EF2"/>
    <w:rsid w:val="008B44F7"/>
    <w:rsid w:val="008B4770"/>
    <w:rsid w:val="008B649E"/>
    <w:rsid w:val="008B76B6"/>
    <w:rsid w:val="008C0D46"/>
    <w:rsid w:val="008C21B9"/>
    <w:rsid w:val="008C4E4C"/>
    <w:rsid w:val="008C67F4"/>
    <w:rsid w:val="008C6FE2"/>
    <w:rsid w:val="008C7E28"/>
    <w:rsid w:val="008D2C51"/>
    <w:rsid w:val="008D569D"/>
    <w:rsid w:val="008D60F1"/>
    <w:rsid w:val="008E04DD"/>
    <w:rsid w:val="008E18A8"/>
    <w:rsid w:val="008E7D78"/>
    <w:rsid w:val="008F6983"/>
    <w:rsid w:val="00906BEA"/>
    <w:rsid w:val="00907EE9"/>
    <w:rsid w:val="0091057A"/>
    <w:rsid w:val="009123ED"/>
    <w:rsid w:val="00930473"/>
    <w:rsid w:val="00930534"/>
    <w:rsid w:val="00931265"/>
    <w:rsid w:val="009315C4"/>
    <w:rsid w:val="0094623B"/>
    <w:rsid w:val="00960FCF"/>
    <w:rsid w:val="00961FF2"/>
    <w:rsid w:val="00964C4D"/>
    <w:rsid w:val="0096610A"/>
    <w:rsid w:val="00982D7B"/>
    <w:rsid w:val="00987534"/>
    <w:rsid w:val="009A64F2"/>
    <w:rsid w:val="009B135F"/>
    <w:rsid w:val="009B420D"/>
    <w:rsid w:val="009C3543"/>
    <w:rsid w:val="009C3C1D"/>
    <w:rsid w:val="009C4FBD"/>
    <w:rsid w:val="009D26A9"/>
    <w:rsid w:val="009D3FC1"/>
    <w:rsid w:val="009D6261"/>
    <w:rsid w:val="009E2F17"/>
    <w:rsid w:val="009F16C9"/>
    <w:rsid w:val="009F79F5"/>
    <w:rsid w:val="00A016A2"/>
    <w:rsid w:val="00A2377E"/>
    <w:rsid w:val="00A23E20"/>
    <w:rsid w:val="00A27B26"/>
    <w:rsid w:val="00A2AB3F"/>
    <w:rsid w:val="00A422B7"/>
    <w:rsid w:val="00A44B4B"/>
    <w:rsid w:val="00A521E1"/>
    <w:rsid w:val="00A54B65"/>
    <w:rsid w:val="00A57096"/>
    <w:rsid w:val="00A60EC0"/>
    <w:rsid w:val="00A64EDC"/>
    <w:rsid w:val="00A656A5"/>
    <w:rsid w:val="00A665D4"/>
    <w:rsid w:val="00A667D8"/>
    <w:rsid w:val="00A70646"/>
    <w:rsid w:val="00A70AFF"/>
    <w:rsid w:val="00A748CC"/>
    <w:rsid w:val="00A84DA2"/>
    <w:rsid w:val="00A90C12"/>
    <w:rsid w:val="00A91C27"/>
    <w:rsid w:val="00A92B0C"/>
    <w:rsid w:val="00A941A8"/>
    <w:rsid w:val="00AA13A0"/>
    <w:rsid w:val="00AA21BA"/>
    <w:rsid w:val="00AA3448"/>
    <w:rsid w:val="00AA370D"/>
    <w:rsid w:val="00AA4EB9"/>
    <w:rsid w:val="00AB7449"/>
    <w:rsid w:val="00AC04FE"/>
    <w:rsid w:val="00AC117D"/>
    <w:rsid w:val="00AD3A01"/>
    <w:rsid w:val="00AD40C8"/>
    <w:rsid w:val="00AE309D"/>
    <w:rsid w:val="00AE5A4E"/>
    <w:rsid w:val="00AF59D5"/>
    <w:rsid w:val="00AF5B57"/>
    <w:rsid w:val="00B027C9"/>
    <w:rsid w:val="00B05179"/>
    <w:rsid w:val="00B10847"/>
    <w:rsid w:val="00B138F3"/>
    <w:rsid w:val="00B13D7F"/>
    <w:rsid w:val="00B17F6C"/>
    <w:rsid w:val="00B22804"/>
    <w:rsid w:val="00B243C9"/>
    <w:rsid w:val="00B2784C"/>
    <w:rsid w:val="00B31ED1"/>
    <w:rsid w:val="00B35DF3"/>
    <w:rsid w:val="00B41379"/>
    <w:rsid w:val="00B44D62"/>
    <w:rsid w:val="00B4536E"/>
    <w:rsid w:val="00B47DC8"/>
    <w:rsid w:val="00B53616"/>
    <w:rsid w:val="00B53BBD"/>
    <w:rsid w:val="00B5528A"/>
    <w:rsid w:val="00B55DCF"/>
    <w:rsid w:val="00B61303"/>
    <w:rsid w:val="00B64E78"/>
    <w:rsid w:val="00B71E5B"/>
    <w:rsid w:val="00B806E4"/>
    <w:rsid w:val="00B8178D"/>
    <w:rsid w:val="00B91258"/>
    <w:rsid w:val="00BA3411"/>
    <w:rsid w:val="00BA349C"/>
    <w:rsid w:val="00BA7105"/>
    <w:rsid w:val="00BB2749"/>
    <w:rsid w:val="00BB2972"/>
    <w:rsid w:val="00BB4266"/>
    <w:rsid w:val="00BB4A22"/>
    <w:rsid w:val="00BC14FD"/>
    <w:rsid w:val="00BC2B01"/>
    <w:rsid w:val="00BC56BA"/>
    <w:rsid w:val="00BD4BD9"/>
    <w:rsid w:val="00BD57CD"/>
    <w:rsid w:val="00BD59BD"/>
    <w:rsid w:val="00BD5CBD"/>
    <w:rsid w:val="00BE0173"/>
    <w:rsid w:val="00BE0186"/>
    <w:rsid w:val="00BE568D"/>
    <w:rsid w:val="00BE70FB"/>
    <w:rsid w:val="00BF52FB"/>
    <w:rsid w:val="00BF67CE"/>
    <w:rsid w:val="00C00414"/>
    <w:rsid w:val="00C0045E"/>
    <w:rsid w:val="00C05DB3"/>
    <w:rsid w:val="00C07645"/>
    <w:rsid w:val="00C135F0"/>
    <w:rsid w:val="00C14D76"/>
    <w:rsid w:val="00C14F45"/>
    <w:rsid w:val="00C17D8A"/>
    <w:rsid w:val="00C2051F"/>
    <w:rsid w:val="00C270AA"/>
    <w:rsid w:val="00C352A5"/>
    <w:rsid w:val="00C45E22"/>
    <w:rsid w:val="00C50134"/>
    <w:rsid w:val="00C53233"/>
    <w:rsid w:val="00C551F3"/>
    <w:rsid w:val="00C60C44"/>
    <w:rsid w:val="00C60CDC"/>
    <w:rsid w:val="00C61CEA"/>
    <w:rsid w:val="00C66338"/>
    <w:rsid w:val="00C8007B"/>
    <w:rsid w:val="00C81B65"/>
    <w:rsid w:val="00C85BA5"/>
    <w:rsid w:val="00C864A5"/>
    <w:rsid w:val="00C9316B"/>
    <w:rsid w:val="00C93D4E"/>
    <w:rsid w:val="00C94003"/>
    <w:rsid w:val="00C952F0"/>
    <w:rsid w:val="00CA1416"/>
    <w:rsid w:val="00CA2E37"/>
    <w:rsid w:val="00CA57CC"/>
    <w:rsid w:val="00CA6757"/>
    <w:rsid w:val="00CA6F1E"/>
    <w:rsid w:val="00CA7CD1"/>
    <w:rsid w:val="00CC2E42"/>
    <w:rsid w:val="00CC38F0"/>
    <w:rsid w:val="00CC4E29"/>
    <w:rsid w:val="00CC6C9E"/>
    <w:rsid w:val="00CD2C81"/>
    <w:rsid w:val="00CD40DE"/>
    <w:rsid w:val="00CD634E"/>
    <w:rsid w:val="00CE0A0A"/>
    <w:rsid w:val="00CE5764"/>
    <w:rsid w:val="00CF24CB"/>
    <w:rsid w:val="00CF5D0A"/>
    <w:rsid w:val="00D0347B"/>
    <w:rsid w:val="00D076F0"/>
    <w:rsid w:val="00D11D48"/>
    <w:rsid w:val="00D20DBC"/>
    <w:rsid w:val="00D249EF"/>
    <w:rsid w:val="00D316B3"/>
    <w:rsid w:val="00D3482C"/>
    <w:rsid w:val="00D36AAC"/>
    <w:rsid w:val="00D40740"/>
    <w:rsid w:val="00D43026"/>
    <w:rsid w:val="00D5674E"/>
    <w:rsid w:val="00D6206A"/>
    <w:rsid w:val="00D63982"/>
    <w:rsid w:val="00D65F7D"/>
    <w:rsid w:val="00D672A4"/>
    <w:rsid w:val="00D70F71"/>
    <w:rsid w:val="00D82237"/>
    <w:rsid w:val="00D82238"/>
    <w:rsid w:val="00D92118"/>
    <w:rsid w:val="00D94403"/>
    <w:rsid w:val="00DA1792"/>
    <w:rsid w:val="00DA2E73"/>
    <w:rsid w:val="00DA4779"/>
    <w:rsid w:val="00DB03F1"/>
    <w:rsid w:val="00DB70F4"/>
    <w:rsid w:val="00DC07A2"/>
    <w:rsid w:val="00DC0C6F"/>
    <w:rsid w:val="00DC1200"/>
    <w:rsid w:val="00DD2FEC"/>
    <w:rsid w:val="00DD3E88"/>
    <w:rsid w:val="00DD5950"/>
    <w:rsid w:val="00DF0CDF"/>
    <w:rsid w:val="00DF6CDE"/>
    <w:rsid w:val="00DF6D6A"/>
    <w:rsid w:val="00E00246"/>
    <w:rsid w:val="00E02BF9"/>
    <w:rsid w:val="00E0454D"/>
    <w:rsid w:val="00E04ECB"/>
    <w:rsid w:val="00E05DF5"/>
    <w:rsid w:val="00E069C5"/>
    <w:rsid w:val="00E12946"/>
    <w:rsid w:val="00E17B53"/>
    <w:rsid w:val="00E20872"/>
    <w:rsid w:val="00E211AD"/>
    <w:rsid w:val="00E23F6A"/>
    <w:rsid w:val="00E24878"/>
    <w:rsid w:val="00E30A2E"/>
    <w:rsid w:val="00E316FC"/>
    <w:rsid w:val="00E35547"/>
    <w:rsid w:val="00E40EA8"/>
    <w:rsid w:val="00E51A57"/>
    <w:rsid w:val="00E61FA6"/>
    <w:rsid w:val="00E670D3"/>
    <w:rsid w:val="00E70127"/>
    <w:rsid w:val="00E763F1"/>
    <w:rsid w:val="00E8557E"/>
    <w:rsid w:val="00E85BA6"/>
    <w:rsid w:val="00E936B2"/>
    <w:rsid w:val="00EA346C"/>
    <w:rsid w:val="00EA34BA"/>
    <w:rsid w:val="00EA559A"/>
    <w:rsid w:val="00EB1A81"/>
    <w:rsid w:val="00EB604D"/>
    <w:rsid w:val="00EC04F0"/>
    <w:rsid w:val="00EC0E61"/>
    <w:rsid w:val="00EC0EEE"/>
    <w:rsid w:val="00EC7922"/>
    <w:rsid w:val="00ED34B8"/>
    <w:rsid w:val="00ED4715"/>
    <w:rsid w:val="00EE4CFC"/>
    <w:rsid w:val="00EF0AAB"/>
    <w:rsid w:val="00EF5947"/>
    <w:rsid w:val="00EF644E"/>
    <w:rsid w:val="00F0136E"/>
    <w:rsid w:val="00F0212A"/>
    <w:rsid w:val="00F047E1"/>
    <w:rsid w:val="00F1079E"/>
    <w:rsid w:val="00F11E7C"/>
    <w:rsid w:val="00F20B68"/>
    <w:rsid w:val="00F219A0"/>
    <w:rsid w:val="00F26FB3"/>
    <w:rsid w:val="00F31419"/>
    <w:rsid w:val="00F320AF"/>
    <w:rsid w:val="00F334B3"/>
    <w:rsid w:val="00F37BC6"/>
    <w:rsid w:val="00F40380"/>
    <w:rsid w:val="00F439C9"/>
    <w:rsid w:val="00F454ED"/>
    <w:rsid w:val="00F47CAA"/>
    <w:rsid w:val="00F50670"/>
    <w:rsid w:val="00F55840"/>
    <w:rsid w:val="00F57694"/>
    <w:rsid w:val="00F61D9A"/>
    <w:rsid w:val="00F63B2B"/>
    <w:rsid w:val="00F73845"/>
    <w:rsid w:val="00F765B4"/>
    <w:rsid w:val="00F765E3"/>
    <w:rsid w:val="00F76693"/>
    <w:rsid w:val="00F91294"/>
    <w:rsid w:val="00F9465E"/>
    <w:rsid w:val="00F95D13"/>
    <w:rsid w:val="00F9617E"/>
    <w:rsid w:val="00F968A6"/>
    <w:rsid w:val="00F973CF"/>
    <w:rsid w:val="00F973EE"/>
    <w:rsid w:val="00FA3F94"/>
    <w:rsid w:val="00FA6BB2"/>
    <w:rsid w:val="00FA6C25"/>
    <w:rsid w:val="00FB1A42"/>
    <w:rsid w:val="00FB3066"/>
    <w:rsid w:val="00FB5B45"/>
    <w:rsid w:val="00FB7A08"/>
    <w:rsid w:val="00FB7BA4"/>
    <w:rsid w:val="00FC5985"/>
    <w:rsid w:val="00FC76EC"/>
    <w:rsid w:val="00FD17E7"/>
    <w:rsid w:val="00FD3025"/>
    <w:rsid w:val="00FD62FF"/>
    <w:rsid w:val="00FD6B24"/>
    <w:rsid w:val="00FE04DD"/>
    <w:rsid w:val="00FE414A"/>
    <w:rsid w:val="00FE6080"/>
    <w:rsid w:val="00FF27FB"/>
    <w:rsid w:val="01352566"/>
    <w:rsid w:val="013E453E"/>
    <w:rsid w:val="014FDD94"/>
    <w:rsid w:val="0165EC23"/>
    <w:rsid w:val="01ACB128"/>
    <w:rsid w:val="01C75491"/>
    <w:rsid w:val="023FF085"/>
    <w:rsid w:val="02730004"/>
    <w:rsid w:val="0360390B"/>
    <w:rsid w:val="03AC764B"/>
    <w:rsid w:val="03FEF699"/>
    <w:rsid w:val="0452E513"/>
    <w:rsid w:val="04DF8CF1"/>
    <w:rsid w:val="0510AC8B"/>
    <w:rsid w:val="0538039C"/>
    <w:rsid w:val="057F0E33"/>
    <w:rsid w:val="06405FAC"/>
    <w:rsid w:val="06C0B5B7"/>
    <w:rsid w:val="07291ABB"/>
    <w:rsid w:val="078DBD2A"/>
    <w:rsid w:val="07ABDE71"/>
    <w:rsid w:val="07D13C57"/>
    <w:rsid w:val="07E66E60"/>
    <w:rsid w:val="0803498F"/>
    <w:rsid w:val="081104A8"/>
    <w:rsid w:val="0831C12F"/>
    <w:rsid w:val="0838088A"/>
    <w:rsid w:val="083C6847"/>
    <w:rsid w:val="085F51F2"/>
    <w:rsid w:val="0895983C"/>
    <w:rsid w:val="08B51674"/>
    <w:rsid w:val="08BD03F1"/>
    <w:rsid w:val="09662984"/>
    <w:rsid w:val="0979B061"/>
    <w:rsid w:val="09B0B351"/>
    <w:rsid w:val="09E1FE97"/>
    <w:rsid w:val="0A923FDA"/>
    <w:rsid w:val="0AA86240"/>
    <w:rsid w:val="0AE156DF"/>
    <w:rsid w:val="0B226ACF"/>
    <w:rsid w:val="0B7C5CF6"/>
    <w:rsid w:val="0BD3C6B7"/>
    <w:rsid w:val="0C7C9DF1"/>
    <w:rsid w:val="0C7D693A"/>
    <w:rsid w:val="0DC1B254"/>
    <w:rsid w:val="0DD2ED23"/>
    <w:rsid w:val="0E5BA8E8"/>
    <w:rsid w:val="0EE18C66"/>
    <w:rsid w:val="0EFF5159"/>
    <w:rsid w:val="0F18C8F9"/>
    <w:rsid w:val="0F4A6846"/>
    <w:rsid w:val="0F5D0CBF"/>
    <w:rsid w:val="106E1055"/>
    <w:rsid w:val="107C6086"/>
    <w:rsid w:val="1088D3A9"/>
    <w:rsid w:val="10BBFDB8"/>
    <w:rsid w:val="10DF8FE7"/>
    <w:rsid w:val="1113FC82"/>
    <w:rsid w:val="11988D5F"/>
    <w:rsid w:val="126C7299"/>
    <w:rsid w:val="13413C0C"/>
    <w:rsid w:val="13788BAF"/>
    <w:rsid w:val="13D5EFB5"/>
    <w:rsid w:val="14008FB7"/>
    <w:rsid w:val="14618954"/>
    <w:rsid w:val="1482398E"/>
    <w:rsid w:val="14F1AB56"/>
    <w:rsid w:val="15080779"/>
    <w:rsid w:val="153ECFE0"/>
    <w:rsid w:val="156E7EF6"/>
    <w:rsid w:val="16462948"/>
    <w:rsid w:val="1650E52D"/>
    <w:rsid w:val="168D4EA9"/>
    <w:rsid w:val="16E8BDA6"/>
    <w:rsid w:val="185E71D7"/>
    <w:rsid w:val="18606AF4"/>
    <w:rsid w:val="187DFED5"/>
    <w:rsid w:val="18B7FB05"/>
    <w:rsid w:val="19554DFC"/>
    <w:rsid w:val="196D912B"/>
    <w:rsid w:val="1983D9E2"/>
    <w:rsid w:val="198764C3"/>
    <w:rsid w:val="19879D33"/>
    <w:rsid w:val="19B5DA50"/>
    <w:rsid w:val="19B99B2D"/>
    <w:rsid w:val="19D183F5"/>
    <w:rsid w:val="19E76759"/>
    <w:rsid w:val="19F117D8"/>
    <w:rsid w:val="1A4DBFE9"/>
    <w:rsid w:val="1A90A008"/>
    <w:rsid w:val="1AA99608"/>
    <w:rsid w:val="1AD9FFE1"/>
    <w:rsid w:val="1B007B61"/>
    <w:rsid w:val="1B4B833A"/>
    <w:rsid w:val="1B6CE8E4"/>
    <w:rsid w:val="1C7EFDE5"/>
    <w:rsid w:val="1C8265C8"/>
    <w:rsid w:val="1CB792E1"/>
    <w:rsid w:val="1CE00D59"/>
    <w:rsid w:val="1D1A5DD5"/>
    <w:rsid w:val="1D3BEF9E"/>
    <w:rsid w:val="1D460699"/>
    <w:rsid w:val="1DAC035A"/>
    <w:rsid w:val="1E08282C"/>
    <w:rsid w:val="1E0FD1D0"/>
    <w:rsid w:val="1E650858"/>
    <w:rsid w:val="1F6AB0FE"/>
    <w:rsid w:val="1F74C855"/>
    <w:rsid w:val="202C7A2C"/>
    <w:rsid w:val="21312704"/>
    <w:rsid w:val="213B60FD"/>
    <w:rsid w:val="213E2CC4"/>
    <w:rsid w:val="2146FDB1"/>
    <w:rsid w:val="220798A8"/>
    <w:rsid w:val="22842515"/>
    <w:rsid w:val="22CB7C7F"/>
    <w:rsid w:val="22D07046"/>
    <w:rsid w:val="22D8AFFB"/>
    <w:rsid w:val="235046FD"/>
    <w:rsid w:val="235DA710"/>
    <w:rsid w:val="237A8166"/>
    <w:rsid w:val="23C784D7"/>
    <w:rsid w:val="23CBB257"/>
    <w:rsid w:val="23E1AE7D"/>
    <w:rsid w:val="2405AA9F"/>
    <w:rsid w:val="241F4B9B"/>
    <w:rsid w:val="2427ED7B"/>
    <w:rsid w:val="2430F624"/>
    <w:rsid w:val="2473A7DA"/>
    <w:rsid w:val="2478B325"/>
    <w:rsid w:val="248CFB95"/>
    <w:rsid w:val="24BE1464"/>
    <w:rsid w:val="2552090E"/>
    <w:rsid w:val="2579C369"/>
    <w:rsid w:val="26DE048A"/>
    <w:rsid w:val="27082F55"/>
    <w:rsid w:val="27219F4C"/>
    <w:rsid w:val="273725C7"/>
    <w:rsid w:val="27B52A2A"/>
    <w:rsid w:val="27EEEA03"/>
    <w:rsid w:val="282FE193"/>
    <w:rsid w:val="285A9892"/>
    <w:rsid w:val="2866E299"/>
    <w:rsid w:val="288136D7"/>
    <w:rsid w:val="28DB9744"/>
    <w:rsid w:val="2906C844"/>
    <w:rsid w:val="2936301D"/>
    <w:rsid w:val="29433208"/>
    <w:rsid w:val="2A14F8B0"/>
    <w:rsid w:val="2A1FE310"/>
    <w:rsid w:val="2A388CCB"/>
    <w:rsid w:val="2ADB20CA"/>
    <w:rsid w:val="2B779B46"/>
    <w:rsid w:val="2BB76C78"/>
    <w:rsid w:val="2BF0C068"/>
    <w:rsid w:val="2C7DEE0A"/>
    <w:rsid w:val="2C9888B3"/>
    <w:rsid w:val="2D631FA4"/>
    <w:rsid w:val="2D86E858"/>
    <w:rsid w:val="2E0EEFBB"/>
    <w:rsid w:val="2F6B2066"/>
    <w:rsid w:val="2F7F9DCC"/>
    <w:rsid w:val="2FBE2ED7"/>
    <w:rsid w:val="3007E1D0"/>
    <w:rsid w:val="3048AF97"/>
    <w:rsid w:val="31265C28"/>
    <w:rsid w:val="3166840B"/>
    <w:rsid w:val="31AA3D31"/>
    <w:rsid w:val="3215544D"/>
    <w:rsid w:val="32F62A36"/>
    <w:rsid w:val="3348BEA6"/>
    <w:rsid w:val="334974FB"/>
    <w:rsid w:val="33E19553"/>
    <w:rsid w:val="34484F94"/>
    <w:rsid w:val="34524BDB"/>
    <w:rsid w:val="347E2DD7"/>
    <w:rsid w:val="349AC189"/>
    <w:rsid w:val="35C4588A"/>
    <w:rsid w:val="36709CAF"/>
    <w:rsid w:val="36BDAF07"/>
    <w:rsid w:val="36EC959A"/>
    <w:rsid w:val="3723DF07"/>
    <w:rsid w:val="375DE5A2"/>
    <w:rsid w:val="3771FDD4"/>
    <w:rsid w:val="37D9AFC6"/>
    <w:rsid w:val="382E847D"/>
    <w:rsid w:val="387BC511"/>
    <w:rsid w:val="391AB4A7"/>
    <w:rsid w:val="396EC097"/>
    <w:rsid w:val="3986BA30"/>
    <w:rsid w:val="399E1D75"/>
    <w:rsid w:val="3A50D04F"/>
    <w:rsid w:val="3AA8BDED"/>
    <w:rsid w:val="3AABAD71"/>
    <w:rsid w:val="3AAD5BF9"/>
    <w:rsid w:val="3AB83E29"/>
    <w:rsid w:val="3AF48AD6"/>
    <w:rsid w:val="3B3487FF"/>
    <w:rsid w:val="3B671396"/>
    <w:rsid w:val="3B7F1254"/>
    <w:rsid w:val="3B924824"/>
    <w:rsid w:val="3C80CE0E"/>
    <w:rsid w:val="3CC34EDB"/>
    <w:rsid w:val="3D1EB6FA"/>
    <w:rsid w:val="3DABF2CB"/>
    <w:rsid w:val="3DAEE68C"/>
    <w:rsid w:val="3E8DB534"/>
    <w:rsid w:val="3EF3319A"/>
    <w:rsid w:val="3F0C9969"/>
    <w:rsid w:val="3F3E3A1A"/>
    <w:rsid w:val="3FA0CE72"/>
    <w:rsid w:val="3FA655E4"/>
    <w:rsid w:val="3FA9ED8B"/>
    <w:rsid w:val="3FDE5D84"/>
    <w:rsid w:val="40032E6A"/>
    <w:rsid w:val="40633FD5"/>
    <w:rsid w:val="4069ED03"/>
    <w:rsid w:val="41FCC1FD"/>
    <w:rsid w:val="42515DD4"/>
    <w:rsid w:val="42754546"/>
    <w:rsid w:val="42B05919"/>
    <w:rsid w:val="42DB8149"/>
    <w:rsid w:val="433A0C92"/>
    <w:rsid w:val="43F8B4AC"/>
    <w:rsid w:val="4445541A"/>
    <w:rsid w:val="4479FF5C"/>
    <w:rsid w:val="44A4ACCB"/>
    <w:rsid w:val="44FDFCB6"/>
    <w:rsid w:val="451C9679"/>
    <w:rsid w:val="455CDA5A"/>
    <w:rsid w:val="456CAA8E"/>
    <w:rsid w:val="458C60A5"/>
    <w:rsid w:val="4599ECE7"/>
    <w:rsid w:val="45BACE40"/>
    <w:rsid w:val="4617D5C8"/>
    <w:rsid w:val="46215438"/>
    <w:rsid w:val="4675886B"/>
    <w:rsid w:val="467AAC0A"/>
    <w:rsid w:val="467B9ED5"/>
    <w:rsid w:val="47163A84"/>
    <w:rsid w:val="4788523F"/>
    <w:rsid w:val="4790EBCA"/>
    <w:rsid w:val="47930F65"/>
    <w:rsid w:val="480F4D65"/>
    <w:rsid w:val="48E0B77E"/>
    <w:rsid w:val="490ED49B"/>
    <w:rsid w:val="49116057"/>
    <w:rsid w:val="4988D6B2"/>
    <w:rsid w:val="49F124D3"/>
    <w:rsid w:val="4A3D8F96"/>
    <w:rsid w:val="4A664262"/>
    <w:rsid w:val="4AFAC512"/>
    <w:rsid w:val="4B62845C"/>
    <w:rsid w:val="4BCED742"/>
    <w:rsid w:val="4BE1F811"/>
    <w:rsid w:val="4BE65D73"/>
    <w:rsid w:val="4C026B5A"/>
    <w:rsid w:val="4C0F1E3C"/>
    <w:rsid w:val="4C1792F3"/>
    <w:rsid w:val="4C1E0C6D"/>
    <w:rsid w:val="4C33E24C"/>
    <w:rsid w:val="4C6435F8"/>
    <w:rsid w:val="4CB5B2B3"/>
    <w:rsid w:val="4CECB3AC"/>
    <w:rsid w:val="4D1667C3"/>
    <w:rsid w:val="4D4402CD"/>
    <w:rsid w:val="4D46A16B"/>
    <w:rsid w:val="4E1C6F4A"/>
    <w:rsid w:val="4E586EC4"/>
    <w:rsid w:val="4E670FD9"/>
    <w:rsid w:val="4EA35EB3"/>
    <w:rsid w:val="4F00D895"/>
    <w:rsid w:val="4F8DD60C"/>
    <w:rsid w:val="50573566"/>
    <w:rsid w:val="50AA2BA2"/>
    <w:rsid w:val="51F96057"/>
    <w:rsid w:val="527D08C7"/>
    <w:rsid w:val="52EB6A1A"/>
    <w:rsid w:val="52F908F3"/>
    <w:rsid w:val="530F0459"/>
    <w:rsid w:val="53FD309F"/>
    <w:rsid w:val="54167601"/>
    <w:rsid w:val="54ACD2EE"/>
    <w:rsid w:val="54D0749F"/>
    <w:rsid w:val="55B4A531"/>
    <w:rsid w:val="560EA235"/>
    <w:rsid w:val="56A94E18"/>
    <w:rsid w:val="56E97BBE"/>
    <w:rsid w:val="5715F0FD"/>
    <w:rsid w:val="5762932D"/>
    <w:rsid w:val="577EE8F7"/>
    <w:rsid w:val="5785B0ED"/>
    <w:rsid w:val="583FBBA3"/>
    <w:rsid w:val="59279737"/>
    <w:rsid w:val="592E7E7A"/>
    <w:rsid w:val="59888A2E"/>
    <w:rsid w:val="59C504DE"/>
    <w:rsid w:val="5A8E274C"/>
    <w:rsid w:val="5ACAD0D1"/>
    <w:rsid w:val="5B618093"/>
    <w:rsid w:val="5C230463"/>
    <w:rsid w:val="5C634C7F"/>
    <w:rsid w:val="5CD64ECD"/>
    <w:rsid w:val="5E41F862"/>
    <w:rsid w:val="5E9AA23C"/>
    <w:rsid w:val="5EB6B249"/>
    <w:rsid w:val="5EC6BFD6"/>
    <w:rsid w:val="5EFF5AA9"/>
    <w:rsid w:val="5F05D0FD"/>
    <w:rsid w:val="5FBB0F26"/>
    <w:rsid w:val="5FD44E9D"/>
    <w:rsid w:val="6019840F"/>
    <w:rsid w:val="60242A70"/>
    <w:rsid w:val="6085E307"/>
    <w:rsid w:val="6090DF6F"/>
    <w:rsid w:val="611F4B7C"/>
    <w:rsid w:val="61E3AAC1"/>
    <w:rsid w:val="623A202F"/>
    <w:rsid w:val="629861D8"/>
    <w:rsid w:val="630ABE88"/>
    <w:rsid w:val="64E2C904"/>
    <w:rsid w:val="651D263B"/>
    <w:rsid w:val="65A99598"/>
    <w:rsid w:val="669159A2"/>
    <w:rsid w:val="66A55154"/>
    <w:rsid w:val="66D98206"/>
    <w:rsid w:val="67244BF3"/>
    <w:rsid w:val="6739BE96"/>
    <w:rsid w:val="67C0CF71"/>
    <w:rsid w:val="6868440E"/>
    <w:rsid w:val="6873F81E"/>
    <w:rsid w:val="68D59C94"/>
    <w:rsid w:val="68EB9BC4"/>
    <w:rsid w:val="68F6D539"/>
    <w:rsid w:val="694E00EB"/>
    <w:rsid w:val="69EE36FE"/>
    <w:rsid w:val="6A077222"/>
    <w:rsid w:val="6A2744DC"/>
    <w:rsid w:val="6AE1400F"/>
    <w:rsid w:val="6B3D7CE3"/>
    <w:rsid w:val="6B877628"/>
    <w:rsid w:val="6BD14BD2"/>
    <w:rsid w:val="6C581778"/>
    <w:rsid w:val="6C98FFB6"/>
    <w:rsid w:val="6CA69079"/>
    <w:rsid w:val="6DAAFACA"/>
    <w:rsid w:val="6EAC4BCD"/>
    <w:rsid w:val="6ED054D9"/>
    <w:rsid w:val="6EE641BE"/>
    <w:rsid w:val="6F1E5682"/>
    <w:rsid w:val="6F8E4213"/>
    <w:rsid w:val="7021AFA7"/>
    <w:rsid w:val="704BB468"/>
    <w:rsid w:val="70908667"/>
    <w:rsid w:val="7107A206"/>
    <w:rsid w:val="711CAF42"/>
    <w:rsid w:val="71581291"/>
    <w:rsid w:val="7159748C"/>
    <w:rsid w:val="7187E5A2"/>
    <w:rsid w:val="72149543"/>
    <w:rsid w:val="72344F82"/>
    <w:rsid w:val="7275BA19"/>
    <w:rsid w:val="73364556"/>
    <w:rsid w:val="7358957E"/>
    <w:rsid w:val="73A6ED6D"/>
    <w:rsid w:val="73BCD926"/>
    <w:rsid w:val="73C3EC7C"/>
    <w:rsid w:val="745BCABA"/>
    <w:rsid w:val="746A7E48"/>
    <w:rsid w:val="74B68E4A"/>
    <w:rsid w:val="74CC0EBF"/>
    <w:rsid w:val="754D1827"/>
    <w:rsid w:val="75835FF4"/>
    <w:rsid w:val="75C3FB05"/>
    <w:rsid w:val="7665ECBD"/>
    <w:rsid w:val="76D1FE8F"/>
    <w:rsid w:val="76EA9D08"/>
    <w:rsid w:val="76F51506"/>
    <w:rsid w:val="774F97A1"/>
    <w:rsid w:val="77AE4F56"/>
    <w:rsid w:val="7902EEB6"/>
    <w:rsid w:val="7913FFB6"/>
    <w:rsid w:val="797203F3"/>
    <w:rsid w:val="79A46C84"/>
    <w:rsid w:val="7A236819"/>
    <w:rsid w:val="7A68061C"/>
    <w:rsid w:val="7BA1C6D5"/>
    <w:rsid w:val="7BAC41F7"/>
    <w:rsid w:val="7C1A109B"/>
    <w:rsid w:val="7C4DDCF4"/>
    <w:rsid w:val="7C57E2B7"/>
    <w:rsid w:val="7D1F46A9"/>
    <w:rsid w:val="7D6A59F4"/>
    <w:rsid w:val="7DB9C5CD"/>
    <w:rsid w:val="7DC74FF7"/>
    <w:rsid w:val="7DDCCAFE"/>
    <w:rsid w:val="7DE35E6D"/>
    <w:rsid w:val="7DF3A639"/>
    <w:rsid w:val="7E2B9CA6"/>
    <w:rsid w:val="7F10F33D"/>
    <w:rsid w:val="7F1DE440"/>
    <w:rsid w:val="7F3E0149"/>
    <w:rsid w:val="7F5AAE6F"/>
    <w:rsid w:val="7FEA7CE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62E9"/>
  <w15:chartTrackingRefBased/>
  <w15:docId w15:val="{226F8D3C-AB49-4CF6-888D-9238213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ons"/>
    <w:basedOn w:val="Normal"/>
    <w:next w:val="Normal"/>
    <w:link w:val="Heading1Char"/>
    <w:uiPriority w:val="9"/>
    <w:qFormat/>
    <w:rsid w:val="00FD6B24"/>
    <w:pPr>
      <w:keepNext/>
      <w:spacing w:after="0" w:line="240" w:lineRule="auto"/>
      <w:outlineLvl w:val="0"/>
    </w:pPr>
    <w:rPr>
      <w:rFonts w:ascii="Times New Roman" w:eastAsia="Times New Roman" w:hAnsi="Times New Roman" w:cs="Times New Roman"/>
      <w:b/>
      <w:kern w:val="0"/>
      <w:sz w:val="28"/>
      <w:szCs w:val="24"/>
      <w:lang w:val="en-US"/>
      <w14:ligatures w14:val="none"/>
    </w:rPr>
  </w:style>
  <w:style w:type="paragraph" w:styleId="Heading2">
    <w:name w:val="heading 2"/>
    <w:basedOn w:val="Normal"/>
    <w:next w:val="Normal"/>
    <w:link w:val="Heading2Char"/>
    <w:uiPriority w:val="9"/>
    <w:qFormat/>
    <w:rsid w:val="00FD6B24"/>
    <w:pPr>
      <w:keepNext/>
      <w:spacing w:after="0" w:line="240" w:lineRule="auto"/>
      <w:outlineLvl w:val="1"/>
    </w:pPr>
    <w:rPr>
      <w:rFonts w:ascii="Arial" w:eastAsia="Times New Roman" w:hAnsi="Arial" w:cs="Arial"/>
      <w:b/>
      <w:bCs/>
      <w:i/>
      <w:iCs/>
      <w:kern w:val="0"/>
      <w:sz w:val="20"/>
      <w:szCs w:val="20"/>
      <w:lang w:val="en-GB"/>
      <w14:ligatures w14:val="none"/>
    </w:rPr>
  </w:style>
  <w:style w:type="paragraph" w:styleId="Heading3">
    <w:name w:val="heading 3"/>
    <w:basedOn w:val="Normal"/>
    <w:next w:val="Normal"/>
    <w:link w:val="Heading3Char"/>
    <w:uiPriority w:val="9"/>
    <w:qFormat/>
    <w:rsid w:val="00FD6B24"/>
    <w:pPr>
      <w:keepNext/>
      <w:spacing w:after="0" w:line="240" w:lineRule="auto"/>
      <w:outlineLvl w:val="2"/>
    </w:pPr>
    <w:rPr>
      <w:rFonts w:ascii="Arial" w:eastAsia="Times New Roman" w:hAnsi="Arial" w:cs="Arial"/>
      <w:b/>
      <w:bCs/>
      <w:kern w:val="0"/>
      <w:sz w:val="20"/>
      <w:szCs w:val="20"/>
      <w:lang w:val="en-GB"/>
      <w14:ligatures w14:val="none"/>
    </w:rPr>
  </w:style>
  <w:style w:type="paragraph" w:styleId="Heading4">
    <w:name w:val="heading 4"/>
    <w:basedOn w:val="Normal"/>
    <w:next w:val="Normal"/>
    <w:link w:val="Heading4Char"/>
    <w:uiPriority w:val="9"/>
    <w:qFormat/>
    <w:rsid w:val="00FD6B24"/>
    <w:pPr>
      <w:keepNext/>
      <w:spacing w:after="0" w:line="240" w:lineRule="auto"/>
      <w:outlineLvl w:val="3"/>
    </w:pPr>
    <w:rPr>
      <w:rFonts w:ascii="Times New Roman" w:eastAsia="Times New Roman" w:hAnsi="Times New Roman" w:cs="Times New Roman"/>
      <w:b/>
      <w:kern w:val="0"/>
      <w:sz w:val="24"/>
      <w:szCs w:val="24"/>
      <w14:ligatures w14:val="none"/>
    </w:rPr>
  </w:style>
  <w:style w:type="paragraph" w:styleId="Heading5">
    <w:name w:val="heading 5"/>
    <w:basedOn w:val="Normal"/>
    <w:next w:val="Normal"/>
    <w:link w:val="Heading5Char"/>
    <w:qFormat/>
    <w:rsid w:val="00FD6B24"/>
    <w:pPr>
      <w:keepNext/>
      <w:spacing w:after="0" w:line="240" w:lineRule="auto"/>
      <w:ind w:firstLine="720"/>
      <w:jc w:val="both"/>
      <w:outlineLvl w:val="4"/>
    </w:pPr>
    <w:rPr>
      <w:rFonts w:ascii="Times New Roman" w:eastAsia="Times New Roman" w:hAnsi="Times New Roman" w:cs="Times New Roman"/>
      <w:b/>
      <w:i/>
      <w:kern w:val="0"/>
      <w:sz w:val="28"/>
      <w:szCs w:val="24"/>
      <w:lang w:val="en-US"/>
      <w14:ligatures w14:val="none"/>
    </w:rPr>
  </w:style>
  <w:style w:type="paragraph" w:styleId="Heading6">
    <w:name w:val="heading 6"/>
    <w:basedOn w:val="Normal"/>
    <w:next w:val="Normal"/>
    <w:link w:val="Heading6Char"/>
    <w:qFormat/>
    <w:rsid w:val="00FD6B24"/>
    <w:pPr>
      <w:keepNext/>
      <w:tabs>
        <w:tab w:val="left" w:pos="3828"/>
      </w:tabs>
      <w:spacing w:after="0" w:line="240" w:lineRule="auto"/>
      <w:ind w:left="720"/>
      <w:jc w:val="both"/>
      <w:outlineLvl w:val="5"/>
    </w:pPr>
    <w:rPr>
      <w:rFonts w:ascii="Times New Roman" w:eastAsia="Times New Roman" w:hAnsi="Times New Roman" w:cs="Times New Roman"/>
      <w:kern w:val="0"/>
      <w:sz w:val="24"/>
      <w:szCs w:val="24"/>
      <w14:ligatures w14:val="none"/>
    </w:rPr>
  </w:style>
  <w:style w:type="paragraph" w:styleId="Heading7">
    <w:name w:val="heading 7"/>
    <w:basedOn w:val="Normal"/>
    <w:next w:val="Normal"/>
    <w:link w:val="Heading7Char"/>
    <w:qFormat/>
    <w:rsid w:val="00FD6B24"/>
    <w:pPr>
      <w:keepNext/>
      <w:spacing w:after="0" w:line="240" w:lineRule="auto"/>
      <w:jc w:val="center"/>
      <w:outlineLvl w:val="6"/>
    </w:pPr>
    <w:rPr>
      <w:rFonts w:ascii="Times New Roman" w:eastAsia="Times New Roman" w:hAnsi="Times New Roman" w:cs="Times New Roman"/>
      <w:b/>
      <w:kern w:val="0"/>
      <w:sz w:val="24"/>
      <w:szCs w:val="24"/>
      <w14:ligatures w14:val="none"/>
    </w:rPr>
  </w:style>
  <w:style w:type="paragraph" w:styleId="Heading8">
    <w:name w:val="heading 8"/>
    <w:basedOn w:val="Normal"/>
    <w:next w:val="Normal"/>
    <w:link w:val="Heading8Char"/>
    <w:qFormat/>
    <w:rsid w:val="00FD6B24"/>
    <w:pPr>
      <w:keepNext/>
      <w:spacing w:after="0" w:line="240" w:lineRule="auto"/>
      <w:jc w:val="center"/>
      <w:outlineLvl w:val="7"/>
    </w:pPr>
    <w:rPr>
      <w:rFonts w:ascii="Arial" w:eastAsia="Arial Unicode MS" w:hAnsi="Arial" w:cs="Arial"/>
      <w:b/>
      <w:bCs/>
      <w:kern w:val="0"/>
      <w:szCs w:val="16"/>
      <w:lang w:val="en-GB"/>
      <w14:ligatures w14:val="none"/>
    </w:rPr>
  </w:style>
  <w:style w:type="paragraph" w:styleId="Heading9">
    <w:name w:val="heading 9"/>
    <w:basedOn w:val="Normal"/>
    <w:next w:val="Normal"/>
    <w:link w:val="Heading9Char"/>
    <w:qFormat/>
    <w:rsid w:val="00FD6B24"/>
    <w:pPr>
      <w:keepNext/>
      <w:spacing w:after="0" w:line="240" w:lineRule="auto"/>
      <w:outlineLvl w:val="8"/>
    </w:pPr>
    <w:rPr>
      <w:rFonts w:ascii="Times New Roman" w:eastAsia="Times New Roman" w:hAnsi="Times New Roman" w:cs="Times New Roman"/>
      <w: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uiPriority w:val="9"/>
    <w:rsid w:val="00FD6B24"/>
    <w:rPr>
      <w:rFonts w:ascii="Times New Roman" w:eastAsia="Times New Roman" w:hAnsi="Times New Roman" w:cs="Times New Roman"/>
      <w:b/>
      <w:kern w:val="0"/>
      <w:sz w:val="28"/>
      <w:szCs w:val="24"/>
      <w:lang w:val="en-US"/>
      <w14:ligatures w14:val="none"/>
    </w:rPr>
  </w:style>
  <w:style w:type="character" w:customStyle="1" w:styleId="Heading2Char">
    <w:name w:val="Heading 2 Char"/>
    <w:basedOn w:val="DefaultParagraphFont"/>
    <w:link w:val="Heading2"/>
    <w:uiPriority w:val="9"/>
    <w:rsid w:val="00FD6B24"/>
    <w:rPr>
      <w:rFonts w:ascii="Arial" w:eastAsia="Times New Roman" w:hAnsi="Arial" w:cs="Arial"/>
      <w:b/>
      <w:bCs/>
      <w:i/>
      <w:iCs/>
      <w:kern w:val="0"/>
      <w:sz w:val="20"/>
      <w:szCs w:val="20"/>
      <w:lang w:val="en-GB"/>
      <w14:ligatures w14:val="none"/>
    </w:rPr>
  </w:style>
  <w:style w:type="character" w:customStyle="1" w:styleId="Heading3Char">
    <w:name w:val="Heading 3 Char"/>
    <w:basedOn w:val="DefaultParagraphFont"/>
    <w:link w:val="Heading3"/>
    <w:uiPriority w:val="9"/>
    <w:rsid w:val="00FD6B24"/>
    <w:rPr>
      <w:rFonts w:ascii="Arial" w:eastAsia="Times New Roman" w:hAnsi="Arial" w:cs="Arial"/>
      <w:b/>
      <w:bCs/>
      <w:kern w:val="0"/>
      <w:sz w:val="20"/>
      <w:szCs w:val="20"/>
      <w:lang w:val="en-GB"/>
      <w14:ligatures w14:val="none"/>
    </w:rPr>
  </w:style>
  <w:style w:type="character" w:customStyle="1" w:styleId="Heading4Char">
    <w:name w:val="Heading 4 Char"/>
    <w:basedOn w:val="DefaultParagraphFont"/>
    <w:link w:val="Heading4"/>
    <w:uiPriority w:val="9"/>
    <w:rsid w:val="00FD6B2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sid w:val="00FD6B24"/>
    <w:rPr>
      <w:rFonts w:ascii="Times New Roman" w:eastAsia="Times New Roman" w:hAnsi="Times New Roman" w:cs="Times New Roman"/>
      <w:b/>
      <w:i/>
      <w:kern w:val="0"/>
      <w:sz w:val="28"/>
      <w:szCs w:val="24"/>
      <w:lang w:val="en-US"/>
      <w14:ligatures w14:val="none"/>
    </w:rPr>
  </w:style>
  <w:style w:type="character" w:customStyle="1" w:styleId="Heading6Char">
    <w:name w:val="Heading 6 Char"/>
    <w:basedOn w:val="DefaultParagraphFont"/>
    <w:link w:val="Heading6"/>
    <w:rsid w:val="00FD6B24"/>
    <w:rPr>
      <w:rFonts w:ascii="Times New Roman" w:eastAsia="Times New Roman" w:hAnsi="Times New Roman" w:cs="Times New Roman"/>
      <w:kern w:val="0"/>
      <w:sz w:val="24"/>
      <w:szCs w:val="24"/>
      <w14:ligatures w14:val="none"/>
    </w:rPr>
  </w:style>
  <w:style w:type="character" w:customStyle="1" w:styleId="Heading7Char">
    <w:name w:val="Heading 7 Char"/>
    <w:basedOn w:val="DefaultParagraphFont"/>
    <w:link w:val="Heading7"/>
    <w:rsid w:val="00FD6B24"/>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rsid w:val="00FD6B24"/>
    <w:rPr>
      <w:rFonts w:ascii="Arial" w:eastAsia="Arial Unicode MS" w:hAnsi="Arial" w:cs="Arial"/>
      <w:b/>
      <w:bCs/>
      <w:kern w:val="0"/>
      <w:szCs w:val="16"/>
      <w:lang w:val="en-GB"/>
      <w14:ligatures w14:val="none"/>
    </w:rPr>
  </w:style>
  <w:style w:type="character" w:customStyle="1" w:styleId="Heading9Char">
    <w:name w:val="Heading 9 Char"/>
    <w:basedOn w:val="DefaultParagraphFont"/>
    <w:link w:val="Heading9"/>
    <w:rsid w:val="00FD6B24"/>
    <w:rPr>
      <w:rFonts w:ascii="Times New Roman" w:eastAsia="Times New Roman" w:hAnsi="Times New Roman" w:cs="Times New Roman"/>
      <w:i/>
      <w:kern w:val="0"/>
      <w:sz w:val="24"/>
      <w:szCs w:val="24"/>
      <w14:ligatures w14:val="none"/>
    </w:rPr>
  </w:style>
  <w:style w:type="numbering" w:customStyle="1" w:styleId="NoList1">
    <w:name w:val="No List1"/>
    <w:next w:val="NoList"/>
    <w:uiPriority w:val="99"/>
    <w:semiHidden/>
    <w:unhideWhenUsed/>
    <w:rsid w:val="00FD6B24"/>
  </w:style>
  <w:style w:type="paragraph" w:styleId="BodyText">
    <w:name w:val="Body Text"/>
    <w:basedOn w:val="Normal"/>
    <w:link w:val="BodyTextChar"/>
    <w:qFormat/>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D6B24"/>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FD6B24"/>
    <w:rPr>
      <w:rFonts w:ascii="Times New Roman" w:eastAsia="Times New Roman" w:hAnsi="Times New Roman" w:cs="Times New Roman"/>
      <w:kern w:val="0"/>
      <w:sz w:val="24"/>
      <w:szCs w:val="24"/>
      <w14:ligatures w14:val="none"/>
    </w:rPr>
  </w:style>
  <w:style w:type="paragraph" w:customStyle="1" w:styleId="BodyText21">
    <w:name w:val="Body Text 21"/>
    <w:basedOn w:val="Normal"/>
    <w:link w:val="BodyText21Char"/>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21Char">
    <w:name w:val="Body Text 21 Char"/>
    <w:link w:val="BodyText21"/>
    <w:locked/>
    <w:rsid w:val="00FD6B24"/>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FD6B24"/>
    <w:pPr>
      <w:spacing w:after="0" w:line="240" w:lineRule="auto"/>
      <w:ind w:firstLine="720"/>
      <w:jc w:val="both"/>
    </w:pPr>
    <w:rPr>
      <w:rFonts w:ascii="Times New Roman" w:eastAsia="Times New Roman" w:hAnsi="Times New Roman" w:cs="Times New Roman"/>
      <w:kern w:val="0"/>
      <w:sz w:val="24"/>
      <w:szCs w:val="24"/>
      <w:lang w:val="x-none"/>
      <w14:ligatures w14:val="none"/>
    </w:rPr>
  </w:style>
  <w:style w:type="character" w:customStyle="1" w:styleId="BodyTextIndentChar">
    <w:name w:val="Body Text Indent Char"/>
    <w:basedOn w:val="DefaultParagraphFont"/>
    <w:link w:val="BodyTextIndent"/>
    <w:rsid w:val="00FD6B24"/>
    <w:rPr>
      <w:rFonts w:ascii="Times New Roman" w:eastAsia="Times New Roman" w:hAnsi="Times New Roman" w:cs="Times New Roman"/>
      <w:kern w:val="0"/>
      <w:sz w:val="24"/>
      <w:szCs w:val="24"/>
      <w:lang w:val="x-none"/>
      <w14:ligatures w14:val="none"/>
    </w:rPr>
  </w:style>
  <w:style w:type="paragraph" w:styleId="Footer">
    <w:name w:val="footer"/>
    <w:basedOn w:val="Normal"/>
    <w:link w:val="FooterChar"/>
    <w:uiPriority w:val="99"/>
    <w:rsid w:val="00FD6B24"/>
    <w:pPr>
      <w:tabs>
        <w:tab w:val="center" w:pos="4320"/>
        <w:tab w:val="right" w:pos="8640"/>
      </w:tabs>
      <w:spacing w:after="0" w:line="240" w:lineRule="auto"/>
    </w:pPr>
    <w:rPr>
      <w:rFonts w:ascii="Times New Roman" w:eastAsia="Times New Roman" w:hAnsi="Times New Roman" w:cs="Times New Roman"/>
      <w:kern w:val="0"/>
      <w:sz w:val="20"/>
      <w:szCs w:val="24"/>
      <w:lang w:val="en-US"/>
      <w14:ligatures w14:val="none"/>
    </w:rPr>
  </w:style>
  <w:style w:type="character" w:customStyle="1" w:styleId="FooterChar">
    <w:name w:val="Footer Char"/>
    <w:basedOn w:val="DefaultParagraphFont"/>
    <w:link w:val="Footer"/>
    <w:uiPriority w:val="99"/>
    <w:rsid w:val="00FD6B24"/>
    <w:rPr>
      <w:rFonts w:ascii="Times New Roman" w:eastAsia="Times New Roman" w:hAnsi="Times New Roman" w:cs="Times New Roman"/>
      <w:kern w:val="0"/>
      <w:sz w:val="20"/>
      <w:szCs w:val="24"/>
      <w:lang w:val="en-US"/>
      <w14:ligatures w14:val="none"/>
    </w:rPr>
  </w:style>
  <w:style w:type="paragraph" w:customStyle="1" w:styleId="xl106">
    <w:name w:val="xl106"/>
    <w:basedOn w:val="Normal"/>
    <w:rsid w:val="00FD6B2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kern w:val="0"/>
      <w:sz w:val="24"/>
      <w:szCs w:val="24"/>
      <w:lang w:val="en-GB"/>
      <w14:ligatures w14:val="none"/>
    </w:rPr>
  </w:style>
  <w:style w:type="paragraph" w:styleId="Header">
    <w:name w:val="header"/>
    <w:aliases w:val="Header Char Char"/>
    <w:basedOn w:val="Normal"/>
    <w:link w:val="HeaderChar1"/>
    <w:uiPriority w:val="99"/>
    <w:rsid w:val="00FD6B24"/>
    <w:pPr>
      <w:tabs>
        <w:tab w:val="center" w:pos="4536"/>
        <w:tab w:val="right" w:pos="9072"/>
      </w:tabs>
      <w:spacing w:after="0" w:line="240" w:lineRule="auto"/>
    </w:pPr>
    <w:rPr>
      <w:rFonts w:ascii="BaltHelvetica" w:eastAsia="Times New Roman" w:hAnsi="BaltHelvetica" w:cs="Times New Roman"/>
      <w:kern w:val="0"/>
      <w:sz w:val="24"/>
      <w:szCs w:val="24"/>
      <w:lang w:val="ru-RU"/>
      <w14:ligatures w14:val="none"/>
    </w:rPr>
  </w:style>
  <w:style w:type="character" w:customStyle="1" w:styleId="HeaderChar">
    <w:name w:val="Header Char"/>
    <w:aliases w:val="Header Char Char Char"/>
    <w:basedOn w:val="DefaultParagraphFont"/>
    <w:uiPriority w:val="99"/>
    <w:rsid w:val="00FD6B24"/>
  </w:style>
  <w:style w:type="character" w:customStyle="1" w:styleId="HeaderChar1">
    <w:name w:val="Header Char1"/>
    <w:aliases w:val="Header Char Char Char1"/>
    <w:link w:val="Header"/>
    <w:uiPriority w:val="99"/>
    <w:locked/>
    <w:rsid w:val="00FD6B24"/>
    <w:rPr>
      <w:rFonts w:ascii="BaltHelvetica" w:eastAsia="Times New Roman" w:hAnsi="BaltHelvetica" w:cs="Times New Roman"/>
      <w:kern w:val="0"/>
      <w:sz w:val="24"/>
      <w:szCs w:val="24"/>
      <w:lang w:val="ru-RU"/>
      <w14:ligatures w14:val="none"/>
    </w:rPr>
  </w:style>
  <w:style w:type="paragraph" w:styleId="BodyTextIndent2">
    <w:name w:val="Body Text Indent 2"/>
    <w:basedOn w:val="Normal"/>
    <w:link w:val="BodyTextIndent2Char"/>
    <w:rsid w:val="00FD6B24"/>
    <w:pPr>
      <w:spacing w:after="0" w:line="240" w:lineRule="auto"/>
      <w:ind w:left="720"/>
      <w:jc w:val="both"/>
    </w:pPr>
    <w:rPr>
      <w:rFonts w:ascii="Times New Roman" w:eastAsia="Times New Roman" w:hAnsi="Times New Roman" w:cs="Times New Roman"/>
      <w:kern w:val="0"/>
      <w:sz w:val="24"/>
      <w:szCs w:val="24"/>
      <w:u w:val="single"/>
      <w14:ligatures w14:val="none"/>
    </w:rPr>
  </w:style>
  <w:style w:type="character" w:customStyle="1" w:styleId="BodyTextIndent2Char">
    <w:name w:val="Body Text Indent 2 Char"/>
    <w:basedOn w:val="DefaultParagraphFont"/>
    <w:link w:val="BodyTextIndent2"/>
    <w:rsid w:val="00FD6B24"/>
    <w:rPr>
      <w:rFonts w:ascii="Times New Roman" w:eastAsia="Times New Roman" w:hAnsi="Times New Roman" w:cs="Times New Roman"/>
      <w:kern w:val="0"/>
      <w:sz w:val="24"/>
      <w:szCs w:val="24"/>
      <w:u w:val="single"/>
      <w14:ligatures w14:val="none"/>
    </w:rPr>
  </w:style>
  <w:style w:type="paragraph" w:styleId="BodyText3">
    <w:name w:val="Body Text 3"/>
    <w:basedOn w:val="Normal"/>
    <w:link w:val="BodyText3Char"/>
    <w:rsid w:val="00FD6B24"/>
    <w:pPr>
      <w:spacing w:after="0" w:line="240" w:lineRule="auto"/>
      <w:jc w:val="center"/>
    </w:pPr>
    <w:rPr>
      <w:rFonts w:ascii="Times New Roman" w:eastAsia="Times New Roman" w:hAnsi="Times New Roman" w:cs="Times New Roman"/>
      <w:b/>
      <w:i/>
      <w:kern w:val="0"/>
      <w:szCs w:val="24"/>
      <w14:ligatures w14:val="none"/>
    </w:rPr>
  </w:style>
  <w:style w:type="character" w:customStyle="1" w:styleId="BodyText3Char">
    <w:name w:val="Body Text 3 Char"/>
    <w:basedOn w:val="DefaultParagraphFont"/>
    <w:link w:val="BodyText3"/>
    <w:rsid w:val="00FD6B24"/>
    <w:rPr>
      <w:rFonts w:ascii="Times New Roman" w:eastAsia="Times New Roman" w:hAnsi="Times New Roman" w:cs="Times New Roman"/>
      <w:b/>
      <w:i/>
      <w:kern w:val="0"/>
      <w:szCs w:val="24"/>
      <w14:ligatures w14:val="none"/>
    </w:rPr>
  </w:style>
  <w:style w:type="paragraph" w:customStyle="1" w:styleId="naisf">
    <w:name w:val="naisf"/>
    <w:basedOn w:val="Normal"/>
    <w:rsid w:val="00FD6B24"/>
    <w:pPr>
      <w:spacing w:before="100" w:after="100" w:line="240" w:lineRule="auto"/>
      <w:jc w:val="both"/>
    </w:pPr>
    <w:rPr>
      <w:rFonts w:ascii="Times New Roman" w:eastAsia="Times New Roman" w:hAnsi="Times New Roman" w:cs="Times New Roman"/>
      <w:kern w:val="0"/>
      <w:sz w:val="24"/>
      <w:szCs w:val="20"/>
      <w:lang w:val="en-GB"/>
      <w14:ligatures w14:val="none"/>
    </w:rPr>
  </w:style>
  <w:style w:type="character" w:styleId="PageNumber">
    <w:name w:val="page number"/>
    <w:basedOn w:val="DefaultParagraphFont"/>
    <w:rsid w:val="00FD6B24"/>
  </w:style>
  <w:style w:type="paragraph" w:styleId="Caption">
    <w:name w:val="caption"/>
    <w:basedOn w:val="Normal"/>
    <w:next w:val="Normal"/>
    <w:link w:val="CaptionChar"/>
    <w:qFormat/>
    <w:rsid w:val="00FD6B24"/>
    <w:pPr>
      <w:spacing w:after="0" w:line="240" w:lineRule="auto"/>
    </w:pPr>
    <w:rPr>
      <w:rFonts w:ascii="Times New Roman" w:eastAsia="Times New Roman" w:hAnsi="Times New Roman" w:cs="Times New Roman"/>
      <w:b/>
      <w:bCs/>
      <w:kern w:val="0"/>
      <w:szCs w:val="24"/>
      <w14:ligatures w14:val="none"/>
    </w:rPr>
  </w:style>
  <w:style w:type="paragraph" w:styleId="BodyTextIndent3">
    <w:name w:val="Body Text Indent 3"/>
    <w:basedOn w:val="Normal"/>
    <w:link w:val="BodyTextIndent3Char"/>
    <w:rsid w:val="00FD6B24"/>
    <w:pPr>
      <w:spacing w:after="0" w:line="240" w:lineRule="auto"/>
      <w:ind w:left="3600"/>
    </w:pPr>
    <w:rPr>
      <w:rFonts w:ascii="Times New Roman" w:eastAsia="Times New Roman" w:hAnsi="Times New Roman" w:cs="Times New Roman"/>
      <w:kern w:val="0"/>
      <w:szCs w:val="24"/>
      <w14:ligatures w14:val="none"/>
    </w:rPr>
  </w:style>
  <w:style w:type="character" w:customStyle="1" w:styleId="BodyTextIndent3Char">
    <w:name w:val="Body Text Indent 3 Char"/>
    <w:basedOn w:val="DefaultParagraphFont"/>
    <w:link w:val="BodyTextIndent3"/>
    <w:rsid w:val="00FD6B24"/>
    <w:rPr>
      <w:rFonts w:ascii="Times New Roman" w:eastAsia="Times New Roman" w:hAnsi="Times New Roman" w:cs="Times New Roman"/>
      <w:kern w:val="0"/>
      <w:szCs w:val="24"/>
      <w14:ligatures w14:val="none"/>
    </w:rPr>
  </w:style>
  <w:style w:type="paragraph" w:styleId="BlockText">
    <w:name w:val="Block Text"/>
    <w:basedOn w:val="Normal"/>
    <w:rsid w:val="00FD6B24"/>
    <w:pPr>
      <w:tabs>
        <w:tab w:val="left" w:pos="426"/>
        <w:tab w:val="num" w:pos="1440"/>
        <w:tab w:val="left" w:pos="2268"/>
      </w:tabs>
      <w:spacing w:after="0" w:line="240" w:lineRule="auto"/>
      <w:ind w:left="567" w:right="-120"/>
      <w:jc w:val="both"/>
    </w:pPr>
    <w:rPr>
      <w:rFonts w:ascii="Times New Roman" w:eastAsia="Times New Roman" w:hAnsi="Times New Roman" w:cs="Times New Roman"/>
      <w:kern w:val="0"/>
      <w:sz w:val="24"/>
      <w:szCs w:val="24"/>
      <w:lang w:val="en-GB"/>
      <w14:ligatures w14:val="none"/>
    </w:rPr>
  </w:style>
  <w:style w:type="paragraph" w:styleId="Title">
    <w:name w:val="Title"/>
    <w:basedOn w:val="Normal"/>
    <w:link w:val="TitleChar"/>
    <w:qFormat/>
    <w:rsid w:val="00FD6B24"/>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TitleChar">
    <w:name w:val="Title Char"/>
    <w:basedOn w:val="DefaultParagraphFont"/>
    <w:link w:val="Title"/>
    <w:rsid w:val="00FD6B24"/>
    <w:rPr>
      <w:rFonts w:ascii="Times New Roman" w:eastAsia="Times New Roman" w:hAnsi="Times New Roman" w:cs="Times New Roman"/>
      <w:kern w:val="0"/>
      <w:sz w:val="28"/>
      <w:szCs w:val="20"/>
      <w14:ligatures w14:val="none"/>
    </w:rPr>
  </w:style>
  <w:style w:type="paragraph" w:customStyle="1" w:styleId="BodyTextIndent31">
    <w:name w:val="Body Text Indent 31"/>
    <w:basedOn w:val="Normal"/>
    <w:rsid w:val="00FD6B24"/>
    <w:pPr>
      <w:overflowPunct w:val="0"/>
      <w:autoSpaceDE w:val="0"/>
      <w:autoSpaceDN w:val="0"/>
      <w:adjustRightInd w:val="0"/>
      <w:spacing w:after="0" w:line="240" w:lineRule="auto"/>
      <w:ind w:firstLine="720"/>
      <w:jc w:val="both"/>
    </w:pPr>
    <w:rPr>
      <w:rFonts w:ascii="+Baltica" w:eastAsia="Times New Roman" w:hAnsi="+Baltica" w:cs="Times New Roman"/>
      <w:kern w:val="0"/>
      <w:sz w:val="24"/>
      <w:szCs w:val="24"/>
      <w14:ligatures w14:val="none"/>
    </w:rPr>
  </w:style>
  <w:style w:type="paragraph" w:styleId="ListParagraph">
    <w:name w:val="List Paragraph"/>
    <w:aliases w:val="H&amp;P List Paragraph,2,Strip,Normal bullet 2,Bullet list,Saistīto dokumentu saraksts,PPS_Bullet,Syle 1,Numurets,Virsraksti,List Paragraph1,List Paragraph 1,Bullets,Numbered List,Paragraph,Bullet point 1,l,Citation List,Saraksta rindkopa"/>
    <w:basedOn w:val="Normal"/>
    <w:link w:val="ListParagraphChar"/>
    <w:uiPriority w:val="34"/>
    <w:qFormat/>
    <w:rsid w:val="00FD6B24"/>
    <w:pPr>
      <w:spacing w:after="0" w:line="240" w:lineRule="auto"/>
      <w:ind w:left="720"/>
      <w:contextualSpacing/>
    </w:pPr>
    <w:rPr>
      <w:rFonts w:ascii="Calibri" w:eastAsia="Calibri" w:hAnsi="Calibri" w:cs="Times New Roman"/>
      <w:kern w:val="0"/>
      <w:sz w:val="24"/>
      <w:szCs w:val="24"/>
      <w:lang w:bidi="en-US"/>
      <w14:ligatures w14:val="none"/>
    </w:rPr>
  </w:style>
  <w:style w:type="character" w:styleId="Hyperlink">
    <w:name w:val="Hyperlink"/>
    <w:uiPriority w:val="99"/>
    <w:unhideWhenUsed/>
    <w:rsid w:val="00FD6B24"/>
    <w:rPr>
      <w:color w:val="0000FF"/>
      <w:u w:val="single"/>
    </w:rPr>
  </w:style>
  <w:style w:type="character" w:styleId="CommentReference">
    <w:name w:val="annotation reference"/>
    <w:uiPriority w:val="99"/>
    <w:rsid w:val="00FD6B24"/>
    <w:rPr>
      <w:sz w:val="16"/>
      <w:szCs w:val="16"/>
    </w:rPr>
  </w:style>
  <w:style w:type="paragraph" w:styleId="CommentText">
    <w:name w:val="annotation text"/>
    <w:basedOn w:val="Normal"/>
    <w:link w:val="CommentTextChar"/>
    <w:uiPriority w:val="99"/>
    <w:qFormat/>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FD6B2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rsid w:val="00FD6B24"/>
    <w:rPr>
      <w:b/>
      <w:bCs/>
    </w:rPr>
  </w:style>
  <w:style w:type="character" w:customStyle="1" w:styleId="CommentSubjectChar">
    <w:name w:val="Comment Subject Char"/>
    <w:basedOn w:val="CommentTextChar"/>
    <w:link w:val="CommentSubject"/>
    <w:uiPriority w:val="99"/>
    <w:rsid w:val="00FD6B24"/>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rsid w:val="00FD6B24"/>
    <w:pPr>
      <w:spacing w:after="0" w:line="240" w:lineRule="auto"/>
    </w:pPr>
    <w:rPr>
      <w:rFonts w:ascii="Tahoma" w:eastAsia="Times New Roman" w:hAnsi="Tahoma" w:cs="Times New Roman"/>
      <w:kern w:val="0"/>
      <w:sz w:val="16"/>
      <w:szCs w:val="16"/>
      <w:lang w:val="en-GB"/>
      <w14:ligatures w14:val="none"/>
    </w:rPr>
  </w:style>
  <w:style w:type="character" w:customStyle="1" w:styleId="BalloonTextChar">
    <w:name w:val="Balloon Text Char"/>
    <w:basedOn w:val="DefaultParagraphFont"/>
    <w:link w:val="BalloonText"/>
    <w:rsid w:val="00FD6B24"/>
    <w:rPr>
      <w:rFonts w:ascii="Tahoma" w:eastAsia="Times New Roman" w:hAnsi="Tahoma" w:cs="Times New Roman"/>
      <w:kern w:val="0"/>
      <w:sz w:val="16"/>
      <w:szCs w:val="16"/>
      <w:lang w:val="en-GB"/>
      <w14:ligatures w14:val="none"/>
    </w:rPr>
  </w:style>
  <w:style w:type="paragraph" w:customStyle="1" w:styleId="a">
    <w:name w:val="Содержимое таблицы"/>
    <w:basedOn w:val="Normal"/>
    <w:rsid w:val="00FD6B24"/>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ormalWeb">
    <w:name w:val="Normal (Web)"/>
    <w:basedOn w:val="Normal"/>
    <w:uiPriority w:val="99"/>
    <w:rsid w:val="00FD6B24"/>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Default">
    <w:name w:val="Default"/>
    <w:rsid w:val="00FD6B2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1111Lgums">
    <w:name w:val="1.1.1.1.Līgums"/>
    <w:basedOn w:val="Normal"/>
    <w:autoRedefine/>
    <w:qFormat/>
    <w:rsid w:val="00FD6B24"/>
    <w:pPr>
      <w:numPr>
        <w:ilvl w:val="2"/>
        <w:numId w:val="2"/>
      </w:numPr>
      <w:tabs>
        <w:tab w:val="left" w:pos="1134"/>
      </w:tabs>
      <w:spacing w:after="0" w:line="240" w:lineRule="auto"/>
      <w:ind w:left="567" w:hanging="11"/>
      <w:contextualSpacing/>
      <w:jc w:val="both"/>
    </w:pPr>
    <w:rPr>
      <w:rFonts w:ascii="Times New Roman" w:eastAsia="Arial Unicode MS" w:hAnsi="Times New Roman" w:cs="Times New Roman"/>
      <w:noProof/>
      <w:kern w:val="0"/>
      <w:sz w:val="24"/>
      <w:szCs w:val="24"/>
      <w:lang w:eastAsia="lv-LV" w:bidi="en-US"/>
      <w14:ligatures w14:val="none"/>
    </w:rPr>
  </w:style>
  <w:style w:type="paragraph" w:customStyle="1" w:styleId="6">
    <w:name w:val="заголовок 6"/>
    <w:basedOn w:val="Normal"/>
    <w:next w:val="Normal"/>
    <w:uiPriority w:val="99"/>
    <w:rsid w:val="00FD6B24"/>
    <w:pPr>
      <w:keepNext/>
      <w:tabs>
        <w:tab w:val="left" w:pos="426"/>
      </w:tabs>
      <w:autoSpaceDE w:val="0"/>
      <w:autoSpaceDN w:val="0"/>
      <w:spacing w:after="0" w:line="240" w:lineRule="auto"/>
      <w:outlineLvl w:val="5"/>
    </w:pPr>
    <w:rPr>
      <w:rFonts w:ascii="Times New Roman" w:eastAsia="Times New Roman" w:hAnsi="Times New Roman" w:cs="Times New Roman"/>
      <w:kern w:val="0"/>
      <w:sz w:val="24"/>
      <w:szCs w:val="24"/>
      <w:lang w:val="ru-RU" w:eastAsia="ru-RU"/>
      <w14:ligatures w14:val="none"/>
    </w:rPr>
  </w:style>
  <w:style w:type="character" w:customStyle="1" w:styleId="hps">
    <w:name w:val="hps"/>
    <w:rsid w:val="00FD6B24"/>
  </w:style>
  <w:style w:type="paragraph" w:customStyle="1" w:styleId="1">
    <w:name w:val="заголовок 1"/>
    <w:basedOn w:val="Normal"/>
    <w:next w:val="Normal"/>
    <w:uiPriority w:val="99"/>
    <w:rsid w:val="00FD6B24"/>
    <w:pPr>
      <w:keepNext/>
      <w:tabs>
        <w:tab w:val="left" w:pos="426"/>
      </w:tabs>
      <w:autoSpaceDE w:val="0"/>
      <w:autoSpaceDN w:val="0"/>
      <w:spacing w:after="0" w:line="240" w:lineRule="auto"/>
      <w:jc w:val="both"/>
      <w:outlineLvl w:val="0"/>
    </w:pPr>
    <w:rPr>
      <w:rFonts w:ascii="Times New Roman" w:eastAsia="Times New Roman" w:hAnsi="Times New Roman" w:cs="Times New Roman"/>
      <w:kern w:val="0"/>
      <w:sz w:val="24"/>
      <w:szCs w:val="24"/>
      <w:lang w:val="ru-RU" w:eastAsia="ru-RU"/>
      <w14:ligatures w14:val="none"/>
    </w:rPr>
  </w:style>
  <w:style w:type="paragraph" w:styleId="NormalIndent">
    <w:name w:val="Normal Indent"/>
    <w:basedOn w:val="Normal"/>
    <w:autoRedefine/>
    <w:rsid w:val="00FD6B24"/>
    <w:pPr>
      <w:keepNext/>
      <w:suppressLineNumbers/>
      <w:suppressAutoHyphens/>
      <w:spacing w:after="0" w:line="240" w:lineRule="auto"/>
    </w:pPr>
    <w:rPr>
      <w:rFonts w:ascii="Times New Roman" w:eastAsia="Times New Roman" w:hAnsi="Times New Roman" w:cs="Times New Roman"/>
      <w:kern w:val="0"/>
      <w:sz w:val="28"/>
      <w:szCs w:val="24"/>
      <w:lang w:eastAsia="ru-RU"/>
      <w14:ligatures w14:val="none"/>
    </w:rPr>
  </w:style>
  <w:style w:type="character" w:customStyle="1" w:styleId="field-content5">
    <w:name w:val="field-content5"/>
    <w:rsid w:val="00FD6B24"/>
  </w:style>
  <w:style w:type="character" w:customStyle="1" w:styleId="shorttext">
    <w:name w:val="short_text"/>
    <w:rsid w:val="00FD6B24"/>
  </w:style>
  <w:style w:type="paragraph" w:styleId="FootnoteText">
    <w:name w:val="footnote text"/>
    <w:aliases w:val="Footnote,Fußnote,Char1,Footnote Char,Fußnote Char,Char,Char Rakstz. Rakstz. Rakstz.,Footnote Text Char2,Footnote Text Char1 Char,Footnote Text Char1 Char Char Char,Footnote Text Char1 Char Char Char Rakstz. Rakstz,-E Fußnotentext,stile 1"/>
    <w:basedOn w:val="Normal"/>
    <w:link w:val="FootnoteTextChar"/>
    <w:uiPriority w:val="99"/>
    <w:unhideWhenUsed/>
    <w:qFormat/>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aliases w:val="Footnote Char1,Fußnote Char1,Char1 Char,Footnote Char Char,Fußnote Char Char,Char Char,Char Rakstz. Rakstz. Rakstz. Char,Footnote Text Char2 Char,Footnote Text Char1 Char Char,Footnote Text Char1 Char Char Char Char,stile 1 Char"/>
    <w:basedOn w:val="DefaultParagraphFont"/>
    <w:link w:val="FootnoteText"/>
    <w:uiPriority w:val="99"/>
    <w:rsid w:val="00FD6B24"/>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Footnote Reference Number,SUPERS,Footnote symbFootnote Refernece,Footnote Reference Superscript,fr,Footnote Refernece,ftref,Odwołanie przypisu,BVI fnr,Footnotes refss,Ref,de nota al pie,-E Fußnotenzeichen,Times 10 Poin"/>
    <w:link w:val="CharCharCharChar"/>
    <w:uiPriority w:val="99"/>
    <w:unhideWhenUsed/>
    <w:rsid w:val="00FD6B24"/>
    <w:rPr>
      <w:vertAlign w:val="superscript"/>
    </w:rPr>
  </w:style>
  <w:style w:type="paragraph" w:customStyle="1" w:styleId="TekstsN">
    <w:name w:val="TekstsN"/>
    <w:basedOn w:val="Normal"/>
    <w:rsid w:val="00FD6B24"/>
    <w:pPr>
      <w:tabs>
        <w:tab w:val="left" w:pos="709"/>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paragraph" w:customStyle="1" w:styleId="TekstsN2">
    <w:name w:val="TekstsN2"/>
    <w:basedOn w:val="Normal"/>
    <w:rsid w:val="00FD6B24"/>
    <w:pPr>
      <w:tabs>
        <w:tab w:val="left" w:pos="709"/>
        <w:tab w:val="left" w:pos="992"/>
      </w:tabs>
      <w:spacing w:after="0" w:line="240" w:lineRule="auto"/>
      <w:ind w:left="720" w:hanging="720"/>
      <w:jc w:val="both"/>
    </w:pPr>
    <w:rPr>
      <w:rFonts w:ascii="Times New Roman" w:eastAsia="Times New Roman" w:hAnsi="Times New Roman" w:cs="Times New Roman"/>
      <w:iCs/>
      <w:kern w:val="0"/>
      <w:sz w:val="24"/>
      <w:szCs w:val="24"/>
      <w:lang w:eastAsia="ar-SA"/>
      <w14:ligatures w14:val="none"/>
    </w:rPr>
  </w:style>
  <w:style w:type="paragraph" w:customStyle="1" w:styleId="TekstsN3">
    <w:name w:val="TekstsN3"/>
    <w:basedOn w:val="Normal"/>
    <w:rsid w:val="00FD6B24"/>
    <w:pPr>
      <w:tabs>
        <w:tab w:val="left" w:pos="1134"/>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paragraph" w:customStyle="1" w:styleId="TekstsN4">
    <w:name w:val="TekstsN4"/>
    <w:basedOn w:val="Normal"/>
    <w:rsid w:val="00FD6B24"/>
    <w:pPr>
      <w:numPr>
        <w:ilvl w:val="4"/>
        <w:numId w:val="1"/>
      </w:numPr>
      <w:tabs>
        <w:tab w:val="left" w:pos="426"/>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character" w:styleId="Strong">
    <w:name w:val="Strong"/>
    <w:uiPriority w:val="22"/>
    <w:qFormat/>
    <w:rsid w:val="00FD6B24"/>
    <w:rPr>
      <w:b/>
      <w:bCs/>
      <w:lang w:val="lv-LV"/>
    </w:rPr>
  </w:style>
  <w:style w:type="paragraph" w:customStyle="1" w:styleId="Number2">
    <w:name w:val="Number 2"/>
    <w:basedOn w:val="Heading2"/>
    <w:link w:val="Number2Char"/>
    <w:qFormat/>
    <w:rsid w:val="00FD6B24"/>
    <w:pPr>
      <w:keepNext w:val="0"/>
      <w:numPr>
        <w:ilvl w:val="1"/>
      </w:numPr>
      <w:tabs>
        <w:tab w:val="num" w:pos="1561"/>
      </w:tabs>
      <w:spacing w:line="331" w:lineRule="auto"/>
      <w:ind w:left="1561" w:hanging="284"/>
      <w:jc w:val="both"/>
    </w:pPr>
    <w:rPr>
      <w:rFonts w:ascii="Calibri" w:hAnsi="Calibri" w:cs="Times New Roman"/>
      <w:b w:val="0"/>
      <w:i w:val="0"/>
      <w:iCs w:val="0"/>
      <w:color w:val="1F1A17"/>
      <w:lang w:val="lv-LV" w:eastAsia="x-none"/>
    </w:rPr>
  </w:style>
  <w:style w:type="character" w:customStyle="1" w:styleId="Number2Char">
    <w:name w:val="Number 2 Char"/>
    <w:link w:val="Number2"/>
    <w:rsid w:val="00FD6B24"/>
    <w:rPr>
      <w:rFonts w:ascii="Calibri" w:eastAsia="Times New Roman" w:hAnsi="Calibri" w:cs="Times New Roman"/>
      <w:bCs/>
      <w:color w:val="1F1A17"/>
      <w:kern w:val="0"/>
      <w:sz w:val="20"/>
      <w:szCs w:val="20"/>
      <w:lang w:eastAsia="x-none"/>
      <w14:ligatures w14:val="none"/>
    </w:rPr>
  </w:style>
  <w:style w:type="paragraph" w:customStyle="1" w:styleId="Number3">
    <w:name w:val="Number 3"/>
    <w:basedOn w:val="Heading5"/>
    <w:link w:val="Number3Char"/>
    <w:qFormat/>
    <w:rsid w:val="00FD6B24"/>
    <w:pPr>
      <w:keepNext w:val="0"/>
      <w:spacing w:line="331" w:lineRule="auto"/>
      <w:ind w:left="1224" w:hanging="504"/>
    </w:pPr>
    <w:rPr>
      <w:rFonts w:ascii="Calibri" w:hAnsi="Calibri"/>
      <w:b w:val="0"/>
      <w:bCs/>
      <w:i w:val="0"/>
      <w:iCs/>
      <w:color w:val="1F1A17"/>
      <w:sz w:val="20"/>
      <w:szCs w:val="26"/>
      <w:lang w:val="x-none" w:eastAsia="x-none"/>
    </w:rPr>
  </w:style>
  <w:style w:type="character" w:customStyle="1" w:styleId="Number3Char">
    <w:name w:val="Number 3 Char"/>
    <w:link w:val="Number3"/>
    <w:rsid w:val="00FD6B24"/>
    <w:rPr>
      <w:rFonts w:ascii="Calibri" w:eastAsia="Times New Roman" w:hAnsi="Calibri" w:cs="Times New Roman"/>
      <w:bCs/>
      <w:iCs/>
      <w:color w:val="1F1A17"/>
      <w:kern w:val="0"/>
      <w:sz w:val="20"/>
      <w:szCs w:val="26"/>
      <w:lang w:val="x-none" w:eastAsia="x-none"/>
      <w14:ligatures w14:val="none"/>
    </w:rPr>
  </w:style>
  <w:style w:type="paragraph" w:customStyle="1" w:styleId="Number4">
    <w:name w:val="Number 4"/>
    <w:basedOn w:val="Heading4"/>
    <w:link w:val="Number4Char"/>
    <w:qFormat/>
    <w:rsid w:val="00FD6B24"/>
    <w:pPr>
      <w:keepLines/>
      <w:tabs>
        <w:tab w:val="left" w:pos="709"/>
      </w:tabs>
      <w:spacing w:line="331" w:lineRule="auto"/>
      <w:ind w:left="648" w:hanging="648"/>
      <w:jc w:val="both"/>
    </w:pPr>
    <w:rPr>
      <w:rFonts w:ascii="Calibri" w:hAnsi="Calibri"/>
      <w:b w:val="0"/>
      <w:bCs/>
      <w:iCs/>
      <w:color w:val="1F1A17"/>
      <w:sz w:val="20"/>
      <w:szCs w:val="20"/>
      <w:lang w:eastAsia="x-none"/>
    </w:rPr>
  </w:style>
  <w:style w:type="character" w:customStyle="1" w:styleId="Number4Char">
    <w:name w:val="Number 4 Char"/>
    <w:link w:val="Number4"/>
    <w:rsid w:val="00FD6B24"/>
    <w:rPr>
      <w:rFonts w:ascii="Calibri" w:eastAsia="Times New Roman" w:hAnsi="Calibri" w:cs="Times New Roman"/>
      <w:bCs/>
      <w:iCs/>
      <w:color w:val="1F1A17"/>
      <w:kern w:val="0"/>
      <w:sz w:val="20"/>
      <w:szCs w:val="20"/>
      <w:lang w:eastAsia="x-none"/>
      <w14:ligatures w14:val="none"/>
    </w:rPr>
  </w:style>
  <w:style w:type="paragraph" w:customStyle="1" w:styleId="T-text06L">
    <w:name w:val="T-text [06] L"/>
    <w:basedOn w:val="Normal"/>
    <w:link w:val="T-text06LChar"/>
    <w:qFormat/>
    <w:rsid w:val="00FD6B24"/>
    <w:pPr>
      <w:spacing w:after="0" w:line="276" w:lineRule="auto"/>
      <w:ind w:left="-57" w:right="-57"/>
    </w:pPr>
    <w:rPr>
      <w:rFonts w:ascii="Calibri" w:eastAsia="Times New Roman" w:hAnsi="Calibri" w:cs="Times New Roman"/>
      <w:color w:val="1F1A17"/>
      <w:kern w:val="0"/>
      <w:sz w:val="12"/>
      <w:szCs w:val="12"/>
      <w:lang w:eastAsia="x-none"/>
      <w14:ligatures w14:val="none"/>
    </w:rPr>
  </w:style>
  <w:style w:type="character" w:customStyle="1" w:styleId="T-text06LChar">
    <w:name w:val="T-text [06] L Char"/>
    <w:link w:val="T-text06L"/>
    <w:rsid w:val="00FD6B24"/>
    <w:rPr>
      <w:rFonts w:ascii="Calibri" w:eastAsia="Times New Roman" w:hAnsi="Calibri" w:cs="Times New Roman"/>
      <w:color w:val="1F1A17"/>
      <w:kern w:val="0"/>
      <w:sz w:val="12"/>
      <w:szCs w:val="12"/>
      <w:lang w:eastAsia="x-none"/>
      <w14:ligatures w14:val="none"/>
    </w:rPr>
  </w:style>
  <w:style w:type="character" w:customStyle="1" w:styleId="FontStyle115">
    <w:name w:val="Font Style115"/>
    <w:rsid w:val="00FD6B24"/>
    <w:rPr>
      <w:rFonts w:ascii="Times New Roman" w:hAnsi="Times New Roman" w:cs="Times New Roman"/>
      <w:sz w:val="22"/>
      <w:szCs w:val="22"/>
    </w:rPr>
  </w:style>
  <w:style w:type="paragraph" w:customStyle="1" w:styleId="11Lgums">
    <w:name w:val="1.1. Līgums"/>
    <w:basedOn w:val="ListParagraph"/>
    <w:autoRedefine/>
    <w:qFormat/>
    <w:rsid w:val="00FD6B24"/>
    <w:pPr>
      <w:tabs>
        <w:tab w:val="left" w:pos="426"/>
      </w:tabs>
      <w:spacing w:before="120" w:after="120" w:line="276" w:lineRule="auto"/>
      <w:ind w:left="0"/>
      <w:jc w:val="center"/>
    </w:pPr>
    <w:rPr>
      <w:rFonts w:ascii="Times New Roman" w:hAnsi="Times New Roman"/>
      <w:b/>
    </w:rPr>
  </w:style>
  <w:style w:type="paragraph" w:customStyle="1" w:styleId="111Lgums">
    <w:name w:val="1.1.1.Līgums"/>
    <w:basedOn w:val="11Lgums"/>
    <w:autoRedefine/>
    <w:qFormat/>
    <w:rsid w:val="00FD6B24"/>
    <w:pPr>
      <w:tabs>
        <w:tab w:val="clear" w:pos="426"/>
        <w:tab w:val="left" w:pos="0"/>
      </w:tabs>
      <w:spacing w:before="0" w:after="0" w:line="240" w:lineRule="auto"/>
      <w:ind w:left="426"/>
      <w:jc w:val="both"/>
    </w:pPr>
    <w:rPr>
      <w:rFonts w:eastAsia="Arial Unicode MS"/>
      <w:b w:val="0"/>
      <w:noProof/>
      <w:lang w:eastAsia="lv-LV"/>
    </w:rPr>
  </w:style>
  <w:style w:type="paragraph" w:customStyle="1" w:styleId="T-text10R">
    <w:name w:val="T-text [10] R"/>
    <w:basedOn w:val="Normal"/>
    <w:link w:val="T-text10RChar"/>
    <w:qFormat/>
    <w:rsid w:val="00FD6B24"/>
    <w:pPr>
      <w:tabs>
        <w:tab w:val="left" w:pos="2977"/>
      </w:tabs>
      <w:spacing w:after="0" w:line="276" w:lineRule="auto"/>
      <w:ind w:left="-57" w:right="-57"/>
      <w:contextualSpacing/>
      <w:jc w:val="right"/>
    </w:pPr>
    <w:rPr>
      <w:rFonts w:ascii="Calibri" w:eastAsia="Times New Roman" w:hAnsi="Calibri" w:cs="Times New Roman"/>
      <w:noProof/>
      <w:color w:val="1F1A17"/>
      <w:kern w:val="0"/>
      <w:sz w:val="20"/>
      <w:szCs w:val="20"/>
      <w:lang w:val="en-GB" w:eastAsia="x-none"/>
      <w14:ligatures w14:val="none"/>
    </w:rPr>
  </w:style>
  <w:style w:type="character" w:customStyle="1" w:styleId="T-text10RChar">
    <w:name w:val="T-text [10] R Char"/>
    <w:link w:val="T-text10R"/>
    <w:rsid w:val="00FD6B24"/>
    <w:rPr>
      <w:rFonts w:ascii="Calibri" w:eastAsia="Times New Roman" w:hAnsi="Calibri" w:cs="Times New Roman"/>
      <w:noProof/>
      <w:color w:val="1F1A17"/>
      <w:kern w:val="0"/>
      <w:sz w:val="20"/>
      <w:szCs w:val="20"/>
      <w:lang w:val="en-GB" w:eastAsia="x-none"/>
      <w14:ligatures w14:val="none"/>
    </w:rPr>
  </w:style>
  <w:style w:type="character" w:styleId="SubtleReference">
    <w:name w:val="Subtle Reference"/>
    <w:qFormat/>
    <w:rsid w:val="00FD6B24"/>
    <w:rPr>
      <w:b/>
      <w:bCs/>
      <w:color w:val="4F81BD"/>
    </w:rPr>
  </w:style>
  <w:style w:type="character" w:customStyle="1" w:styleId="a0">
    <w:name w:val="Основной текст_"/>
    <w:link w:val="3"/>
    <w:locked/>
    <w:rsid w:val="00FD6B24"/>
    <w:rPr>
      <w:sz w:val="21"/>
      <w:szCs w:val="21"/>
      <w:shd w:val="clear" w:color="auto" w:fill="FFFFFF"/>
    </w:rPr>
  </w:style>
  <w:style w:type="paragraph" w:customStyle="1" w:styleId="3">
    <w:name w:val="Основной текст3"/>
    <w:basedOn w:val="Normal"/>
    <w:link w:val="a0"/>
    <w:rsid w:val="00FD6B24"/>
    <w:pPr>
      <w:shd w:val="clear" w:color="auto" w:fill="FFFFFF"/>
      <w:spacing w:after="300" w:line="264" w:lineRule="exact"/>
      <w:ind w:hanging="1340"/>
      <w:jc w:val="right"/>
    </w:pPr>
    <w:rPr>
      <w:sz w:val="21"/>
      <w:szCs w:val="21"/>
    </w:rPr>
  </w:style>
  <w:style w:type="character" w:customStyle="1" w:styleId="10">
    <w:name w:val="Основной текст1"/>
    <w:rsid w:val="00FD6B24"/>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apple-converted-space">
    <w:name w:val="apple-converted-space"/>
    <w:basedOn w:val="DefaultParagraphFont"/>
    <w:rsid w:val="00FD6B24"/>
  </w:style>
  <w:style w:type="paragraph" w:styleId="Revision">
    <w:name w:val="Revision"/>
    <w:hidden/>
    <w:uiPriority w:val="99"/>
    <w:semiHidden/>
    <w:rsid w:val="00FD6B24"/>
    <w:pPr>
      <w:spacing w:after="0" w:line="240" w:lineRule="auto"/>
    </w:pPr>
    <w:rPr>
      <w:rFonts w:ascii="Times New Roman" w:eastAsia="Times New Roman" w:hAnsi="Times New Roman" w:cs="Times New Roman"/>
      <w:kern w:val="0"/>
      <w:sz w:val="24"/>
      <w:szCs w:val="24"/>
      <w:lang w:val="en-GB"/>
      <w14:ligatures w14:val="none"/>
    </w:rPr>
  </w:style>
  <w:style w:type="paragraph" w:styleId="NoSpacing">
    <w:name w:val="No Spacing"/>
    <w:uiPriority w:val="1"/>
    <w:qFormat/>
    <w:rsid w:val="00FD6B24"/>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14:ligatures w14:val="none"/>
    </w:rPr>
  </w:style>
  <w:style w:type="paragraph" w:styleId="EndnoteText">
    <w:name w:val="endnote text"/>
    <w:basedOn w:val="Normal"/>
    <w:link w:val="EndnoteTextChar"/>
    <w:uiPriority w:val="99"/>
    <w:semiHidden/>
    <w:unhideWhenUsed/>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semiHidden/>
    <w:rsid w:val="00FD6B24"/>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FD6B24"/>
    <w:rPr>
      <w:vertAlign w:val="superscript"/>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List Paragraph1 Char,List Paragraph 1 Char,Bullets Char,l Char"/>
    <w:link w:val="ListParagraph"/>
    <w:uiPriority w:val="34"/>
    <w:qFormat/>
    <w:locked/>
    <w:rsid w:val="00FD6B24"/>
    <w:rPr>
      <w:rFonts w:ascii="Calibri" w:eastAsia="Calibri" w:hAnsi="Calibri" w:cs="Times New Roman"/>
      <w:kern w:val="0"/>
      <w:sz w:val="24"/>
      <w:szCs w:val="24"/>
      <w:lang w:bidi="en-US"/>
      <w14:ligatures w14:val="none"/>
    </w:rPr>
  </w:style>
  <w:style w:type="character" w:styleId="UnresolvedMention">
    <w:name w:val="Unresolved Mention"/>
    <w:basedOn w:val="DefaultParagraphFont"/>
    <w:uiPriority w:val="99"/>
    <w:semiHidden/>
    <w:unhideWhenUsed/>
    <w:rsid w:val="00FD6B24"/>
    <w:rPr>
      <w:color w:val="605E5C"/>
      <w:shd w:val="clear" w:color="auto" w:fill="E1DFDD"/>
    </w:rPr>
  </w:style>
  <w:style w:type="character" w:customStyle="1" w:styleId="Bodytext3Exact">
    <w:name w:val="Body text (3) Exact"/>
    <w:rsid w:val="00FD6B24"/>
    <w:rPr>
      <w:rFonts w:ascii="Arial" w:eastAsia="Arial" w:hAnsi="Arial" w:cs="Arial"/>
      <w:b/>
      <w:bCs/>
      <w:i w:val="0"/>
      <w:iCs w:val="0"/>
      <w:smallCaps w:val="0"/>
      <w:strike w:val="0"/>
      <w:sz w:val="22"/>
      <w:szCs w:val="22"/>
      <w:u w:val="none"/>
    </w:rPr>
  </w:style>
  <w:style w:type="character" w:customStyle="1" w:styleId="Bodytext2Exact">
    <w:name w:val="Body text (2) Exact"/>
    <w:rsid w:val="00FD6B24"/>
    <w:rPr>
      <w:rFonts w:ascii="Arial" w:eastAsia="Arial" w:hAnsi="Arial" w:cs="Arial"/>
      <w:b w:val="0"/>
      <w:bCs w:val="0"/>
      <w:i w:val="0"/>
      <w:iCs w:val="0"/>
      <w:smallCaps w:val="0"/>
      <w:strike w:val="0"/>
      <w:sz w:val="22"/>
      <w:szCs w:val="22"/>
      <w:u w:val="none"/>
    </w:rPr>
  </w:style>
  <w:style w:type="character" w:customStyle="1" w:styleId="Bodytext30">
    <w:name w:val="Body text (3)_"/>
    <w:link w:val="Bodytext31"/>
    <w:rsid w:val="00FD6B24"/>
    <w:rPr>
      <w:rFonts w:ascii="Arial" w:eastAsia="Arial" w:hAnsi="Arial" w:cs="Arial"/>
      <w:b/>
      <w:bCs/>
      <w:shd w:val="clear" w:color="auto" w:fill="FFFFFF"/>
    </w:rPr>
  </w:style>
  <w:style w:type="paragraph" w:customStyle="1" w:styleId="Bodytext31">
    <w:name w:val="Body text (3)"/>
    <w:basedOn w:val="Normal"/>
    <w:link w:val="Bodytext30"/>
    <w:rsid w:val="00FD6B24"/>
    <w:pPr>
      <w:widowControl w:val="0"/>
      <w:shd w:val="clear" w:color="auto" w:fill="FFFFFF"/>
      <w:spacing w:after="0" w:line="374" w:lineRule="exact"/>
      <w:jc w:val="center"/>
    </w:pPr>
    <w:rPr>
      <w:rFonts w:ascii="Arial" w:eastAsia="Arial" w:hAnsi="Arial" w:cs="Arial"/>
      <w:b/>
      <w:bCs/>
    </w:rPr>
  </w:style>
  <w:style w:type="table" w:styleId="TableGrid">
    <w:name w:val="Table Grid"/>
    <w:aliases w:val="CV table"/>
    <w:basedOn w:val="TableNormal"/>
    <w:uiPriority w:val="59"/>
    <w:rsid w:val="00FD6B24"/>
    <w:pPr>
      <w:spacing w:after="0" w:line="240" w:lineRule="auto"/>
      <w:jc w:val="both"/>
    </w:pPr>
    <w:rPr>
      <w:rFonts w:ascii="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D6B24"/>
    <w:pPr>
      <w:spacing w:after="0" w:line="240" w:lineRule="auto"/>
    </w:pPr>
    <w:rPr>
      <w:rFonts w:ascii="Arial" w:eastAsia="Calibri" w:hAnsi="Arial" w:cs="Times New Roman"/>
      <w:kern w:val="0"/>
      <w:sz w:val="20"/>
      <w:szCs w:val="21"/>
      <w14:ligatures w14:val="none"/>
    </w:rPr>
  </w:style>
  <w:style w:type="character" w:customStyle="1" w:styleId="PlainTextChar">
    <w:name w:val="Plain Text Char"/>
    <w:basedOn w:val="DefaultParagraphFont"/>
    <w:link w:val="PlainText"/>
    <w:uiPriority w:val="99"/>
    <w:rsid w:val="00FD6B24"/>
    <w:rPr>
      <w:rFonts w:ascii="Arial" w:eastAsia="Calibri" w:hAnsi="Arial" w:cs="Times New Roman"/>
      <w:kern w:val="0"/>
      <w:sz w:val="20"/>
      <w:szCs w:val="21"/>
      <w14:ligatures w14:val="none"/>
    </w:rPr>
  </w:style>
  <w:style w:type="character" w:customStyle="1" w:styleId="FontStyle36">
    <w:name w:val="Font Style36"/>
    <w:uiPriority w:val="99"/>
    <w:rsid w:val="00FD6B24"/>
    <w:rPr>
      <w:rFonts w:ascii="Times New Roman" w:hAnsi="Times New Roman" w:cs="Times New Roman"/>
      <w:b/>
      <w:bCs/>
      <w:sz w:val="26"/>
      <w:szCs w:val="26"/>
    </w:rPr>
  </w:style>
  <w:style w:type="paragraph" w:customStyle="1" w:styleId="TextBody">
    <w:name w:val="Text Body"/>
    <w:basedOn w:val="Normal"/>
    <w:uiPriority w:val="99"/>
    <w:unhideWhenUsed/>
    <w:qFormat/>
    <w:rsid w:val="00FD6B24"/>
    <w:pPr>
      <w:suppressAutoHyphens/>
      <w:spacing w:after="240" w:line="240" w:lineRule="atLeast"/>
    </w:pPr>
    <w:rPr>
      <w:rFonts w:ascii="Georgia" w:eastAsia="Arial" w:hAnsi="Georgia" w:cs="Times New Roman"/>
      <w:kern w:val="0"/>
      <w:sz w:val="20"/>
      <w:szCs w:val="20"/>
      <w:lang w:eastAsia="lv-LV"/>
      <w14:ligatures w14:val="none"/>
    </w:rPr>
  </w:style>
  <w:style w:type="paragraph" w:customStyle="1" w:styleId="Style31">
    <w:name w:val="Style31"/>
    <w:basedOn w:val="Normal"/>
    <w:uiPriority w:val="99"/>
    <w:rsid w:val="00FD6B24"/>
    <w:pPr>
      <w:widowControl w:val="0"/>
      <w:suppressAutoHyphens/>
      <w:spacing w:after="0" w:line="240" w:lineRule="auto"/>
    </w:pPr>
    <w:rPr>
      <w:rFonts w:ascii="Times New Roman" w:eastAsia="Times New Roman" w:hAnsi="Times New Roman" w:cs="Times New Roman"/>
      <w:color w:val="00000A"/>
      <w:kern w:val="0"/>
      <w:sz w:val="24"/>
      <w:szCs w:val="24"/>
      <w14:ligatures w14:val="none"/>
    </w:rPr>
  </w:style>
  <w:style w:type="character" w:customStyle="1" w:styleId="ui-provider">
    <w:name w:val="ui-provider"/>
    <w:basedOn w:val="DefaultParagraphFont"/>
    <w:rsid w:val="00FD6B24"/>
  </w:style>
  <w:style w:type="character" w:customStyle="1" w:styleId="normaltextrun">
    <w:name w:val="normaltextrun"/>
    <w:basedOn w:val="DefaultParagraphFont"/>
    <w:rsid w:val="00FD6B24"/>
  </w:style>
  <w:style w:type="character" w:customStyle="1" w:styleId="eop">
    <w:name w:val="eop"/>
    <w:basedOn w:val="DefaultParagraphFont"/>
    <w:rsid w:val="00FD6B24"/>
  </w:style>
  <w:style w:type="character" w:customStyle="1" w:styleId="cf01">
    <w:name w:val="cf01"/>
    <w:basedOn w:val="DefaultParagraphFont"/>
    <w:rsid w:val="00FD6B24"/>
    <w:rPr>
      <w:rFonts w:ascii="Segoe UI" w:hAnsi="Segoe UI" w:cs="Segoe UI" w:hint="default"/>
      <w:sz w:val="18"/>
      <w:szCs w:val="18"/>
    </w:rPr>
  </w:style>
  <w:style w:type="character" w:customStyle="1" w:styleId="cf11">
    <w:name w:val="cf11"/>
    <w:basedOn w:val="DefaultParagraphFont"/>
    <w:rsid w:val="00FD6B24"/>
    <w:rPr>
      <w:rFonts w:ascii="Segoe UI" w:hAnsi="Segoe UI" w:cs="Segoe UI" w:hint="default"/>
      <w:sz w:val="18"/>
      <w:szCs w:val="18"/>
    </w:rPr>
  </w:style>
  <w:style w:type="character" w:customStyle="1" w:styleId="cf21">
    <w:name w:val="cf21"/>
    <w:basedOn w:val="DefaultParagraphFont"/>
    <w:rsid w:val="00FD6B24"/>
    <w:rPr>
      <w:rFonts w:ascii="Segoe UI" w:hAnsi="Segoe UI" w:cs="Segoe UI" w:hint="default"/>
      <w:sz w:val="18"/>
      <w:szCs w:val="18"/>
    </w:rPr>
  </w:style>
  <w:style w:type="character" w:customStyle="1" w:styleId="cf31">
    <w:name w:val="cf31"/>
    <w:basedOn w:val="DefaultParagraphFont"/>
    <w:rsid w:val="00FD6B24"/>
    <w:rPr>
      <w:rFonts w:ascii="Segoe UI" w:hAnsi="Segoe UI" w:cs="Segoe UI" w:hint="default"/>
      <w:i/>
      <w:iCs/>
      <w:sz w:val="18"/>
      <w:szCs w:val="18"/>
    </w:rPr>
  </w:style>
  <w:style w:type="paragraph" w:customStyle="1" w:styleId="paragraph">
    <w:name w:val="paragraph"/>
    <w:basedOn w:val="Normal"/>
    <w:rsid w:val="00FD6B24"/>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spellingerror">
    <w:name w:val="spellingerror"/>
    <w:basedOn w:val="DefaultParagraphFont"/>
    <w:rsid w:val="00FD6B24"/>
  </w:style>
  <w:style w:type="table" w:customStyle="1" w:styleId="TableGrid1">
    <w:name w:val="Table Grid1"/>
    <w:basedOn w:val="TableNormal"/>
    <w:next w:val="TableNormal"/>
    <w:uiPriority w:val="39"/>
    <w:rsid w:val="00FD6B24"/>
    <w:pPr>
      <w:spacing w:after="0" w:line="240" w:lineRule="auto"/>
    </w:pPr>
    <w:rPr>
      <w:rFonts w:ascii="Times New Roman" w:eastAsia="Times New Roman" w:hAnsi="Times New Roman" w:cs="Times New Roman"/>
      <w:kern w:val="0"/>
      <w:sz w:val="20"/>
      <w:szCs w:val="20"/>
      <w:lang w:val="ru-RU"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Normal"/>
    <w:rsid w:val="00FD6B24"/>
    <w:pPr>
      <w:spacing w:after="0" w:line="240" w:lineRule="auto"/>
    </w:pPr>
    <w:rPr>
      <w:rFonts w:ascii="Calibri" w:eastAsia="Times New Roman" w:hAnsi="Calibri" w:cs="Calibri"/>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6B24"/>
  </w:style>
  <w:style w:type="table" w:customStyle="1" w:styleId="TableGridBodyText1">
    <w:name w:val="Table Grid Body Text1"/>
    <w:basedOn w:val="TableNormal"/>
    <w:next w:val="TableGrid"/>
    <w:uiPriority w:val="39"/>
    <w:rsid w:val="00FD6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odyText">
    <w:name w:val="CC Body Text"/>
    <w:basedOn w:val="Normal"/>
    <w:link w:val="CCBodyTextChar"/>
    <w:qFormat/>
    <w:rsid w:val="00FD6B24"/>
    <w:pPr>
      <w:spacing w:before="120" w:after="120" w:line="360" w:lineRule="auto"/>
      <w:jc w:val="both"/>
    </w:pPr>
    <w:rPr>
      <w:rFonts w:ascii="Segoe UI" w:eastAsiaTheme="minorEastAsia" w:hAnsi="Segoe UI" w:cs="Times New Roman"/>
      <w:kern w:val="0"/>
      <w:sz w:val="20"/>
      <w14:ligatures w14:val="none"/>
    </w:rPr>
  </w:style>
  <w:style w:type="character" w:customStyle="1" w:styleId="CCBodyTextChar">
    <w:name w:val="CC Body Text Char"/>
    <w:basedOn w:val="DefaultParagraphFont"/>
    <w:link w:val="CCBodyText"/>
    <w:rsid w:val="00FD6B24"/>
    <w:rPr>
      <w:rFonts w:ascii="Segoe UI" w:eastAsiaTheme="minorEastAsia" w:hAnsi="Segoe UI" w:cs="Times New Roman"/>
      <w:kern w:val="0"/>
      <w:sz w:val="20"/>
      <w14:ligatures w14:val="none"/>
    </w:rPr>
  </w:style>
  <w:style w:type="paragraph" w:customStyle="1" w:styleId="BODYTEXTConsBuletsmall">
    <w:name w:val="BODY TEXT Cons Bulet small"/>
    <w:basedOn w:val="CCBodyText"/>
    <w:link w:val="BODYTEXTConsBuletsmallChar"/>
    <w:uiPriority w:val="5"/>
    <w:qFormat/>
    <w:rsid w:val="00FD6B24"/>
    <w:pPr>
      <w:numPr>
        <w:numId w:val="3"/>
      </w:numPr>
      <w:spacing w:before="0" w:after="0"/>
    </w:pPr>
    <w:rPr>
      <w:rFonts w:cs="Segoe UI"/>
      <w:noProof/>
      <w:color w:val="595959" w:themeColor="text1" w:themeTint="A6"/>
      <w:sz w:val="18"/>
      <w:szCs w:val="18"/>
      <w:lang w:val="en-US"/>
    </w:rPr>
  </w:style>
  <w:style w:type="character" w:customStyle="1" w:styleId="BODYTEXTConsBuletsmallChar">
    <w:name w:val="BODY TEXT Cons Bulet small Char"/>
    <w:basedOn w:val="DefaultParagraphFont"/>
    <w:link w:val="BODYTEXTConsBuletsmall"/>
    <w:uiPriority w:val="5"/>
    <w:rsid w:val="00FD6B24"/>
    <w:rPr>
      <w:rFonts w:ascii="Segoe UI" w:eastAsiaTheme="minorEastAsia" w:hAnsi="Segoe UI" w:cs="Segoe UI"/>
      <w:noProof/>
      <w:color w:val="595959" w:themeColor="text1" w:themeTint="A6"/>
      <w:kern w:val="0"/>
      <w:sz w:val="18"/>
      <w:szCs w:val="18"/>
      <w:lang w:val="en-US"/>
      <w14:ligatures w14:val="none"/>
    </w:rPr>
  </w:style>
  <w:style w:type="paragraph" w:styleId="TOC6">
    <w:name w:val="toc 6"/>
    <w:basedOn w:val="Normal"/>
    <w:next w:val="Normal"/>
    <w:autoRedefine/>
    <w:uiPriority w:val="39"/>
    <w:rsid w:val="00FD6B24"/>
    <w:pPr>
      <w:spacing w:after="100" w:line="360" w:lineRule="auto"/>
      <w:ind w:left="1000"/>
      <w:jc w:val="both"/>
    </w:pPr>
    <w:rPr>
      <w:rFonts w:ascii="Calibri" w:eastAsiaTheme="minorEastAsia" w:hAnsi="Calibri" w:cs="Times New Roman"/>
      <w:kern w:val="0"/>
      <w:sz w:val="18"/>
      <w:szCs w:val="24"/>
      <w14:ligatures w14:val="none"/>
    </w:rPr>
  </w:style>
  <w:style w:type="character" w:styleId="Mention">
    <w:name w:val="Mention"/>
    <w:basedOn w:val="DefaultParagraphFont"/>
    <w:uiPriority w:val="99"/>
    <w:unhideWhenUsed/>
    <w:rsid w:val="00FD6B24"/>
    <w:rPr>
      <w:color w:val="2B579A"/>
      <w:shd w:val="clear" w:color="auto" w:fill="E1DFDD"/>
    </w:rPr>
  </w:style>
  <w:style w:type="paragraph" w:styleId="TOCHeading">
    <w:name w:val="TOC Heading"/>
    <w:basedOn w:val="Heading1"/>
    <w:next w:val="Normal"/>
    <w:uiPriority w:val="39"/>
    <w:unhideWhenUsed/>
    <w:qFormat/>
    <w:rsid w:val="00FD6B24"/>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FD6B24"/>
    <w:pPr>
      <w:tabs>
        <w:tab w:val="left" w:pos="440"/>
        <w:tab w:val="right" w:leader="dot" w:pos="8296"/>
      </w:tabs>
      <w:spacing w:after="100"/>
    </w:pPr>
    <w:rPr>
      <w:kern w:val="0"/>
      <w14:ligatures w14:val="none"/>
    </w:rPr>
  </w:style>
  <w:style w:type="table" w:customStyle="1" w:styleId="TableGrid11">
    <w:name w:val="Table Grid11"/>
    <w:basedOn w:val="TableNormal"/>
    <w:next w:val="TableGrid"/>
    <w:rsid w:val="00FD6B24"/>
    <w:pPr>
      <w:spacing w:after="0" w:line="240" w:lineRule="auto"/>
    </w:pPr>
    <w:rPr>
      <w:rFonts w:ascii="Georgia" w:hAnsi="Georgia"/>
      <w:kern w:val="0"/>
      <w:sz w:val="20"/>
      <w:szCs w:val="2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basedOn w:val="DefaultParagraphFont"/>
    <w:link w:val="Caption"/>
    <w:rsid w:val="00FD6B24"/>
    <w:rPr>
      <w:rFonts w:ascii="Times New Roman" w:eastAsia="Times New Roman" w:hAnsi="Times New Roman" w:cs="Times New Roman"/>
      <w:b/>
      <w:bCs/>
      <w:kern w:val="0"/>
      <w:szCs w:val="24"/>
      <w14:ligatures w14:val="none"/>
    </w:rPr>
  </w:style>
  <w:style w:type="paragraph" w:styleId="TOC2">
    <w:name w:val="toc 2"/>
    <w:basedOn w:val="Normal"/>
    <w:next w:val="Normal"/>
    <w:autoRedefine/>
    <w:uiPriority w:val="39"/>
    <w:unhideWhenUsed/>
    <w:rsid w:val="00FD6B24"/>
    <w:pPr>
      <w:tabs>
        <w:tab w:val="left" w:pos="880"/>
        <w:tab w:val="right" w:leader="dot" w:pos="8296"/>
      </w:tabs>
      <w:spacing w:after="100"/>
      <w:ind w:left="220"/>
    </w:pPr>
    <w:rPr>
      <w:kern w:val="0"/>
      <w14:ligatures w14:val="none"/>
    </w:rPr>
  </w:style>
  <w:style w:type="paragraph" w:customStyle="1" w:styleId="CharCharCharChar">
    <w:name w:val="Char Char Char Char"/>
    <w:aliases w:val="Char2"/>
    <w:basedOn w:val="Normal"/>
    <w:next w:val="Normal"/>
    <w:link w:val="FootnoteReference"/>
    <w:uiPriority w:val="99"/>
    <w:rsid w:val="00FD6B24"/>
    <w:pPr>
      <w:spacing w:line="240" w:lineRule="exact"/>
      <w:jc w:val="both"/>
      <w:textAlignment w:val="baseline"/>
    </w:pPr>
    <w:rPr>
      <w:vertAlign w:val="superscript"/>
    </w:rPr>
  </w:style>
  <w:style w:type="paragraph" w:customStyle="1" w:styleId="TableBullet1Cons">
    <w:name w:val="Table Bullet 1 Cons"/>
    <w:basedOn w:val="Normal"/>
    <w:autoRedefine/>
    <w:uiPriority w:val="14"/>
    <w:rsid w:val="00FD6B24"/>
    <w:pPr>
      <w:numPr>
        <w:numId w:val="4"/>
      </w:numPr>
      <w:spacing w:before="40" w:after="40" w:line="240" w:lineRule="auto"/>
    </w:pPr>
    <w:rPr>
      <w:rFonts w:ascii="Segoe UI" w:eastAsiaTheme="minorEastAsia" w:hAnsi="Segoe UI" w:cs="Times New Roman"/>
      <w:kern w:val="0"/>
      <w:sz w:val="20"/>
      <w14:ligatures w14:val="none"/>
    </w:rPr>
  </w:style>
  <w:style w:type="paragraph" w:customStyle="1" w:styleId="CCTableText">
    <w:name w:val="CC Table Text"/>
    <w:basedOn w:val="Normal"/>
    <w:rsid w:val="00FD6B24"/>
    <w:pPr>
      <w:spacing w:after="40" w:line="320" w:lineRule="atLeast"/>
      <w:jc w:val="both"/>
    </w:pPr>
    <w:rPr>
      <w:rFonts w:ascii="Segoe UI" w:eastAsiaTheme="minorEastAsia" w:hAnsi="Segoe UI" w:cs="Times New Roman"/>
      <w:color w:val="000000"/>
      <w:kern w:val="0"/>
      <w:sz w:val="20"/>
      <w:szCs w:val="20"/>
      <w14:ligatures w14:val="none"/>
    </w:rPr>
  </w:style>
  <w:style w:type="paragraph" w:customStyle="1" w:styleId="BODYTEXTCons">
    <w:name w:val="BODY TEXT Cons"/>
    <w:basedOn w:val="CCBodyText"/>
    <w:link w:val="BODYTEXTConsChar"/>
    <w:uiPriority w:val="5"/>
    <w:qFormat/>
    <w:rsid w:val="00FD6B24"/>
    <w:pPr>
      <w:spacing w:before="60" w:after="60"/>
    </w:pPr>
  </w:style>
  <w:style w:type="character" w:customStyle="1" w:styleId="BODYTEXTConsChar">
    <w:name w:val="BODY TEXT Cons Char"/>
    <w:basedOn w:val="DefaultParagraphFont"/>
    <w:link w:val="BODYTEXTCons"/>
    <w:uiPriority w:val="5"/>
    <w:rsid w:val="00FD6B24"/>
    <w:rPr>
      <w:rFonts w:ascii="Segoe UI" w:eastAsiaTheme="minorEastAsia" w:hAnsi="Segoe UI" w:cs="Times New Roman"/>
      <w:kern w:val="0"/>
      <w:sz w:val="20"/>
      <w14:ligatures w14:val="none"/>
    </w:rPr>
  </w:style>
  <w:style w:type="character" w:styleId="PlaceholderText">
    <w:name w:val="Placeholder Text"/>
    <w:basedOn w:val="DefaultParagraphFont"/>
    <w:uiPriority w:val="99"/>
    <w:semiHidden/>
    <w:rsid w:val="00FD6B24"/>
    <w:rPr>
      <w:color w:val="666666"/>
    </w:rPr>
  </w:style>
  <w:style w:type="paragraph" w:styleId="TOC3">
    <w:name w:val="toc 3"/>
    <w:basedOn w:val="Normal"/>
    <w:next w:val="Normal"/>
    <w:autoRedefine/>
    <w:uiPriority w:val="39"/>
    <w:unhideWhenUsed/>
    <w:rsid w:val="00FD6B24"/>
    <w:pPr>
      <w:tabs>
        <w:tab w:val="right" w:leader="dot" w:pos="8222"/>
      </w:tabs>
      <w:spacing w:after="100"/>
      <w:ind w:left="440"/>
    </w:pPr>
    <w:rPr>
      <w:kern w:val="0"/>
      <w14:ligatures w14:val="none"/>
    </w:rPr>
  </w:style>
  <w:style w:type="numbering" w:customStyle="1" w:styleId="NoList2">
    <w:name w:val="No List2"/>
    <w:next w:val="NoList"/>
    <w:uiPriority w:val="99"/>
    <w:semiHidden/>
    <w:unhideWhenUsed/>
    <w:rsid w:val="00FD6B24"/>
  </w:style>
  <w:style w:type="table" w:customStyle="1" w:styleId="TableGridBodyText2">
    <w:name w:val="Table Grid Body Text2"/>
    <w:basedOn w:val="TableNormal"/>
    <w:next w:val="TableGrid"/>
    <w:uiPriority w:val="39"/>
    <w:rsid w:val="00FD6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D6B24"/>
    <w:pPr>
      <w:spacing w:after="0" w:line="240" w:lineRule="auto"/>
    </w:pPr>
    <w:rPr>
      <w:rFonts w:ascii="Georgia" w:hAnsi="Georgia"/>
      <w:kern w:val="0"/>
      <w:sz w:val="20"/>
      <w:szCs w:val="2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D2C81"/>
    <w:rPr>
      <w:i/>
      <w:iCs/>
    </w:rPr>
  </w:style>
  <w:style w:type="paragraph" w:customStyle="1" w:styleId="Nos3">
    <w:name w:val="Nos3"/>
    <w:rsid w:val="008C6FE2"/>
    <w:pPr>
      <w:spacing w:before="120" w:after="120" w:line="240" w:lineRule="auto"/>
      <w:jc w:val="center"/>
    </w:pPr>
    <w:rPr>
      <w:rFonts w:ascii="Times New Roman" w:eastAsia="Times New Roman" w:hAnsi="Times New Roman" w:cs="Times New Roman"/>
      <w:b/>
      <w:bCs/>
      <w:kern w:val="0"/>
      <w:sz w:val="32"/>
      <w:szCs w:val="24"/>
      <w:lang w:eastAsia="ar-SA"/>
      <w14:ligatures w14:val="none"/>
    </w:rPr>
  </w:style>
  <w:style w:type="character" w:styleId="FollowedHyperlink">
    <w:name w:val="FollowedHyperlink"/>
    <w:basedOn w:val="DefaultParagraphFont"/>
    <w:uiPriority w:val="99"/>
    <w:semiHidden/>
    <w:unhideWhenUsed/>
    <w:rsid w:val="00360334"/>
    <w:rPr>
      <w:color w:val="96607D"/>
      <w:u w:val="single"/>
    </w:rPr>
  </w:style>
  <w:style w:type="paragraph" w:customStyle="1" w:styleId="msonormal0">
    <w:name w:val="msonormal"/>
    <w:basedOn w:val="Normal"/>
    <w:rsid w:val="003603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lv-LV"/>
      <w14:ligatures w14:val="none"/>
    </w:rPr>
  </w:style>
  <w:style w:type="paragraph" w:customStyle="1" w:styleId="xl66">
    <w:name w:val="xl66"/>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eastAsia="lv-LV"/>
      <w14:ligatures w14:val="none"/>
    </w:rPr>
  </w:style>
  <w:style w:type="paragraph" w:customStyle="1" w:styleId="xl67">
    <w:name w:val="xl67"/>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lv-LV"/>
      <w14:ligatures w14:val="none"/>
    </w:rPr>
  </w:style>
  <w:style w:type="paragraph" w:customStyle="1" w:styleId="xl68">
    <w:name w:val="xl68"/>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lv-LV"/>
      <w14:ligatures w14:val="none"/>
    </w:rPr>
  </w:style>
  <w:style w:type="paragraph" w:customStyle="1" w:styleId="xl69">
    <w:name w:val="xl69"/>
    <w:basedOn w:val="Normal"/>
    <w:rsid w:val="00360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Normal"/>
    <w:rsid w:val="00360334"/>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table" w:customStyle="1" w:styleId="CVtable1">
    <w:name w:val="CV table1"/>
    <w:basedOn w:val="TableNormal"/>
    <w:next w:val="TableGrid"/>
    <w:uiPriority w:val="39"/>
    <w:rsid w:val="00BD57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750">
      <w:bodyDiv w:val="1"/>
      <w:marLeft w:val="0"/>
      <w:marRight w:val="0"/>
      <w:marTop w:val="0"/>
      <w:marBottom w:val="0"/>
      <w:divBdr>
        <w:top w:val="none" w:sz="0" w:space="0" w:color="auto"/>
        <w:left w:val="none" w:sz="0" w:space="0" w:color="auto"/>
        <w:bottom w:val="none" w:sz="0" w:space="0" w:color="auto"/>
        <w:right w:val="none" w:sz="0" w:space="0" w:color="auto"/>
      </w:divBdr>
    </w:div>
    <w:div w:id="52312521">
      <w:bodyDiv w:val="1"/>
      <w:marLeft w:val="0"/>
      <w:marRight w:val="0"/>
      <w:marTop w:val="0"/>
      <w:marBottom w:val="0"/>
      <w:divBdr>
        <w:top w:val="none" w:sz="0" w:space="0" w:color="auto"/>
        <w:left w:val="none" w:sz="0" w:space="0" w:color="auto"/>
        <w:bottom w:val="none" w:sz="0" w:space="0" w:color="auto"/>
        <w:right w:val="none" w:sz="0" w:space="0" w:color="auto"/>
      </w:divBdr>
    </w:div>
    <w:div w:id="303967710">
      <w:bodyDiv w:val="1"/>
      <w:marLeft w:val="0"/>
      <w:marRight w:val="0"/>
      <w:marTop w:val="0"/>
      <w:marBottom w:val="0"/>
      <w:divBdr>
        <w:top w:val="none" w:sz="0" w:space="0" w:color="auto"/>
        <w:left w:val="none" w:sz="0" w:space="0" w:color="auto"/>
        <w:bottom w:val="none" w:sz="0" w:space="0" w:color="auto"/>
        <w:right w:val="none" w:sz="0" w:space="0" w:color="auto"/>
      </w:divBdr>
    </w:div>
    <w:div w:id="704602937">
      <w:bodyDiv w:val="1"/>
      <w:marLeft w:val="0"/>
      <w:marRight w:val="0"/>
      <w:marTop w:val="0"/>
      <w:marBottom w:val="0"/>
      <w:divBdr>
        <w:top w:val="none" w:sz="0" w:space="0" w:color="auto"/>
        <w:left w:val="none" w:sz="0" w:space="0" w:color="auto"/>
        <w:bottom w:val="none" w:sz="0" w:space="0" w:color="auto"/>
        <w:right w:val="none" w:sz="0" w:space="0" w:color="auto"/>
      </w:divBdr>
    </w:div>
    <w:div w:id="865218578">
      <w:bodyDiv w:val="1"/>
      <w:marLeft w:val="0"/>
      <w:marRight w:val="0"/>
      <w:marTop w:val="0"/>
      <w:marBottom w:val="0"/>
      <w:divBdr>
        <w:top w:val="none" w:sz="0" w:space="0" w:color="auto"/>
        <w:left w:val="none" w:sz="0" w:space="0" w:color="auto"/>
        <w:bottom w:val="none" w:sz="0" w:space="0" w:color="auto"/>
        <w:right w:val="none" w:sz="0" w:space="0" w:color="auto"/>
      </w:divBdr>
    </w:div>
    <w:div w:id="887181814">
      <w:bodyDiv w:val="1"/>
      <w:marLeft w:val="0"/>
      <w:marRight w:val="0"/>
      <w:marTop w:val="0"/>
      <w:marBottom w:val="0"/>
      <w:divBdr>
        <w:top w:val="none" w:sz="0" w:space="0" w:color="auto"/>
        <w:left w:val="none" w:sz="0" w:space="0" w:color="auto"/>
        <w:bottom w:val="none" w:sz="0" w:space="0" w:color="auto"/>
        <w:right w:val="none" w:sz="0" w:space="0" w:color="auto"/>
      </w:divBdr>
    </w:div>
    <w:div w:id="950939870">
      <w:bodyDiv w:val="1"/>
      <w:marLeft w:val="0"/>
      <w:marRight w:val="0"/>
      <w:marTop w:val="0"/>
      <w:marBottom w:val="0"/>
      <w:divBdr>
        <w:top w:val="none" w:sz="0" w:space="0" w:color="auto"/>
        <w:left w:val="none" w:sz="0" w:space="0" w:color="auto"/>
        <w:bottom w:val="none" w:sz="0" w:space="0" w:color="auto"/>
        <w:right w:val="none" w:sz="0" w:space="0" w:color="auto"/>
      </w:divBdr>
    </w:div>
    <w:div w:id="992640589">
      <w:bodyDiv w:val="1"/>
      <w:marLeft w:val="0"/>
      <w:marRight w:val="0"/>
      <w:marTop w:val="0"/>
      <w:marBottom w:val="0"/>
      <w:divBdr>
        <w:top w:val="none" w:sz="0" w:space="0" w:color="auto"/>
        <w:left w:val="none" w:sz="0" w:space="0" w:color="auto"/>
        <w:bottom w:val="none" w:sz="0" w:space="0" w:color="auto"/>
        <w:right w:val="none" w:sz="0" w:space="0" w:color="auto"/>
      </w:divBdr>
    </w:div>
    <w:div w:id="1134517967">
      <w:bodyDiv w:val="1"/>
      <w:marLeft w:val="0"/>
      <w:marRight w:val="0"/>
      <w:marTop w:val="0"/>
      <w:marBottom w:val="0"/>
      <w:divBdr>
        <w:top w:val="none" w:sz="0" w:space="0" w:color="auto"/>
        <w:left w:val="none" w:sz="0" w:space="0" w:color="auto"/>
        <w:bottom w:val="none" w:sz="0" w:space="0" w:color="auto"/>
        <w:right w:val="none" w:sz="0" w:space="0" w:color="auto"/>
      </w:divBdr>
    </w:div>
    <w:div w:id="1263223727">
      <w:bodyDiv w:val="1"/>
      <w:marLeft w:val="0"/>
      <w:marRight w:val="0"/>
      <w:marTop w:val="0"/>
      <w:marBottom w:val="0"/>
      <w:divBdr>
        <w:top w:val="none" w:sz="0" w:space="0" w:color="auto"/>
        <w:left w:val="none" w:sz="0" w:space="0" w:color="auto"/>
        <w:bottom w:val="none" w:sz="0" w:space="0" w:color="auto"/>
        <w:right w:val="none" w:sz="0" w:space="0" w:color="auto"/>
      </w:divBdr>
    </w:div>
    <w:div w:id="1851720648">
      <w:bodyDiv w:val="1"/>
      <w:marLeft w:val="0"/>
      <w:marRight w:val="0"/>
      <w:marTop w:val="0"/>
      <w:marBottom w:val="0"/>
      <w:divBdr>
        <w:top w:val="none" w:sz="0" w:space="0" w:color="auto"/>
        <w:left w:val="none" w:sz="0" w:space="0" w:color="auto"/>
        <w:bottom w:val="none" w:sz="0" w:space="0" w:color="auto"/>
        <w:right w:val="none" w:sz="0" w:space="0" w:color="auto"/>
      </w:divBdr>
    </w:div>
    <w:div w:id="21392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cargo.rekini@ldz.l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epirkumi.cargo@ldz.l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dzcargo.ldz.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dzcargo.ldz.lv/" TargetMode="External"/><Relationship Id="rId22"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779B64CCFF246B96F66EE2C5B28FB" ma:contentTypeVersion="15" ma:contentTypeDescription="Create a new document." ma:contentTypeScope="" ma:versionID="557dcf91fd9237b8b9c54296fd19472f">
  <xsd:schema xmlns:xsd="http://www.w3.org/2001/XMLSchema" xmlns:xs="http://www.w3.org/2001/XMLSchema" xmlns:p="http://schemas.microsoft.com/office/2006/metadata/properties" xmlns:ns3="1fdc53dd-f96f-4f3a-b4cd-85a27f0af7cf" xmlns:ns4="acc21173-8741-4292-a271-cd052b6f5b55" targetNamespace="http://schemas.microsoft.com/office/2006/metadata/properties" ma:root="true" ma:fieldsID="fc5a332ed07a5536aeb4f5cadbe314d6" ns3:_="" ns4:_="">
    <xsd:import namespace="1fdc53dd-f96f-4f3a-b4cd-85a27f0af7cf"/>
    <xsd:import namespace="acc21173-8741-4292-a271-cd052b6f5b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53dd-f96f-4f3a-b4cd-85a27f0af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21173-8741-4292-a271-cd052b6f5b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dc53dd-f96f-4f3a-b4cd-85a27f0af7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CF547-21FB-4B22-A720-A22AF25E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53dd-f96f-4f3a-b4cd-85a27f0af7cf"/>
    <ds:schemaRef ds:uri="acc21173-8741-4292-a271-cd052b6f5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AE7A2-1F1A-4CBB-898F-1165F5F336D1}">
  <ds:schemaRefs>
    <ds:schemaRef ds:uri="http://schemas.microsoft.com/sharepoint/v3/contenttype/forms"/>
  </ds:schemaRefs>
</ds:datastoreItem>
</file>

<file path=customXml/itemProps3.xml><?xml version="1.0" encoding="utf-8"?>
<ds:datastoreItem xmlns:ds="http://schemas.openxmlformats.org/officeDocument/2006/customXml" ds:itemID="{6D3B288A-9FA9-4075-BD2B-4A7D17F901AE}">
  <ds:schemaRefs>
    <ds:schemaRef ds:uri="http://schemas.microsoft.com/office/2006/metadata/properties"/>
    <ds:schemaRef ds:uri="http://schemas.microsoft.com/office/infopath/2007/PartnerControls"/>
    <ds:schemaRef ds:uri="1fdc53dd-f96f-4f3a-b4cd-85a27f0af7cf"/>
  </ds:schemaRefs>
</ds:datastoreItem>
</file>

<file path=customXml/itemProps4.xml><?xml version="1.0" encoding="utf-8"?>
<ds:datastoreItem xmlns:ds="http://schemas.openxmlformats.org/officeDocument/2006/customXml" ds:itemID="{F93DE9EF-F07B-47D9-870F-758ABA2F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28436</Words>
  <Characters>16209</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Inese Stendzeniece</cp:lastModifiedBy>
  <cp:revision>72</cp:revision>
  <dcterms:created xsi:type="dcterms:W3CDTF">2026-03-23T07:25:00Z</dcterms:created>
  <dcterms:modified xsi:type="dcterms:W3CDTF">2026-03-24T15:14:00Z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0x010100A14779B64CCFF246B96F66EE2C5B28FB</vt:lpwstr>
  </property>
</Properties>
</file>