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C5DA" w14:textId="77777777" w:rsidR="00512CFA" w:rsidRDefault="007F493F" w:rsidP="00512CFA">
      <w:pPr>
        <w:jc w:val="center"/>
        <w:rPr>
          <w:rFonts w:ascii="Arial" w:hAnsi="Arial" w:cs="Arial"/>
          <w:b/>
          <w:sz w:val="22"/>
        </w:rPr>
      </w:pPr>
      <w:bookmarkStart w:id="0" w:name="_Hlk508887080"/>
      <w:bookmarkStart w:id="1" w:name="_Hlk503512523"/>
      <w:r w:rsidRPr="00871CD5">
        <w:rPr>
          <w:rFonts w:ascii="Arial" w:hAnsi="Arial" w:cs="Arial"/>
          <w:b/>
          <w:sz w:val="22"/>
        </w:rPr>
        <w:t xml:space="preserve"> </w:t>
      </w:r>
      <w:bookmarkEnd w:id="0"/>
      <w:bookmarkEnd w:id="1"/>
      <w:r w:rsidR="00512CFA" w:rsidRPr="00512CFA">
        <w:rPr>
          <w:rFonts w:ascii="Arial" w:hAnsi="Arial" w:cs="Arial"/>
          <w:b/>
          <w:sz w:val="22"/>
        </w:rPr>
        <w:t xml:space="preserve">Iekšējā ugunsdzēsības ūdensvada nomaiņa EC posteņa ēkā </w:t>
      </w:r>
    </w:p>
    <w:p w14:paraId="43281F42" w14:textId="0BE82706" w:rsidR="007F493F" w:rsidRDefault="00512CFA" w:rsidP="00512CFA">
      <w:pPr>
        <w:jc w:val="center"/>
        <w:rPr>
          <w:rFonts w:ascii="Arial" w:hAnsi="Arial" w:cs="Arial"/>
          <w:b/>
          <w:sz w:val="22"/>
        </w:rPr>
      </w:pPr>
      <w:r w:rsidRPr="00512CFA">
        <w:rPr>
          <w:rFonts w:ascii="Arial" w:hAnsi="Arial" w:cs="Arial"/>
          <w:b/>
          <w:sz w:val="22"/>
        </w:rPr>
        <w:t>stacijā Mangaļi, Vitrupes ielā 4, Rīgā</w:t>
      </w:r>
    </w:p>
    <w:p w14:paraId="781655D8" w14:textId="77777777" w:rsidR="00512CFA" w:rsidRPr="00871CD5" w:rsidRDefault="00512CFA" w:rsidP="00512CFA">
      <w:pPr>
        <w:jc w:val="center"/>
        <w:rPr>
          <w:rFonts w:ascii="Arial" w:hAnsi="Arial" w:cs="Arial"/>
          <w:b/>
          <w:sz w:val="22"/>
        </w:rPr>
      </w:pPr>
    </w:p>
    <w:p w14:paraId="7543FAAB" w14:textId="77777777" w:rsidR="007F493F" w:rsidRPr="00871CD5" w:rsidRDefault="007F493F" w:rsidP="007F493F">
      <w:pPr>
        <w:jc w:val="center"/>
        <w:rPr>
          <w:rFonts w:ascii="Arial" w:hAnsi="Arial" w:cs="Arial"/>
          <w:sz w:val="22"/>
        </w:rPr>
      </w:pPr>
      <w:r w:rsidRPr="00871CD5">
        <w:rPr>
          <w:rFonts w:ascii="Arial" w:hAnsi="Arial" w:cs="Arial"/>
          <w:sz w:val="22"/>
        </w:rPr>
        <w:t>DARBA UZDEVUMS</w:t>
      </w:r>
    </w:p>
    <w:p w14:paraId="4BF46E34" w14:textId="77777777" w:rsidR="007F493F" w:rsidRPr="00871CD5" w:rsidRDefault="007F493F" w:rsidP="007F493F">
      <w:pPr>
        <w:jc w:val="center"/>
        <w:rPr>
          <w:rFonts w:ascii="Arial" w:hAnsi="Arial" w:cs="Arial"/>
          <w:sz w:val="20"/>
          <w:szCs w:val="20"/>
        </w:rPr>
      </w:pPr>
    </w:p>
    <w:p w14:paraId="7B3492EF" w14:textId="77777777" w:rsidR="007F493F" w:rsidRPr="00871CD5" w:rsidRDefault="007F493F" w:rsidP="007F493F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71CD5">
        <w:rPr>
          <w:rFonts w:ascii="Arial" w:hAnsi="Arial" w:cs="Arial"/>
          <w:b/>
          <w:sz w:val="20"/>
          <w:szCs w:val="20"/>
        </w:rPr>
        <w:t xml:space="preserve">Ievads </w:t>
      </w:r>
    </w:p>
    <w:p w14:paraId="2AF5D70F" w14:textId="60A7BF1F" w:rsidR="007F493F" w:rsidRPr="00871CD5" w:rsidRDefault="00782E4C" w:rsidP="00782E4C">
      <w:pPr>
        <w:ind w:left="709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V</w:t>
      </w:r>
      <w:r w:rsidR="007F493F" w:rsidRPr="00871CD5">
        <w:rPr>
          <w:rFonts w:ascii="Arial" w:hAnsi="Arial" w:cs="Arial"/>
          <w:sz w:val="20"/>
          <w:szCs w:val="20"/>
        </w:rPr>
        <w:t xml:space="preserve">AS “Latvijas dzelzceļš” (turpmāk </w:t>
      </w:r>
      <w:r w:rsidR="00512CFA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7F493F" w:rsidRPr="00871CD5">
        <w:rPr>
          <w:rFonts w:ascii="Arial" w:hAnsi="Arial" w:cs="Arial"/>
          <w:sz w:val="20"/>
          <w:szCs w:val="20"/>
        </w:rPr>
        <w:t>LDz</w:t>
      </w:r>
      <w:proofErr w:type="spellEnd"/>
      <w:r w:rsidR="007F493F" w:rsidRPr="00871CD5">
        <w:rPr>
          <w:rFonts w:ascii="Arial" w:hAnsi="Arial" w:cs="Arial"/>
          <w:sz w:val="20"/>
          <w:szCs w:val="20"/>
        </w:rPr>
        <w:t>) pieder EC posteņa ēka st. Mangaļi, Vitrupes</w:t>
      </w:r>
      <w:r w:rsidRPr="00871CD5">
        <w:rPr>
          <w:rFonts w:ascii="Arial" w:hAnsi="Arial" w:cs="Arial"/>
          <w:sz w:val="20"/>
          <w:szCs w:val="20"/>
        </w:rPr>
        <w:t xml:space="preserve"> </w:t>
      </w:r>
      <w:r w:rsidR="007F493F" w:rsidRPr="00871CD5">
        <w:rPr>
          <w:rFonts w:ascii="Arial" w:hAnsi="Arial" w:cs="Arial"/>
          <w:sz w:val="20"/>
          <w:szCs w:val="20"/>
        </w:rPr>
        <w:t>iela 4, Rīgā, (turpmāk</w:t>
      </w:r>
      <w:r w:rsidR="00512CFA">
        <w:rPr>
          <w:rFonts w:ascii="Arial" w:hAnsi="Arial" w:cs="Arial"/>
          <w:sz w:val="20"/>
          <w:szCs w:val="20"/>
        </w:rPr>
        <w:t xml:space="preserve"> </w:t>
      </w:r>
      <w:r w:rsidR="007F493F" w:rsidRPr="00871CD5">
        <w:rPr>
          <w:rFonts w:ascii="Arial" w:hAnsi="Arial" w:cs="Arial"/>
          <w:sz w:val="20"/>
          <w:szCs w:val="20"/>
        </w:rPr>
        <w:t>-</w:t>
      </w:r>
      <w:r w:rsidR="00512CFA">
        <w:rPr>
          <w:rFonts w:ascii="Arial" w:hAnsi="Arial" w:cs="Arial"/>
          <w:sz w:val="20"/>
          <w:szCs w:val="20"/>
        </w:rPr>
        <w:t xml:space="preserve"> </w:t>
      </w:r>
      <w:r w:rsidR="007F493F" w:rsidRPr="00871CD5">
        <w:rPr>
          <w:rFonts w:ascii="Arial" w:hAnsi="Arial" w:cs="Arial"/>
          <w:sz w:val="20"/>
          <w:szCs w:val="20"/>
        </w:rPr>
        <w:t xml:space="preserve">ēka). Ēka atrodas valsts publiskās lietošanas dzelzceļa infrastruktūras zemes nodalījuma joslā uz zemes vienības ar kadastra apzīmējumu </w:t>
      </w:r>
      <w:r w:rsidR="007F493F" w:rsidRPr="00871CD5">
        <w:rPr>
          <w:rFonts w:ascii="Arial" w:eastAsia="Times New Roman" w:hAnsi="Arial" w:cs="Arial"/>
          <w:sz w:val="20"/>
          <w:szCs w:val="20"/>
          <w:lang w:eastAsia="lv-LV"/>
        </w:rPr>
        <w:t>01000682117005</w:t>
      </w:r>
      <w:r w:rsidR="00512CFA">
        <w:rPr>
          <w:rFonts w:ascii="Arial" w:eastAsia="Times New Roman" w:hAnsi="Arial" w:cs="Arial"/>
          <w:sz w:val="20"/>
          <w:szCs w:val="20"/>
          <w:lang w:eastAsia="lv-LV"/>
        </w:rPr>
        <w:t>,</w:t>
      </w:r>
      <w:r w:rsidR="007F493F" w:rsidRPr="00871CD5">
        <w:rPr>
          <w:rFonts w:ascii="Arial" w:hAnsi="Arial" w:cs="Arial"/>
          <w:sz w:val="20"/>
          <w:szCs w:val="20"/>
        </w:rPr>
        <w:t xml:space="preserve"> kas pieder valstij Satiksmes ministrijas personā un nodots valdījumā </w:t>
      </w:r>
      <w:proofErr w:type="spellStart"/>
      <w:r w:rsidR="007F493F" w:rsidRPr="00871CD5">
        <w:rPr>
          <w:rFonts w:ascii="Arial" w:hAnsi="Arial" w:cs="Arial"/>
          <w:sz w:val="20"/>
          <w:szCs w:val="20"/>
        </w:rPr>
        <w:t>LDz</w:t>
      </w:r>
      <w:proofErr w:type="spellEnd"/>
      <w:r w:rsidR="007F493F" w:rsidRPr="00871CD5">
        <w:rPr>
          <w:rFonts w:ascii="Arial" w:hAnsi="Arial" w:cs="Arial"/>
          <w:sz w:val="20"/>
          <w:szCs w:val="20"/>
        </w:rPr>
        <w:t xml:space="preserve">.  </w:t>
      </w:r>
    </w:p>
    <w:p w14:paraId="34481438" w14:textId="77777777" w:rsidR="007F493F" w:rsidRPr="00871CD5" w:rsidRDefault="007F493F" w:rsidP="007F493F">
      <w:pPr>
        <w:jc w:val="both"/>
        <w:rPr>
          <w:rFonts w:ascii="Arial" w:hAnsi="Arial" w:cs="Arial"/>
          <w:sz w:val="20"/>
          <w:szCs w:val="20"/>
        </w:rPr>
      </w:pPr>
    </w:p>
    <w:p w14:paraId="4C3C83E8" w14:textId="77777777" w:rsidR="007F493F" w:rsidRPr="00871CD5" w:rsidRDefault="007F493F" w:rsidP="007F493F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71CD5">
        <w:rPr>
          <w:rFonts w:ascii="Arial" w:hAnsi="Arial" w:cs="Arial"/>
          <w:b/>
          <w:sz w:val="20"/>
          <w:szCs w:val="20"/>
        </w:rPr>
        <w:t>Mērķis</w:t>
      </w:r>
    </w:p>
    <w:p w14:paraId="489D33C5" w14:textId="48F78ED8" w:rsidR="007F493F" w:rsidRPr="00871CD5" w:rsidRDefault="007F493F" w:rsidP="007F493F">
      <w:pPr>
        <w:ind w:left="709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 xml:space="preserve">Pamatojoties uz </w:t>
      </w:r>
      <w:proofErr w:type="spellStart"/>
      <w:r w:rsidRPr="00871CD5">
        <w:rPr>
          <w:rFonts w:ascii="Arial" w:hAnsi="Arial" w:cs="Arial"/>
          <w:sz w:val="20"/>
          <w:szCs w:val="20"/>
        </w:rPr>
        <w:t>LDz</w:t>
      </w:r>
      <w:proofErr w:type="spellEnd"/>
      <w:r w:rsidRPr="00871CD5">
        <w:rPr>
          <w:rFonts w:ascii="Arial" w:hAnsi="Arial" w:cs="Arial"/>
          <w:sz w:val="20"/>
          <w:szCs w:val="20"/>
        </w:rPr>
        <w:t xml:space="preserve"> Tehniskās inspekcijas ārkārtējo situāciju un atjaunošanas līdzekļu nodaļas 2016.gada</w:t>
      </w:r>
      <w:r w:rsidR="00512CFA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>10.novembra pārbaudes aktu Nr.16/2016 un īpašuma sakārtošanu, ēkā  nepieciešams nomainīt iekšējo</w:t>
      </w:r>
      <w:r w:rsidR="001A2C99" w:rsidRPr="00871CD5">
        <w:rPr>
          <w:rFonts w:ascii="Arial" w:hAnsi="Arial" w:cs="Arial"/>
          <w:sz w:val="20"/>
          <w:szCs w:val="20"/>
        </w:rPr>
        <w:t xml:space="preserve"> avārijas</w:t>
      </w:r>
      <w:r w:rsidRPr="00871CD5">
        <w:rPr>
          <w:rFonts w:ascii="Arial" w:hAnsi="Arial" w:cs="Arial"/>
          <w:sz w:val="20"/>
          <w:szCs w:val="20"/>
        </w:rPr>
        <w:t xml:space="preserve"> </w:t>
      </w:r>
      <w:r w:rsidR="001A2C99" w:rsidRPr="00871CD5">
        <w:rPr>
          <w:rFonts w:ascii="Arial" w:hAnsi="Arial" w:cs="Arial"/>
          <w:sz w:val="20"/>
          <w:szCs w:val="20"/>
        </w:rPr>
        <w:t xml:space="preserve">stāvoklī </w:t>
      </w:r>
      <w:r w:rsidR="00FE5697" w:rsidRPr="00871CD5">
        <w:rPr>
          <w:rFonts w:ascii="Arial" w:hAnsi="Arial" w:cs="Arial"/>
          <w:sz w:val="20"/>
          <w:szCs w:val="20"/>
        </w:rPr>
        <w:t xml:space="preserve">esošo </w:t>
      </w:r>
      <w:r w:rsidRPr="00871CD5">
        <w:rPr>
          <w:rFonts w:ascii="Arial" w:hAnsi="Arial" w:cs="Arial"/>
          <w:sz w:val="20"/>
          <w:szCs w:val="20"/>
        </w:rPr>
        <w:t>ugunsdzēsības ūdensvadu.</w:t>
      </w:r>
    </w:p>
    <w:p w14:paraId="51D7FA43" w14:textId="77777777" w:rsidR="007F493F" w:rsidRPr="00871CD5" w:rsidRDefault="007F493F" w:rsidP="007F493F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65A8B32E" w14:textId="4E60F181" w:rsidR="007F493F" w:rsidRPr="00871CD5" w:rsidRDefault="00512CFA" w:rsidP="007F493F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7F493F" w:rsidRPr="00871CD5">
        <w:rPr>
          <w:rFonts w:ascii="Arial" w:hAnsi="Arial" w:cs="Arial"/>
          <w:b/>
          <w:sz w:val="20"/>
          <w:szCs w:val="20"/>
        </w:rPr>
        <w:t>zdevums</w:t>
      </w:r>
    </w:p>
    <w:p w14:paraId="13EED98F" w14:textId="27F2A96D" w:rsidR="007F493F" w:rsidRPr="00871CD5" w:rsidRDefault="007F493F" w:rsidP="00782E4C">
      <w:pPr>
        <w:pStyle w:val="Sarakstarindkopa"/>
        <w:ind w:left="1134" w:hanging="414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3.1.</w:t>
      </w:r>
      <w:r w:rsidR="00782E4C" w:rsidRPr="00871CD5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>Demontēt esošo ugunsdzēsības ūdensvadu;</w:t>
      </w:r>
    </w:p>
    <w:p w14:paraId="4D1D015D" w14:textId="6884C3F4" w:rsidR="007F493F" w:rsidRPr="00871CD5" w:rsidRDefault="007F493F" w:rsidP="00782E4C">
      <w:pPr>
        <w:ind w:left="1134" w:hanging="414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3.2.</w:t>
      </w:r>
      <w:r w:rsidR="00782E4C" w:rsidRPr="00871CD5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>Izbūvēt un pieslēgt pie ūdens</w:t>
      </w:r>
      <w:r w:rsidR="002C079A" w:rsidRPr="00871CD5">
        <w:rPr>
          <w:rFonts w:ascii="Arial" w:hAnsi="Arial" w:cs="Arial"/>
          <w:sz w:val="20"/>
          <w:szCs w:val="20"/>
        </w:rPr>
        <w:t xml:space="preserve"> pievada</w:t>
      </w:r>
      <w:r w:rsidRPr="00871CD5">
        <w:rPr>
          <w:rFonts w:ascii="Arial" w:hAnsi="Arial" w:cs="Arial"/>
          <w:sz w:val="20"/>
          <w:szCs w:val="20"/>
        </w:rPr>
        <w:t xml:space="preserve"> apm</w:t>
      </w:r>
      <w:r w:rsidR="002C079A" w:rsidRPr="00871CD5">
        <w:rPr>
          <w:rFonts w:ascii="Arial" w:hAnsi="Arial" w:cs="Arial"/>
          <w:sz w:val="20"/>
          <w:szCs w:val="20"/>
        </w:rPr>
        <w:t xml:space="preserve">ēram </w:t>
      </w:r>
      <w:r w:rsidR="007E0A3B" w:rsidRPr="00871CD5">
        <w:rPr>
          <w:rFonts w:ascii="Arial" w:hAnsi="Arial" w:cs="Arial"/>
          <w:sz w:val="20"/>
          <w:szCs w:val="20"/>
        </w:rPr>
        <w:t>5</w:t>
      </w:r>
      <w:r w:rsidR="002C079A" w:rsidRPr="00871CD5">
        <w:rPr>
          <w:rFonts w:ascii="Arial" w:hAnsi="Arial" w:cs="Arial"/>
          <w:sz w:val="20"/>
          <w:szCs w:val="20"/>
        </w:rPr>
        <w:t>5</w:t>
      </w:r>
      <w:r w:rsidR="007E0A3B" w:rsidRPr="00871CD5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 xml:space="preserve">m garu iekšējo ugunsdzēsības ūdensvadu </w:t>
      </w:r>
      <w:r w:rsidR="007E0A3B" w:rsidRPr="00871CD5">
        <w:rPr>
          <w:rFonts w:ascii="Arial" w:hAnsi="Arial" w:cs="Arial"/>
          <w:sz w:val="20"/>
          <w:szCs w:val="20"/>
        </w:rPr>
        <w:t xml:space="preserve">DN 76 </w:t>
      </w:r>
      <w:r w:rsidRPr="00871CD5">
        <w:rPr>
          <w:rFonts w:ascii="Arial" w:hAnsi="Arial" w:cs="Arial"/>
          <w:sz w:val="20"/>
          <w:szCs w:val="20"/>
        </w:rPr>
        <w:t xml:space="preserve">ar </w:t>
      </w:r>
      <w:proofErr w:type="spellStart"/>
      <w:r w:rsidRPr="00871CD5">
        <w:rPr>
          <w:rFonts w:ascii="Arial" w:hAnsi="Arial" w:cs="Arial"/>
          <w:sz w:val="20"/>
          <w:szCs w:val="20"/>
        </w:rPr>
        <w:t>noslēgarmatūru</w:t>
      </w:r>
      <w:proofErr w:type="spellEnd"/>
      <w:r w:rsidRPr="00871CD5">
        <w:rPr>
          <w:rFonts w:ascii="Arial" w:hAnsi="Arial" w:cs="Arial"/>
          <w:sz w:val="20"/>
          <w:szCs w:val="20"/>
        </w:rPr>
        <w:t>;</w:t>
      </w:r>
    </w:p>
    <w:p w14:paraId="6E74A896" w14:textId="5C2FE250" w:rsidR="00F10BF5" w:rsidRPr="00871CD5" w:rsidRDefault="007F493F" w:rsidP="00782E4C">
      <w:pPr>
        <w:pStyle w:val="HTMLiepriekformattais"/>
        <w:shd w:val="clear" w:color="auto" w:fill="F8F9FA"/>
        <w:ind w:left="1134" w:hanging="414"/>
        <w:jc w:val="both"/>
        <w:rPr>
          <w:rFonts w:ascii="Arial" w:eastAsia="Times New Roman" w:hAnsi="Arial" w:cs="Arial"/>
          <w:color w:val="202124"/>
          <w:lang w:eastAsia="lv-LV"/>
        </w:rPr>
      </w:pPr>
      <w:r w:rsidRPr="00871CD5">
        <w:rPr>
          <w:rFonts w:ascii="Arial" w:hAnsi="Arial" w:cs="Arial"/>
        </w:rPr>
        <w:t>3.</w:t>
      </w:r>
      <w:r w:rsidR="00766E9F" w:rsidRPr="00871CD5">
        <w:rPr>
          <w:rFonts w:ascii="Arial" w:hAnsi="Arial" w:cs="Arial"/>
        </w:rPr>
        <w:t>3.</w:t>
      </w:r>
      <w:r w:rsidR="00766E9F" w:rsidRPr="00871CD5">
        <w:rPr>
          <w:rFonts w:ascii="Arial" w:eastAsia="Times New Roman" w:hAnsi="Arial" w:cs="Arial"/>
          <w:color w:val="202124"/>
          <w:lang w:eastAsia="lv-LV"/>
        </w:rPr>
        <w:t xml:space="preserve"> Pieslēgt trīs esošos ugunsdzēsības skapjus ar ugunsdzēsības hidrantiem, kas atrodas kāpņu telpās</w:t>
      </w:r>
      <w:r w:rsidR="00512CFA">
        <w:rPr>
          <w:rFonts w:ascii="Arial" w:eastAsia="Times New Roman" w:hAnsi="Arial" w:cs="Arial"/>
          <w:color w:val="202124"/>
          <w:lang w:eastAsia="lv-LV"/>
        </w:rPr>
        <w:t>,</w:t>
      </w:r>
      <w:r w:rsidR="00766E9F" w:rsidRPr="00871CD5">
        <w:rPr>
          <w:rFonts w:ascii="Arial" w:eastAsia="Times New Roman" w:hAnsi="Arial" w:cs="Arial"/>
          <w:color w:val="202124"/>
          <w:lang w:eastAsia="lv-LV"/>
        </w:rPr>
        <w:t xml:space="preserve"> </w:t>
      </w:r>
      <w:r w:rsidR="00FE5697" w:rsidRPr="00871CD5">
        <w:rPr>
          <w:rFonts w:ascii="Arial" w:eastAsia="Times New Roman" w:hAnsi="Arial" w:cs="Arial"/>
          <w:color w:val="202124"/>
          <w:lang w:eastAsia="lv-LV"/>
        </w:rPr>
        <w:t>pie</w:t>
      </w:r>
      <w:r w:rsidR="00766E9F" w:rsidRPr="00871CD5">
        <w:rPr>
          <w:rFonts w:ascii="Arial" w:eastAsia="Times New Roman" w:hAnsi="Arial" w:cs="Arial"/>
          <w:color w:val="202124"/>
          <w:lang w:eastAsia="lv-LV"/>
        </w:rPr>
        <w:t xml:space="preserve"> jaun</w:t>
      </w:r>
      <w:r w:rsidR="00FE5697" w:rsidRPr="00871CD5">
        <w:rPr>
          <w:rFonts w:ascii="Arial" w:eastAsia="Times New Roman" w:hAnsi="Arial" w:cs="Arial"/>
          <w:color w:val="202124"/>
          <w:lang w:eastAsia="lv-LV"/>
        </w:rPr>
        <w:t>ā</w:t>
      </w:r>
      <w:r w:rsidR="00766E9F" w:rsidRPr="00871CD5">
        <w:rPr>
          <w:rFonts w:ascii="Arial" w:eastAsia="Times New Roman" w:hAnsi="Arial" w:cs="Arial"/>
          <w:color w:val="202124"/>
          <w:lang w:eastAsia="lv-LV"/>
        </w:rPr>
        <w:t xml:space="preserve"> ugunsdzēsības ūdensvad</w:t>
      </w:r>
      <w:r w:rsidR="00FE5697" w:rsidRPr="00871CD5">
        <w:rPr>
          <w:rFonts w:ascii="Arial" w:eastAsia="Times New Roman" w:hAnsi="Arial" w:cs="Arial"/>
          <w:color w:val="202124"/>
          <w:lang w:eastAsia="lv-LV"/>
        </w:rPr>
        <w:t>a</w:t>
      </w:r>
      <w:r w:rsidR="00F10BF5" w:rsidRPr="00871CD5">
        <w:rPr>
          <w:rFonts w:ascii="Arial" w:eastAsia="Times New Roman" w:hAnsi="Arial" w:cs="Arial"/>
          <w:color w:val="202124"/>
          <w:lang w:eastAsia="lv-LV"/>
        </w:rPr>
        <w:t>;</w:t>
      </w:r>
    </w:p>
    <w:p w14:paraId="23FBE57F" w14:textId="7E0F4CB4" w:rsidR="007F493F" w:rsidRPr="00871CD5" w:rsidRDefault="007F493F" w:rsidP="00782E4C">
      <w:pPr>
        <w:pStyle w:val="HTMLiepriekformattais"/>
        <w:shd w:val="clear" w:color="auto" w:fill="F8F9FA"/>
        <w:ind w:left="1134" w:hanging="414"/>
        <w:jc w:val="both"/>
        <w:rPr>
          <w:rFonts w:ascii="Arial" w:eastAsia="Times New Roman" w:hAnsi="Arial" w:cs="Arial"/>
          <w:color w:val="202124"/>
          <w:lang w:eastAsia="lv-LV"/>
        </w:rPr>
      </w:pPr>
      <w:r w:rsidRPr="00871CD5">
        <w:rPr>
          <w:rFonts w:ascii="Arial" w:hAnsi="Arial" w:cs="Arial"/>
        </w:rPr>
        <w:t>3.4.</w:t>
      </w:r>
      <w:r w:rsidR="00782E4C" w:rsidRPr="00871CD5">
        <w:rPr>
          <w:rFonts w:ascii="Arial" w:hAnsi="Arial" w:cs="Arial"/>
        </w:rPr>
        <w:t xml:space="preserve"> </w:t>
      </w:r>
      <w:r w:rsidRPr="00871CD5">
        <w:rPr>
          <w:rFonts w:ascii="Arial" w:hAnsi="Arial" w:cs="Arial"/>
        </w:rPr>
        <w:t>Nosiltināt  ugunsdzēsības ūdensvad</w:t>
      </w:r>
      <w:r w:rsidR="00766E9F" w:rsidRPr="00871CD5">
        <w:rPr>
          <w:rFonts w:ascii="Arial" w:hAnsi="Arial" w:cs="Arial"/>
        </w:rPr>
        <w:t>u</w:t>
      </w:r>
      <w:r w:rsidR="00FE5697" w:rsidRPr="00871CD5">
        <w:rPr>
          <w:rFonts w:ascii="Arial" w:hAnsi="Arial" w:cs="Arial"/>
        </w:rPr>
        <w:t>,</w:t>
      </w:r>
      <w:r w:rsidRPr="00871CD5">
        <w:rPr>
          <w:rFonts w:ascii="Arial" w:hAnsi="Arial" w:cs="Arial"/>
        </w:rPr>
        <w:t xml:space="preserve"> </w:t>
      </w:r>
      <w:r w:rsidR="00F10BF5" w:rsidRPr="00871CD5">
        <w:rPr>
          <w:rFonts w:ascii="Arial" w:eastAsia="Times New Roman" w:hAnsi="Arial" w:cs="Arial"/>
          <w:color w:val="202124"/>
          <w:lang w:eastAsia="lv-LV"/>
        </w:rPr>
        <w:t>kas atrodas ēkas kāpņu telp</w:t>
      </w:r>
      <w:r w:rsidR="00512CFA">
        <w:rPr>
          <w:rFonts w:ascii="Arial" w:eastAsia="Times New Roman" w:hAnsi="Arial" w:cs="Arial"/>
          <w:color w:val="202124"/>
          <w:lang w:eastAsia="lv-LV"/>
        </w:rPr>
        <w:t>ā</w:t>
      </w:r>
      <w:r w:rsidR="00F10BF5" w:rsidRPr="00871CD5">
        <w:rPr>
          <w:rFonts w:ascii="Arial" w:eastAsia="Times New Roman" w:hAnsi="Arial" w:cs="Arial"/>
          <w:color w:val="202124"/>
          <w:lang w:eastAsia="lv-LV"/>
        </w:rPr>
        <w:t>s;</w:t>
      </w:r>
    </w:p>
    <w:p w14:paraId="119FF169" w14:textId="6FF13A82" w:rsidR="007F493F" w:rsidRPr="00871CD5" w:rsidRDefault="007F493F" w:rsidP="00782E4C">
      <w:pPr>
        <w:ind w:left="1134" w:hanging="414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3.5.</w:t>
      </w:r>
      <w:r w:rsidR="00782E4C" w:rsidRPr="00871CD5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>Aizdarināt būvniecības procesā radušos tehnoloģiskos caurumus;</w:t>
      </w:r>
    </w:p>
    <w:p w14:paraId="3FFD0C6E" w14:textId="145E7082" w:rsidR="007F493F" w:rsidRPr="00871CD5" w:rsidRDefault="007F493F" w:rsidP="00782E4C">
      <w:pPr>
        <w:ind w:left="1134" w:hanging="414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3.6.</w:t>
      </w:r>
      <w:r w:rsidR="00782E4C" w:rsidRPr="00871CD5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>Iesniegt pasūtītājam izbūvēto inženiertīklu un iekārtu tehnisko dokumentāciju;</w:t>
      </w:r>
    </w:p>
    <w:p w14:paraId="69D2B625" w14:textId="06530210" w:rsidR="007F493F" w:rsidRPr="00871CD5" w:rsidRDefault="007F493F" w:rsidP="00782E4C">
      <w:pPr>
        <w:ind w:left="1134" w:hanging="414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3.7.</w:t>
      </w:r>
      <w:r w:rsidR="00782E4C" w:rsidRPr="00871CD5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 xml:space="preserve">Darbus veikt atbilstoši </w:t>
      </w:r>
      <w:r w:rsidR="00512CFA" w:rsidRPr="00512CFA">
        <w:rPr>
          <w:rFonts w:ascii="Arial" w:hAnsi="Arial" w:cs="Arial"/>
          <w:sz w:val="20"/>
          <w:szCs w:val="20"/>
        </w:rPr>
        <w:t>Ministru kabineta 2016.gada 19.aprīļa noteikumiem Nr.238 “Ugunsdrošības noteikumi”</w:t>
      </w:r>
      <w:r w:rsidR="00FE5697" w:rsidRPr="00871CD5">
        <w:rPr>
          <w:rFonts w:ascii="Arial" w:hAnsi="Arial" w:cs="Arial"/>
          <w:sz w:val="20"/>
          <w:szCs w:val="20"/>
        </w:rPr>
        <w:t>.</w:t>
      </w:r>
    </w:p>
    <w:p w14:paraId="6974085D" w14:textId="77777777" w:rsidR="007F493F" w:rsidRPr="00871CD5" w:rsidRDefault="007F493F" w:rsidP="007F493F">
      <w:pPr>
        <w:jc w:val="both"/>
        <w:rPr>
          <w:rFonts w:ascii="Arial" w:hAnsi="Arial" w:cs="Arial"/>
          <w:sz w:val="20"/>
          <w:szCs w:val="20"/>
        </w:rPr>
      </w:pPr>
    </w:p>
    <w:p w14:paraId="2371BD77" w14:textId="77777777" w:rsidR="007F493F" w:rsidRPr="00871CD5" w:rsidRDefault="007F493F" w:rsidP="007F493F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71CD5">
        <w:rPr>
          <w:rFonts w:ascii="Arial" w:hAnsi="Arial" w:cs="Arial"/>
          <w:b/>
          <w:sz w:val="20"/>
          <w:szCs w:val="20"/>
        </w:rPr>
        <w:t>Rezultāts</w:t>
      </w:r>
    </w:p>
    <w:p w14:paraId="5D7E445D" w14:textId="1AAB0B52" w:rsidR="007F493F" w:rsidRPr="00871CD5" w:rsidRDefault="007F493F" w:rsidP="007F493F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4.1.</w:t>
      </w:r>
      <w:r w:rsidR="00782E4C" w:rsidRPr="00871CD5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>Demontēts esošais ugunsdzēsības ūdensvads;</w:t>
      </w:r>
    </w:p>
    <w:p w14:paraId="50117E39" w14:textId="2EDE18AA" w:rsidR="007F493F" w:rsidRPr="00871CD5" w:rsidRDefault="007F493F" w:rsidP="00782E4C">
      <w:pPr>
        <w:ind w:left="1134" w:hanging="425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4.2.</w:t>
      </w:r>
      <w:r w:rsidR="00782E4C" w:rsidRPr="00871CD5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>Izbūvēts un pieslēgts pie ūdensapgādes sistēmas jauns iekšējais ugunsdzēsības</w:t>
      </w:r>
      <w:r w:rsidR="00782E4C" w:rsidRPr="00871CD5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 xml:space="preserve">ūdensvads ar </w:t>
      </w:r>
      <w:proofErr w:type="spellStart"/>
      <w:r w:rsidRPr="00871CD5">
        <w:rPr>
          <w:rFonts w:ascii="Arial" w:hAnsi="Arial" w:cs="Arial"/>
          <w:sz w:val="20"/>
          <w:szCs w:val="20"/>
        </w:rPr>
        <w:t>noslēgarmatūru</w:t>
      </w:r>
      <w:proofErr w:type="spellEnd"/>
      <w:r w:rsidRPr="00871CD5">
        <w:rPr>
          <w:rFonts w:ascii="Arial" w:hAnsi="Arial" w:cs="Arial"/>
          <w:sz w:val="20"/>
          <w:szCs w:val="20"/>
        </w:rPr>
        <w:t>;</w:t>
      </w:r>
    </w:p>
    <w:p w14:paraId="4A2433C3" w14:textId="408611A0" w:rsidR="007F493F" w:rsidRPr="00871CD5" w:rsidRDefault="007F493F" w:rsidP="00782E4C">
      <w:pPr>
        <w:ind w:left="1134" w:hanging="425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 xml:space="preserve">4.3. </w:t>
      </w:r>
      <w:r w:rsidR="001A2C99" w:rsidRPr="00871CD5">
        <w:rPr>
          <w:rFonts w:ascii="Arial" w:eastAsia="Times New Roman" w:hAnsi="Arial" w:cs="Arial"/>
          <w:color w:val="202124"/>
          <w:sz w:val="20"/>
          <w:szCs w:val="20"/>
          <w:lang w:eastAsia="lv-LV"/>
        </w:rPr>
        <w:t>Pieslēgt</w:t>
      </w:r>
      <w:r w:rsidR="00FE5697" w:rsidRPr="00871CD5">
        <w:rPr>
          <w:rFonts w:ascii="Arial" w:eastAsia="Times New Roman" w:hAnsi="Arial" w:cs="Arial"/>
          <w:color w:val="202124"/>
          <w:sz w:val="20"/>
          <w:szCs w:val="20"/>
          <w:lang w:eastAsia="lv-LV"/>
        </w:rPr>
        <w:t>i</w:t>
      </w:r>
      <w:r w:rsidR="001A2C99" w:rsidRPr="00871CD5">
        <w:rPr>
          <w:rFonts w:ascii="Arial" w:eastAsia="Times New Roman" w:hAnsi="Arial" w:cs="Arial"/>
          <w:color w:val="202124"/>
          <w:sz w:val="20"/>
          <w:szCs w:val="20"/>
          <w:lang w:eastAsia="lv-LV"/>
        </w:rPr>
        <w:t xml:space="preserve"> trīs esoš</w:t>
      </w:r>
      <w:r w:rsidR="00FE5697" w:rsidRPr="00871CD5">
        <w:rPr>
          <w:rFonts w:ascii="Arial" w:eastAsia="Times New Roman" w:hAnsi="Arial" w:cs="Arial"/>
          <w:color w:val="202124"/>
          <w:sz w:val="20"/>
          <w:szCs w:val="20"/>
          <w:lang w:eastAsia="lv-LV"/>
        </w:rPr>
        <w:t>ie</w:t>
      </w:r>
      <w:r w:rsidR="001A2C99" w:rsidRPr="00871CD5">
        <w:rPr>
          <w:rFonts w:ascii="Arial" w:eastAsia="Times New Roman" w:hAnsi="Arial" w:cs="Arial"/>
          <w:color w:val="202124"/>
          <w:sz w:val="20"/>
          <w:szCs w:val="20"/>
          <w:lang w:eastAsia="lv-LV"/>
        </w:rPr>
        <w:t xml:space="preserve"> ugunsdzēsības skapj</w:t>
      </w:r>
      <w:r w:rsidR="00FE5697" w:rsidRPr="00871CD5">
        <w:rPr>
          <w:rFonts w:ascii="Arial" w:eastAsia="Times New Roman" w:hAnsi="Arial" w:cs="Arial"/>
          <w:color w:val="202124"/>
          <w:sz w:val="20"/>
          <w:szCs w:val="20"/>
          <w:lang w:eastAsia="lv-LV"/>
        </w:rPr>
        <w:t>i</w:t>
      </w:r>
      <w:r w:rsidR="001A2C99" w:rsidRPr="00871CD5">
        <w:rPr>
          <w:rFonts w:ascii="Arial" w:eastAsia="Times New Roman" w:hAnsi="Arial" w:cs="Arial"/>
          <w:color w:val="202124"/>
          <w:sz w:val="20"/>
          <w:szCs w:val="20"/>
          <w:lang w:eastAsia="lv-LV"/>
        </w:rPr>
        <w:t xml:space="preserve"> ar </w:t>
      </w:r>
      <w:r w:rsidRPr="00871CD5">
        <w:rPr>
          <w:rFonts w:ascii="Arial" w:hAnsi="Arial" w:cs="Arial"/>
          <w:sz w:val="20"/>
          <w:szCs w:val="20"/>
        </w:rPr>
        <w:t>uztīšanas mehānismu, ugunsdzēsības šļūteni un stobru;</w:t>
      </w:r>
    </w:p>
    <w:p w14:paraId="69E29E9F" w14:textId="1964FD5D" w:rsidR="007F493F" w:rsidRPr="00871CD5" w:rsidRDefault="007F493F" w:rsidP="00782E4C">
      <w:pPr>
        <w:ind w:left="1276" w:hanging="567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4.4.</w:t>
      </w:r>
      <w:r w:rsidR="00782E4C" w:rsidRPr="00871CD5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>Ierīkota ugunsdzēsības ūdensvada  siltināšana;</w:t>
      </w:r>
    </w:p>
    <w:p w14:paraId="35EC3159" w14:textId="3982DF81" w:rsidR="007F493F" w:rsidRPr="00871CD5" w:rsidRDefault="007F493F" w:rsidP="00782E4C">
      <w:pPr>
        <w:ind w:left="1134" w:hanging="425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4.5.</w:t>
      </w:r>
      <w:r w:rsidR="00512CFA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>Aizdarināti būvniecības procesā radušies tehnoloģiskie caurumi, veikts kosmētiskais remonts;</w:t>
      </w:r>
    </w:p>
    <w:p w14:paraId="412DF946" w14:textId="6CC51A79" w:rsidR="007F493F" w:rsidRPr="00871CD5" w:rsidRDefault="007F493F" w:rsidP="00782E4C">
      <w:pPr>
        <w:ind w:left="1134" w:hanging="425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4.6.</w:t>
      </w:r>
      <w:r w:rsidR="00512CFA">
        <w:rPr>
          <w:rFonts w:ascii="Arial" w:hAnsi="Arial" w:cs="Arial"/>
          <w:sz w:val="20"/>
          <w:szCs w:val="20"/>
        </w:rPr>
        <w:t xml:space="preserve"> </w:t>
      </w:r>
      <w:r w:rsidRPr="00871CD5">
        <w:rPr>
          <w:rFonts w:ascii="Arial" w:hAnsi="Arial" w:cs="Arial"/>
          <w:sz w:val="20"/>
          <w:szCs w:val="20"/>
        </w:rPr>
        <w:t>Sagatavota vis</w:t>
      </w:r>
      <w:r w:rsidR="0025662C" w:rsidRPr="00871CD5">
        <w:rPr>
          <w:rFonts w:ascii="Arial" w:hAnsi="Arial" w:cs="Arial"/>
          <w:sz w:val="20"/>
          <w:szCs w:val="20"/>
        </w:rPr>
        <w:t>a</w:t>
      </w:r>
      <w:r w:rsidRPr="00871CD5">
        <w:rPr>
          <w:rFonts w:ascii="Arial" w:hAnsi="Arial" w:cs="Arial"/>
          <w:sz w:val="20"/>
          <w:szCs w:val="20"/>
        </w:rPr>
        <w:t xml:space="preserve"> nepieciešamā </w:t>
      </w:r>
      <w:proofErr w:type="spellStart"/>
      <w:r w:rsidRPr="00871CD5">
        <w:rPr>
          <w:rFonts w:ascii="Arial" w:hAnsi="Arial" w:cs="Arial"/>
          <w:sz w:val="20"/>
          <w:szCs w:val="20"/>
        </w:rPr>
        <w:t>izpilddokumentācija</w:t>
      </w:r>
      <w:r w:rsidR="002B137A" w:rsidRPr="00871CD5">
        <w:rPr>
          <w:rFonts w:ascii="Arial" w:hAnsi="Arial" w:cs="Arial"/>
          <w:sz w:val="20"/>
          <w:szCs w:val="20"/>
        </w:rPr>
        <w:t>s</w:t>
      </w:r>
      <w:proofErr w:type="spellEnd"/>
      <w:r w:rsidRPr="00871CD5">
        <w:rPr>
          <w:rFonts w:ascii="Arial" w:hAnsi="Arial" w:cs="Arial"/>
          <w:sz w:val="20"/>
          <w:szCs w:val="20"/>
        </w:rPr>
        <w:t xml:space="preserve"> inženiertīklu un iekārtu nodošanai ekspluatācijā.</w:t>
      </w:r>
    </w:p>
    <w:p w14:paraId="1BC0D962" w14:textId="77777777" w:rsidR="007F493F" w:rsidRPr="00871CD5" w:rsidRDefault="007F493F" w:rsidP="00782E4C">
      <w:pPr>
        <w:ind w:left="1134" w:hanging="425"/>
        <w:jc w:val="both"/>
        <w:rPr>
          <w:rFonts w:ascii="Arial" w:hAnsi="Arial" w:cs="Arial"/>
          <w:sz w:val="20"/>
          <w:szCs w:val="20"/>
        </w:rPr>
      </w:pPr>
    </w:p>
    <w:p w14:paraId="50604E1B" w14:textId="77777777" w:rsidR="007F493F" w:rsidRPr="00871CD5" w:rsidRDefault="007F493F" w:rsidP="007F493F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71CD5">
        <w:rPr>
          <w:rFonts w:ascii="Arial" w:hAnsi="Arial" w:cs="Arial"/>
          <w:b/>
          <w:sz w:val="20"/>
          <w:szCs w:val="20"/>
        </w:rPr>
        <w:t>Laiks un resursi</w:t>
      </w:r>
    </w:p>
    <w:p w14:paraId="41F14A6D" w14:textId="59F9EDE1" w:rsidR="00F10BF5" w:rsidRPr="00871CD5" w:rsidRDefault="007F493F" w:rsidP="00782E4C">
      <w:pPr>
        <w:ind w:left="709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 xml:space="preserve">Darbs tiks veikts uz līguma pamata, kuru noslēgs pasūtītājs - </w:t>
      </w:r>
      <w:proofErr w:type="spellStart"/>
      <w:r w:rsidRPr="00871CD5">
        <w:rPr>
          <w:rFonts w:ascii="Arial" w:hAnsi="Arial" w:cs="Arial"/>
          <w:sz w:val="20"/>
          <w:szCs w:val="20"/>
        </w:rPr>
        <w:t>LDz</w:t>
      </w:r>
      <w:proofErr w:type="spellEnd"/>
      <w:r w:rsidRPr="00871CD5">
        <w:rPr>
          <w:rFonts w:ascii="Arial" w:hAnsi="Arial" w:cs="Arial"/>
          <w:sz w:val="20"/>
          <w:szCs w:val="20"/>
        </w:rPr>
        <w:t xml:space="preserve"> un darba izpildītājs</w:t>
      </w:r>
      <w:r w:rsidR="00FE5697" w:rsidRPr="00871CD5">
        <w:rPr>
          <w:rFonts w:ascii="Arial" w:hAnsi="Arial" w:cs="Arial"/>
          <w:sz w:val="20"/>
          <w:szCs w:val="20"/>
        </w:rPr>
        <w:t>.</w:t>
      </w:r>
      <w:r w:rsidRPr="00871CD5">
        <w:rPr>
          <w:rFonts w:ascii="Arial" w:hAnsi="Arial" w:cs="Arial"/>
          <w:sz w:val="20"/>
          <w:szCs w:val="20"/>
        </w:rPr>
        <w:t xml:space="preserve"> </w:t>
      </w:r>
      <w:r w:rsidR="00FE5697" w:rsidRPr="00871CD5">
        <w:rPr>
          <w:rFonts w:ascii="Arial" w:hAnsi="Arial" w:cs="Arial"/>
          <w:sz w:val="20"/>
          <w:szCs w:val="20"/>
        </w:rPr>
        <w:t>Izpildītājs</w:t>
      </w:r>
      <w:r w:rsidRPr="00871CD5">
        <w:rPr>
          <w:rFonts w:ascii="Arial" w:hAnsi="Arial" w:cs="Arial"/>
          <w:sz w:val="20"/>
          <w:szCs w:val="20"/>
        </w:rPr>
        <w:t xml:space="preserve"> ir atbildīgs par darba uzdevuma 3.punkta sekmīgu un kvalitatīvu izpildi, apakšlīgumu slēgšanu un par konsultācijām ar jebkuru citu firmu, institūcijām vai ekspertiem.</w:t>
      </w:r>
      <w:r w:rsidR="00EE02A4" w:rsidRPr="00871CD5">
        <w:rPr>
          <w:rFonts w:ascii="Arial" w:hAnsi="Arial" w:cs="Arial"/>
          <w:sz w:val="20"/>
          <w:szCs w:val="20"/>
        </w:rPr>
        <w:t xml:space="preserve"> </w:t>
      </w:r>
      <w:r w:rsidR="00F10BF5" w:rsidRPr="00871CD5">
        <w:rPr>
          <w:rFonts w:ascii="Arial" w:hAnsi="Arial" w:cs="Arial"/>
          <w:sz w:val="20"/>
          <w:szCs w:val="20"/>
        </w:rPr>
        <w:t>Visus ar būvniecības ieceres i</w:t>
      </w:r>
      <w:r w:rsidR="0025662C" w:rsidRPr="00871CD5">
        <w:rPr>
          <w:rFonts w:ascii="Arial" w:hAnsi="Arial" w:cs="Arial"/>
          <w:sz w:val="20"/>
          <w:szCs w:val="20"/>
        </w:rPr>
        <w:t>zpildi</w:t>
      </w:r>
      <w:r w:rsidR="00F10BF5" w:rsidRPr="00871CD5">
        <w:rPr>
          <w:rFonts w:ascii="Arial" w:hAnsi="Arial" w:cs="Arial"/>
          <w:sz w:val="20"/>
          <w:szCs w:val="20"/>
        </w:rPr>
        <w:t xml:space="preserve"> saistītos izdevumus sedz Izpildītājs.</w:t>
      </w:r>
    </w:p>
    <w:p w14:paraId="19A142EB" w14:textId="60C10479" w:rsidR="007F493F" w:rsidRPr="00871CD5" w:rsidRDefault="007F493F" w:rsidP="00782E4C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05FE0F9C" w14:textId="781DB58E" w:rsidR="007F493F" w:rsidRPr="00871CD5" w:rsidRDefault="007F493F" w:rsidP="00782E4C">
      <w:pPr>
        <w:ind w:left="709"/>
        <w:jc w:val="both"/>
        <w:rPr>
          <w:rFonts w:ascii="Arial" w:hAnsi="Arial" w:cs="Arial"/>
          <w:sz w:val="20"/>
          <w:szCs w:val="20"/>
        </w:rPr>
      </w:pPr>
      <w:r w:rsidRPr="00871CD5">
        <w:rPr>
          <w:rFonts w:ascii="Arial" w:hAnsi="Arial" w:cs="Arial"/>
          <w:sz w:val="20"/>
          <w:szCs w:val="20"/>
        </w:rPr>
        <w:t>Darbu izpildes termiņš ir 20</w:t>
      </w:r>
      <w:r w:rsidR="0025662C" w:rsidRPr="00871CD5">
        <w:rPr>
          <w:rFonts w:ascii="Arial" w:hAnsi="Arial" w:cs="Arial"/>
          <w:sz w:val="20"/>
          <w:szCs w:val="20"/>
        </w:rPr>
        <w:t>24</w:t>
      </w:r>
      <w:r w:rsidRPr="00871CD5">
        <w:rPr>
          <w:rFonts w:ascii="Arial" w:hAnsi="Arial" w:cs="Arial"/>
          <w:sz w:val="20"/>
          <w:szCs w:val="20"/>
        </w:rPr>
        <w:t>.gada 1.oktobris.</w:t>
      </w:r>
    </w:p>
    <w:sectPr w:rsidR="007F493F" w:rsidRPr="00871CD5" w:rsidSect="00871CD5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1C33" w14:textId="77777777" w:rsidR="00F7372F" w:rsidRDefault="00F7372F">
      <w:r>
        <w:separator/>
      </w:r>
    </w:p>
  </w:endnote>
  <w:endnote w:type="continuationSeparator" w:id="0">
    <w:p w14:paraId="3BDE33B5" w14:textId="77777777" w:rsidR="00F7372F" w:rsidRDefault="00F7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067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A6D51" w14:textId="77777777" w:rsidR="001A2C99" w:rsidRDefault="001A2C9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08A47" w14:textId="77777777" w:rsidR="001A2C99" w:rsidRDefault="001A2C9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23F4" w14:textId="77777777" w:rsidR="00F7372F" w:rsidRDefault="00F7372F">
      <w:r>
        <w:separator/>
      </w:r>
    </w:p>
  </w:footnote>
  <w:footnote w:type="continuationSeparator" w:id="0">
    <w:p w14:paraId="5ADB66CB" w14:textId="77777777" w:rsidR="00F7372F" w:rsidRDefault="00F7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66C0"/>
    <w:multiLevelType w:val="multilevel"/>
    <w:tmpl w:val="E97C0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08764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3F"/>
    <w:rsid w:val="000B42CD"/>
    <w:rsid w:val="001A2C99"/>
    <w:rsid w:val="00202D60"/>
    <w:rsid w:val="002125E1"/>
    <w:rsid w:val="00255E3B"/>
    <w:rsid w:val="0025662C"/>
    <w:rsid w:val="002B137A"/>
    <w:rsid w:val="002C079A"/>
    <w:rsid w:val="00512CFA"/>
    <w:rsid w:val="005371ED"/>
    <w:rsid w:val="005D1948"/>
    <w:rsid w:val="00766E9F"/>
    <w:rsid w:val="00782E4C"/>
    <w:rsid w:val="007E0A3B"/>
    <w:rsid w:val="007F493F"/>
    <w:rsid w:val="00871CD5"/>
    <w:rsid w:val="009C4496"/>
    <w:rsid w:val="009F3998"/>
    <w:rsid w:val="00C42B14"/>
    <w:rsid w:val="00EE02A4"/>
    <w:rsid w:val="00F10BF5"/>
    <w:rsid w:val="00F24DFA"/>
    <w:rsid w:val="00F4143B"/>
    <w:rsid w:val="00F7372F"/>
    <w:rsid w:val="00F932E4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95DA"/>
  <w15:chartTrackingRefBased/>
  <w15:docId w15:val="{DC55CB12-4F56-46A9-9D69-EB805685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493F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F493F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7F493F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F493F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766E9F"/>
    <w:rPr>
      <w:rFonts w:ascii="Consolas" w:hAnsi="Consolas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766E9F"/>
    <w:rPr>
      <w:rFonts w:ascii="Consolas" w:eastAsia="Calibri" w:hAnsi="Consola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Genadijs Maļikovs</dc:creator>
  <cp:keywords/>
  <dc:description/>
  <cp:lastModifiedBy>Inga Zilberga</cp:lastModifiedBy>
  <cp:revision>2</cp:revision>
  <cp:lastPrinted>2024-03-04T11:27:00Z</cp:lastPrinted>
  <dcterms:created xsi:type="dcterms:W3CDTF">2024-03-14T12:09:00Z</dcterms:created>
  <dcterms:modified xsi:type="dcterms:W3CDTF">2024-03-14T12:09:00Z</dcterms:modified>
</cp:coreProperties>
</file>