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E517E" w14:textId="286F0661" w:rsidR="000225DC" w:rsidRDefault="004A2138" w:rsidP="000A657C">
      <w:pPr>
        <w:spacing w:after="0" w:line="240" w:lineRule="auto"/>
        <w:ind w:left="57" w:right="57"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  <w:r>
        <w:rPr>
          <w:rFonts w:ascii="Arial" w:eastAsia="Times New Roman" w:hAnsi="Arial" w:cs="Arial"/>
          <w:b/>
          <w:sz w:val="24"/>
          <w:szCs w:val="24"/>
          <w:lang w:eastAsia="ar-SA"/>
        </w:rPr>
        <w:t>Mangaļu</w:t>
      </w:r>
      <w:r w:rsidR="000A657C" w:rsidRPr="000A657C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 stacijas ēka, </w:t>
      </w:r>
      <w:r>
        <w:rPr>
          <w:rFonts w:ascii="Arial" w:eastAsia="Times New Roman" w:hAnsi="Arial" w:cs="Arial"/>
          <w:b/>
          <w:sz w:val="24"/>
          <w:szCs w:val="24"/>
          <w:lang w:eastAsia="ar-SA"/>
        </w:rPr>
        <w:t>Vitrupes iela 8, Rīga</w:t>
      </w:r>
      <w:r w:rsidR="00407AFB">
        <w:rPr>
          <w:rFonts w:ascii="Arial" w:eastAsia="Times New Roman" w:hAnsi="Arial" w:cs="Arial"/>
          <w:b/>
          <w:sz w:val="24"/>
          <w:szCs w:val="24"/>
          <w:lang w:eastAsia="ar-SA"/>
        </w:rPr>
        <w:t>, ē</w:t>
      </w:r>
      <w:r w:rsidR="00407AFB" w:rsidRPr="00407AFB">
        <w:rPr>
          <w:rFonts w:ascii="Arial" w:eastAsia="Times New Roman" w:hAnsi="Arial" w:cs="Arial"/>
          <w:b/>
          <w:sz w:val="24"/>
          <w:szCs w:val="24"/>
          <w:lang w:eastAsia="ar-SA"/>
        </w:rPr>
        <w:t>kas jumta remonts un fasādes krāsošana t.sk. logu nomaiņa (tehniskās dokumentācijas izstrāde)</w:t>
      </w:r>
    </w:p>
    <w:p w14:paraId="61D50E33" w14:textId="77777777" w:rsidR="000A657C" w:rsidRPr="00DD5FE6" w:rsidRDefault="000A657C" w:rsidP="00367405">
      <w:pPr>
        <w:spacing w:after="0" w:line="240" w:lineRule="auto"/>
        <w:ind w:left="57" w:right="57"/>
        <w:jc w:val="both"/>
        <w:rPr>
          <w:rFonts w:ascii="Arial" w:hAnsi="Arial" w:cs="Arial"/>
          <w:b/>
          <w:sz w:val="24"/>
          <w:szCs w:val="24"/>
        </w:rPr>
      </w:pPr>
    </w:p>
    <w:p w14:paraId="5CA90F10" w14:textId="27C94A3F" w:rsidR="000225DC" w:rsidRPr="00DD5FE6" w:rsidRDefault="000225DC" w:rsidP="00367405">
      <w:pPr>
        <w:spacing w:after="0" w:line="240" w:lineRule="auto"/>
        <w:ind w:left="57" w:right="57"/>
        <w:jc w:val="center"/>
        <w:rPr>
          <w:rFonts w:ascii="Arial" w:hAnsi="Arial" w:cs="Arial"/>
          <w:sz w:val="24"/>
          <w:szCs w:val="24"/>
        </w:rPr>
      </w:pPr>
      <w:r w:rsidRPr="00DD5FE6">
        <w:rPr>
          <w:rFonts w:ascii="Arial" w:hAnsi="Arial" w:cs="Arial"/>
          <w:sz w:val="24"/>
          <w:szCs w:val="24"/>
        </w:rPr>
        <w:t>P</w:t>
      </w:r>
      <w:r w:rsidR="00366734">
        <w:rPr>
          <w:rFonts w:ascii="Arial" w:hAnsi="Arial" w:cs="Arial"/>
          <w:sz w:val="24"/>
          <w:szCs w:val="24"/>
        </w:rPr>
        <w:t>R</w:t>
      </w:r>
      <w:r w:rsidRPr="00DD5FE6">
        <w:rPr>
          <w:rFonts w:ascii="Arial" w:hAnsi="Arial" w:cs="Arial"/>
          <w:sz w:val="24"/>
          <w:szCs w:val="24"/>
        </w:rPr>
        <w:t>OJEKTĒŠANAS  UZDEVUMS</w:t>
      </w:r>
    </w:p>
    <w:p w14:paraId="5CB3B84F" w14:textId="77777777" w:rsidR="000225DC" w:rsidRPr="00DD5FE6" w:rsidRDefault="000225DC" w:rsidP="00367405">
      <w:pPr>
        <w:spacing w:after="0" w:line="240" w:lineRule="auto"/>
        <w:ind w:left="57" w:right="57"/>
        <w:jc w:val="both"/>
        <w:rPr>
          <w:rFonts w:ascii="Arial" w:hAnsi="Arial" w:cs="Arial"/>
          <w:b/>
          <w:sz w:val="24"/>
          <w:szCs w:val="24"/>
        </w:rPr>
      </w:pPr>
      <w:r w:rsidRPr="00DD5FE6">
        <w:rPr>
          <w:rFonts w:ascii="Arial" w:hAnsi="Arial" w:cs="Arial"/>
          <w:b/>
          <w:sz w:val="24"/>
          <w:szCs w:val="24"/>
        </w:rPr>
        <w:t>1. Ievads</w:t>
      </w:r>
    </w:p>
    <w:p w14:paraId="71CD4974" w14:textId="5C440157" w:rsidR="005B6D8B" w:rsidRPr="00DD5FE6" w:rsidRDefault="00C1749B" w:rsidP="006506CD">
      <w:pPr>
        <w:spacing w:after="0" w:line="240" w:lineRule="auto"/>
        <w:ind w:left="57" w:right="57" w:firstLine="753"/>
        <w:jc w:val="both"/>
        <w:rPr>
          <w:rFonts w:ascii="Arial" w:eastAsia="Times New Roman" w:hAnsi="Arial" w:cs="Arial"/>
          <w:color w:val="000000"/>
          <w:sz w:val="24"/>
          <w:szCs w:val="24"/>
          <w:lang w:eastAsia="lv-LV"/>
        </w:rPr>
      </w:pPr>
      <w:r w:rsidRPr="00DD5FE6">
        <w:rPr>
          <w:rFonts w:ascii="Arial" w:eastAsia="Calibri" w:hAnsi="Arial" w:cs="Arial"/>
          <w:sz w:val="24"/>
          <w:szCs w:val="24"/>
        </w:rPr>
        <w:t>VAS “Latvijas dzelzceļš” (turpmāk Pasūtītājs</w:t>
      </w:r>
      <w:r w:rsidR="000A657C" w:rsidRPr="00CE1763">
        <w:rPr>
          <w:rFonts w:ascii="Arial" w:eastAsia="Calibri" w:hAnsi="Arial" w:cs="Arial"/>
          <w:sz w:val="24"/>
          <w:szCs w:val="24"/>
        </w:rPr>
        <w:t>)</w:t>
      </w:r>
      <w:r w:rsidR="0059611C" w:rsidRPr="00CE1763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48442F">
        <w:rPr>
          <w:rFonts w:ascii="Arial" w:eastAsia="Calibri" w:hAnsi="Arial" w:cs="Arial"/>
          <w:sz w:val="24"/>
          <w:szCs w:val="24"/>
        </w:rPr>
        <w:t>īpašumā ir</w:t>
      </w:r>
      <w:r w:rsidRPr="00DD5FE6">
        <w:rPr>
          <w:rFonts w:ascii="Arial" w:eastAsia="Calibri" w:hAnsi="Arial" w:cs="Arial"/>
          <w:sz w:val="24"/>
          <w:szCs w:val="24"/>
        </w:rPr>
        <w:t xml:space="preserve"> </w:t>
      </w:r>
      <w:r w:rsidR="00CE1763">
        <w:rPr>
          <w:rFonts w:ascii="Arial" w:eastAsia="Calibri" w:hAnsi="Arial" w:cs="Arial"/>
          <w:sz w:val="24"/>
          <w:szCs w:val="24"/>
        </w:rPr>
        <w:t xml:space="preserve">Mangaļu </w:t>
      </w:r>
      <w:r w:rsidRPr="00DD5FE6">
        <w:rPr>
          <w:rFonts w:ascii="Arial" w:eastAsia="Calibri" w:hAnsi="Arial" w:cs="Arial"/>
          <w:sz w:val="24"/>
          <w:szCs w:val="24"/>
        </w:rPr>
        <w:t xml:space="preserve">dzelzceļa stacijas ēka </w:t>
      </w:r>
      <w:r w:rsidR="00462BD2" w:rsidRPr="00CE1763">
        <w:rPr>
          <w:rFonts w:ascii="Arial" w:eastAsia="Times New Roman" w:hAnsi="Arial" w:cs="Arial"/>
          <w:sz w:val="24"/>
          <w:szCs w:val="24"/>
          <w:lang w:eastAsia="ar-SA"/>
        </w:rPr>
        <w:t>Vitrupes ielā 8, Rīgā</w:t>
      </w:r>
      <w:r w:rsidR="00462BD2" w:rsidRPr="00DD5FE6">
        <w:rPr>
          <w:rFonts w:ascii="Arial" w:eastAsia="Calibri" w:hAnsi="Arial" w:cs="Arial"/>
          <w:sz w:val="24"/>
          <w:szCs w:val="24"/>
        </w:rPr>
        <w:t xml:space="preserve"> </w:t>
      </w:r>
      <w:r w:rsidRPr="00DD5FE6">
        <w:rPr>
          <w:rFonts w:ascii="Arial" w:eastAsia="Calibri" w:hAnsi="Arial" w:cs="Arial"/>
          <w:sz w:val="24"/>
          <w:szCs w:val="24"/>
        </w:rPr>
        <w:t xml:space="preserve">(būves </w:t>
      </w:r>
      <w:r w:rsidR="000A657C" w:rsidRPr="0048442F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kadastra </w:t>
      </w:r>
      <w:proofErr w:type="spellStart"/>
      <w:r w:rsidR="000A657C" w:rsidRPr="0048442F">
        <w:rPr>
          <w:rFonts w:ascii="Arial" w:eastAsia="Times New Roman" w:hAnsi="Arial" w:cs="Arial"/>
          <w:bCs/>
          <w:sz w:val="24"/>
          <w:szCs w:val="24"/>
          <w:lang w:eastAsia="ar-SA"/>
        </w:rPr>
        <w:t>apz</w:t>
      </w:r>
      <w:proofErr w:type="spellEnd"/>
      <w:r w:rsidR="000A657C" w:rsidRPr="0048442F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. </w:t>
      </w:r>
      <w:r w:rsidR="00AA6DFA">
        <w:rPr>
          <w:rFonts w:ascii="Arial" w:hAnsi="Arial" w:cs="Arial"/>
          <w:sz w:val="24"/>
          <w:szCs w:val="24"/>
        </w:rPr>
        <w:t>01000682117001</w:t>
      </w:r>
      <w:r w:rsidR="000A657C" w:rsidRPr="0048442F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, SAP Nr. </w:t>
      </w:r>
      <w:r w:rsidR="00AA6DFA">
        <w:rPr>
          <w:rFonts w:ascii="Arial" w:hAnsi="Arial" w:cs="Arial"/>
          <w:sz w:val="24"/>
          <w:szCs w:val="24"/>
        </w:rPr>
        <w:t>111000002754</w:t>
      </w:r>
      <w:r w:rsidR="000A657C" w:rsidRPr="0048442F">
        <w:rPr>
          <w:rFonts w:ascii="Arial" w:eastAsia="Times New Roman" w:hAnsi="Arial" w:cs="Arial"/>
          <w:bCs/>
          <w:sz w:val="24"/>
          <w:szCs w:val="24"/>
          <w:lang w:eastAsia="ar-SA"/>
        </w:rPr>
        <w:t>)</w:t>
      </w:r>
      <w:r w:rsidR="007D5306" w:rsidRPr="0048442F">
        <w:rPr>
          <w:rFonts w:ascii="Arial" w:eastAsia="Times New Roman" w:hAnsi="Arial" w:cs="Arial"/>
          <w:bCs/>
          <w:color w:val="000000"/>
          <w:sz w:val="24"/>
          <w:szCs w:val="24"/>
          <w:lang w:eastAsia="lv-LV"/>
        </w:rPr>
        <w:t>.</w:t>
      </w:r>
      <w:r w:rsidR="007D5306" w:rsidRPr="00DD5FE6">
        <w:rPr>
          <w:rFonts w:ascii="Arial" w:eastAsia="Times New Roman" w:hAnsi="Arial" w:cs="Arial"/>
          <w:color w:val="000000"/>
          <w:sz w:val="24"/>
          <w:szCs w:val="24"/>
          <w:lang w:eastAsia="lv-LV"/>
        </w:rPr>
        <w:t xml:space="preserve"> </w:t>
      </w:r>
    </w:p>
    <w:p w14:paraId="0FDB4617" w14:textId="77777777" w:rsidR="0048442F" w:rsidRDefault="0048442F" w:rsidP="00367405">
      <w:pPr>
        <w:spacing w:after="0" w:line="240" w:lineRule="auto"/>
        <w:ind w:left="57" w:right="57" w:firstLine="360"/>
        <w:jc w:val="both"/>
        <w:rPr>
          <w:rFonts w:ascii="Arial" w:hAnsi="Arial" w:cs="Arial"/>
          <w:sz w:val="24"/>
          <w:szCs w:val="24"/>
        </w:rPr>
      </w:pPr>
    </w:p>
    <w:p w14:paraId="38496A22" w14:textId="10D4B4D1" w:rsidR="000719EC" w:rsidRDefault="006153D3" w:rsidP="003D6D11">
      <w:pPr>
        <w:spacing w:after="0" w:line="240" w:lineRule="auto"/>
        <w:ind w:left="57" w:right="57" w:firstLine="75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Apsekojot ēku konstatēts, ka stacijas ēkas fasādes krāsojums laika gaitā ir bojāts</w:t>
      </w:r>
      <w:r w:rsidR="000719EC">
        <w:rPr>
          <w:rFonts w:ascii="Arial" w:hAnsi="Arial" w:cs="Arial"/>
          <w:sz w:val="24"/>
          <w:szCs w:val="24"/>
        </w:rPr>
        <w:t>, it īpaši stacijas ēkas dzelzceļa pusē. Krāsojums</w:t>
      </w:r>
      <w:r>
        <w:rPr>
          <w:rFonts w:ascii="Arial" w:hAnsi="Arial" w:cs="Arial"/>
          <w:sz w:val="24"/>
          <w:szCs w:val="24"/>
        </w:rPr>
        <w:t xml:space="preserve"> vietām </w:t>
      </w:r>
      <w:r w:rsidR="000719EC">
        <w:rPr>
          <w:rFonts w:ascii="Arial" w:hAnsi="Arial" w:cs="Arial"/>
          <w:sz w:val="24"/>
          <w:szCs w:val="24"/>
        </w:rPr>
        <w:t xml:space="preserve">ir </w:t>
      </w:r>
      <w:r>
        <w:rPr>
          <w:rFonts w:ascii="Arial" w:hAnsi="Arial" w:cs="Arial"/>
          <w:sz w:val="24"/>
          <w:szCs w:val="24"/>
        </w:rPr>
        <w:t>izdrupis, nolobījies, saplaisājis</w:t>
      </w:r>
      <w:r w:rsidR="0003199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un netīrs</w:t>
      </w:r>
      <w:r w:rsidR="00407AFB" w:rsidRPr="006120D0">
        <w:rPr>
          <w:rFonts w:ascii="Arial" w:hAnsi="Arial" w:cs="Arial"/>
          <w:sz w:val="24"/>
          <w:szCs w:val="24"/>
        </w:rPr>
        <w:t>, ēkas logi</w:t>
      </w:r>
      <w:r w:rsidR="006120D0" w:rsidRPr="006120D0">
        <w:rPr>
          <w:rFonts w:ascii="Arial" w:hAnsi="Arial" w:cs="Arial"/>
          <w:sz w:val="24"/>
          <w:szCs w:val="24"/>
        </w:rPr>
        <w:t xml:space="preserve"> un durvis</w:t>
      </w:r>
      <w:r w:rsidR="00407AFB" w:rsidRPr="006120D0">
        <w:rPr>
          <w:rFonts w:ascii="Arial" w:hAnsi="Arial" w:cs="Arial"/>
          <w:sz w:val="24"/>
          <w:szCs w:val="24"/>
        </w:rPr>
        <w:t xml:space="preserve"> ir sliktā tehniskā stāvoklī</w:t>
      </w:r>
      <w:r w:rsidR="006120D0" w:rsidRPr="006120D0">
        <w:rPr>
          <w:rFonts w:ascii="Arial" w:hAnsi="Arial" w:cs="Arial"/>
          <w:sz w:val="24"/>
          <w:szCs w:val="24"/>
        </w:rPr>
        <w:t>, pagraba ieeja</w:t>
      </w:r>
      <w:r w:rsidR="006120D0">
        <w:rPr>
          <w:rFonts w:ascii="Arial" w:hAnsi="Arial" w:cs="Arial"/>
          <w:sz w:val="24"/>
          <w:szCs w:val="24"/>
        </w:rPr>
        <w:t xml:space="preserve"> un pamatu apmale</w:t>
      </w:r>
      <w:r w:rsidR="006120D0" w:rsidRPr="006120D0">
        <w:rPr>
          <w:rFonts w:ascii="Arial" w:hAnsi="Arial" w:cs="Arial"/>
          <w:sz w:val="24"/>
          <w:szCs w:val="24"/>
        </w:rPr>
        <w:t xml:space="preserve"> ir sliktā tehniskā stāvoklī.</w:t>
      </w:r>
      <w:r>
        <w:rPr>
          <w:rFonts w:ascii="Arial" w:hAnsi="Arial" w:cs="Arial"/>
          <w:sz w:val="24"/>
          <w:szCs w:val="24"/>
        </w:rPr>
        <w:t xml:space="preserve"> </w:t>
      </w:r>
      <w:r w:rsidR="000719EC">
        <w:rPr>
          <w:rFonts w:ascii="Arial" w:hAnsi="Arial" w:cs="Arial"/>
          <w:sz w:val="24"/>
          <w:szCs w:val="24"/>
        </w:rPr>
        <w:t xml:space="preserve">Stacijas </w:t>
      </w:r>
      <w:r w:rsidR="0003199B">
        <w:rPr>
          <w:rFonts w:ascii="Arial" w:hAnsi="Arial" w:cs="Arial"/>
          <w:sz w:val="24"/>
          <w:szCs w:val="24"/>
        </w:rPr>
        <w:t>ēkas aizmugures fasādes</w:t>
      </w:r>
      <w:r w:rsidR="000719EC">
        <w:rPr>
          <w:rFonts w:ascii="Arial" w:hAnsi="Arial" w:cs="Arial"/>
          <w:sz w:val="24"/>
          <w:szCs w:val="24"/>
        </w:rPr>
        <w:t xml:space="preserve"> pusē </w:t>
      </w:r>
      <w:r w:rsidR="003D6D11">
        <w:rPr>
          <w:rFonts w:ascii="Arial" w:hAnsi="Arial" w:cs="Arial"/>
          <w:sz w:val="24"/>
          <w:szCs w:val="24"/>
        </w:rPr>
        <w:t>ieejas</w:t>
      </w:r>
      <w:r w:rsidR="0003199B">
        <w:rPr>
          <w:rFonts w:ascii="Arial" w:hAnsi="Arial" w:cs="Arial"/>
          <w:sz w:val="24"/>
          <w:szCs w:val="24"/>
        </w:rPr>
        <w:t xml:space="preserve"> </w:t>
      </w:r>
      <w:r w:rsidR="000719EC">
        <w:rPr>
          <w:rFonts w:ascii="Arial" w:hAnsi="Arial" w:cs="Arial"/>
          <w:sz w:val="24"/>
          <w:szCs w:val="24"/>
        </w:rPr>
        <w:t>kāpnes</w:t>
      </w:r>
      <w:r w:rsidR="0061547C">
        <w:rPr>
          <w:rFonts w:ascii="Arial" w:hAnsi="Arial" w:cs="Arial"/>
          <w:sz w:val="24"/>
          <w:szCs w:val="24"/>
        </w:rPr>
        <w:t xml:space="preserve"> ir</w:t>
      </w:r>
      <w:r w:rsidR="000719EC">
        <w:rPr>
          <w:rFonts w:ascii="Arial" w:hAnsi="Arial" w:cs="Arial"/>
          <w:sz w:val="24"/>
          <w:szCs w:val="24"/>
        </w:rPr>
        <w:t xml:space="preserve"> apdrupušas, bojāti pakāpieni.</w:t>
      </w:r>
    </w:p>
    <w:p w14:paraId="3D758CD5" w14:textId="12A2B6C8" w:rsidR="00794AEC" w:rsidRDefault="006E3A3E" w:rsidP="003D6D11">
      <w:pPr>
        <w:spacing w:after="0" w:line="240" w:lineRule="auto"/>
        <w:ind w:left="57" w:right="57" w:firstLine="75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Rūpējoties par dzelzceļa infrastruktūras ēku un būvju funkcionalitāti un tehniski vizuālā stāvokļa atbilstību mūsdienu prasībām, nepieciešams veikt stacijas ēkas fasādes krāsojuma</w:t>
      </w:r>
      <w:r w:rsidR="006120D0">
        <w:rPr>
          <w:rFonts w:ascii="Arial" w:hAnsi="Arial" w:cs="Arial"/>
          <w:sz w:val="24"/>
          <w:szCs w:val="24"/>
        </w:rPr>
        <w:t xml:space="preserve"> atjaunošanu, koka</w:t>
      </w:r>
      <w:r w:rsidR="0003199B">
        <w:rPr>
          <w:rFonts w:ascii="Arial" w:hAnsi="Arial" w:cs="Arial"/>
          <w:sz w:val="24"/>
          <w:szCs w:val="24"/>
        </w:rPr>
        <w:t xml:space="preserve"> logu </w:t>
      </w:r>
      <w:r w:rsidR="006120D0">
        <w:rPr>
          <w:rFonts w:ascii="Arial" w:hAnsi="Arial" w:cs="Arial"/>
          <w:sz w:val="24"/>
          <w:szCs w:val="24"/>
        </w:rPr>
        <w:t>un durvju nomaiņu, logu</w:t>
      </w:r>
      <w:r w:rsidR="0003199B">
        <w:rPr>
          <w:rFonts w:ascii="Arial" w:hAnsi="Arial" w:cs="Arial"/>
          <w:sz w:val="24"/>
          <w:szCs w:val="24"/>
        </w:rPr>
        <w:t xml:space="preserve"> drošības restu krāsojuma </w:t>
      </w:r>
      <w:r>
        <w:rPr>
          <w:rFonts w:ascii="Arial" w:hAnsi="Arial" w:cs="Arial"/>
          <w:sz w:val="24"/>
          <w:szCs w:val="24"/>
        </w:rPr>
        <w:t>atjaunošanu</w:t>
      </w:r>
      <w:r w:rsidR="004F5EF3">
        <w:rPr>
          <w:rFonts w:ascii="Arial" w:hAnsi="Arial" w:cs="Arial"/>
          <w:sz w:val="24"/>
          <w:szCs w:val="24"/>
        </w:rPr>
        <w:t>,</w:t>
      </w:r>
      <w:r w:rsidR="006120D0">
        <w:rPr>
          <w:rFonts w:ascii="Arial" w:hAnsi="Arial" w:cs="Arial"/>
          <w:sz w:val="24"/>
          <w:szCs w:val="24"/>
        </w:rPr>
        <w:t xml:space="preserve"> kā arī novērst ēkas cokola</w:t>
      </w:r>
      <w:r w:rsidR="004F5EF3">
        <w:rPr>
          <w:rFonts w:ascii="Arial" w:hAnsi="Arial" w:cs="Arial"/>
          <w:sz w:val="24"/>
          <w:szCs w:val="24"/>
        </w:rPr>
        <w:t xml:space="preserve"> apmales</w:t>
      </w:r>
      <w:r w:rsidR="006120D0">
        <w:rPr>
          <w:rFonts w:ascii="Arial" w:hAnsi="Arial" w:cs="Arial"/>
          <w:sz w:val="24"/>
          <w:szCs w:val="24"/>
        </w:rPr>
        <w:t xml:space="preserve"> defektus</w:t>
      </w:r>
      <w:r w:rsidR="00F83B70">
        <w:rPr>
          <w:rFonts w:ascii="Arial" w:hAnsi="Arial" w:cs="Arial"/>
          <w:sz w:val="24"/>
          <w:szCs w:val="24"/>
        </w:rPr>
        <w:t>. Veikt</w:t>
      </w:r>
      <w:r w:rsidR="0003199B">
        <w:rPr>
          <w:rFonts w:ascii="Arial" w:hAnsi="Arial" w:cs="Arial"/>
          <w:sz w:val="24"/>
          <w:szCs w:val="24"/>
        </w:rPr>
        <w:t xml:space="preserve"> jumta seguma nomaiņu</w:t>
      </w:r>
      <w:r w:rsidR="00366734">
        <w:rPr>
          <w:rFonts w:ascii="Arial" w:hAnsi="Arial" w:cs="Arial"/>
          <w:sz w:val="24"/>
          <w:szCs w:val="24"/>
        </w:rPr>
        <w:t xml:space="preserve"> un atjaunot pirmā stāva pārseguma siltinājumu, </w:t>
      </w:r>
      <w:r w:rsidR="00B910BC">
        <w:rPr>
          <w:rFonts w:ascii="Arial" w:hAnsi="Arial" w:cs="Arial"/>
          <w:sz w:val="24"/>
          <w:szCs w:val="24"/>
        </w:rPr>
        <w:t>pēc nepieciešamības veicot</w:t>
      </w:r>
      <w:r w:rsidR="00366734">
        <w:rPr>
          <w:rFonts w:ascii="Arial" w:hAnsi="Arial" w:cs="Arial"/>
          <w:sz w:val="24"/>
          <w:szCs w:val="24"/>
        </w:rPr>
        <w:t xml:space="preserve"> konstrukciju bojāto vietu remontu</w:t>
      </w:r>
      <w:r w:rsidR="000719EC">
        <w:rPr>
          <w:rFonts w:ascii="Arial" w:hAnsi="Arial" w:cs="Arial"/>
          <w:sz w:val="24"/>
          <w:szCs w:val="24"/>
        </w:rPr>
        <w:t>.</w:t>
      </w:r>
      <w:r w:rsidR="0003199B">
        <w:rPr>
          <w:rFonts w:ascii="Arial" w:hAnsi="Arial" w:cs="Arial"/>
          <w:sz w:val="24"/>
          <w:szCs w:val="24"/>
        </w:rPr>
        <w:t xml:space="preserve"> </w:t>
      </w:r>
    </w:p>
    <w:p w14:paraId="2262E65F" w14:textId="77777777" w:rsidR="000225DC" w:rsidRPr="00DD5FE6" w:rsidRDefault="000225DC" w:rsidP="00367405">
      <w:pPr>
        <w:spacing w:after="0" w:line="240" w:lineRule="auto"/>
        <w:ind w:left="57" w:right="57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472C8E9F" w14:textId="77777777" w:rsidR="000225DC" w:rsidRPr="00DD5FE6" w:rsidRDefault="000225DC" w:rsidP="00367405">
      <w:pPr>
        <w:spacing w:after="0" w:line="240" w:lineRule="auto"/>
        <w:ind w:left="57" w:right="57"/>
        <w:jc w:val="both"/>
        <w:rPr>
          <w:rFonts w:ascii="Arial" w:hAnsi="Arial" w:cs="Arial"/>
          <w:b/>
          <w:sz w:val="24"/>
          <w:szCs w:val="24"/>
        </w:rPr>
      </w:pPr>
      <w:r w:rsidRPr="00DD5FE6">
        <w:rPr>
          <w:rFonts w:ascii="Arial" w:hAnsi="Arial" w:cs="Arial"/>
          <w:b/>
          <w:sz w:val="24"/>
          <w:szCs w:val="24"/>
        </w:rPr>
        <w:t>2. Mērķis</w:t>
      </w:r>
    </w:p>
    <w:p w14:paraId="136847E0" w14:textId="0E4B9FB2" w:rsidR="000225DC" w:rsidRDefault="000225DC" w:rsidP="00794AEC">
      <w:pPr>
        <w:spacing w:after="0" w:line="240" w:lineRule="auto"/>
        <w:ind w:left="57" w:right="57" w:firstLine="720"/>
        <w:jc w:val="both"/>
        <w:rPr>
          <w:rFonts w:ascii="Arial" w:hAnsi="Arial" w:cs="Arial"/>
          <w:sz w:val="24"/>
          <w:szCs w:val="24"/>
        </w:rPr>
      </w:pPr>
      <w:r w:rsidRPr="00DD5FE6">
        <w:rPr>
          <w:rFonts w:ascii="Arial" w:hAnsi="Arial" w:cs="Arial"/>
          <w:sz w:val="24"/>
          <w:szCs w:val="24"/>
        </w:rPr>
        <w:t>Nodrošināt  drošu, efektīvu publiskās infrastruktūras ekspluatāciju un</w:t>
      </w:r>
      <w:r w:rsidRPr="00DD5FE6">
        <w:rPr>
          <w:rFonts w:ascii="Arial" w:hAnsi="Arial" w:cs="Arial"/>
          <w:b/>
          <w:sz w:val="24"/>
          <w:szCs w:val="24"/>
        </w:rPr>
        <w:t xml:space="preserve"> </w:t>
      </w:r>
      <w:r w:rsidRPr="00DD5FE6">
        <w:rPr>
          <w:rFonts w:ascii="Arial" w:hAnsi="Arial" w:cs="Arial"/>
          <w:sz w:val="24"/>
          <w:szCs w:val="24"/>
        </w:rPr>
        <w:t>īpašuma sakārtošanu.</w:t>
      </w:r>
      <w:r w:rsidR="008F4CC4" w:rsidRPr="00DD5FE6">
        <w:rPr>
          <w:rFonts w:ascii="Arial" w:hAnsi="Arial" w:cs="Arial"/>
          <w:sz w:val="24"/>
          <w:szCs w:val="24"/>
        </w:rPr>
        <w:t xml:space="preserve"> </w:t>
      </w:r>
      <w:r w:rsidR="001141AB" w:rsidRPr="00DD5FE6">
        <w:rPr>
          <w:rFonts w:ascii="Arial" w:hAnsi="Arial" w:cs="Arial"/>
          <w:sz w:val="24"/>
          <w:szCs w:val="24"/>
        </w:rPr>
        <w:t>J</w:t>
      </w:r>
      <w:r w:rsidRPr="00DD5FE6">
        <w:rPr>
          <w:rFonts w:ascii="Arial" w:hAnsi="Arial" w:cs="Arial"/>
          <w:sz w:val="24"/>
          <w:szCs w:val="24"/>
        </w:rPr>
        <w:t xml:space="preserve">āizstrādā </w:t>
      </w:r>
      <w:r w:rsidR="001141AB" w:rsidRPr="00DD5FE6">
        <w:rPr>
          <w:rFonts w:ascii="Arial" w:hAnsi="Arial" w:cs="Arial"/>
          <w:sz w:val="24"/>
          <w:szCs w:val="24"/>
        </w:rPr>
        <w:t>Tehniskā dokumentācija</w:t>
      </w:r>
      <w:r w:rsidR="00794AEC">
        <w:rPr>
          <w:rFonts w:ascii="Arial" w:hAnsi="Arial" w:cs="Arial"/>
          <w:sz w:val="24"/>
          <w:szCs w:val="24"/>
        </w:rPr>
        <w:t xml:space="preserve"> </w:t>
      </w:r>
      <w:r w:rsidR="001141AB" w:rsidRPr="00DD5FE6">
        <w:rPr>
          <w:rFonts w:ascii="Arial" w:hAnsi="Arial" w:cs="Arial"/>
          <w:sz w:val="24"/>
          <w:szCs w:val="24"/>
        </w:rPr>
        <w:t>stacijas ēkas remont</w:t>
      </w:r>
      <w:r w:rsidRPr="00DD5FE6">
        <w:rPr>
          <w:rFonts w:ascii="Arial" w:hAnsi="Arial" w:cs="Arial"/>
          <w:sz w:val="24"/>
          <w:szCs w:val="24"/>
        </w:rPr>
        <w:t>darbu veikšanai.</w:t>
      </w:r>
    </w:p>
    <w:p w14:paraId="229A153F" w14:textId="77777777" w:rsidR="000225DC" w:rsidRPr="00DD5FE6" w:rsidRDefault="000225DC" w:rsidP="00367405">
      <w:pPr>
        <w:spacing w:after="0" w:line="240" w:lineRule="auto"/>
        <w:ind w:left="57" w:right="57"/>
        <w:jc w:val="both"/>
        <w:rPr>
          <w:rFonts w:ascii="Arial" w:hAnsi="Arial" w:cs="Arial"/>
          <w:sz w:val="24"/>
          <w:szCs w:val="24"/>
        </w:rPr>
      </w:pPr>
    </w:p>
    <w:p w14:paraId="0C2DE68F" w14:textId="77777777" w:rsidR="000225DC" w:rsidRPr="00DD5FE6" w:rsidRDefault="000225DC" w:rsidP="00367405">
      <w:pPr>
        <w:spacing w:after="0" w:line="240" w:lineRule="auto"/>
        <w:ind w:left="57" w:right="57"/>
        <w:jc w:val="both"/>
        <w:rPr>
          <w:rFonts w:ascii="Arial" w:hAnsi="Arial" w:cs="Arial"/>
          <w:b/>
          <w:sz w:val="24"/>
          <w:szCs w:val="24"/>
        </w:rPr>
      </w:pPr>
      <w:r w:rsidRPr="00DD5FE6">
        <w:rPr>
          <w:rFonts w:ascii="Arial" w:hAnsi="Arial" w:cs="Arial"/>
          <w:b/>
          <w:sz w:val="24"/>
          <w:szCs w:val="24"/>
        </w:rPr>
        <w:t>3. Darba uzdevums</w:t>
      </w:r>
    </w:p>
    <w:p w14:paraId="57F2B92A" w14:textId="75327116" w:rsidR="000225DC" w:rsidRPr="004F5EF3" w:rsidRDefault="000225DC" w:rsidP="004F5EF3">
      <w:pPr>
        <w:spacing w:after="0" w:line="240" w:lineRule="auto"/>
        <w:ind w:right="57" w:firstLine="720"/>
        <w:jc w:val="both"/>
        <w:rPr>
          <w:rFonts w:ascii="Arial" w:hAnsi="Arial" w:cs="Arial"/>
          <w:sz w:val="24"/>
          <w:szCs w:val="24"/>
        </w:rPr>
      </w:pPr>
      <w:r w:rsidRPr="004F5EF3">
        <w:rPr>
          <w:rFonts w:ascii="Arial" w:hAnsi="Arial" w:cs="Arial"/>
          <w:sz w:val="24"/>
          <w:szCs w:val="24"/>
        </w:rPr>
        <w:t xml:space="preserve">3.1. Izstrādāt </w:t>
      </w:r>
      <w:r w:rsidR="007321F5" w:rsidRPr="004F5EF3">
        <w:rPr>
          <w:rFonts w:ascii="Arial" w:hAnsi="Arial" w:cs="Arial"/>
          <w:sz w:val="24"/>
          <w:szCs w:val="24"/>
        </w:rPr>
        <w:t>Tehnisko dokumentāciju</w:t>
      </w:r>
      <w:r w:rsidRPr="004F5EF3">
        <w:rPr>
          <w:rFonts w:ascii="Arial" w:hAnsi="Arial" w:cs="Arial"/>
          <w:sz w:val="24"/>
          <w:szCs w:val="24"/>
        </w:rPr>
        <w:t xml:space="preserve"> </w:t>
      </w:r>
      <w:r w:rsidR="004F5EF3" w:rsidRPr="004F5EF3">
        <w:rPr>
          <w:rFonts w:ascii="Arial" w:hAnsi="Arial" w:cs="Arial"/>
          <w:sz w:val="24"/>
          <w:szCs w:val="24"/>
        </w:rPr>
        <w:t>Mangaļu stacijas ē</w:t>
      </w:r>
      <w:r w:rsidR="00CE1763" w:rsidRPr="004F5EF3">
        <w:rPr>
          <w:rFonts w:ascii="Arial" w:hAnsi="Arial" w:cs="Arial"/>
          <w:sz w:val="24"/>
          <w:szCs w:val="24"/>
        </w:rPr>
        <w:t>kas jumta remont</w:t>
      </w:r>
      <w:r w:rsidR="004F5EF3" w:rsidRPr="004F5EF3">
        <w:rPr>
          <w:rFonts w:ascii="Arial" w:hAnsi="Arial" w:cs="Arial"/>
          <w:sz w:val="24"/>
          <w:szCs w:val="24"/>
        </w:rPr>
        <w:t>am</w:t>
      </w:r>
      <w:r w:rsidR="00DC545F">
        <w:rPr>
          <w:rFonts w:ascii="Arial" w:hAnsi="Arial" w:cs="Arial"/>
          <w:sz w:val="24"/>
          <w:szCs w:val="24"/>
        </w:rPr>
        <w:t xml:space="preserve"> (jumta seguma nomaiņa)</w:t>
      </w:r>
      <w:r w:rsidR="004F5EF3" w:rsidRPr="004F5EF3">
        <w:rPr>
          <w:rFonts w:ascii="Arial" w:hAnsi="Arial" w:cs="Arial"/>
          <w:sz w:val="24"/>
          <w:szCs w:val="24"/>
        </w:rPr>
        <w:t xml:space="preserve">, </w:t>
      </w:r>
      <w:r w:rsidR="00CE1763" w:rsidRPr="004F5EF3">
        <w:rPr>
          <w:rFonts w:ascii="Arial" w:hAnsi="Arial" w:cs="Arial"/>
          <w:sz w:val="24"/>
          <w:szCs w:val="24"/>
        </w:rPr>
        <w:t>fasādes krāsošana</w:t>
      </w:r>
      <w:r w:rsidR="004F5EF3" w:rsidRPr="004F5EF3">
        <w:rPr>
          <w:rFonts w:ascii="Arial" w:hAnsi="Arial" w:cs="Arial"/>
          <w:sz w:val="24"/>
          <w:szCs w:val="24"/>
        </w:rPr>
        <w:t>i un</w:t>
      </w:r>
      <w:r w:rsidR="00CE1763" w:rsidRPr="004F5EF3">
        <w:rPr>
          <w:rFonts w:ascii="Arial" w:hAnsi="Arial" w:cs="Arial"/>
          <w:sz w:val="24"/>
          <w:szCs w:val="24"/>
        </w:rPr>
        <w:t xml:space="preserve"> logu nomaiņa</w:t>
      </w:r>
      <w:r w:rsidR="004F5EF3" w:rsidRPr="004F5EF3">
        <w:rPr>
          <w:rFonts w:ascii="Arial" w:hAnsi="Arial" w:cs="Arial"/>
          <w:sz w:val="24"/>
          <w:szCs w:val="24"/>
        </w:rPr>
        <w:t>i</w:t>
      </w:r>
      <w:r w:rsidRPr="004F5EF3">
        <w:rPr>
          <w:rFonts w:ascii="Arial" w:hAnsi="Arial" w:cs="Arial"/>
          <w:sz w:val="24"/>
          <w:szCs w:val="24"/>
        </w:rPr>
        <w:t>,</w:t>
      </w:r>
      <w:r w:rsidR="00794AEC" w:rsidRPr="004F5EF3">
        <w:rPr>
          <w:rFonts w:ascii="Arial" w:hAnsi="Arial" w:cs="Arial"/>
          <w:sz w:val="24"/>
          <w:szCs w:val="24"/>
        </w:rPr>
        <w:t xml:space="preserve"> </w:t>
      </w:r>
      <w:r w:rsidR="008422A7" w:rsidRPr="004F5EF3">
        <w:rPr>
          <w:rFonts w:ascii="Arial" w:hAnsi="Arial" w:cs="Arial"/>
          <w:sz w:val="24"/>
          <w:szCs w:val="24"/>
        </w:rPr>
        <w:t xml:space="preserve">tai skaitā </w:t>
      </w:r>
      <w:r w:rsidR="00794AEC" w:rsidRPr="004F5EF3">
        <w:rPr>
          <w:rFonts w:ascii="Arial" w:hAnsi="Arial" w:cs="Arial"/>
          <w:sz w:val="24"/>
          <w:szCs w:val="24"/>
        </w:rPr>
        <w:t>izstrādāt Darba organizācijas projektu. Izstrādāt</w:t>
      </w:r>
      <w:r w:rsidR="004F5EF3" w:rsidRPr="004F5EF3">
        <w:rPr>
          <w:rFonts w:ascii="Arial" w:hAnsi="Arial" w:cs="Arial"/>
          <w:sz w:val="24"/>
          <w:szCs w:val="24"/>
        </w:rPr>
        <w:t xml:space="preserve"> </w:t>
      </w:r>
      <w:r w:rsidR="00794AEC" w:rsidRPr="004F5EF3">
        <w:rPr>
          <w:rFonts w:ascii="Arial" w:hAnsi="Arial" w:cs="Arial"/>
          <w:sz w:val="24"/>
          <w:szCs w:val="24"/>
        </w:rPr>
        <w:t>stacijas ēkas fasādes krāsu pas</w:t>
      </w:r>
      <w:r w:rsidR="00DC545F">
        <w:rPr>
          <w:rFonts w:ascii="Arial" w:hAnsi="Arial" w:cs="Arial"/>
          <w:sz w:val="24"/>
          <w:szCs w:val="24"/>
        </w:rPr>
        <w:t>i</w:t>
      </w:r>
      <w:r w:rsidR="00AA6DFA" w:rsidRPr="004F5EF3">
        <w:rPr>
          <w:rFonts w:ascii="Arial" w:hAnsi="Arial" w:cs="Arial"/>
          <w:sz w:val="24"/>
          <w:szCs w:val="24"/>
        </w:rPr>
        <w:t>.</w:t>
      </w:r>
    </w:p>
    <w:p w14:paraId="6E61B1A2" w14:textId="57C2F162" w:rsidR="004F5EF3" w:rsidRPr="004F5EF3" w:rsidRDefault="004F5EF3" w:rsidP="004F5EF3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4F5EF3">
        <w:rPr>
          <w:rFonts w:ascii="Arial" w:hAnsi="Arial" w:cs="Arial"/>
          <w:sz w:val="24"/>
          <w:szCs w:val="24"/>
        </w:rPr>
        <w:t>3.2.Nepieciešamības gadījumā veikt deformāciju novērtēšanu būves konstrukcijās. Veikt būves konstrukciju tehnisko apskati, novērtējot to tehnisko stāvokli</w:t>
      </w:r>
      <w:r w:rsidR="00E45FA3">
        <w:rPr>
          <w:rFonts w:ascii="Arial" w:hAnsi="Arial" w:cs="Arial"/>
          <w:sz w:val="24"/>
          <w:szCs w:val="24"/>
        </w:rPr>
        <w:t xml:space="preserve"> un remonta darbus</w:t>
      </w:r>
      <w:r w:rsidR="00004B57">
        <w:rPr>
          <w:rFonts w:ascii="Arial" w:hAnsi="Arial" w:cs="Arial"/>
          <w:sz w:val="24"/>
          <w:szCs w:val="24"/>
        </w:rPr>
        <w:t xml:space="preserve"> iekļaujot darba apjomos</w:t>
      </w:r>
      <w:r w:rsidRPr="004F5EF3">
        <w:rPr>
          <w:rFonts w:ascii="Arial" w:hAnsi="Arial" w:cs="Arial"/>
          <w:sz w:val="24"/>
          <w:szCs w:val="24"/>
        </w:rPr>
        <w:t>.</w:t>
      </w:r>
    </w:p>
    <w:p w14:paraId="15B66976" w14:textId="68755338" w:rsidR="000225DC" w:rsidRPr="004F5EF3" w:rsidRDefault="000225DC" w:rsidP="004F5EF3">
      <w:pPr>
        <w:spacing w:after="0" w:line="240" w:lineRule="auto"/>
        <w:ind w:right="57" w:firstLine="720"/>
        <w:jc w:val="both"/>
        <w:rPr>
          <w:rFonts w:ascii="Arial" w:hAnsi="Arial" w:cs="Arial"/>
          <w:sz w:val="24"/>
          <w:szCs w:val="24"/>
        </w:rPr>
      </w:pPr>
      <w:r w:rsidRPr="004F5EF3">
        <w:rPr>
          <w:rFonts w:ascii="Arial" w:hAnsi="Arial" w:cs="Arial"/>
          <w:sz w:val="24"/>
          <w:szCs w:val="24"/>
        </w:rPr>
        <w:t>3.</w:t>
      </w:r>
      <w:r w:rsidR="004F5EF3" w:rsidRPr="004F5EF3">
        <w:rPr>
          <w:rFonts w:ascii="Arial" w:hAnsi="Arial" w:cs="Arial"/>
          <w:sz w:val="24"/>
          <w:szCs w:val="24"/>
        </w:rPr>
        <w:t>3</w:t>
      </w:r>
      <w:r w:rsidRPr="004F5EF3">
        <w:rPr>
          <w:rFonts w:ascii="Arial" w:hAnsi="Arial" w:cs="Arial"/>
          <w:sz w:val="24"/>
          <w:szCs w:val="24"/>
        </w:rPr>
        <w:t xml:space="preserve">. </w:t>
      </w:r>
      <w:r w:rsidRPr="004F5EF3">
        <w:rPr>
          <w:rFonts w:ascii="Arial" w:eastAsia="Calibri" w:hAnsi="Arial" w:cs="Arial"/>
          <w:sz w:val="24"/>
          <w:szCs w:val="24"/>
        </w:rPr>
        <w:t>Izstrādāto  dokument</w:t>
      </w:r>
      <w:r w:rsidR="00216967" w:rsidRPr="004F5EF3">
        <w:rPr>
          <w:rFonts w:ascii="Arial" w:eastAsia="Calibri" w:hAnsi="Arial" w:cs="Arial"/>
          <w:sz w:val="24"/>
          <w:szCs w:val="24"/>
        </w:rPr>
        <w:t>āciju</w:t>
      </w:r>
      <w:r w:rsidRPr="004F5EF3">
        <w:rPr>
          <w:rFonts w:ascii="Arial" w:eastAsia="Calibri" w:hAnsi="Arial" w:cs="Arial"/>
          <w:sz w:val="24"/>
          <w:szCs w:val="24"/>
        </w:rPr>
        <w:t xml:space="preserve"> saskaņot VAS “Latvijas dzelzceļš” Nekustamā īpašuma pārvaldē un Būvvaldē, ievietojot tos BIS sistēmā;</w:t>
      </w:r>
    </w:p>
    <w:p w14:paraId="4F2E84FC" w14:textId="063A1AFA" w:rsidR="006120D0" w:rsidRDefault="000225DC" w:rsidP="004F5EF3">
      <w:pPr>
        <w:spacing w:after="0" w:line="240" w:lineRule="auto"/>
        <w:ind w:right="57" w:firstLine="720"/>
        <w:jc w:val="both"/>
        <w:rPr>
          <w:rFonts w:ascii="Arial" w:hAnsi="Arial" w:cs="Arial"/>
          <w:sz w:val="24"/>
          <w:szCs w:val="24"/>
        </w:rPr>
      </w:pPr>
      <w:r w:rsidRPr="004F5EF3">
        <w:rPr>
          <w:rFonts w:ascii="Arial" w:hAnsi="Arial" w:cs="Arial"/>
          <w:sz w:val="24"/>
          <w:szCs w:val="24"/>
        </w:rPr>
        <w:t>3.</w:t>
      </w:r>
      <w:r w:rsidR="004F5EF3" w:rsidRPr="004F5EF3">
        <w:rPr>
          <w:rFonts w:ascii="Arial" w:hAnsi="Arial" w:cs="Arial"/>
          <w:sz w:val="24"/>
          <w:szCs w:val="24"/>
        </w:rPr>
        <w:t>4</w:t>
      </w:r>
      <w:r w:rsidRPr="004F5EF3">
        <w:rPr>
          <w:rFonts w:ascii="Arial" w:hAnsi="Arial" w:cs="Arial"/>
          <w:sz w:val="24"/>
          <w:szCs w:val="24"/>
        </w:rPr>
        <w:t>. Izstrādāt būvdarbu ekonomisko daļu, aprēķinot darba apjomus un sastādot izmaksu tāmi</w:t>
      </w:r>
      <w:r w:rsidR="004F5EF3" w:rsidRPr="004F5EF3">
        <w:rPr>
          <w:rFonts w:ascii="Arial" w:hAnsi="Arial" w:cs="Arial"/>
          <w:sz w:val="24"/>
          <w:szCs w:val="24"/>
        </w:rPr>
        <w:t>.</w:t>
      </w:r>
      <w:r w:rsidR="006120D0" w:rsidRPr="004F5EF3">
        <w:rPr>
          <w:rFonts w:ascii="Arial" w:hAnsi="Arial" w:cs="Arial"/>
          <w:sz w:val="24"/>
          <w:szCs w:val="24"/>
        </w:rPr>
        <w:t xml:space="preserve"> </w:t>
      </w:r>
    </w:p>
    <w:p w14:paraId="7E299BD8" w14:textId="77777777" w:rsidR="00DC545F" w:rsidRPr="004F5EF3" w:rsidRDefault="00DC545F" w:rsidP="004F5EF3">
      <w:pPr>
        <w:spacing w:after="0" w:line="240" w:lineRule="auto"/>
        <w:ind w:right="57" w:firstLine="720"/>
        <w:jc w:val="both"/>
        <w:rPr>
          <w:rFonts w:ascii="Arial" w:hAnsi="Arial" w:cs="Arial"/>
          <w:sz w:val="24"/>
          <w:szCs w:val="24"/>
        </w:rPr>
      </w:pPr>
    </w:p>
    <w:p w14:paraId="2EE062C1" w14:textId="227AA5A7" w:rsidR="000225DC" w:rsidRPr="00617D39" w:rsidRDefault="000225DC" w:rsidP="00367405">
      <w:pPr>
        <w:spacing w:after="0" w:line="240" w:lineRule="auto"/>
        <w:ind w:left="57" w:right="57"/>
        <w:jc w:val="both"/>
        <w:rPr>
          <w:rFonts w:ascii="Arial" w:hAnsi="Arial" w:cs="Arial"/>
          <w:b/>
          <w:sz w:val="24"/>
          <w:szCs w:val="24"/>
        </w:rPr>
      </w:pPr>
      <w:r w:rsidRPr="00617D39">
        <w:rPr>
          <w:rFonts w:ascii="Arial" w:hAnsi="Arial" w:cs="Arial"/>
          <w:b/>
          <w:sz w:val="24"/>
          <w:szCs w:val="24"/>
        </w:rPr>
        <w:t>4. Rezultāts</w:t>
      </w:r>
    </w:p>
    <w:p w14:paraId="29D75D07" w14:textId="5B29C66A" w:rsidR="004F5EF3" w:rsidRPr="004F5EF3" w:rsidRDefault="004F5EF3" w:rsidP="004F5EF3">
      <w:pPr>
        <w:pStyle w:val="Default"/>
        <w:ind w:firstLine="720"/>
        <w:jc w:val="both"/>
        <w:rPr>
          <w:rFonts w:ascii="Arial" w:hAnsi="Arial" w:cs="Arial"/>
        </w:rPr>
      </w:pPr>
      <w:r w:rsidRPr="004F5EF3">
        <w:rPr>
          <w:rFonts w:ascii="Arial" w:hAnsi="Arial" w:cs="Arial"/>
        </w:rPr>
        <w:t>4.1. Izstrādāt</w:t>
      </w:r>
      <w:r w:rsidR="00EF04BA">
        <w:rPr>
          <w:rFonts w:ascii="Arial" w:hAnsi="Arial" w:cs="Arial"/>
        </w:rPr>
        <w:t>a</w:t>
      </w:r>
      <w:r w:rsidRPr="004F5EF3">
        <w:rPr>
          <w:rFonts w:ascii="Arial" w:hAnsi="Arial" w:cs="Arial"/>
        </w:rPr>
        <w:t xml:space="preserve"> un saskaņot</w:t>
      </w:r>
      <w:r w:rsidR="00EF04BA">
        <w:rPr>
          <w:rFonts w:ascii="Arial" w:hAnsi="Arial" w:cs="Arial"/>
        </w:rPr>
        <w:t>a</w:t>
      </w:r>
      <w:r w:rsidRPr="004F5EF3">
        <w:rPr>
          <w:rFonts w:ascii="Arial" w:hAnsi="Arial" w:cs="Arial"/>
        </w:rPr>
        <w:t xml:space="preserve"> ēkas fasādes un jumta remonta </w:t>
      </w:r>
      <w:r w:rsidR="00EF04BA">
        <w:rPr>
          <w:rFonts w:ascii="Arial" w:hAnsi="Arial" w:cs="Arial"/>
        </w:rPr>
        <w:t xml:space="preserve">(seguma nomaiņas) </w:t>
      </w:r>
      <w:r w:rsidRPr="004F5EF3">
        <w:rPr>
          <w:rFonts w:ascii="Arial" w:hAnsi="Arial" w:cs="Arial"/>
        </w:rPr>
        <w:t>projekt</w:t>
      </w:r>
      <w:r w:rsidR="00EF04BA">
        <w:rPr>
          <w:rFonts w:ascii="Arial" w:hAnsi="Arial" w:cs="Arial"/>
        </w:rPr>
        <w:t>a dokumentācija</w:t>
      </w:r>
      <w:r w:rsidRPr="004F5EF3">
        <w:rPr>
          <w:rFonts w:ascii="Arial" w:hAnsi="Arial" w:cs="Arial"/>
        </w:rPr>
        <w:t xml:space="preserve">  saskaņā ar MK noteikumiem Nr. 529 ”Ēku būvnoteikumi” un citiem LR normatīvajiem aktiem. </w:t>
      </w:r>
    </w:p>
    <w:p w14:paraId="461890BC" w14:textId="77777777" w:rsidR="004F5EF3" w:rsidRPr="004F5EF3" w:rsidRDefault="004F5EF3" w:rsidP="004F5EF3">
      <w:pPr>
        <w:pStyle w:val="Default"/>
        <w:ind w:firstLine="720"/>
        <w:jc w:val="both"/>
        <w:rPr>
          <w:rFonts w:ascii="Arial" w:hAnsi="Arial" w:cs="Arial"/>
        </w:rPr>
      </w:pPr>
      <w:r w:rsidRPr="004F5EF3">
        <w:rPr>
          <w:rFonts w:ascii="Arial" w:hAnsi="Arial" w:cs="Arial"/>
        </w:rPr>
        <w:t>4.2. Sagatavota projekta ekonomiskā daļa – darbu apjomi un izmaksas.</w:t>
      </w:r>
    </w:p>
    <w:p w14:paraId="3775692B" w14:textId="77777777" w:rsidR="004F5EF3" w:rsidRPr="004F5EF3" w:rsidRDefault="004F5EF3" w:rsidP="004F5EF3">
      <w:pPr>
        <w:pStyle w:val="Default"/>
        <w:ind w:firstLine="720"/>
        <w:jc w:val="both"/>
        <w:rPr>
          <w:rFonts w:ascii="Arial" w:hAnsi="Arial" w:cs="Arial"/>
        </w:rPr>
      </w:pPr>
      <w:r w:rsidRPr="004F5EF3">
        <w:rPr>
          <w:rFonts w:ascii="Arial" w:hAnsi="Arial" w:cs="Arial"/>
        </w:rPr>
        <w:t>4.3. Projekts sniedz pilnīgu priekšstatu par būvniecības risinājumiem un izmaksām.</w:t>
      </w:r>
    </w:p>
    <w:p w14:paraId="483CDF4E" w14:textId="2E506D8A" w:rsidR="00617D39" w:rsidRPr="00DD5FE6" w:rsidRDefault="00617D39" w:rsidP="004F5EF3">
      <w:pPr>
        <w:spacing w:after="0"/>
        <w:jc w:val="both"/>
        <w:rPr>
          <w:rFonts w:cs="Arial"/>
          <w:sz w:val="24"/>
        </w:rPr>
      </w:pPr>
    </w:p>
    <w:p w14:paraId="4DD94A71" w14:textId="77777777" w:rsidR="000225DC" w:rsidRPr="00DD5FE6" w:rsidRDefault="000225DC" w:rsidP="00367405">
      <w:pPr>
        <w:spacing w:after="0" w:line="240" w:lineRule="auto"/>
        <w:ind w:left="57" w:right="57"/>
        <w:jc w:val="both"/>
        <w:rPr>
          <w:rFonts w:ascii="Arial" w:hAnsi="Arial" w:cs="Arial"/>
          <w:b/>
          <w:sz w:val="24"/>
          <w:szCs w:val="24"/>
        </w:rPr>
      </w:pPr>
      <w:r w:rsidRPr="00DD5FE6">
        <w:rPr>
          <w:rFonts w:ascii="Arial" w:hAnsi="Arial" w:cs="Arial"/>
          <w:b/>
          <w:sz w:val="24"/>
          <w:szCs w:val="24"/>
        </w:rPr>
        <w:t>5. Laiks un resursi</w:t>
      </w:r>
    </w:p>
    <w:p w14:paraId="2409BC20" w14:textId="77777777" w:rsidR="000225DC" w:rsidRPr="00DD5FE6" w:rsidRDefault="000225DC" w:rsidP="003D6D11">
      <w:pPr>
        <w:spacing w:after="0" w:line="240" w:lineRule="auto"/>
        <w:ind w:left="57" w:right="57" w:firstLine="663"/>
        <w:jc w:val="both"/>
        <w:rPr>
          <w:rFonts w:ascii="Arial" w:hAnsi="Arial" w:cs="Arial"/>
          <w:sz w:val="24"/>
          <w:szCs w:val="24"/>
        </w:rPr>
      </w:pPr>
      <w:r w:rsidRPr="00DD5FE6">
        <w:rPr>
          <w:rFonts w:ascii="Arial" w:hAnsi="Arial" w:cs="Arial"/>
          <w:sz w:val="24"/>
          <w:szCs w:val="24"/>
        </w:rPr>
        <w:t xml:space="preserve">Darbs par šīs tehniskās specifikācijas izpildi tiks veikts uz līguma pamata, kuru noslēgs pasūtītājs  - </w:t>
      </w:r>
      <w:proofErr w:type="spellStart"/>
      <w:r w:rsidRPr="00DD5FE6">
        <w:rPr>
          <w:rFonts w:ascii="Arial" w:hAnsi="Arial" w:cs="Arial"/>
          <w:sz w:val="24"/>
          <w:szCs w:val="24"/>
        </w:rPr>
        <w:t>LDz</w:t>
      </w:r>
      <w:proofErr w:type="spellEnd"/>
      <w:r w:rsidRPr="00DD5FE6">
        <w:rPr>
          <w:rFonts w:ascii="Arial" w:hAnsi="Arial" w:cs="Arial"/>
          <w:sz w:val="24"/>
          <w:szCs w:val="24"/>
        </w:rPr>
        <w:t xml:space="preserve"> un darba izpildītājs, kas ir atbildīgs par darba uzdevuma  </w:t>
      </w:r>
      <w:r w:rsidRPr="00DD5FE6">
        <w:rPr>
          <w:rFonts w:ascii="Arial" w:hAnsi="Arial" w:cs="Arial"/>
          <w:sz w:val="24"/>
          <w:szCs w:val="24"/>
        </w:rPr>
        <w:lastRenderedPageBreak/>
        <w:t>sekmīgu un kvalitatīvu izpildi, apakšlīgumu slēgšanu un par konsultācijām ar jebkuru citu firmu, institūcijām vai ekspertiem.</w:t>
      </w:r>
    </w:p>
    <w:p w14:paraId="2482E0C2" w14:textId="7B3BCBC4" w:rsidR="000225DC" w:rsidRPr="00DD5FE6" w:rsidRDefault="000225DC" w:rsidP="003D6D11">
      <w:pPr>
        <w:spacing w:after="0" w:line="240" w:lineRule="auto"/>
        <w:ind w:left="57" w:right="57" w:firstLine="663"/>
        <w:jc w:val="both"/>
        <w:rPr>
          <w:rFonts w:ascii="Arial" w:hAnsi="Arial" w:cs="Arial"/>
          <w:sz w:val="24"/>
          <w:szCs w:val="24"/>
        </w:rPr>
      </w:pPr>
      <w:r w:rsidRPr="00DD5FE6">
        <w:rPr>
          <w:rFonts w:ascii="Arial" w:hAnsi="Arial" w:cs="Arial"/>
          <w:sz w:val="24"/>
          <w:szCs w:val="24"/>
        </w:rPr>
        <w:t xml:space="preserve">Visus ar </w:t>
      </w:r>
      <w:r w:rsidR="00216967">
        <w:rPr>
          <w:rFonts w:ascii="Arial" w:hAnsi="Arial" w:cs="Arial"/>
          <w:sz w:val="24"/>
          <w:szCs w:val="24"/>
        </w:rPr>
        <w:t xml:space="preserve">Tehniskās dokumentācijas </w:t>
      </w:r>
      <w:r w:rsidRPr="00DD5FE6">
        <w:rPr>
          <w:rFonts w:ascii="Arial" w:hAnsi="Arial" w:cs="Arial"/>
          <w:sz w:val="24"/>
          <w:szCs w:val="24"/>
        </w:rPr>
        <w:t>izstrādāšanu saistītos izdevumus sedz Izpildītājs.</w:t>
      </w:r>
    </w:p>
    <w:p w14:paraId="4BF530BE" w14:textId="77777777" w:rsidR="000225DC" w:rsidRPr="00DD5FE6" w:rsidRDefault="000225DC" w:rsidP="00367405">
      <w:pPr>
        <w:spacing w:after="0" w:line="240" w:lineRule="auto"/>
        <w:ind w:left="57" w:right="57" w:firstLine="283"/>
        <w:jc w:val="both"/>
        <w:rPr>
          <w:rFonts w:ascii="Arial" w:hAnsi="Arial" w:cs="Arial"/>
          <w:sz w:val="24"/>
          <w:szCs w:val="24"/>
        </w:rPr>
      </w:pPr>
    </w:p>
    <w:p w14:paraId="185BC0B1" w14:textId="77777777" w:rsidR="000225DC" w:rsidRPr="00DD5FE6" w:rsidRDefault="000225DC" w:rsidP="00367405">
      <w:pPr>
        <w:spacing w:after="0" w:line="240" w:lineRule="auto"/>
        <w:ind w:left="57" w:right="57" w:firstLine="283"/>
        <w:jc w:val="both"/>
        <w:rPr>
          <w:rFonts w:ascii="Arial" w:hAnsi="Arial" w:cs="Arial"/>
          <w:b/>
          <w:bCs/>
          <w:sz w:val="24"/>
          <w:szCs w:val="24"/>
        </w:rPr>
      </w:pPr>
      <w:r w:rsidRPr="00DD5FE6">
        <w:rPr>
          <w:rFonts w:ascii="Arial" w:hAnsi="Arial" w:cs="Arial"/>
          <w:b/>
          <w:bCs/>
          <w:sz w:val="24"/>
          <w:szCs w:val="24"/>
        </w:rPr>
        <w:t>6. Darbu izpildes termiņš</w:t>
      </w:r>
    </w:p>
    <w:p w14:paraId="12FC0DB6" w14:textId="77777777" w:rsidR="000225DC" w:rsidRPr="00DD5FE6" w:rsidRDefault="000225DC" w:rsidP="00367405">
      <w:pPr>
        <w:spacing w:after="0" w:line="240" w:lineRule="auto"/>
        <w:ind w:left="57" w:right="57"/>
        <w:jc w:val="both"/>
        <w:rPr>
          <w:rFonts w:ascii="Arial" w:hAnsi="Arial" w:cs="Arial"/>
          <w:sz w:val="24"/>
          <w:szCs w:val="24"/>
        </w:rPr>
      </w:pPr>
    </w:p>
    <w:p w14:paraId="6AA6B690" w14:textId="08F41C10" w:rsidR="000225DC" w:rsidRPr="00DD5FE6" w:rsidRDefault="00216967" w:rsidP="00367405">
      <w:pPr>
        <w:spacing w:after="0" w:line="240" w:lineRule="auto"/>
        <w:ind w:right="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Tehniskās dokumentācijas</w:t>
      </w:r>
      <w:r w:rsidR="000225DC" w:rsidRPr="00DD5FE6">
        <w:rPr>
          <w:rFonts w:ascii="Arial" w:hAnsi="Arial" w:cs="Arial"/>
          <w:sz w:val="24"/>
          <w:szCs w:val="24"/>
        </w:rPr>
        <w:t xml:space="preserve"> izstrāde un saskaņošana,</w:t>
      </w:r>
      <w:r w:rsidR="00D009FE">
        <w:rPr>
          <w:rFonts w:ascii="Arial" w:hAnsi="Arial" w:cs="Arial"/>
          <w:sz w:val="24"/>
          <w:szCs w:val="24"/>
        </w:rPr>
        <w:t xml:space="preserve"> </w:t>
      </w:r>
      <w:r w:rsidR="00F83B70">
        <w:rPr>
          <w:rFonts w:ascii="Arial" w:hAnsi="Arial" w:cs="Arial"/>
          <w:sz w:val="24"/>
          <w:szCs w:val="24"/>
        </w:rPr>
        <w:t>60</w:t>
      </w:r>
      <w:r w:rsidR="00367405">
        <w:rPr>
          <w:rFonts w:ascii="Arial" w:hAnsi="Arial" w:cs="Arial"/>
          <w:sz w:val="24"/>
          <w:szCs w:val="24"/>
        </w:rPr>
        <w:t xml:space="preserve"> dienas no</w:t>
      </w:r>
      <w:r w:rsidR="000225DC" w:rsidRPr="00DD5FE6">
        <w:rPr>
          <w:rFonts w:ascii="Arial" w:hAnsi="Arial" w:cs="Arial"/>
          <w:sz w:val="24"/>
          <w:szCs w:val="24"/>
        </w:rPr>
        <w:t xml:space="preserve"> līguma parakstīšanas dienas</w:t>
      </w:r>
      <w:r w:rsidR="003460EA">
        <w:rPr>
          <w:rFonts w:ascii="Arial" w:hAnsi="Arial" w:cs="Arial"/>
          <w:sz w:val="24"/>
          <w:szCs w:val="24"/>
        </w:rPr>
        <w:t>.</w:t>
      </w:r>
    </w:p>
    <w:p w14:paraId="290A1351" w14:textId="0228DE69" w:rsidR="000225DC" w:rsidRDefault="000225DC" w:rsidP="00367405">
      <w:pPr>
        <w:spacing w:after="0" w:line="240" w:lineRule="auto"/>
        <w:ind w:left="57" w:right="57" w:firstLine="720"/>
        <w:jc w:val="both"/>
        <w:rPr>
          <w:rFonts w:ascii="Arial" w:hAnsi="Arial" w:cs="Arial"/>
          <w:sz w:val="24"/>
          <w:szCs w:val="24"/>
        </w:rPr>
      </w:pPr>
    </w:p>
    <w:p w14:paraId="68C2FA68" w14:textId="311821CC" w:rsidR="00216967" w:rsidRPr="00216967" w:rsidRDefault="000225DC" w:rsidP="00462BD2">
      <w:pPr>
        <w:spacing w:after="0" w:line="240" w:lineRule="auto"/>
        <w:ind w:right="57"/>
        <w:jc w:val="both"/>
        <w:rPr>
          <w:rFonts w:ascii="Arial" w:eastAsia="Times New Roman" w:hAnsi="Arial" w:cs="Arial"/>
          <w:iCs/>
          <w:sz w:val="24"/>
          <w:szCs w:val="24"/>
        </w:rPr>
      </w:pPr>
      <w:r w:rsidRPr="00DD5FE6">
        <w:rPr>
          <w:rFonts w:ascii="Arial" w:hAnsi="Arial" w:cs="Arial"/>
          <w:sz w:val="24"/>
          <w:szCs w:val="24"/>
        </w:rPr>
        <w:t xml:space="preserve">Pielikumā:  </w:t>
      </w:r>
      <w:r w:rsidR="00216967">
        <w:rPr>
          <w:rFonts w:ascii="Arial" w:eastAsia="Times New Roman" w:hAnsi="Arial" w:cs="Arial"/>
          <w:iCs/>
          <w:sz w:val="24"/>
          <w:szCs w:val="24"/>
        </w:rPr>
        <w:t>Fotoattēli</w:t>
      </w:r>
      <w:r w:rsidR="00462BD2">
        <w:rPr>
          <w:rFonts w:ascii="Arial" w:eastAsia="Times New Roman" w:hAnsi="Arial" w:cs="Arial"/>
          <w:iCs/>
          <w:sz w:val="24"/>
          <w:szCs w:val="24"/>
        </w:rPr>
        <w:t>.</w:t>
      </w:r>
    </w:p>
    <w:p w14:paraId="3F999694" w14:textId="77777777" w:rsidR="00216967" w:rsidRPr="003460EA" w:rsidRDefault="00216967" w:rsidP="00216967">
      <w:pPr>
        <w:pStyle w:val="Sarakstarindkopa"/>
        <w:spacing w:after="0" w:line="240" w:lineRule="auto"/>
        <w:ind w:left="57" w:right="57"/>
        <w:jc w:val="both"/>
        <w:rPr>
          <w:rFonts w:ascii="Arial" w:eastAsia="Times New Roman" w:hAnsi="Arial" w:cs="Arial"/>
          <w:iCs/>
          <w:sz w:val="24"/>
          <w:szCs w:val="24"/>
        </w:rPr>
      </w:pPr>
    </w:p>
    <w:p w14:paraId="52947EA4" w14:textId="01CDE14A" w:rsidR="003460EA" w:rsidRDefault="003460EA" w:rsidP="004704B8">
      <w:pPr>
        <w:pStyle w:val="Sarakstarindkopa"/>
        <w:spacing w:after="0" w:line="240" w:lineRule="auto"/>
        <w:ind w:left="57" w:right="57"/>
        <w:jc w:val="both"/>
        <w:rPr>
          <w:rFonts w:ascii="Arial" w:eastAsia="Times New Roman" w:hAnsi="Arial" w:cs="Arial"/>
          <w:iCs/>
          <w:sz w:val="24"/>
          <w:szCs w:val="24"/>
        </w:rPr>
      </w:pPr>
    </w:p>
    <w:p w14:paraId="3BC537CD" w14:textId="2CD00EED" w:rsidR="000225DC" w:rsidRPr="00DD5FE6" w:rsidRDefault="000225DC" w:rsidP="00367405">
      <w:pPr>
        <w:spacing w:after="0" w:line="240" w:lineRule="auto"/>
        <w:ind w:left="57" w:right="57"/>
        <w:jc w:val="both"/>
        <w:rPr>
          <w:rFonts w:ascii="Arial" w:hAnsi="Arial" w:cs="Arial"/>
          <w:sz w:val="24"/>
          <w:szCs w:val="24"/>
        </w:rPr>
      </w:pPr>
      <w:r w:rsidRPr="00DD5FE6">
        <w:rPr>
          <w:rFonts w:ascii="Arial" w:hAnsi="Arial" w:cs="Arial"/>
          <w:sz w:val="24"/>
          <w:szCs w:val="24"/>
        </w:rPr>
        <w:tab/>
      </w:r>
    </w:p>
    <w:p w14:paraId="17FA8FC9" w14:textId="77777777" w:rsidR="000225DC" w:rsidRPr="00DD5FE6" w:rsidRDefault="000225DC" w:rsidP="00367405">
      <w:pPr>
        <w:spacing w:after="0" w:line="240" w:lineRule="auto"/>
        <w:ind w:left="57" w:right="57"/>
        <w:jc w:val="both"/>
        <w:rPr>
          <w:rFonts w:ascii="Arial" w:hAnsi="Arial" w:cs="Arial"/>
          <w:sz w:val="24"/>
          <w:szCs w:val="24"/>
        </w:rPr>
      </w:pPr>
    </w:p>
    <w:p w14:paraId="026AE378" w14:textId="77777777" w:rsidR="000225DC" w:rsidRPr="00DD5FE6" w:rsidRDefault="000225DC" w:rsidP="00367405">
      <w:pPr>
        <w:spacing w:after="0" w:line="240" w:lineRule="auto"/>
        <w:ind w:left="57" w:right="57"/>
        <w:jc w:val="both"/>
        <w:rPr>
          <w:rFonts w:ascii="Arial" w:hAnsi="Arial" w:cs="Arial"/>
        </w:rPr>
      </w:pPr>
    </w:p>
    <w:p w14:paraId="08B5EE28" w14:textId="44D95C7C" w:rsidR="004F5EF3" w:rsidRDefault="004F5EF3" w:rsidP="00D009FE">
      <w:pPr>
        <w:spacing w:after="0" w:line="240" w:lineRule="auto"/>
        <w:ind w:left="57" w:right="57"/>
        <w:jc w:val="both"/>
        <w:rPr>
          <w:rFonts w:ascii="Arial" w:hAnsi="Arial" w:cs="Arial"/>
          <w:sz w:val="20"/>
          <w:szCs w:val="20"/>
        </w:rPr>
      </w:pPr>
    </w:p>
    <w:p w14:paraId="61BDD856" w14:textId="4B214C89" w:rsidR="00BB66C4" w:rsidRDefault="00BB66C4" w:rsidP="00D009FE">
      <w:pPr>
        <w:spacing w:after="0" w:line="240" w:lineRule="auto"/>
        <w:ind w:left="57" w:right="57"/>
        <w:jc w:val="both"/>
        <w:rPr>
          <w:rFonts w:ascii="Arial" w:hAnsi="Arial" w:cs="Arial"/>
          <w:sz w:val="20"/>
          <w:szCs w:val="20"/>
        </w:rPr>
      </w:pPr>
    </w:p>
    <w:p w14:paraId="5781EFD2" w14:textId="2EDA3324" w:rsidR="00BB66C4" w:rsidRDefault="00BB66C4" w:rsidP="00D009FE">
      <w:pPr>
        <w:spacing w:after="0" w:line="240" w:lineRule="auto"/>
        <w:ind w:left="57" w:right="57"/>
        <w:jc w:val="both"/>
        <w:rPr>
          <w:rFonts w:ascii="Arial" w:hAnsi="Arial" w:cs="Arial"/>
          <w:sz w:val="20"/>
          <w:szCs w:val="20"/>
        </w:rPr>
      </w:pPr>
    </w:p>
    <w:p w14:paraId="03E8BC7B" w14:textId="12936A57" w:rsidR="00BB66C4" w:rsidRDefault="00BB66C4" w:rsidP="00D009FE">
      <w:pPr>
        <w:spacing w:after="0" w:line="240" w:lineRule="auto"/>
        <w:ind w:left="57" w:right="57"/>
        <w:jc w:val="both"/>
        <w:rPr>
          <w:rFonts w:ascii="Arial" w:hAnsi="Arial" w:cs="Arial"/>
          <w:sz w:val="20"/>
          <w:szCs w:val="20"/>
        </w:rPr>
      </w:pPr>
    </w:p>
    <w:p w14:paraId="3C63532A" w14:textId="497A37A4" w:rsidR="00BB66C4" w:rsidRDefault="00BB66C4" w:rsidP="00D009FE">
      <w:pPr>
        <w:spacing w:after="0" w:line="240" w:lineRule="auto"/>
        <w:ind w:left="57" w:right="57"/>
        <w:jc w:val="both"/>
        <w:rPr>
          <w:rFonts w:ascii="Arial" w:hAnsi="Arial" w:cs="Arial"/>
          <w:sz w:val="20"/>
          <w:szCs w:val="20"/>
        </w:rPr>
      </w:pPr>
    </w:p>
    <w:p w14:paraId="70B5700F" w14:textId="7B98D559" w:rsidR="00BB66C4" w:rsidRDefault="00BB66C4" w:rsidP="00D009FE">
      <w:pPr>
        <w:spacing w:after="0" w:line="240" w:lineRule="auto"/>
        <w:ind w:left="57" w:right="57"/>
        <w:jc w:val="both"/>
        <w:rPr>
          <w:rFonts w:ascii="Arial" w:hAnsi="Arial" w:cs="Arial"/>
          <w:sz w:val="20"/>
          <w:szCs w:val="20"/>
        </w:rPr>
      </w:pPr>
    </w:p>
    <w:p w14:paraId="313DB8BC" w14:textId="27E4D273" w:rsidR="00BB66C4" w:rsidRDefault="00BB66C4" w:rsidP="00D009FE">
      <w:pPr>
        <w:spacing w:after="0" w:line="240" w:lineRule="auto"/>
        <w:ind w:left="57" w:right="57"/>
        <w:jc w:val="both"/>
        <w:rPr>
          <w:rFonts w:ascii="Arial" w:hAnsi="Arial" w:cs="Arial"/>
          <w:sz w:val="20"/>
          <w:szCs w:val="20"/>
        </w:rPr>
      </w:pPr>
    </w:p>
    <w:p w14:paraId="106A4A91" w14:textId="58BB4669" w:rsidR="00BB66C4" w:rsidRDefault="00BB66C4" w:rsidP="00D009FE">
      <w:pPr>
        <w:spacing w:after="0" w:line="240" w:lineRule="auto"/>
        <w:ind w:left="57" w:right="57"/>
        <w:jc w:val="both"/>
        <w:rPr>
          <w:rFonts w:ascii="Arial" w:hAnsi="Arial" w:cs="Arial"/>
          <w:sz w:val="20"/>
          <w:szCs w:val="20"/>
        </w:rPr>
      </w:pPr>
    </w:p>
    <w:p w14:paraId="23890AA7" w14:textId="5B6A80B5" w:rsidR="00BB66C4" w:rsidRDefault="00BB66C4" w:rsidP="00D009FE">
      <w:pPr>
        <w:spacing w:after="0" w:line="240" w:lineRule="auto"/>
        <w:ind w:left="57" w:right="57"/>
        <w:jc w:val="both"/>
        <w:rPr>
          <w:rFonts w:ascii="Arial" w:hAnsi="Arial" w:cs="Arial"/>
          <w:sz w:val="20"/>
          <w:szCs w:val="20"/>
        </w:rPr>
      </w:pPr>
    </w:p>
    <w:p w14:paraId="1FD88A01" w14:textId="51331191" w:rsidR="00BB66C4" w:rsidRDefault="00BB66C4" w:rsidP="00D009FE">
      <w:pPr>
        <w:spacing w:after="0" w:line="240" w:lineRule="auto"/>
        <w:ind w:left="57" w:right="57"/>
        <w:jc w:val="both"/>
        <w:rPr>
          <w:rFonts w:ascii="Arial" w:hAnsi="Arial" w:cs="Arial"/>
          <w:sz w:val="20"/>
          <w:szCs w:val="20"/>
        </w:rPr>
      </w:pPr>
    </w:p>
    <w:p w14:paraId="2F35D346" w14:textId="3EF6F7FA" w:rsidR="00BB66C4" w:rsidRDefault="00BB66C4" w:rsidP="00D009FE">
      <w:pPr>
        <w:spacing w:after="0" w:line="240" w:lineRule="auto"/>
        <w:ind w:left="57" w:right="57"/>
        <w:jc w:val="both"/>
        <w:rPr>
          <w:rFonts w:ascii="Arial" w:hAnsi="Arial" w:cs="Arial"/>
          <w:sz w:val="20"/>
          <w:szCs w:val="20"/>
        </w:rPr>
      </w:pPr>
    </w:p>
    <w:p w14:paraId="2393F99B" w14:textId="7EDB633B" w:rsidR="00BB66C4" w:rsidRDefault="00BB66C4" w:rsidP="00D009FE">
      <w:pPr>
        <w:spacing w:after="0" w:line="240" w:lineRule="auto"/>
        <w:ind w:left="57" w:right="57"/>
        <w:jc w:val="both"/>
        <w:rPr>
          <w:rFonts w:ascii="Arial" w:hAnsi="Arial" w:cs="Arial"/>
          <w:sz w:val="20"/>
          <w:szCs w:val="20"/>
        </w:rPr>
      </w:pPr>
    </w:p>
    <w:p w14:paraId="417AC9EA" w14:textId="1EA0FD09" w:rsidR="00BB66C4" w:rsidRDefault="00BB66C4" w:rsidP="00D009FE">
      <w:pPr>
        <w:spacing w:after="0" w:line="240" w:lineRule="auto"/>
        <w:ind w:left="57" w:right="57"/>
        <w:jc w:val="both"/>
        <w:rPr>
          <w:rFonts w:ascii="Arial" w:hAnsi="Arial" w:cs="Arial"/>
          <w:sz w:val="20"/>
          <w:szCs w:val="20"/>
        </w:rPr>
      </w:pPr>
    </w:p>
    <w:p w14:paraId="211812BF" w14:textId="3393E003" w:rsidR="00BB66C4" w:rsidRDefault="00BB66C4" w:rsidP="00D009FE">
      <w:pPr>
        <w:spacing w:after="0" w:line="240" w:lineRule="auto"/>
        <w:ind w:left="57" w:right="57"/>
        <w:jc w:val="both"/>
        <w:rPr>
          <w:rFonts w:ascii="Arial" w:hAnsi="Arial" w:cs="Arial"/>
          <w:sz w:val="20"/>
          <w:szCs w:val="20"/>
        </w:rPr>
      </w:pPr>
    </w:p>
    <w:p w14:paraId="4B059686" w14:textId="306C7ECD" w:rsidR="00BB66C4" w:rsidRDefault="00BB66C4" w:rsidP="00D009FE">
      <w:pPr>
        <w:spacing w:after="0" w:line="240" w:lineRule="auto"/>
        <w:ind w:left="57" w:right="57"/>
        <w:jc w:val="both"/>
        <w:rPr>
          <w:rFonts w:ascii="Arial" w:hAnsi="Arial" w:cs="Arial"/>
          <w:sz w:val="20"/>
          <w:szCs w:val="20"/>
        </w:rPr>
      </w:pPr>
    </w:p>
    <w:p w14:paraId="4D495C6F" w14:textId="126BDFA0" w:rsidR="00BB66C4" w:rsidRDefault="00BB66C4" w:rsidP="00D009FE">
      <w:pPr>
        <w:spacing w:after="0" w:line="240" w:lineRule="auto"/>
        <w:ind w:left="57" w:right="57"/>
        <w:jc w:val="both"/>
        <w:rPr>
          <w:rFonts w:ascii="Arial" w:hAnsi="Arial" w:cs="Arial"/>
          <w:sz w:val="20"/>
          <w:szCs w:val="20"/>
        </w:rPr>
      </w:pPr>
    </w:p>
    <w:p w14:paraId="4F6EB3AC" w14:textId="64EFB050" w:rsidR="00BB66C4" w:rsidRDefault="00BB66C4" w:rsidP="00D009FE">
      <w:pPr>
        <w:spacing w:after="0" w:line="240" w:lineRule="auto"/>
        <w:ind w:left="57" w:right="57"/>
        <w:jc w:val="both"/>
        <w:rPr>
          <w:rFonts w:ascii="Arial" w:hAnsi="Arial" w:cs="Arial"/>
          <w:sz w:val="20"/>
          <w:szCs w:val="20"/>
        </w:rPr>
      </w:pPr>
    </w:p>
    <w:p w14:paraId="5A4BDD4E" w14:textId="2B75D6EC" w:rsidR="00BB66C4" w:rsidRDefault="00BB66C4" w:rsidP="00D009FE">
      <w:pPr>
        <w:spacing w:after="0" w:line="240" w:lineRule="auto"/>
        <w:ind w:left="57" w:right="57"/>
        <w:jc w:val="both"/>
        <w:rPr>
          <w:rFonts w:ascii="Arial" w:hAnsi="Arial" w:cs="Arial"/>
          <w:sz w:val="20"/>
          <w:szCs w:val="20"/>
        </w:rPr>
      </w:pPr>
    </w:p>
    <w:p w14:paraId="62C2F08D" w14:textId="6B9342BD" w:rsidR="00BB66C4" w:rsidRDefault="00BB66C4" w:rsidP="00D009FE">
      <w:pPr>
        <w:spacing w:after="0" w:line="240" w:lineRule="auto"/>
        <w:ind w:left="57" w:right="57"/>
        <w:jc w:val="both"/>
        <w:rPr>
          <w:rFonts w:ascii="Arial" w:hAnsi="Arial" w:cs="Arial"/>
          <w:sz w:val="20"/>
          <w:szCs w:val="20"/>
        </w:rPr>
      </w:pPr>
    </w:p>
    <w:p w14:paraId="0B742D9F" w14:textId="0306E20A" w:rsidR="00BB66C4" w:rsidRDefault="00BB66C4" w:rsidP="00D009FE">
      <w:pPr>
        <w:spacing w:after="0" w:line="240" w:lineRule="auto"/>
        <w:ind w:left="57" w:right="57"/>
        <w:jc w:val="both"/>
        <w:rPr>
          <w:rFonts w:ascii="Arial" w:hAnsi="Arial" w:cs="Arial"/>
          <w:sz w:val="20"/>
          <w:szCs w:val="20"/>
        </w:rPr>
      </w:pPr>
    </w:p>
    <w:p w14:paraId="3A1A52BB" w14:textId="1EE49326" w:rsidR="00BB66C4" w:rsidRDefault="00BB66C4" w:rsidP="00D009FE">
      <w:pPr>
        <w:spacing w:after="0" w:line="240" w:lineRule="auto"/>
        <w:ind w:left="57" w:right="57"/>
        <w:jc w:val="both"/>
        <w:rPr>
          <w:rFonts w:ascii="Arial" w:hAnsi="Arial" w:cs="Arial"/>
          <w:sz w:val="20"/>
          <w:szCs w:val="20"/>
        </w:rPr>
      </w:pPr>
    </w:p>
    <w:p w14:paraId="41EDE0A9" w14:textId="5DD094A6" w:rsidR="00BB66C4" w:rsidRDefault="00BB66C4" w:rsidP="00D009FE">
      <w:pPr>
        <w:spacing w:after="0" w:line="240" w:lineRule="auto"/>
        <w:ind w:left="57" w:right="57"/>
        <w:jc w:val="both"/>
        <w:rPr>
          <w:rFonts w:ascii="Arial" w:hAnsi="Arial" w:cs="Arial"/>
          <w:sz w:val="20"/>
          <w:szCs w:val="20"/>
        </w:rPr>
      </w:pPr>
    </w:p>
    <w:p w14:paraId="25E39BAB" w14:textId="27D7B029" w:rsidR="00BB66C4" w:rsidRDefault="00BB66C4" w:rsidP="00D009FE">
      <w:pPr>
        <w:spacing w:after="0" w:line="240" w:lineRule="auto"/>
        <w:ind w:left="57" w:right="57"/>
        <w:jc w:val="both"/>
        <w:rPr>
          <w:rFonts w:ascii="Arial" w:hAnsi="Arial" w:cs="Arial"/>
          <w:sz w:val="20"/>
          <w:szCs w:val="20"/>
        </w:rPr>
      </w:pPr>
    </w:p>
    <w:p w14:paraId="188DE1D9" w14:textId="161E0A37" w:rsidR="00BB66C4" w:rsidRDefault="00BB66C4" w:rsidP="00D009FE">
      <w:pPr>
        <w:spacing w:after="0" w:line="240" w:lineRule="auto"/>
        <w:ind w:left="57" w:right="57"/>
        <w:jc w:val="both"/>
        <w:rPr>
          <w:rFonts w:ascii="Arial" w:hAnsi="Arial" w:cs="Arial"/>
          <w:sz w:val="20"/>
          <w:szCs w:val="20"/>
        </w:rPr>
      </w:pPr>
    </w:p>
    <w:p w14:paraId="197AA54B" w14:textId="1123E266" w:rsidR="00BB66C4" w:rsidRDefault="00BB66C4" w:rsidP="00D009FE">
      <w:pPr>
        <w:spacing w:after="0" w:line="240" w:lineRule="auto"/>
        <w:ind w:left="57" w:right="57"/>
        <w:jc w:val="both"/>
        <w:rPr>
          <w:rFonts w:ascii="Arial" w:hAnsi="Arial" w:cs="Arial"/>
          <w:sz w:val="20"/>
          <w:szCs w:val="20"/>
        </w:rPr>
      </w:pPr>
    </w:p>
    <w:p w14:paraId="28B126B7" w14:textId="2F271525" w:rsidR="00BB66C4" w:rsidRDefault="00BB66C4" w:rsidP="00D009FE">
      <w:pPr>
        <w:spacing w:after="0" w:line="240" w:lineRule="auto"/>
        <w:ind w:left="57" w:right="57"/>
        <w:jc w:val="both"/>
        <w:rPr>
          <w:rFonts w:ascii="Arial" w:hAnsi="Arial" w:cs="Arial"/>
          <w:sz w:val="20"/>
          <w:szCs w:val="20"/>
        </w:rPr>
      </w:pPr>
    </w:p>
    <w:p w14:paraId="0962FE0B" w14:textId="35B8980E" w:rsidR="00BB66C4" w:rsidRDefault="00BB66C4" w:rsidP="00D009FE">
      <w:pPr>
        <w:spacing w:after="0" w:line="240" w:lineRule="auto"/>
        <w:ind w:left="57" w:right="57"/>
        <w:jc w:val="both"/>
        <w:rPr>
          <w:rFonts w:ascii="Arial" w:hAnsi="Arial" w:cs="Arial"/>
          <w:sz w:val="20"/>
          <w:szCs w:val="20"/>
        </w:rPr>
      </w:pPr>
    </w:p>
    <w:p w14:paraId="05AE2370" w14:textId="049224B5" w:rsidR="00BB66C4" w:rsidRDefault="00BB66C4" w:rsidP="00D009FE">
      <w:pPr>
        <w:spacing w:after="0" w:line="240" w:lineRule="auto"/>
        <w:ind w:left="57" w:right="57"/>
        <w:jc w:val="both"/>
        <w:rPr>
          <w:rFonts w:ascii="Arial" w:hAnsi="Arial" w:cs="Arial"/>
          <w:sz w:val="20"/>
          <w:szCs w:val="20"/>
        </w:rPr>
      </w:pPr>
    </w:p>
    <w:p w14:paraId="7596DCE3" w14:textId="37A4E5F4" w:rsidR="00BB66C4" w:rsidRDefault="00BB66C4" w:rsidP="00D009FE">
      <w:pPr>
        <w:spacing w:after="0" w:line="240" w:lineRule="auto"/>
        <w:ind w:left="57" w:right="57"/>
        <w:jc w:val="both"/>
        <w:rPr>
          <w:rFonts w:ascii="Arial" w:hAnsi="Arial" w:cs="Arial"/>
          <w:sz w:val="20"/>
          <w:szCs w:val="20"/>
        </w:rPr>
      </w:pPr>
    </w:p>
    <w:p w14:paraId="4C169449" w14:textId="19439BC6" w:rsidR="00BB66C4" w:rsidRDefault="00BB66C4" w:rsidP="00D009FE">
      <w:pPr>
        <w:spacing w:after="0" w:line="240" w:lineRule="auto"/>
        <w:ind w:left="57" w:right="57"/>
        <w:jc w:val="both"/>
        <w:rPr>
          <w:rFonts w:ascii="Arial" w:hAnsi="Arial" w:cs="Arial"/>
          <w:sz w:val="20"/>
          <w:szCs w:val="20"/>
        </w:rPr>
      </w:pPr>
    </w:p>
    <w:p w14:paraId="51BBB9F2" w14:textId="29D9498A" w:rsidR="00BB66C4" w:rsidRDefault="00BB66C4" w:rsidP="00D009FE">
      <w:pPr>
        <w:spacing w:after="0" w:line="240" w:lineRule="auto"/>
        <w:ind w:left="57" w:right="57"/>
        <w:jc w:val="both"/>
        <w:rPr>
          <w:rFonts w:ascii="Arial" w:hAnsi="Arial" w:cs="Arial"/>
          <w:sz w:val="20"/>
          <w:szCs w:val="20"/>
        </w:rPr>
      </w:pPr>
    </w:p>
    <w:p w14:paraId="0FE6F7B2" w14:textId="2AB922DC" w:rsidR="00BB66C4" w:rsidRDefault="00BB66C4" w:rsidP="00D009FE">
      <w:pPr>
        <w:spacing w:after="0" w:line="240" w:lineRule="auto"/>
        <w:ind w:left="57" w:right="57"/>
        <w:jc w:val="both"/>
        <w:rPr>
          <w:rFonts w:ascii="Arial" w:hAnsi="Arial" w:cs="Arial"/>
          <w:sz w:val="20"/>
          <w:szCs w:val="20"/>
        </w:rPr>
      </w:pPr>
    </w:p>
    <w:p w14:paraId="1B7B186F" w14:textId="5C650AE0" w:rsidR="00BB66C4" w:rsidRDefault="00BB66C4" w:rsidP="00D009FE">
      <w:pPr>
        <w:spacing w:after="0" w:line="240" w:lineRule="auto"/>
        <w:ind w:left="57" w:right="57"/>
        <w:jc w:val="both"/>
        <w:rPr>
          <w:rFonts w:ascii="Arial" w:hAnsi="Arial" w:cs="Arial"/>
          <w:sz w:val="20"/>
          <w:szCs w:val="20"/>
        </w:rPr>
      </w:pPr>
    </w:p>
    <w:p w14:paraId="2B5F2831" w14:textId="7C959A17" w:rsidR="00BB66C4" w:rsidRDefault="00BB66C4" w:rsidP="00D009FE">
      <w:pPr>
        <w:spacing w:after="0" w:line="240" w:lineRule="auto"/>
        <w:ind w:left="57" w:right="57"/>
        <w:jc w:val="both"/>
        <w:rPr>
          <w:rFonts w:ascii="Arial" w:hAnsi="Arial" w:cs="Arial"/>
          <w:sz w:val="20"/>
          <w:szCs w:val="20"/>
        </w:rPr>
      </w:pPr>
    </w:p>
    <w:p w14:paraId="124570B3" w14:textId="0D013EC0" w:rsidR="00BB66C4" w:rsidRDefault="00BB66C4" w:rsidP="00D009FE">
      <w:pPr>
        <w:spacing w:after="0" w:line="240" w:lineRule="auto"/>
        <w:ind w:left="57" w:right="57"/>
        <w:jc w:val="both"/>
        <w:rPr>
          <w:rFonts w:ascii="Arial" w:hAnsi="Arial" w:cs="Arial"/>
          <w:sz w:val="20"/>
          <w:szCs w:val="20"/>
        </w:rPr>
      </w:pPr>
    </w:p>
    <w:p w14:paraId="03D0F650" w14:textId="02861523" w:rsidR="00BB66C4" w:rsidRDefault="00BB66C4" w:rsidP="00D009FE">
      <w:pPr>
        <w:spacing w:after="0" w:line="240" w:lineRule="auto"/>
        <w:ind w:left="57" w:right="57"/>
        <w:jc w:val="both"/>
        <w:rPr>
          <w:rFonts w:ascii="Arial" w:hAnsi="Arial" w:cs="Arial"/>
          <w:sz w:val="20"/>
          <w:szCs w:val="20"/>
        </w:rPr>
      </w:pPr>
    </w:p>
    <w:p w14:paraId="6CE58A6C" w14:textId="3CFC3F9B" w:rsidR="00BB66C4" w:rsidRDefault="00BB66C4" w:rsidP="00D009FE">
      <w:pPr>
        <w:spacing w:after="0" w:line="240" w:lineRule="auto"/>
        <w:ind w:left="57" w:right="57"/>
        <w:jc w:val="both"/>
        <w:rPr>
          <w:rFonts w:ascii="Arial" w:hAnsi="Arial" w:cs="Arial"/>
          <w:sz w:val="20"/>
          <w:szCs w:val="20"/>
        </w:rPr>
      </w:pPr>
    </w:p>
    <w:p w14:paraId="3420FD25" w14:textId="709C3421" w:rsidR="00BB66C4" w:rsidRDefault="00BB66C4" w:rsidP="00D009FE">
      <w:pPr>
        <w:spacing w:after="0" w:line="240" w:lineRule="auto"/>
        <w:ind w:left="57" w:right="57"/>
        <w:jc w:val="both"/>
        <w:rPr>
          <w:rFonts w:ascii="Arial" w:hAnsi="Arial" w:cs="Arial"/>
          <w:sz w:val="20"/>
          <w:szCs w:val="20"/>
        </w:rPr>
      </w:pPr>
    </w:p>
    <w:p w14:paraId="22889FD2" w14:textId="081780D4" w:rsidR="001065E1" w:rsidRPr="00BB66C4" w:rsidRDefault="001065E1" w:rsidP="00BB66C4">
      <w:pPr>
        <w:spacing w:after="0" w:line="240" w:lineRule="auto"/>
        <w:ind w:left="57" w:right="57"/>
        <w:jc w:val="right"/>
        <w:rPr>
          <w:rFonts w:ascii="Arial" w:hAnsi="Arial" w:cs="Arial"/>
          <w:b/>
          <w:bCs/>
          <w:sz w:val="20"/>
          <w:szCs w:val="20"/>
        </w:rPr>
      </w:pPr>
      <w:r w:rsidRPr="00BB66C4">
        <w:rPr>
          <w:rFonts w:ascii="Arial" w:hAnsi="Arial" w:cs="Arial"/>
          <w:b/>
          <w:bCs/>
          <w:sz w:val="20"/>
          <w:szCs w:val="20"/>
        </w:rPr>
        <w:t>Pielikums Nr.1</w:t>
      </w:r>
    </w:p>
    <w:p w14:paraId="2958AC2A" w14:textId="77777777" w:rsidR="001065E1" w:rsidRDefault="001065E1" w:rsidP="00D009FE">
      <w:pPr>
        <w:spacing w:after="0" w:line="240" w:lineRule="auto"/>
        <w:ind w:left="57" w:right="57"/>
        <w:jc w:val="both"/>
        <w:rPr>
          <w:rFonts w:ascii="Arial" w:hAnsi="Arial" w:cs="Arial"/>
          <w:sz w:val="20"/>
          <w:szCs w:val="20"/>
        </w:rPr>
      </w:pPr>
    </w:p>
    <w:tbl>
      <w:tblPr>
        <w:tblStyle w:val="Reatabula"/>
        <w:tblW w:w="9797" w:type="dxa"/>
        <w:tblInd w:w="-750" w:type="dxa"/>
        <w:tblLook w:val="04A0" w:firstRow="1" w:lastRow="0" w:firstColumn="1" w:lastColumn="0" w:noHBand="0" w:noVBand="1"/>
      </w:tblPr>
      <w:tblGrid>
        <w:gridCol w:w="4869"/>
        <w:gridCol w:w="4942"/>
      </w:tblGrid>
      <w:tr w:rsidR="00253294" w14:paraId="29AE0EB6" w14:textId="77777777" w:rsidTr="00253294">
        <w:trPr>
          <w:trHeight w:val="3716"/>
        </w:trPr>
        <w:tc>
          <w:tcPr>
            <w:tcW w:w="5113" w:type="dxa"/>
          </w:tcPr>
          <w:p w14:paraId="2E913B5A" w14:textId="7298EE3C" w:rsidR="001065E1" w:rsidRDefault="00253294" w:rsidP="00D009FE">
            <w:pPr>
              <w:spacing w:line="240" w:lineRule="auto"/>
              <w:ind w:right="5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FF86CA7" wp14:editId="010B13DC">
                  <wp:extent cx="3085854" cy="2314575"/>
                  <wp:effectExtent l="0" t="0" r="635" b="0"/>
                  <wp:docPr id="11" name="Picture 11" descr="A picture containing building, outdoor, sky, proper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building, outdoor, sky, property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691" cy="2322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4" w:type="dxa"/>
          </w:tcPr>
          <w:p w14:paraId="149EC311" w14:textId="4A896EB8" w:rsidR="001065E1" w:rsidRDefault="00253294" w:rsidP="00D009FE">
            <w:pPr>
              <w:spacing w:line="240" w:lineRule="auto"/>
              <w:ind w:right="5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5695F50" wp14:editId="067A4B12">
                  <wp:extent cx="3162046" cy="2371725"/>
                  <wp:effectExtent l="0" t="0" r="635" b="0"/>
                  <wp:docPr id="13" name="Picture 13" descr="A picture containing outdoor, sky, building, tre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outdoor, sky, building, tree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489" cy="2374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294" w14:paraId="4A51EF5E" w14:textId="77777777" w:rsidTr="00253294">
        <w:trPr>
          <w:trHeight w:val="253"/>
        </w:trPr>
        <w:tc>
          <w:tcPr>
            <w:tcW w:w="9797" w:type="dxa"/>
            <w:gridSpan w:val="2"/>
          </w:tcPr>
          <w:p w14:paraId="16AEC896" w14:textId="57E0DE4E" w:rsidR="00FD0099" w:rsidRDefault="00FD0099" w:rsidP="00D009FE">
            <w:pPr>
              <w:spacing w:line="240" w:lineRule="auto"/>
              <w:ind w:right="5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3294" w14:paraId="242A898E" w14:textId="77777777" w:rsidTr="00253294">
        <w:trPr>
          <w:trHeight w:val="253"/>
        </w:trPr>
        <w:tc>
          <w:tcPr>
            <w:tcW w:w="5113" w:type="dxa"/>
          </w:tcPr>
          <w:p w14:paraId="52DE5A82" w14:textId="1B4F946A" w:rsidR="001065E1" w:rsidRDefault="00253294" w:rsidP="00D009FE">
            <w:pPr>
              <w:spacing w:line="240" w:lineRule="auto"/>
              <w:ind w:right="5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6FD7050" wp14:editId="2AB705CA">
                  <wp:extent cx="2809875" cy="2107406"/>
                  <wp:effectExtent l="8573" t="0" r="0" b="0"/>
                  <wp:docPr id="16" name="Picture 16" descr="A picture containing outdoor, window, composite material, sk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outdoor, window, composite material, sky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818456" cy="2113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4" w:type="dxa"/>
          </w:tcPr>
          <w:p w14:paraId="37431933" w14:textId="1CCE9B8A" w:rsidR="001065E1" w:rsidRDefault="00253294" w:rsidP="00D009FE">
            <w:pPr>
              <w:spacing w:line="240" w:lineRule="auto"/>
              <w:ind w:right="5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D31B6B9" wp14:editId="5600A424">
                  <wp:extent cx="3212842" cy="2409825"/>
                  <wp:effectExtent l="0" t="0" r="6985" b="0"/>
                  <wp:docPr id="20" name="Picture 20" descr="A picture containing outdoor, property, building, real est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icture containing outdoor, property, building, real estate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562" cy="2417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294" w14:paraId="1E88D3B1" w14:textId="77777777" w:rsidTr="00253294">
        <w:trPr>
          <w:trHeight w:val="253"/>
        </w:trPr>
        <w:tc>
          <w:tcPr>
            <w:tcW w:w="9797" w:type="dxa"/>
            <w:gridSpan w:val="2"/>
          </w:tcPr>
          <w:p w14:paraId="55A7B99E" w14:textId="77777777" w:rsidR="00FD0099" w:rsidRDefault="00FD0099" w:rsidP="00D009FE">
            <w:pPr>
              <w:spacing w:line="240" w:lineRule="auto"/>
              <w:ind w:right="57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253294" w14:paraId="7C9081DF" w14:textId="77777777" w:rsidTr="00253294">
        <w:trPr>
          <w:trHeight w:val="253"/>
        </w:trPr>
        <w:tc>
          <w:tcPr>
            <w:tcW w:w="5113" w:type="dxa"/>
          </w:tcPr>
          <w:p w14:paraId="0EEBBFC4" w14:textId="6F18B5DA" w:rsidR="001065E1" w:rsidRDefault="00253294" w:rsidP="00D009FE">
            <w:pPr>
              <w:spacing w:line="240" w:lineRule="auto"/>
              <w:ind w:right="5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20569E4" wp14:editId="1FE6C313">
                  <wp:extent cx="3123949" cy="2343150"/>
                  <wp:effectExtent l="0" t="0" r="635" b="0"/>
                  <wp:docPr id="14" name="Picture 14" descr="A house with a sign in front of i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house with a sign in front of it&#10;&#10;Description automatically generated with low confide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145" cy="2346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4" w:type="dxa"/>
          </w:tcPr>
          <w:p w14:paraId="05287801" w14:textId="277B3D38" w:rsidR="001065E1" w:rsidRDefault="00253294" w:rsidP="00D009FE">
            <w:pPr>
              <w:spacing w:line="240" w:lineRule="auto"/>
              <w:ind w:right="5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DE85FB1" wp14:editId="16B2E771">
                  <wp:extent cx="3123950" cy="2343150"/>
                  <wp:effectExtent l="0" t="0" r="635" b="0"/>
                  <wp:docPr id="15" name="Picture 15" descr="A house with a tree in front of i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house with a tree in front of it&#10;&#10;Description automatically generated with low confidenc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224" cy="2363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294" w14:paraId="27E6F61F" w14:textId="77777777" w:rsidTr="00253294">
        <w:trPr>
          <w:trHeight w:val="253"/>
        </w:trPr>
        <w:tc>
          <w:tcPr>
            <w:tcW w:w="9797" w:type="dxa"/>
            <w:gridSpan w:val="2"/>
          </w:tcPr>
          <w:p w14:paraId="25EA485E" w14:textId="77777777" w:rsidR="00FD0099" w:rsidRDefault="00FD0099" w:rsidP="00D009FE">
            <w:pPr>
              <w:spacing w:line="240" w:lineRule="auto"/>
              <w:ind w:right="5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3294" w14:paraId="7737BFE3" w14:textId="77777777" w:rsidTr="00253294">
        <w:trPr>
          <w:trHeight w:val="253"/>
        </w:trPr>
        <w:tc>
          <w:tcPr>
            <w:tcW w:w="5113" w:type="dxa"/>
          </w:tcPr>
          <w:p w14:paraId="627CD109" w14:textId="203F34ED" w:rsidR="001065E1" w:rsidRDefault="00253294" w:rsidP="00D009FE">
            <w:pPr>
              <w:spacing w:line="240" w:lineRule="auto"/>
              <w:ind w:right="5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3DE2B4F" wp14:editId="6D304CEA">
                  <wp:extent cx="3169285" cy="2377155"/>
                  <wp:effectExtent l="0" t="0" r="0" b="4445"/>
                  <wp:docPr id="17" name="Picture 17" descr="A house with a stop sig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house with a stop sign&#10;&#10;Description automatically generated with medium confidenc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233" cy="2389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4" w:type="dxa"/>
          </w:tcPr>
          <w:p w14:paraId="696C34F0" w14:textId="16F3CEE4" w:rsidR="001065E1" w:rsidRDefault="00253294" w:rsidP="00D009FE">
            <w:pPr>
              <w:spacing w:line="240" w:lineRule="auto"/>
              <w:ind w:right="5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254BFB2" wp14:editId="284AD25A">
                  <wp:extent cx="2790825" cy="2093287"/>
                  <wp:effectExtent l="0" t="0" r="0" b="2540"/>
                  <wp:docPr id="12" name="Picture 12" descr="A picture containing outdoor, backyard, building, y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outdoor, backyard, building, yard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803" cy="210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294" w14:paraId="5F035E27" w14:textId="77777777" w:rsidTr="00253294">
        <w:trPr>
          <w:trHeight w:val="253"/>
        </w:trPr>
        <w:tc>
          <w:tcPr>
            <w:tcW w:w="9797" w:type="dxa"/>
            <w:gridSpan w:val="2"/>
          </w:tcPr>
          <w:p w14:paraId="543060EE" w14:textId="12E28422" w:rsidR="00FD0099" w:rsidRDefault="00FD0099" w:rsidP="00D009FE">
            <w:pPr>
              <w:spacing w:line="240" w:lineRule="auto"/>
              <w:ind w:right="5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567DA5F" w14:textId="77777777" w:rsidR="001065E1" w:rsidRPr="003460EA" w:rsidRDefault="001065E1" w:rsidP="004E1439">
      <w:pPr>
        <w:spacing w:after="0" w:line="240" w:lineRule="auto"/>
        <w:ind w:left="57" w:right="57"/>
        <w:jc w:val="both"/>
        <w:rPr>
          <w:rFonts w:ascii="Arial" w:hAnsi="Arial" w:cs="Arial"/>
          <w:sz w:val="20"/>
          <w:szCs w:val="20"/>
        </w:rPr>
      </w:pPr>
    </w:p>
    <w:sectPr w:rsidR="001065E1" w:rsidRPr="003460EA" w:rsidSect="00BB66C4">
      <w:footerReference w:type="default" r:id="rId15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E41E07" w14:textId="77777777" w:rsidR="00204608" w:rsidRDefault="00204608" w:rsidP="0053177B">
      <w:pPr>
        <w:spacing w:after="0" w:line="240" w:lineRule="auto"/>
      </w:pPr>
      <w:r>
        <w:separator/>
      </w:r>
    </w:p>
  </w:endnote>
  <w:endnote w:type="continuationSeparator" w:id="0">
    <w:p w14:paraId="0B93DF8C" w14:textId="77777777" w:rsidR="00204608" w:rsidRDefault="00204608" w:rsidP="00531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59016759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8"/>
        <w:szCs w:val="18"/>
      </w:rPr>
    </w:sdtEndPr>
    <w:sdtContent>
      <w:p w14:paraId="0E3B1E6F" w14:textId="5A8A881E" w:rsidR="0053177B" w:rsidRPr="0053177B" w:rsidRDefault="0053177B">
        <w:pPr>
          <w:pStyle w:val="Kjene"/>
          <w:jc w:val="center"/>
          <w:rPr>
            <w:rFonts w:ascii="Arial" w:hAnsi="Arial" w:cs="Arial"/>
            <w:sz w:val="18"/>
            <w:szCs w:val="18"/>
          </w:rPr>
        </w:pPr>
        <w:r w:rsidRPr="0053177B">
          <w:rPr>
            <w:rFonts w:ascii="Arial" w:hAnsi="Arial" w:cs="Arial"/>
            <w:sz w:val="18"/>
            <w:szCs w:val="18"/>
          </w:rPr>
          <w:fldChar w:fldCharType="begin"/>
        </w:r>
        <w:r w:rsidRPr="0053177B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53177B">
          <w:rPr>
            <w:rFonts w:ascii="Arial" w:hAnsi="Arial" w:cs="Arial"/>
            <w:sz w:val="18"/>
            <w:szCs w:val="18"/>
          </w:rPr>
          <w:fldChar w:fldCharType="separate"/>
        </w:r>
        <w:r w:rsidRPr="0053177B">
          <w:rPr>
            <w:rFonts w:ascii="Arial" w:hAnsi="Arial" w:cs="Arial"/>
            <w:noProof/>
            <w:sz w:val="18"/>
            <w:szCs w:val="18"/>
          </w:rPr>
          <w:t>2</w:t>
        </w:r>
        <w:r w:rsidRPr="0053177B">
          <w:rPr>
            <w:rFonts w:ascii="Arial" w:hAnsi="Arial" w:cs="Arial"/>
            <w:noProof/>
            <w:sz w:val="18"/>
            <w:szCs w:val="18"/>
          </w:rPr>
          <w:fldChar w:fldCharType="end"/>
        </w:r>
      </w:p>
    </w:sdtContent>
  </w:sdt>
  <w:p w14:paraId="68D02348" w14:textId="77777777" w:rsidR="0053177B" w:rsidRDefault="0053177B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F3BE64" w14:textId="77777777" w:rsidR="00204608" w:rsidRDefault="00204608" w:rsidP="0053177B">
      <w:pPr>
        <w:spacing w:after="0" w:line="240" w:lineRule="auto"/>
      </w:pPr>
      <w:r>
        <w:separator/>
      </w:r>
    </w:p>
  </w:footnote>
  <w:footnote w:type="continuationSeparator" w:id="0">
    <w:p w14:paraId="585AC6A0" w14:textId="77777777" w:rsidR="00204608" w:rsidRDefault="00204608" w:rsidP="005317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AD62FA"/>
    <w:multiLevelType w:val="hybridMultilevel"/>
    <w:tmpl w:val="C10ED0F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3802021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5DC"/>
    <w:rsid w:val="00002B41"/>
    <w:rsid w:val="00004B57"/>
    <w:rsid w:val="00005948"/>
    <w:rsid w:val="000158B8"/>
    <w:rsid w:val="000225DC"/>
    <w:rsid w:val="0003199B"/>
    <w:rsid w:val="000571D1"/>
    <w:rsid w:val="000719EC"/>
    <w:rsid w:val="000A657C"/>
    <w:rsid w:val="001065E1"/>
    <w:rsid w:val="001141AB"/>
    <w:rsid w:val="001262D5"/>
    <w:rsid w:val="00127D28"/>
    <w:rsid w:val="00134635"/>
    <w:rsid w:val="001B42AA"/>
    <w:rsid w:val="001F4E35"/>
    <w:rsid w:val="0020288B"/>
    <w:rsid w:val="00204608"/>
    <w:rsid w:val="00216967"/>
    <w:rsid w:val="002175FC"/>
    <w:rsid w:val="00253294"/>
    <w:rsid w:val="003204EA"/>
    <w:rsid w:val="003460EA"/>
    <w:rsid w:val="00346C41"/>
    <w:rsid w:val="00366734"/>
    <w:rsid w:val="00367405"/>
    <w:rsid w:val="003A19FF"/>
    <w:rsid w:val="003A2A90"/>
    <w:rsid w:val="003B50E1"/>
    <w:rsid w:val="003D6D11"/>
    <w:rsid w:val="00407AFB"/>
    <w:rsid w:val="00462BD2"/>
    <w:rsid w:val="004704B8"/>
    <w:rsid w:val="0048442F"/>
    <w:rsid w:val="004A2138"/>
    <w:rsid w:val="004C7745"/>
    <w:rsid w:val="004E1439"/>
    <w:rsid w:val="004F5EF3"/>
    <w:rsid w:val="0053177B"/>
    <w:rsid w:val="00554A08"/>
    <w:rsid w:val="00566834"/>
    <w:rsid w:val="0059611C"/>
    <w:rsid w:val="005B6D8B"/>
    <w:rsid w:val="005C3CE0"/>
    <w:rsid w:val="006120D0"/>
    <w:rsid w:val="006153D3"/>
    <w:rsid w:val="0061547C"/>
    <w:rsid w:val="00617D39"/>
    <w:rsid w:val="00621F2D"/>
    <w:rsid w:val="006315A1"/>
    <w:rsid w:val="006506CD"/>
    <w:rsid w:val="006E3840"/>
    <w:rsid w:val="006E3A3E"/>
    <w:rsid w:val="006F0D52"/>
    <w:rsid w:val="00711CDF"/>
    <w:rsid w:val="007321F5"/>
    <w:rsid w:val="00794AEC"/>
    <w:rsid w:val="007D5306"/>
    <w:rsid w:val="007E1ED7"/>
    <w:rsid w:val="008333A3"/>
    <w:rsid w:val="008422A7"/>
    <w:rsid w:val="008662BA"/>
    <w:rsid w:val="008760DC"/>
    <w:rsid w:val="008C5DA1"/>
    <w:rsid w:val="008D6D3D"/>
    <w:rsid w:val="008F4CC4"/>
    <w:rsid w:val="00942FCC"/>
    <w:rsid w:val="0098236C"/>
    <w:rsid w:val="00A1752D"/>
    <w:rsid w:val="00A4780C"/>
    <w:rsid w:val="00A60823"/>
    <w:rsid w:val="00AA6DFA"/>
    <w:rsid w:val="00AF035F"/>
    <w:rsid w:val="00B32321"/>
    <w:rsid w:val="00B3413F"/>
    <w:rsid w:val="00B910BC"/>
    <w:rsid w:val="00BB66C4"/>
    <w:rsid w:val="00BC386A"/>
    <w:rsid w:val="00C1749B"/>
    <w:rsid w:val="00C20434"/>
    <w:rsid w:val="00C8279E"/>
    <w:rsid w:val="00CB04C4"/>
    <w:rsid w:val="00CE1763"/>
    <w:rsid w:val="00D009FE"/>
    <w:rsid w:val="00D21428"/>
    <w:rsid w:val="00DA3EE8"/>
    <w:rsid w:val="00DC545F"/>
    <w:rsid w:val="00DD5FE6"/>
    <w:rsid w:val="00E45FA3"/>
    <w:rsid w:val="00EA77A2"/>
    <w:rsid w:val="00EE0677"/>
    <w:rsid w:val="00EF04BA"/>
    <w:rsid w:val="00F473C0"/>
    <w:rsid w:val="00F80D70"/>
    <w:rsid w:val="00F83B70"/>
    <w:rsid w:val="00FD0099"/>
    <w:rsid w:val="00FE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34866"/>
  <w15:chartTrackingRefBased/>
  <w15:docId w15:val="{2638ED6B-2866-4F4F-872C-8DC7645AD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0225DC"/>
    <w:pPr>
      <w:spacing w:line="252" w:lineRule="auto"/>
    </w:p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0225DC"/>
    <w:pPr>
      <w:ind w:left="720"/>
      <w:contextualSpacing/>
    </w:pPr>
  </w:style>
  <w:style w:type="paragraph" w:customStyle="1" w:styleId="Default">
    <w:name w:val="Default"/>
    <w:rsid w:val="000225DC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customStyle="1" w:styleId="Nos2">
    <w:name w:val="Nos2"/>
    <w:rsid w:val="000225DC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Cs/>
      <w:sz w:val="40"/>
      <w:szCs w:val="40"/>
      <w:lang w:eastAsia="ar-SA"/>
    </w:rPr>
  </w:style>
  <w:style w:type="paragraph" w:styleId="Bezatstarpm">
    <w:name w:val="No Spacing"/>
    <w:uiPriority w:val="1"/>
    <w:qFormat/>
    <w:rsid w:val="000571D1"/>
    <w:pPr>
      <w:spacing w:after="0" w:line="240" w:lineRule="auto"/>
      <w:jc w:val="both"/>
    </w:pPr>
    <w:rPr>
      <w:rFonts w:ascii="Arial" w:hAnsi="Arial"/>
      <w:sz w:val="20"/>
      <w:szCs w:val="24"/>
      <w:lang w:val="en-GB"/>
    </w:rPr>
  </w:style>
  <w:style w:type="character" w:styleId="Hipersaite">
    <w:name w:val="Hyperlink"/>
    <w:basedOn w:val="Noklusjumarindkopasfonts"/>
    <w:uiPriority w:val="99"/>
    <w:semiHidden/>
    <w:unhideWhenUsed/>
    <w:rsid w:val="00005948"/>
    <w:rPr>
      <w:color w:val="0563C1" w:themeColor="hyperlink"/>
      <w:u w:val="single"/>
    </w:rPr>
  </w:style>
  <w:style w:type="table" w:styleId="Reatabula">
    <w:name w:val="Table Grid"/>
    <w:basedOn w:val="Parastatabula"/>
    <w:uiPriority w:val="39"/>
    <w:rsid w:val="001065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alvene">
    <w:name w:val="header"/>
    <w:basedOn w:val="Parasts"/>
    <w:link w:val="GalveneRakstz"/>
    <w:uiPriority w:val="99"/>
    <w:unhideWhenUsed/>
    <w:rsid w:val="0053177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53177B"/>
  </w:style>
  <w:style w:type="paragraph" w:styleId="Kjene">
    <w:name w:val="footer"/>
    <w:basedOn w:val="Parasts"/>
    <w:link w:val="KjeneRakstz"/>
    <w:uiPriority w:val="99"/>
    <w:unhideWhenUsed/>
    <w:rsid w:val="0053177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5317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1919</Words>
  <Characters>1094</Characters>
  <Application>Microsoft Office Word</Application>
  <DocSecurity>0</DocSecurity>
  <Lines>9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Dainis Ragovskis</dc:creator>
  <cp:keywords/>
  <dc:description/>
  <cp:lastModifiedBy>Inga Zilberga</cp:lastModifiedBy>
  <cp:revision>2</cp:revision>
  <dcterms:created xsi:type="dcterms:W3CDTF">2023-07-21T11:08:00Z</dcterms:created>
  <dcterms:modified xsi:type="dcterms:W3CDTF">2023-07-21T11:08:00Z</dcterms:modified>
</cp:coreProperties>
</file>