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A29F8" w14:textId="77777777" w:rsidR="001C5F6C" w:rsidRPr="00AF5AE6" w:rsidRDefault="001C5F6C" w:rsidP="001C5F6C">
      <w:pPr>
        <w:pStyle w:val="Galvene"/>
        <w:tabs>
          <w:tab w:val="clear" w:pos="4153"/>
          <w:tab w:val="clear" w:pos="8306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sz w:val="22"/>
          <w:szCs w:val="22"/>
          <w:lang w:val="lv-LV"/>
        </w:rPr>
        <w:t>Iepirkuma</w:t>
      </w:r>
    </w:p>
    <w:p w14:paraId="6348D36D" w14:textId="77777777" w:rsidR="001C5F6C" w:rsidRPr="001957F6" w:rsidRDefault="001C5F6C" w:rsidP="001C5F6C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1957F6">
        <w:rPr>
          <w:rFonts w:ascii="Arial" w:hAnsi="Arial" w:cs="Arial"/>
          <w:sz w:val="22"/>
          <w:szCs w:val="22"/>
          <w:lang w:val="lv-LV"/>
        </w:rPr>
        <w:t>“St. Tukums-1 zemsprieguma 0,4kV</w:t>
      </w:r>
    </w:p>
    <w:p w14:paraId="3B03963A" w14:textId="77777777" w:rsidR="001C5F6C" w:rsidRDefault="001C5F6C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1957F6">
        <w:rPr>
          <w:rFonts w:ascii="Arial" w:hAnsi="Arial" w:cs="Arial"/>
          <w:sz w:val="22"/>
          <w:szCs w:val="22"/>
          <w:lang w:val="lv-LV"/>
        </w:rPr>
        <w:t>kabeļu līnijas izbūves” būvprojekta izstrāde”</w:t>
      </w:r>
    </w:p>
    <w:p w14:paraId="7E3EF2D3" w14:textId="0B3D38BE" w:rsidR="003F1C49" w:rsidRDefault="003F2156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4</w:t>
      </w:r>
      <w:r w:rsidR="003F1C49" w:rsidRPr="00D66993">
        <w:rPr>
          <w:rFonts w:ascii="Arial" w:hAnsi="Arial" w:cs="Arial"/>
          <w:sz w:val="22"/>
          <w:szCs w:val="22"/>
          <w:lang w:val="lv-LV"/>
        </w:rPr>
        <w:t>.pielikums</w:t>
      </w:r>
    </w:p>
    <w:p w14:paraId="46B67EA8" w14:textId="77777777" w:rsidR="003F2156" w:rsidRPr="00D66993" w:rsidRDefault="003F2156" w:rsidP="001C5F6C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</w:p>
    <w:p w14:paraId="41CFF594" w14:textId="5A8B410D" w:rsidR="003F1C49" w:rsidRPr="00D66993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77777777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Elektrotehniskās pārvaldes</w:t>
      </w:r>
    </w:p>
    <w:p w14:paraId="736291E8" w14:textId="0C1287E0" w:rsidR="003F2156" w:rsidRDefault="001D1DFC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1D1DFC">
        <w:rPr>
          <w:rFonts w:ascii="Arial" w:hAnsi="Arial" w:cs="Arial"/>
          <w:bCs/>
          <w:sz w:val="22"/>
          <w:szCs w:val="22"/>
          <w:lang w:val="lv-LV"/>
        </w:rPr>
        <w:t>Materiālu nodrošinājuma un kontroles daļa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52563FC0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Pr="0067018F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viktors.vanagelis@ldz.lv</w:t>
        </w:r>
      </w:hyperlink>
    </w:p>
    <w:p w14:paraId="1BB9C287" w14:textId="51D88669" w:rsidR="003F2156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>_______</w:t>
      </w:r>
    </w:p>
    <w:p w14:paraId="6795B6DE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7A0D4FC4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402B73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402B73">
        <w:rPr>
          <w:rFonts w:ascii="Arial" w:hAnsi="Arial" w:cs="Arial"/>
          <w:bCs/>
          <w:sz w:val="22"/>
          <w:szCs w:val="22"/>
          <w:lang w:val="lv-LV"/>
        </w:rPr>
        <w:t>___</w:t>
      </w:r>
      <w:r>
        <w:rPr>
          <w:rFonts w:ascii="Arial" w:hAnsi="Arial" w:cs="Arial"/>
          <w:bCs/>
          <w:sz w:val="22"/>
          <w:szCs w:val="22"/>
          <w:lang w:val="lv-LV"/>
        </w:rPr>
        <w:t>_________________</w:t>
      </w:r>
      <w:r w:rsidRPr="00402B73">
        <w:rPr>
          <w:rFonts w:ascii="Arial" w:hAnsi="Arial" w:cs="Arial"/>
          <w:bCs/>
          <w:sz w:val="22"/>
          <w:szCs w:val="22"/>
          <w:lang w:val="lv-LV"/>
        </w:rPr>
        <w:t xml:space="preserve">_______ </w:t>
      </w:r>
    </w:p>
    <w:p w14:paraId="5DDC6075" w14:textId="77777777" w:rsidR="003F2156" w:rsidRPr="00402B73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402B73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402B73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r w:rsidRPr="00402B73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402B73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402B73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402B73">
        <w:rPr>
          <w:rFonts w:ascii="Arial" w:hAnsi="Arial" w:cs="Arial"/>
          <w:b/>
          <w:sz w:val="22"/>
          <w:szCs w:val="22"/>
          <w:lang w:val="lv-LV"/>
        </w:rPr>
        <w:t>saņemšanai</w:t>
      </w:r>
    </w:p>
    <w:p w14:paraId="4F273E44" w14:textId="77777777" w:rsidR="003F2156" w:rsidRPr="00402B73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77777777" w:rsidR="00512D35" w:rsidRDefault="003F2156" w:rsidP="003F2156">
      <w:pPr>
        <w:jc w:val="both"/>
        <w:rPr>
          <w:rFonts w:ascii="Arial" w:hAnsi="Arial" w:cs="Arial"/>
          <w:sz w:val="22"/>
          <w:szCs w:val="22"/>
          <w:lang w:val="lv-LV"/>
        </w:rPr>
      </w:pPr>
      <w:r w:rsidRPr="00CB6E53">
        <w:rPr>
          <w:rFonts w:ascii="Arial" w:hAnsi="Arial" w:cs="Arial"/>
          <w:bCs/>
          <w:sz w:val="22"/>
          <w:szCs w:val="22"/>
          <w:lang w:val="lv-LV"/>
        </w:rPr>
        <w:t>Sakarā ar ____</w:t>
      </w:r>
      <w:r>
        <w:rPr>
          <w:rFonts w:ascii="Arial" w:hAnsi="Arial" w:cs="Arial"/>
          <w:bCs/>
          <w:sz w:val="22"/>
          <w:szCs w:val="22"/>
          <w:lang w:val="lv-LV"/>
        </w:rPr>
        <w:t>___________________________________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____ </w:t>
      </w:r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CB6E53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CB6E53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>
        <w:rPr>
          <w:rFonts w:ascii="Arial" w:hAnsi="Arial" w:cs="Arial"/>
          <w:sz w:val="22"/>
          <w:szCs w:val="22"/>
          <w:lang w:val="lv-LV"/>
        </w:rPr>
        <w:t>tirgus izpētē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</w:t>
      </w:r>
      <w:r w:rsidRPr="003F2156">
        <w:rPr>
          <w:rFonts w:ascii="Arial" w:hAnsi="Arial" w:cs="Arial"/>
          <w:sz w:val="22"/>
          <w:szCs w:val="22"/>
          <w:lang w:val="lv-LV"/>
        </w:rPr>
        <w:t>“St. Tukums-1 zemsprieguma 0,4kV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Pr="003F2156">
        <w:rPr>
          <w:rFonts w:ascii="Arial" w:hAnsi="Arial" w:cs="Arial"/>
          <w:sz w:val="22"/>
          <w:szCs w:val="22"/>
          <w:lang w:val="lv-LV"/>
        </w:rPr>
        <w:t>kabeļu līnijas izbūves” būvprojekta izstrāde”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(turpmāk – Iepirkums), lūdzam izsniegt Tehniskā uzdevuma pielikum</w:t>
      </w:r>
      <w:r>
        <w:rPr>
          <w:rFonts w:ascii="Arial" w:hAnsi="Arial" w:cs="Arial"/>
          <w:sz w:val="22"/>
          <w:szCs w:val="22"/>
          <w:lang w:val="lv-LV"/>
        </w:rPr>
        <w:t>us</w:t>
      </w:r>
      <w:r w:rsidRPr="00CB6E53">
        <w:rPr>
          <w:rFonts w:ascii="Arial" w:hAnsi="Arial" w:cs="Arial"/>
          <w:sz w:val="22"/>
          <w:szCs w:val="22"/>
          <w:lang w:val="lv-LV"/>
        </w:rPr>
        <w:t xml:space="preserve"> - </w:t>
      </w:r>
    </w:p>
    <w:p w14:paraId="78FF7F50" w14:textId="77777777" w:rsidR="00512D35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2F8C93EA" w14:textId="5EF1B026" w:rsidR="003F2156" w:rsidRDefault="003F2156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  <w:r w:rsidRPr="00CB6E53">
        <w:rPr>
          <w:rFonts w:ascii="Arial" w:hAnsi="Arial" w:cs="Arial"/>
          <w:color w:val="7F7F7F" w:themeColor="text1" w:themeTint="80"/>
          <w:sz w:val="22"/>
          <w:szCs w:val="22"/>
          <w:lang w:val="lv-LV"/>
        </w:rPr>
        <w:t>[</w:t>
      </w:r>
      <w:r w:rsidRPr="00CB6E53">
        <w:rPr>
          <w:rFonts w:ascii="Arial" w:hAnsi="Arial" w:cs="Arial"/>
          <w:i/>
          <w:iCs/>
          <w:color w:val="7F7F7F" w:themeColor="text1" w:themeTint="80"/>
          <w:sz w:val="22"/>
          <w:szCs w:val="22"/>
          <w:lang w:val="lv-LV"/>
        </w:rPr>
        <w:t>izvēlēties atbilstošo:</w:t>
      </w:r>
      <w:r w:rsidRPr="00CB6E53">
        <w:rPr>
          <w:rFonts w:ascii="Arial" w:hAnsi="Arial" w:cs="Arial"/>
          <w:color w:val="7F7F7F" w:themeColor="text1" w:themeTint="80"/>
          <w:sz w:val="22"/>
          <w:szCs w:val="22"/>
          <w:lang w:val="lv-LV"/>
        </w:rPr>
        <w:t>]</w:t>
      </w:r>
    </w:p>
    <w:p w14:paraId="355A8F61" w14:textId="77777777" w:rsidR="003F2156" w:rsidRPr="00CB6E53" w:rsidRDefault="003F2156" w:rsidP="003F2156">
      <w:pPr>
        <w:jc w:val="both"/>
        <w:rPr>
          <w:rFonts w:ascii="Arial" w:hAnsi="Arial" w:cs="Arial"/>
          <w:sz w:val="22"/>
          <w:szCs w:val="22"/>
          <w:lang w:val="lv-LV"/>
        </w:rPr>
      </w:pPr>
    </w:p>
    <w:p w14:paraId="3F135059" w14:textId="7CC41446" w:rsidR="003F2156" w:rsidRPr="00402B73" w:rsidRDefault="003F2156" w:rsidP="003F2156">
      <w:pPr>
        <w:pStyle w:val="Sarakstarindkopa"/>
        <w:numPr>
          <w:ilvl w:val="0"/>
          <w:numId w:val="6"/>
        </w:numPr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1. </w:t>
      </w:r>
      <w:r>
        <w:rPr>
          <w:rFonts w:ascii="Arial" w:hAnsi="Arial" w:cs="Arial"/>
          <w:sz w:val="22"/>
          <w:szCs w:val="22"/>
          <w:lang w:val="lv-LV"/>
        </w:rPr>
        <w:t>pielikums - “</w:t>
      </w:r>
      <w:r w:rsidRPr="003F2156">
        <w:rPr>
          <w:rFonts w:ascii="Arial" w:hAnsi="Arial" w:cs="Arial"/>
          <w:sz w:val="22"/>
          <w:szCs w:val="22"/>
          <w:lang w:val="lv-LV"/>
        </w:rPr>
        <w:t>Esoša TP – 7037 (atļauta slodze 52kW) elektroapgādes shēma</w:t>
      </w:r>
      <w:r>
        <w:rPr>
          <w:rFonts w:ascii="Arial" w:hAnsi="Arial" w:cs="Arial"/>
          <w:sz w:val="22"/>
          <w:szCs w:val="22"/>
          <w:lang w:val="lv-LV"/>
        </w:rPr>
        <w:t>”</w:t>
      </w:r>
      <w:r w:rsidRPr="00402B73">
        <w:rPr>
          <w:rFonts w:ascii="Arial" w:hAnsi="Arial" w:cs="Arial"/>
          <w:sz w:val="22"/>
          <w:szCs w:val="22"/>
          <w:lang w:val="lv-LV"/>
        </w:rPr>
        <w:t>;</w:t>
      </w:r>
    </w:p>
    <w:p w14:paraId="62FE4617" w14:textId="489FD77F" w:rsidR="003F2156" w:rsidRPr="00402B73" w:rsidRDefault="003F2156" w:rsidP="003F2156">
      <w:pPr>
        <w:pStyle w:val="Sarakstarindkopa"/>
        <w:numPr>
          <w:ilvl w:val="0"/>
          <w:numId w:val="6"/>
        </w:numPr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2.pielikums – “</w:t>
      </w:r>
      <w:r w:rsidRPr="003F2156">
        <w:rPr>
          <w:rFonts w:ascii="Arial" w:hAnsi="Arial" w:cs="Arial"/>
          <w:sz w:val="22"/>
          <w:szCs w:val="22"/>
          <w:lang w:val="lv-LV"/>
        </w:rPr>
        <w:t>Topogrāfiskais plāns ar skici</w:t>
      </w:r>
      <w:r>
        <w:rPr>
          <w:rFonts w:ascii="Arial" w:hAnsi="Arial" w:cs="Arial"/>
          <w:sz w:val="22"/>
          <w:szCs w:val="22"/>
          <w:lang w:val="lv-LV"/>
        </w:rPr>
        <w:t>”.</w:t>
      </w:r>
    </w:p>
    <w:p w14:paraId="32191B59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</w:t>
      </w:r>
      <w:proofErr w:type="spellStart"/>
      <w:r w:rsidRPr="00402B73">
        <w:rPr>
          <w:rFonts w:ascii="Arial" w:hAnsi="Arial" w:cs="Arial"/>
          <w:sz w:val="22"/>
          <w:szCs w:val="22"/>
          <w:lang w:val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>) komercnoslēpumu atbilstoši Komerclikuma 19.pantam 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402B73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402B73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Esam brīdināti un apzināmies, ka par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komercnoslēpuma izpaušanu, nozaudēšanu vai izmantošanu pretēji norādītajam mērķim,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 w:eastAsia="lv-LV"/>
        </w:rPr>
        <w:t xml:space="preserve"> ir tiesības tiesību aktos noteiktā kārtībā prasīt zaudējumu atlīdzību, kuri radušies </w:t>
      </w:r>
      <w:proofErr w:type="spellStart"/>
      <w:r w:rsidRPr="00402B73">
        <w:rPr>
          <w:rFonts w:ascii="Arial" w:hAnsi="Arial" w:cs="Arial"/>
          <w:sz w:val="22"/>
          <w:szCs w:val="22"/>
          <w:lang w:val="lv-LV" w:eastAsia="lv-LV"/>
        </w:rPr>
        <w:t>LDz</w:t>
      </w:r>
      <w:proofErr w:type="spellEnd"/>
      <w:r w:rsidRPr="00402B73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402B73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402B73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402B73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402B73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402B73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402B73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AF5AE6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</w:t>
      </w: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____.</w:t>
      </w:r>
    </w:p>
    <w:p w14:paraId="5E0FFA19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AF5AE6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D66993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AF5AE6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(datums)                                                                                                                             (paraksts)                 </w:t>
      </w:r>
    </w:p>
    <w:p w14:paraId="7AA945EE" w14:textId="7773D792" w:rsidR="003F2156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Sect="001C5F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9F36C" w14:textId="77777777" w:rsidR="00B10E20" w:rsidRDefault="00B10E20" w:rsidP="003F1C49">
      <w:r>
        <w:separator/>
      </w:r>
    </w:p>
  </w:endnote>
  <w:endnote w:type="continuationSeparator" w:id="0">
    <w:p w14:paraId="541F2674" w14:textId="77777777" w:rsidR="00B10E20" w:rsidRDefault="00B10E20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9BEC6" w14:textId="77777777" w:rsidR="00B10E20" w:rsidRDefault="00B10E20" w:rsidP="003F1C49">
      <w:r>
        <w:separator/>
      </w:r>
    </w:p>
  </w:footnote>
  <w:footnote w:type="continuationSeparator" w:id="0">
    <w:p w14:paraId="7542EEF4" w14:textId="77777777" w:rsidR="00B10E20" w:rsidRDefault="00B10E20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1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2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5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A073E"/>
    <w:rsid w:val="000E1D82"/>
    <w:rsid w:val="001259AA"/>
    <w:rsid w:val="001A039D"/>
    <w:rsid w:val="001C2141"/>
    <w:rsid w:val="001C5F6C"/>
    <w:rsid w:val="001D1DFC"/>
    <w:rsid w:val="002441DF"/>
    <w:rsid w:val="00325D29"/>
    <w:rsid w:val="003A41C6"/>
    <w:rsid w:val="003E78E5"/>
    <w:rsid w:val="003F1C49"/>
    <w:rsid w:val="003F2156"/>
    <w:rsid w:val="00432A42"/>
    <w:rsid w:val="00512D35"/>
    <w:rsid w:val="00544148"/>
    <w:rsid w:val="0058564E"/>
    <w:rsid w:val="006060C2"/>
    <w:rsid w:val="00693D93"/>
    <w:rsid w:val="006C0A25"/>
    <w:rsid w:val="006F6985"/>
    <w:rsid w:val="007A63C1"/>
    <w:rsid w:val="007E04B0"/>
    <w:rsid w:val="008339D6"/>
    <w:rsid w:val="008567CE"/>
    <w:rsid w:val="00877240"/>
    <w:rsid w:val="00947E65"/>
    <w:rsid w:val="009C20E6"/>
    <w:rsid w:val="009E02DC"/>
    <w:rsid w:val="00A66594"/>
    <w:rsid w:val="00B10E20"/>
    <w:rsid w:val="00B1522E"/>
    <w:rsid w:val="00B84CC8"/>
    <w:rsid w:val="00BB4479"/>
    <w:rsid w:val="00C65837"/>
    <w:rsid w:val="00CA5318"/>
    <w:rsid w:val="00D66993"/>
    <w:rsid w:val="00D953A9"/>
    <w:rsid w:val="00DA0A94"/>
    <w:rsid w:val="00DE315B"/>
    <w:rsid w:val="00E100C7"/>
    <w:rsid w:val="00EB1430"/>
    <w:rsid w:val="00F254F5"/>
    <w:rsid w:val="00F4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s.vanagelis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2021-07-01T08:48:00Z</dcterms:created>
  <dcterms:modified xsi:type="dcterms:W3CDTF">2021-07-01T08:48:00Z</dcterms:modified>
</cp:coreProperties>
</file>