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6F8D054D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2158C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927E28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A2ACD" w:rsidRPr="002158C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2158C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927E28">
        <w:rPr>
          <w:rFonts w:ascii="Times New Roman" w:eastAsia="Arial Unicode MS" w:hAnsi="Times New Roman" w:cs="Times New Roman"/>
          <w:i/>
          <w:sz w:val="24"/>
          <w:szCs w:val="24"/>
        </w:rPr>
        <w:t>decembra</w:t>
      </w:r>
    </w:p>
    <w:p w14:paraId="6AF574B6" w14:textId="28ED88A1" w:rsidR="001A3CAD" w:rsidRPr="0014327C" w:rsidRDefault="003F6B08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15E43B8E" w:rsidR="00C95F31" w:rsidRDefault="002A2ACD" w:rsidP="001B5FA9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1B5FA9" w:rsidRPr="001B5FA9">
        <w:rPr>
          <w:b/>
          <w:sz w:val="24"/>
          <w:szCs w:val="24"/>
        </w:rPr>
        <w:t>Eļļu un smērvielu piegāde SIA "LDZ ritošā sastāva serviss" vajadzībām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5E903140" w:rsidR="00C95F31" w:rsidRPr="0014327C" w:rsidRDefault="00C95F31" w:rsidP="00C95F31">
      <w:pPr>
        <w:pStyle w:val="Nosaukums"/>
        <w:rPr>
          <w:b/>
          <w:sz w:val="24"/>
          <w:szCs w:val="24"/>
        </w:rPr>
      </w:pPr>
    </w:p>
    <w:p w14:paraId="7AE3D075" w14:textId="2C58F741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3F6B08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605" w:type="dxa"/>
        <w:jc w:val="center"/>
        <w:tblLook w:val="04A0" w:firstRow="1" w:lastRow="0" w:firstColumn="1" w:lastColumn="0" w:noHBand="0" w:noVBand="1"/>
      </w:tblPr>
      <w:tblGrid>
        <w:gridCol w:w="890"/>
        <w:gridCol w:w="6366"/>
        <w:gridCol w:w="7349"/>
      </w:tblGrid>
      <w:tr w:rsidR="00883223" w:rsidRPr="00DB2F93" w14:paraId="69F3C653" w14:textId="77777777" w:rsidTr="00B610FD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proofErr w:type="spellStart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366" w:type="dxa"/>
            <w:shd w:val="clear" w:color="auto" w:fill="FFF2CC" w:themeFill="accent4" w:themeFillTint="33"/>
          </w:tcPr>
          <w:p w14:paraId="59485BCF" w14:textId="6E167901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927E28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i</w:t>
            </w:r>
          </w:p>
        </w:tc>
        <w:tc>
          <w:tcPr>
            <w:tcW w:w="7349" w:type="dxa"/>
            <w:shd w:val="clear" w:color="auto" w:fill="FFF2CC" w:themeFill="accent4" w:themeFillTint="33"/>
          </w:tcPr>
          <w:p w14:paraId="47F70125" w14:textId="6F2D1592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  <w:r w:rsidR="00927E28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</w:tr>
      <w:tr w:rsidR="00A8350E" w:rsidRPr="00DB2F93" w14:paraId="4595B810" w14:textId="77777777" w:rsidTr="00B610FD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66" w:type="dxa"/>
            <w:shd w:val="clear" w:color="auto" w:fill="FFF2CC" w:themeFill="accent4" w:themeFillTint="33"/>
          </w:tcPr>
          <w:p w14:paraId="4C990A7F" w14:textId="33EF64C2" w:rsidR="00A8350E" w:rsidRPr="0014327C" w:rsidRDefault="001B5FA9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577F8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577F8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11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.2021.</w:t>
            </w:r>
            <w:r w:rsidR="002F1B12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, </w:t>
            </w:r>
            <w:r w:rsidR="00927E28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30.11.2021.</w:t>
            </w:r>
            <w:r w:rsidR="002F1B12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 un 01.12.2021.</w:t>
            </w:r>
          </w:p>
        </w:tc>
        <w:tc>
          <w:tcPr>
            <w:tcW w:w="7349" w:type="dxa"/>
            <w:shd w:val="clear" w:color="auto" w:fill="FFF2CC" w:themeFill="accent4" w:themeFillTint="33"/>
          </w:tcPr>
          <w:p w14:paraId="263475BE" w14:textId="4B7665B5" w:rsidR="00A8350E" w:rsidRPr="0014327C" w:rsidRDefault="00927E28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01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577F8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.2021.</w:t>
            </w:r>
          </w:p>
        </w:tc>
      </w:tr>
      <w:tr w:rsidR="00577F83" w:rsidRPr="00DB2F93" w14:paraId="02F365A6" w14:textId="77777777" w:rsidTr="00B610FD">
        <w:trPr>
          <w:trHeight w:val="835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366" w:type="dxa"/>
            <w:shd w:val="clear" w:color="auto" w:fill="auto"/>
          </w:tcPr>
          <w:p w14:paraId="3B8C1302" w14:textId="77777777" w:rsidR="001B5FA9" w:rsidRPr="001B5FA9" w:rsidRDefault="001B5FA9" w:rsidP="001B5FA9">
            <w:pPr>
              <w:rPr>
                <w:rFonts w:ascii="Times New Roman" w:hAnsi="Times New Roman" w:cs="Times New Roman"/>
              </w:rPr>
            </w:pPr>
            <w:r w:rsidRPr="001B5FA9">
              <w:rPr>
                <w:rFonts w:ascii="Times New Roman" w:hAnsi="Times New Roman" w:cs="Times New Roman"/>
              </w:rPr>
              <w:t xml:space="preserve">Lūdzu, precizēt pielietojumu 1. daļas produktam: Bioloģiski </w:t>
            </w:r>
            <w:proofErr w:type="spellStart"/>
            <w:r w:rsidRPr="001B5FA9">
              <w:rPr>
                <w:rFonts w:ascii="Times New Roman" w:hAnsi="Times New Roman" w:cs="Times New Roman"/>
              </w:rPr>
              <w:t>pašnoārdošā</w:t>
            </w:r>
            <w:proofErr w:type="spellEnd"/>
            <w:r w:rsidRPr="001B5FA9">
              <w:rPr>
                <w:rFonts w:ascii="Times New Roman" w:hAnsi="Times New Roman" w:cs="Times New Roman"/>
              </w:rPr>
              <w:t xml:space="preserve"> eļļa.</w:t>
            </w:r>
          </w:p>
          <w:p w14:paraId="545CF970" w14:textId="07C1F7B1" w:rsidR="00577F83" w:rsidRPr="001B5FA9" w:rsidRDefault="001B5FA9" w:rsidP="001B5FA9">
            <w:pPr>
              <w:rPr>
                <w:rFonts w:ascii="Times New Roman" w:hAnsi="Times New Roman" w:cs="Times New Roman"/>
              </w:rPr>
            </w:pPr>
            <w:r w:rsidRPr="001B5FA9">
              <w:rPr>
                <w:rFonts w:ascii="Times New Roman" w:hAnsi="Times New Roman" w:cs="Times New Roman"/>
              </w:rPr>
              <w:t>Kādam pielietojumam tā ir paredzēta ?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3AAB87A0" w14:textId="0990AB17" w:rsidR="00577F83" w:rsidRDefault="00012B9E" w:rsidP="00BE677C">
            <w:pPr>
              <w:rPr>
                <w:rFonts w:ascii="Times New Roman" w:hAnsi="Times New Roman" w:cs="Times New Roman"/>
              </w:rPr>
            </w:pPr>
            <w:r w:rsidRPr="00012B9E">
              <w:rPr>
                <w:rFonts w:ascii="Times New Roman" w:hAnsi="Times New Roman" w:cs="Times New Roman"/>
              </w:rPr>
              <w:t xml:space="preserve">Bioloģiski </w:t>
            </w:r>
            <w:proofErr w:type="spellStart"/>
            <w:r w:rsidRPr="00012B9E">
              <w:rPr>
                <w:rFonts w:ascii="Times New Roman" w:hAnsi="Times New Roman" w:cs="Times New Roman"/>
              </w:rPr>
              <w:t>pašnoārdoš</w:t>
            </w:r>
            <w:r w:rsidR="006A056C">
              <w:rPr>
                <w:rFonts w:ascii="Times New Roman" w:hAnsi="Times New Roman" w:cs="Times New Roman"/>
              </w:rPr>
              <w:t>o</w:t>
            </w:r>
            <w:proofErr w:type="spellEnd"/>
            <w:r w:rsidRPr="00012B9E">
              <w:rPr>
                <w:rFonts w:ascii="Times New Roman" w:hAnsi="Times New Roman" w:cs="Times New Roman"/>
              </w:rPr>
              <w:t xml:space="preserve"> eļļ</w:t>
            </w:r>
            <w:r w:rsidR="006A056C">
              <w:rPr>
                <w:rFonts w:ascii="Times New Roman" w:hAnsi="Times New Roman" w:cs="Times New Roman"/>
              </w:rPr>
              <w:t>u</w:t>
            </w:r>
            <w:r w:rsidRPr="00012B9E">
              <w:rPr>
                <w:rFonts w:ascii="Times New Roman" w:hAnsi="Times New Roman" w:cs="Times New Roman"/>
              </w:rPr>
              <w:t xml:space="preserve"> ir paredzēt</w:t>
            </w:r>
            <w:r w:rsidR="006A056C">
              <w:rPr>
                <w:rFonts w:ascii="Times New Roman" w:hAnsi="Times New Roman" w:cs="Times New Roman"/>
              </w:rPr>
              <w:t>s</w:t>
            </w:r>
            <w:r w:rsidRPr="00012B9E">
              <w:rPr>
                <w:rFonts w:ascii="Times New Roman" w:hAnsi="Times New Roman" w:cs="Times New Roman"/>
              </w:rPr>
              <w:t xml:space="preserve"> lietot </w:t>
            </w:r>
            <w:proofErr w:type="spellStart"/>
            <w:r w:rsidRPr="00012B9E">
              <w:rPr>
                <w:rFonts w:ascii="Times New Roman" w:hAnsi="Times New Roman" w:cs="Times New Roman"/>
              </w:rPr>
              <w:t>riteņpāru</w:t>
            </w:r>
            <w:proofErr w:type="spellEnd"/>
            <w:r w:rsidRPr="00012B9E">
              <w:rPr>
                <w:rFonts w:ascii="Times New Roman" w:hAnsi="Times New Roman" w:cs="Times New Roman"/>
              </w:rPr>
              <w:t xml:space="preserve"> reduktoros, kur nav iespējams reduktora korpusa p</w:t>
            </w:r>
            <w:r>
              <w:rPr>
                <w:rFonts w:ascii="Times New Roman" w:hAnsi="Times New Roman" w:cs="Times New Roman"/>
              </w:rPr>
              <w:t>i</w:t>
            </w:r>
            <w:r w:rsidRPr="00012B9E">
              <w:rPr>
                <w:rFonts w:ascii="Times New Roman" w:hAnsi="Times New Roman" w:cs="Times New Roman"/>
              </w:rPr>
              <w:t>lnīgs noblīvējums, tāpēc liels daudzums eļļas nokļūst uz sliežu ceļiem.</w:t>
            </w:r>
          </w:p>
          <w:p w14:paraId="5A25A7F2" w14:textId="77777777" w:rsidR="00012B9E" w:rsidRDefault="00012B9E" w:rsidP="00BE677C">
            <w:pPr>
              <w:rPr>
                <w:rFonts w:ascii="Times New Roman" w:hAnsi="Times New Roman" w:cs="Times New Roman"/>
              </w:rPr>
            </w:pPr>
          </w:p>
          <w:p w14:paraId="0DDA18BB" w14:textId="45C1BF83" w:rsidR="00012B9E" w:rsidRPr="008A10E0" w:rsidRDefault="00012B9E" w:rsidP="00BE677C">
            <w:pPr>
              <w:rPr>
                <w:rFonts w:ascii="Times New Roman" w:hAnsi="Times New Roman" w:cs="Times New Roman"/>
              </w:rPr>
            </w:pPr>
            <w:r w:rsidRPr="00012B9E">
              <w:rPr>
                <w:rFonts w:ascii="Times New Roman" w:hAnsi="Times New Roman" w:cs="Times New Roman"/>
              </w:rPr>
              <w:t>Tehniskie parametri: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2B9E">
              <w:rPr>
                <w:rFonts w:ascii="Times New Roman" w:hAnsi="Times New Roman" w:cs="Times New Roman"/>
              </w:rPr>
              <w:t>18000000291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12B9E">
              <w:rPr>
                <w:rFonts w:ascii="Times New Roman" w:hAnsi="Times New Roman" w:cs="Times New Roman"/>
              </w:rPr>
              <w:t xml:space="preserve">ISO VG 68; Viskozitāte 40°C: 62-85 </w:t>
            </w:r>
            <w:proofErr w:type="spellStart"/>
            <w:r w:rsidRPr="00012B9E">
              <w:rPr>
                <w:rFonts w:ascii="Times New Roman" w:hAnsi="Times New Roman" w:cs="Times New Roman"/>
              </w:rPr>
              <w:t>cSt</w:t>
            </w:r>
            <w:proofErr w:type="spellEnd"/>
            <w:r w:rsidRPr="00012B9E">
              <w:rPr>
                <w:rFonts w:ascii="Times New Roman" w:hAnsi="Times New Roman" w:cs="Times New Roman"/>
              </w:rPr>
              <w:t xml:space="preserve">; Viskozitāte 100°C 8 -16 </w:t>
            </w:r>
            <w:proofErr w:type="spellStart"/>
            <w:r w:rsidRPr="00012B9E">
              <w:rPr>
                <w:rFonts w:ascii="Times New Roman" w:hAnsi="Times New Roman" w:cs="Times New Roman"/>
              </w:rPr>
              <w:t>cst</w:t>
            </w:r>
            <w:proofErr w:type="spellEnd"/>
            <w:r w:rsidRPr="00012B9E">
              <w:rPr>
                <w:rFonts w:ascii="Times New Roman" w:hAnsi="Times New Roman" w:cs="Times New Roman"/>
              </w:rPr>
              <w:t xml:space="preserve">; 4-lodīšu sametināšanās slodze &gt; 240;  Bioloģiskā </w:t>
            </w:r>
            <w:proofErr w:type="spellStart"/>
            <w:r w:rsidRPr="00012B9E">
              <w:rPr>
                <w:rFonts w:ascii="Times New Roman" w:hAnsi="Times New Roman" w:cs="Times New Roman"/>
              </w:rPr>
              <w:t>noārdāmība</w:t>
            </w:r>
            <w:proofErr w:type="spellEnd"/>
            <w:r w:rsidRPr="00012B9E">
              <w:rPr>
                <w:rFonts w:ascii="Times New Roman" w:hAnsi="Times New Roman" w:cs="Times New Roman"/>
              </w:rPr>
              <w:t xml:space="preserve"> OECD 301 B vai CEC-L-33-A-93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7E28" w:rsidRPr="00DB2F93" w14:paraId="343A2884" w14:textId="77777777" w:rsidTr="00B610FD">
        <w:trPr>
          <w:trHeight w:val="835"/>
          <w:jc w:val="center"/>
        </w:trPr>
        <w:tc>
          <w:tcPr>
            <w:tcW w:w="890" w:type="dxa"/>
            <w:shd w:val="clear" w:color="auto" w:fill="auto"/>
          </w:tcPr>
          <w:p w14:paraId="3C2E93A7" w14:textId="133A8F2B" w:rsidR="00927E28" w:rsidRDefault="00927E28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366" w:type="dxa"/>
            <w:shd w:val="clear" w:color="auto" w:fill="auto"/>
          </w:tcPr>
          <w:p w14:paraId="31201D6C" w14:textId="77777777" w:rsidR="00927E28" w:rsidRPr="00927E28" w:rsidRDefault="00927E28" w:rsidP="00927E28">
            <w:pPr>
              <w:rPr>
                <w:rFonts w:ascii="Times New Roman" w:hAnsi="Times New Roman" w:cs="Times New Roman"/>
                <w:lang w:val="en-US"/>
              </w:rPr>
            </w:pPr>
            <w:r w:rsidRPr="00927E28">
              <w:rPr>
                <w:rFonts w:ascii="Times New Roman" w:hAnsi="Times New Roman" w:cs="Times New Roman"/>
              </w:rPr>
              <w:t xml:space="preserve">Lūdzu precizēt zemāk norādīto pozīciju </w:t>
            </w:r>
            <w:proofErr w:type="spellStart"/>
            <w:r w:rsidRPr="00927E28">
              <w:rPr>
                <w:rFonts w:ascii="Times New Roman" w:hAnsi="Times New Roman" w:cs="Times New Roman"/>
              </w:rPr>
              <w:t>tehiskās</w:t>
            </w:r>
            <w:proofErr w:type="spellEnd"/>
            <w:r w:rsidRPr="00927E28">
              <w:rPr>
                <w:rFonts w:ascii="Times New Roman" w:hAnsi="Times New Roman" w:cs="Times New Roman"/>
              </w:rPr>
              <w:t xml:space="preserve"> specifikācijas. </w:t>
            </w:r>
            <w:r w:rsidRPr="00927E28">
              <w:rPr>
                <w:rFonts w:ascii="Times New Roman" w:hAnsi="Times New Roman" w:cs="Times New Roman"/>
                <w:lang w:val="en-US"/>
              </w:rPr>
              <w:t xml:space="preserve">Nav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izprotams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, ko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nozīmē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“150 &lt; VI &lt; 165</w:t>
            </w:r>
            <w:proofErr w:type="gramStart"/>
            <w:r w:rsidRPr="00927E28">
              <w:rPr>
                <w:rFonts w:ascii="Times New Roman" w:hAnsi="Times New Roman" w:cs="Times New Roman"/>
                <w:lang w:val="en-US"/>
              </w:rPr>
              <w:t>” ?</w:t>
            </w:r>
            <w:proofErr w:type="gramEnd"/>
          </w:p>
          <w:p w14:paraId="381590CD" w14:textId="77777777" w:rsidR="00927E28" w:rsidRPr="00927E28" w:rsidRDefault="00927E28" w:rsidP="00927E28">
            <w:pPr>
              <w:rPr>
                <w:rFonts w:ascii="Times New Roman" w:hAnsi="Times New Roman" w:cs="Times New Roman"/>
                <w:lang w:val="en-US"/>
              </w:rPr>
            </w:pPr>
          </w:p>
          <w:p w14:paraId="2E60D6C6" w14:textId="77777777" w:rsidR="00927E28" w:rsidRPr="00927E28" w:rsidRDefault="00927E28" w:rsidP="00927E28">
            <w:pPr>
              <w:rPr>
                <w:rFonts w:ascii="Times New Roman" w:hAnsi="Times New Roman" w:cs="Times New Roman"/>
                <w:lang w:val="en-US"/>
              </w:rPr>
            </w:pPr>
            <w:r w:rsidRPr="00927E28">
              <w:rPr>
                <w:rFonts w:ascii="Times New Roman" w:hAnsi="Times New Roman" w:cs="Times New Roman"/>
                <w:lang w:val="en-US"/>
              </w:rPr>
              <w:t xml:space="preserve">11.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pozīcija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>: “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Hidraulikas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eļļa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DIN HVLP 46; ISO HV 46, </w:t>
            </w:r>
            <w:r w:rsidRPr="00927E28">
              <w:rPr>
                <w:rFonts w:ascii="Times New Roman" w:hAnsi="Times New Roman" w:cs="Times New Roman"/>
                <w:color w:val="FF0000"/>
                <w:lang w:val="en-US"/>
              </w:rPr>
              <w:t>150 &lt; VI &lt; 165</w:t>
            </w:r>
            <w:r w:rsidRPr="00927E28">
              <w:rPr>
                <w:rFonts w:ascii="Times New Roman" w:hAnsi="Times New Roman" w:cs="Times New Roman"/>
                <w:lang w:val="en-US"/>
              </w:rPr>
              <w:t xml:space="preserve">; API II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grupa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, TOST &gt; 5000,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sastingšanas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temperatūra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&lt; -40°C (SHELL Tellus Tx46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vai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ekvivalents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>)”</w:t>
            </w:r>
          </w:p>
          <w:p w14:paraId="541C3CA6" w14:textId="77777777" w:rsidR="00927E28" w:rsidRPr="00927E28" w:rsidRDefault="00927E28" w:rsidP="00927E28">
            <w:pPr>
              <w:rPr>
                <w:rFonts w:ascii="Times New Roman" w:hAnsi="Times New Roman" w:cs="Times New Roman"/>
                <w:lang w:val="en-US"/>
              </w:rPr>
            </w:pPr>
            <w:r w:rsidRPr="00927E28">
              <w:rPr>
                <w:rFonts w:ascii="Times New Roman" w:hAnsi="Times New Roman" w:cs="Times New Roman"/>
                <w:lang w:val="en-US"/>
              </w:rPr>
              <w:t xml:space="preserve">13.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pozīcija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: “DIN HVLP 46; ISO HV 46, </w:t>
            </w:r>
            <w:r w:rsidRPr="00927E28">
              <w:rPr>
                <w:rFonts w:ascii="Times New Roman" w:hAnsi="Times New Roman" w:cs="Times New Roman"/>
                <w:color w:val="FF0000"/>
                <w:lang w:val="en-US"/>
              </w:rPr>
              <w:t>150 &lt; VI &lt; 165</w:t>
            </w:r>
            <w:r w:rsidRPr="00927E28">
              <w:rPr>
                <w:rFonts w:ascii="Times New Roman" w:hAnsi="Times New Roman" w:cs="Times New Roman"/>
                <w:lang w:val="en-US"/>
              </w:rPr>
              <w:t xml:space="preserve">; API II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grupa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, TOST &gt; 5000,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sastingšanas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temperatūra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&lt; -40°C (Rando HDZ 46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vai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analogs)”</w:t>
            </w:r>
          </w:p>
          <w:p w14:paraId="5A4F9A86" w14:textId="77777777" w:rsidR="00927E28" w:rsidRPr="00927E28" w:rsidRDefault="00927E28" w:rsidP="00927E28">
            <w:pPr>
              <w:rPr>
                <w:rFonts w:ascii="Times New Roman" w:hAnsi="Times New Roman" w:cs="Times New Roman"/>
                <w:lang w:val="en-US"/>
              </w:rPr>
            </w:pPr>
            <w:r w:rsidRPr="00927E28">
              <w:rPr>
                <w:rFonts w:ascii="Times New Roman" w:hAnsi="Times New Roman" w:cs="Times New Roman"/>
                <w:lang w:val="en-US"/>
              </w:rPr>
              <w:t xml:space="preserve">15.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pozīcija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: “DIN HVLP 46; ISO HV 46, </w:t>
            </w:r>
            <w:r w:rsidRPr="00927E28">
              <w:rPr>
                <w:rFonts w:ascii="Times New Roman" w:hAnsi="Times New Roman" w:cs="Times New Roman"/>
                <w:color w:val="FF0000"/>
                <w:lang w:val="en-US"/>
              </w:rPr>
              <w:t>150 &lt; VI &lt; 165</w:t>
            </w:r>
            <w:r w:rsidRPr="00927E28">
              <w:rPr>
                <w:rFonts w:ascii="Times New Roman" w:hAnsi="Times New Roman" w:cs="Times New Roman"/>
                <w:lang w:val="en-US"/>
              </w:rPr>
              <w:t xml:space="preserve">; API I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grupa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, TOST &gt; 2000,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sastingšanas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7E28">
              <w:rPr>
                <w:rFonts w:ascii="Times New Roman" w:hAnsi="Times New Roman" w:cs="Times New Roman"/>
                <w:lang w:val="en-US"/>
              </w:rPr>
              <w:t>temperatūra</w:t>
            </w:r>
            <w:proofErr w:type="spellEnd"/>
            <w:r w:rsidRPr="00927E28">
              <w:rPr>
                <w:rFonts w:ascii="Times New Roman" w:hAnsi="Times New Roman" w:cs="Times New Roman"/>
                <w:lang w:val="en-US"/>
              </w:rPr>
              <w:t xml:space="preserve"> &lt; -40°C”</w:t>
            </w:r>
          </w:p>
          <w:p w14:paraId="61E3354C" w14:textId="77777777" w:rsidR="00927E28" w:rsidRPr="00927E28" w:rsidRDefault="00927E28" w:rsidP="001B5F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14:paraId="64809753" w14:textId="089002E5" w:rsidR="00927E28" w:rsidRPr="00CF774F" w:rsidRDefault="002E4030" w:rsidP="002E403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F774F">
              <w:rPr>
                <w:rFonts w:ascii="Times New Roman" w:hAnsi="Times New Roman" w:cs="Times New Roman"/>
                <w:color w:val="FF0000"/>
                <w:lang w:val="en-US"/>
              </w:rPr>
              <w:t xml:space="preserve">150 &lt; VI &lt; </w:t>
            </w:r>
            <w:proofErr w:type="gramStart"/>
            <w:r w:rsidRPr="00CF774F">
              <w:rPr>
                <w:rFonts w:ascii="Times New Roman" w:hAnsi="Times New Roman" w:cs="Times New Roman"/>
                <w:color w:val="FF0000"/>
                <w:lang w:val="en-US"/>
              </w:rPr>
              <w:t xml:space="preserve">165  </w:t>
            </w:r>
            <w:proofErr w:type="spellStart"/>
            <w:r w:rsidRPr="00CF774F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proofErr w:type="gramEnd"/>
            <w:r w:rsidRPr="00CF774F">
              <w:rPr>
                <w:rFonts w:ascii="Times New Roman" w:hAnsi="Times New Roman" w:cs="Times New Roman"/>
                <w:lang w:val="en-US"/>
              </w:rPr>
              <w:t xml:space="preserve">  </w:t>
            </w:r>
            <w:proofErr w:type="spellStart"/>
            <w:r w:rsidRPr="00CF774F">
              <w:rPr>
                <w:rFonts w:ascii="Times New Roman" w:hAnsi="Times New Roman" w:cs="Times New Roman"/>
                <w:lang w:val="en-US"/>
              </w:rPr>
              <w:t>viskozitātes</w:t>
            </w:r>
            <w:proofErr w:type="spellEnd"/>
            <w:r w:rsidRPr="00CF77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774F">
              <w:rPr>
                <w:rFonts w:ascii="Times New Roman" w:hAnsi="Times New Roman" w:cs="Times New Roman"/>
                <w:lang w:val="en-US"/>
              </w:rPr>
              <w:t>indekss</w:t>
            </w:r>
            <w:proofErr w:type="spellEnd"/>
            <w:r w:rsidRPr="00CF774F">
              <w:rPr>
                <w:rFonts w:ascii="Times New Roman" w:hAnsi="Times New Roman" w:cs="Times New Roman"/>
                <w:lang w:val="en-US"/>
              </w:rPr>
              <w:t xml:space="preserve"> (VI). Tas </w:t>
            </w:r>
            <w:proofErr w:type="spellStart"/>
            <w:r w:rsidRPr="00CF774F">
              <w:rPr>
                <w:rFonts w:ascii="Times New Roman" w:hAnsi="Times New Roman" w:cs="Times New Roman"/>
                <w:lang w:val="en-US"/>
              </w:rPr>
              <w:t>nedrīkst</w:t>
            </w:r>
            <w:proofErr w:type="spellEnd"/>
            <w:r w:rsidRPr="00CF77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774F">
              <w:rPr>
                <w:rFonts w:ascii="Times New Roman" w:hAnsi="Times New Roman" w:cs="Times New Roman"/>
                <w:lang w:val="en-US"/>
              </w:rPr>
              <w:t>būt</w:t>
            </w:r>
            <w:proofErr w:type="spellEnd"/>
            <w:r w:rsidRPr="00CF77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774F">
              <w:rPr>
                <w:rFonts w:ascii="Times New Roman" w:hAnsi="Times New Roman" w:cs="Times New Roman"/>
                <w:lang w:val="en-US"/>
              </w:rPr>
              <w:t>mazāks</w:t>
            </w:r>
            <w:proofErr w:type="spellEnd"/>
            <w:r w:rsidRPr="00CF774F">
              <w:rPr>
                <w:rFonts w:ascii="Times New Roman" w:hAnsi="Times New Roman" w:cs="Times New Roman"/>
                <w:lang w:val="en-US"/>
              </w:rPr>
              <w:t xml:space="preserve"> par 150 un </w:t>
            </w:r>
            <w:proofErr w:type="spellStart"/>
            <w:r w:rsidRPr="00CF774F">
              <w:rPr>
                <w:rFonts w:ascii="Times New Roman" w:hAnsi="Times New Roman" w:cs="Times New Roman"/>
                <w:lang w:val="en-US"/>
              </w:rPr>
              <w:t>nedrīkst</w:t>
            </w:r>
            <w:proofErr w:type="spellEnd"/>
            <w:r w:rsidRPr="00CF77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774F">
              <w:rPr>
                <w:rFonts w:ascii="Times New Roman" w:hAnsi="Times New Roman" w:cs="Times New Roman"/>
                <w:lang w:val="en-US"/>
              </w:rPr>
              <w:t>pārsniegt</w:t>
            </w:r>
            <w:proofErr w:type="spellEnd"/>
            <w:r w:rsidRPr="00CF774F">
              <w:rPr>
                <w:rFonts w:ascii="Times New Roman" w:hAnsi="Times New Roman" w:cs="Times New Roman"/>
                <w:lang w:val="en-US"/>
              </w:rPr>
              <w:t xml:space="preserve"> 165.</w:t>
            </w:r>
          </w:p>
        </w:tc>
      </w:tr>
      <w:tr w:rsidR="002F1B12" w:rsidRPr="00DB2F93" w14:paraId="7C7AF07D" w14:textId="77777777" w:rsidTr="00B610FD">
        <w:trPr>
          <w:trHeight w:val="835"/>
          <w:jc w:val="center"/>
        </w:trPr>
        <w:tc>
          <w:tcPr>
            <w:tcW w:w="890" w:type="dxa"/>
            <w:shd w:val="clear" w:color="auto" w:fill="auto"/>
          </w:tcPr>
          <w:p w14:paraId="6FD1B540" w14:textId="38CDD2AF" w:rsidR="002F1B12" w:rsidRDefault="002F1B12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366" w:type="dxa"/>
            <w:shd w:val="clear" w:color="auto" w:fill="auto"/>
          </w:tcPr>
          <w:p w14:paraId="5B235946" w14:textId="07017F4B" w:rsidR="002F1B12" w:rsidRPr="00927E28" w:rsidRDefault="002F1B12" w:rsidP="00927E28">
            <w:pPr>
              <w:rPr>
                <w:rFonts w:ascii="Times New Roman" w:hAnsi="Times New Roman" w:cs="Times New Roman"/>
              </w:rPr>
            </w:pPr>
            <w:r w:rsidRPr="002F1B12">
              <w:rPr>
                <w:rFonts w:ascii="Times New Roman" w:hAnsi="Times New Roman" w:cs="Times New Roman"/>
              </w:rPr>
              <w:t>Lūdzu precizēt pozīcijās Nr. 4 un 31 norādīto smērvielu pielietojumu.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7C28F2D2" w14:textId="560DA342" w:rsidR="002F1B12" w:rsidRPr="00396244" w:rsidRDefault="00396244" w:rsidP="002E4030">
            <w:pPr>
              <w:rPr>
                <w:rFonts w:ascii="Times New Roman" w:hAnsi="Times New Roman" w:cs="Times New Roman"/>
              </w:rPr>
            </w:pPr>
            <w:r w:rsidRPr="0039624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244">
              <w:rPr>
                <w:rFonts w:ascii="Times New Roman" w:hAnsi="Times New Roman" w:cs="Times New Roman"/>
              </w:rPr>
              <w:t>-  Lokomotīvju  2M62UM galvenā ģeneratora gultņiem, vadoties no lokomotīves ražotāja smērvielu un materiālu  prasībām;</w:t>
            </w:r>
          </w:p>
          <w:p w14:paraId="7624CA89" w14:textId="4C0A71FF" w:rsidR="00396244" w:rsidRPr="00396244" w:rsidRDefault="00396244" w:rsidP="002E4030">
            <w:r w:rsidRPr="00396244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244">
              <w:rPr>
                <w:rFonts w:ascii="Times New Roman" w:hAnsi="Times New Roman" w:cs="Times New Roman"/>
              </w:rPr>
              <w:t>- Lokomotīvju 2M62UM mazo elektrisko mašīnu gultņiem, vadoties no lokomotīves ražotāja smērvielu un materiālu  prasībām.</w:t>
            </w:r>
          </w:p>
        </w:tc>
      </w:tr>
      <w:bookmarkEnd w:id="2"/>
    </w:tbl>
    <w:p w14:paraId="5D7F5500" w14:textId="77777777" w:rsidR="00577433" w:rsidRPr="0014327C" w:rsidRDefault="00577433" w:rsidP="00DB2F93">
      <w:pPr>
        <w:rPr>
          <w:rFonts w:ascii="Times New Roman" w:hAnsi="Times New Roman" w:cs="Times New Roman"/>
        </w:rPr>
      </w:pPr>
    </w:p>
    <w:sectPr w:rsidR="00577433" w:rsidRPr="0014327C" w:rsidSect="0014327C">
      <w:headerReference w:type="default" r:id="rId11"/>
      <w:footerReference w:type="default" r:id="rId12"/>
      <w:pgSz w:w="16838" w:h="11906" w:orient="landscape" w:code="9"/>
      <w:pgMar w:top="709" w:right="70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A7A6" w14:textId="77777777" w:rsidR="00996970" w:rsidRDefault="00996970" w:rsidP="00591256">
      <w:r>
        <w:separator/>
      </w:r>
    </w:p>
  </w:endnote>
  <w:endnote w:type="continuationSeparator" w:id="0">
    <w:p w14:paraId="2B72F108" w14:textId="77777777" w:rsidR="00996970" w:rsidRDefault="00996970" w:rsidP="00591256">
      <w:r>
        <w:continuationSeparator/>
      </w:r>
    </w:p>
  </w:endnote>
  <w:endnote w:type="continuationNotice" w:id="1">
    <w:p w14:paraId="4D2C8693" w14:textId="77777777" w:rsidR="00996970" w:rsidRDefault="00996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B98F" w14:textId="77777777" w:rsidR="00996970" w:rsidRDefault="00996970" w:rsidP="00591256">
      <w:r>
        <w:separator/>
      </w:r>
    </w:p>
  </w:footnote>
  <w:footnote w:type="continuationSeparator" w:id="0">
    <w:p w14:paraId="1B29DC89" w14:textId="77777777" w:rsidR="00996970" w:rsidRDefault="00996970" w:rsidP="00591256">
      <w:r>
        <w:continuationSeparator/>
      </w:r>
    </w:p>
  </w:footnote>
  <w:footnote w:type="continuationNotice" w:id="1">
    <w:p w14:paraId="4514A379" w14:textId="77777777" w:rsidR="00996970" w:rsidRDefault="00996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2B9E"/>
    <w:rsid w:val="000132C4"/>
    <w:rsid w:val="00015528"/>
    <w:rsid w:val="000232F0"/>
    <w:rsid w:val="00024A24"/>
    <w:rsid w:val="00027440"/>
    <w:rsid w:val="000278DD"/>
    <w:rsid w:val="000358DC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7038C"/>
    <w:rsid w:val="00171129"/>
    <w:rsid w:val="00172448"/>
    <w:rsid w:val="0017283D"/>
    <w:rsid w:val="00175323"/>
    <w:rsid w:val="00181317"/>
    <w:rsid w:val="001834AF"/>
    <w:rsid w:val="001840A8"/>
    <w:rsid w:val="00193A8D"/>
    <w:rsid w:val="001A3C4E"/>
    <w:rsid w:val="001A3CAD"/>
    <w:rsid w:val="001A6D00"/>
    <w:rsid w:val="001B033F"/>
    <w:rsid w:val="001B211F"/>
    <w:rsid w:val="001B5FA9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4F9"/>
    <w:rsid w:val="001F7BB4"/>
    <w:rsid w:val="0020034F"/>
    <w:rsid w:val="0020119B"/>
    <w:rsid w:val="00204413"/>
    <w:rsid w:val="002060C0"/>
    <w:rsid w:val="00207CC1"/>
    <w:rsid w:val="002150DD"/>
    <w:rsid w:val="002158C3"/>
    <w:rsid w:val="00220950"/>
    <w:rsid w:val="00222330"/>
    <w:rsid w:val="00223533"/>
    <w:rsid w:val="002247D0"/>
    <w:rsid w:val="00226478"/>
    <w:rsid w:val="00227B32"/>
    <w:rsid w:val="002351B5"/>
    <w:rsid w:val="00243E2B"/>
    <w:rsid w:val="00244F08"/>
    <w:rsid w:val="00245F06"/>
    <w:rsid w:val="00246DAF"/>
    <w:rsid w:val="002470B7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E107A"/>
    <w:rsid w:val="002E23F3"/>
    <w:rsid w:val="002E267A"/>
    <w:rsid w:val="002E4030"/>
    <w:rsid w:val="002F0834"/>
    <w:rsid w:val="002F1B12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152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5A10"/>
    <w:rsid w:val="00386D78"/>
    <w:rsid w:val="003872C0"/>
    <w:rsid w:val="00392CD0"/>
    <w:rsid w:val="00394CB3"/>
    <w:rsid w:val="003957DA"/>
    <w:rsid w:val="00395D51"/>
    <w:rsid w:val="00396244"/>
    <w:rsid w:val="00396D80"/>
    <w:rsid w:val="003A407E"/>
    <w:rsid w:val="003A5DD6"/>
    <w:rsid w:val="003A6D73"/>
    <w:rsid w:val="003B276F"/>
    <w:rsid w:val="003C1F4C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6CA2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1F7E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77F8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479E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056C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D3632"/>
    <w:rsid w:val="007D5021"/>
    <w:rsid w:val="007D658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010B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27E28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96970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18B4"/>
    <w:rsid w:val="00B823B0"/>
    <w:rsid w:val="00B83B39"/>
    <w:rsid w:val="00B86A54"/>
    <w:rsid w:val="00B8787B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CF774F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2A5E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4D75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3678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107A"/>
    <w:rsid w:val="00F535E2"/>
    <w:rsid w:val="00F559FC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63D57-2AD6-471A-8DD3-E76D2D182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2021-12-01T13:52:00Z</dcterms:created>
  <dcterms:modified xsi:type="dcterms:W3CDTF">2021-12-01T13:52:00Z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