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29F8" w14:textId="77777777" w:rsidR="001C5F6C" w:rsidRPr="00AF5AE6" w:rsidRDefault="001C5F6C" w:rsidP="001C5F6C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Iepirkuma</w:t>
      </w:r>
    </w:p>
    <w:p w14:paraId="6348D36D" w14:textId="77777777" w:rsidR="001C5F6C" w:rsidRPr="001957F6" w:rsidRDefault="001C5F6C" w:rsidP="001C5F6C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1957F6">
        <w:rPr>
          <w:rFonts w:ascii="Arial" w:hAnsi="Arial" w:cs="Arial"/>
          <w:sz w:val="22"/>
          <w:szCs w:val="22"/>
          <w:lang w:val="lv-LV"/>
        </w:rPr>
        <w:t>“St. Tukums-1 zemsprieguma 0,4kV</w:t>
      </w:r>
    </w:p>
    <w:p w14:paraId="3B03963A" w14:textId="77777777" w:rsidR="001C5F6C" w:rsidRDefault="001C5F6C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1957F6">
        <w:rPr>
          <w:rFonts w:ascii="Arial" w:hAnsi="Arial" w:cs="Arial"/>
          <w:sz w:val="22"/>
          <w:szCs w:val="22"/>
          <w:lang w:val="lv-LV"/>
        </w:rPr>
        <w:t>kabeļu līnijas izbūves” būvprojekta izstrāde”</w:t>
      </w:r>
    </w:p>
    <w:p w14:paraId="7E3EF2D3" w14:textId="726C2CE7" w:rsidR="003F1C49" w:rsidRPr="00D66993" w:rsidRDefault="00B84CC8" w:rsidP="001C5F6C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3</w:t>
      </w:r>
      <w:r w:rsidR="003F1C49" w:rsidRPr="00D66993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0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0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59A6BD3F" w14:textId="41071FC8" w:rsidR="003F1C49" w:rsidRPr="00D66993" w:rsidRDefault="003F1C49" w:rsidP="003F1C49">
      <w:pPr>
        <w:ind w:left="-56"/>
        <w:rPr>
          <w:rFonts w:ascii="Arial" w:hAnsi="Arial" w:cs="Arial"/>
          <w:sz w:val="22"/>
          <w:szCs w:val="22"/>
          <w:lang w:val="lv-LV"/>
        </w:rPr>
      </w:pPr>
      <w:r w:rsidRPr="00D66993">
        <w:rPr>
          <w:rFonts w:ascii="Arial" w:hAnsi="Arial" w:cs="Arial"/>
          <w:sz w:val="22"/>
          <w:szCs w:val="22"/>
          <w:lang w:val="lv-LV"/>
        </w:rPr>
        <w:t xml:space="preserve">Iepirkums: </w:t>
      </w:r>
      <w:r w:rsidR="001C5F6C" w:rsidRPr="001C5F6C">
        <w:rPr>
          <w:rFonts w:ascii="Arial" w:hAnsi="Arial" w:cs="Arial"/>
          <w:b/>
          <w:bCs/>
          <w:sz w:val="22"/>
          <w:szCs w:val="22"/>
          <w:lang w:val="lv-LV"/>
        </w:rPr>
        <w:t>“St. Tukums-1 zemsprieguma 0,4kV kabeļu līnijas izbūves” būvprojekta izstrāde”</w:t>
      </w:r>
    </w:p>
    <w:p w14:paraId="2B9C27ED" w14:textId="77777777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843"/>
        <w:gridCol w:w="4252"/>
      </w:tblGrid>
      <w:tr w:rsidR="007A63C1" w:rsidRPr="00D66993" w14:paraId="4DA4B815" w14:textId="77777777" w:rsidTr="001C5F6C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843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252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7A63C1" w:rsidRPr="00D66993" w14:paraId="2B291333" w14:textId="77777777" w:rsidTr="001C5F6C">
        <w:trPr>
          <w:trHeight w:val="1368"/>
        </w:trPr>
        <w:tc>
          <w:tcPr>
            <w:tcW w:w="595" w:type="dxa"/>
            <w:vAlign w:val="center"/>
          </w:tcPr>
          <w:p w14:paraId="714C1391" w14:textId="0E39FDCC" w:rsidR="007A63C1" w:rsidRPr="00693D93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843" w:type="dxa"/>
          </w:tcPr>
          <w:p w14:paraId="58A6D70C" w14:textId="394322E0" w:rsidR="007A63C1" w:rsidRPr="00693D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693D93">
              <w:rPr>
                <w:rFonts w:ascii="Arial" w:hAnsi="Arial" w:cs="Arial"/>
                <w:sz w:val="22"/>
                <w:szCs w:val="22"/>
                <w:lang w:val="lv-LV"/>
              </w:rPr>
              <w:t>Pretendentam ir jābūt reģistrētam Latvijas Republikas Būvniecības informācijas sistēmas Būvkomersantu reģistrā un sertificētam šādā sfērā</w:t>
            </w: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  <w:p w14:paraId="4336E9E7" w14:textId="0FCF544A" w:rsidR="007A63C1" w:rsidRPr="00693D93" w:rsidRDefault="007A63C1" w:rsidP="00693D93">
            <w:pPr>
              <w:pStyle w:val="Sarakstarindkopa"/>
              <w:numPr>
                <w:ilvl w:val="0"/>
                <w:numId w:val="2"/>
              </w:numPr>
              <w:ind w:left="366"/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 xml:space="preserve">elektroietaišu projektēšana (līdz 1 </w:t>
            </w:r>
            <w:proofErr w:type="spellStart"/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kV</w:t>
            </w:r>
            <w:proofErr w:type="spellEnd"/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)</w:t>
            </w:r>
          </w:p>
        </w:tc>
        <w:tc>
          <w:tcPr>
            <w:tcW w:w="4252" w:type="dxa"/>
          </w:tcPr>
          <w:p w14:paraId="2CB80874" w14:textId="116A7652" w:rsidR="007A63C1" w:rsidRPr="00D669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  <w:tr w:rsidR="007A63C1" w:rsidRPr="00CA5318" w14:paraId="53525928" w14:textId="77777777" w:rsidTr="001C5F6C">
        <w:trPr>
          <w:trHeight w:val="1709"/>
        </w:trPr>
        <w:tc>
          <w:tcPr>
            <w:tcW w:w="595" w:type="dxa"/>
            <w:vAlign w:val="center"/>
          </w:tcPr>
          <w:p w14:paraId="1C13B3D2" w14:textId="61CA3ED5" w:rsidR="007A63C1" w:rsidRPr="007A63C1" w:rsidRDefault="007A63C1" w:rsidP="007A63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843" w:type="dxa"/>
          </w:tcPr>
          <w:p w14:paraId="3B9B75AB" w14:textId="266C7F27" w:rsidR="007A63C1" w:rsidRPr="007A63C1" w:rsidRDefault="007A63C1" w:rsidP="007A63C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>Pretendentam pēdējo 3</w:t>
            </w: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 xml:space="preserve"> (trīs) 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>gadu laikā</w:t>
            </w:r>
            <w:r w:rsidRPr="007A63C1">
              <w:rPr>
                <w:rFonts w:eastAsia="Calibri"/>
                <w:lang w:val="lv-LV"/>
              </w:rPr>
              <w:t xml:space="preserve"> </w:t>
            </w:r>
            <w:r w:rsidRPr="007A63C1">
              <w:rPr>
                <w:rFonts w:ascii="Arial" w:hAnsi="Arial" w:cs="Arial"/>
                <w:sz w:val="22"/>
                <w:lang w:val="lv-LV"/>
              </w:rPr>
              <w:t>(</w:t>
            </w:r>
            <w:r w:rsidRPr="007A63C1">
              <w:rPr>
                <w:rFonts w:ascii="Arial" w:hAnsi="Arial" w:cs="Arial"/>
                <w:i/>
                <w:sz w:val="22"/>
                <w:lang w:val="lv-LV"/>
              </w:rPr>
              <w:t xml:space="preserve">vai atbilstoši saimnieciskās darbības periodam, ja pretendenta faktiskais darbības periods ir īsāks nekā </w:t>
            </w:r>
            <w:r w:rsidRPr="007A63C1">
              <w:rPr>
                <w:rFonts w:ascii="Arial" w:hAnsi="Arial" w:cs="Arial"/>
                <w:i/>
                <w:sz w:val="22"/>
                <w:szCs w:val="22"/>
                <w:lang w:val="lv-LV"/>
              </w:rPr>
              <w:t xml:space="preserve">prasībā noteikts) 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ir pieredze vismaz </w:t>
            </w:r>
            <w:r w:rsidR="000E1D82">
              <w:rPr>
                <w:rFonts w:ascii="Arial" w:eastAsia="Calibri" w:hAnsi="Arial" w:cs="Arial"/>
                <w:sz w:val="22"/>
                <w:szCs w:val="22"/>
                <w:lang w:val="lv-LV"/>
              </w:rPr>
              <w:t>1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> (</w:t>
            </w:r>
            <w:r w:rsidR="000E1D82">
              <w:rPr>
                <w:rFonts w:ascii="Arial" w:eastAsia="Calibri" w:hAnsi="Arial" w:cs="Arial"/>
                <w:sz w:val="22"/>
                <w:szCs w:val="22"/>
                <w:lang w:val="lv-LV"/>
              </w:rPr>
              <w:t>vienas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) iepirkuma priekšmetam līdzvērtīga pēc </w:t>
            </w:r>
            <w:r w:rsidRPr="007A63C1">
              <w:rPr>
                <w:rFonts w:ascii="Arial" w:eastAsia="Calibri" w:hAnsi="Arial" w:cs="Arial"/>
                <w:sz w:val="22"/>
                <w:szCs w:val="22"/>
                <w:u w:val="single"/>
                <w:lang w:val="lv-LV"/>
              </w:rPr>
              <w:t>satura</w:t>
            </w:r>
            <w:r w:rsidRPr="007A63C1">
              <w:rPr>
                <w:rFonts w:ascii="Arial" w:eastAsia="Calibri" w:hAnsi="Arial" w:cs="Arial"/>
                <w:sz w:val="22"/>
                <w:szCs w:val="22"/>
                <w:lang w:val="lv-LV"/>
              </w:rPr>
              <w:t xml:space="preserve"> līguma sekmīgā izpildē, kura</w:t>
            </w:r>
            <w:r w:rsidRPr="007A63C1">
              <w:rPr>
                <w:rFonts w:ascii="Arial" w:eastAsia="Calibri" w:hAnsi="Arial" w:cs="Arial"/>
                <w:bCs/>
                <w:sz w:val="22"/>
                <w:szCs w:val="22"/>
                <w:lang w:val="lv-LV"/>
              </w:rPr>
              <w:t xml:space="preserve"> ietvaros ir veikti šādi darbi:</w:t>
            </w:r>
          </w:p>
          <w:p w14:paraId="55FDE42E" w14:textId="54120D30" w:rsidR="007A63C1" w:rsidRPr="007A63C1" w:rsidRDefault="007A63C1" w:rsidP="007A63C1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7A63C1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2EB23B51" w14:textId="77777777" w:rsidR="007A63C1" w:rsidRPr="007A63C1" w:rsidRDefault="007A63C1" w:rsidP="007A63C1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14:paraId="228838F6" w14:textId="069A54F7" w:rsidR="007A63C1" w:rsidRPr="007A63C1" w:rsidRDefault="007A63C1" w:rsidP="007A63C1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7A63C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Darbiem jābūt pilnībā pabeigtiem un objektam nodotam ekspluatācijā līgumā noteiktajā termiņā un kvalitātē.</w:t>
            </w:r>
          </w:p>
        </w:tc>
        <w:tc>
          <w:tcPr>
            <w:tcW w:w="4252" w:type="dxa"/>
          </w:tcPr>
          <w:p w14:paraId="62E68897" w14:textId="3F454773" w:rsidR="000E1D82" w:rsidRPr="00EB1430" w:rsidRDefault="007A63C1" w:rsidP="00EB1430">
            <w:pPr>
              <w:overflowPunct w:val="0"/>
              <w:autoSpaceDE w:val="0"/>
              <w:autoSpaceDN w:val="0"/>
              <w:adjustRightInd w:val="0"/>
              <w:ind w:left="-5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Informācij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u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par prasībai atbilstošu pretendenta </w:t>
            </w:r>
            <w:r w:rsidRPr="00EB143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pieredzi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atspoguļot </w:t>
            </w:r>
            <w:proofErr w:type="spellStart"/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komercpiedavājumā</w:t>
            </w:r>
            <w:proofErr w:type="spellEnd"/>
            <w:r w:rsidR="00EB1430" w:rsidRPr="00EB1430">
              <w:rPr>
                <w:rFonts w:ascii="Arial" w:hAnsi="Arial" w:cs="Arial"/>
                <w:sz w:val="22"/>
                <w:szCs w:val="22"/>
                <w:lang w:val="lv-LV"/>
              </w:rPr>
              <w:t>,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nor</w:t>
            </w:r>
            <w:r w:rsidR="00325D29">
              <w:rPr>
                <w:rFonts w:ascii="Arial" w:hAnsi="Arial" w:cs="Arial"/>
                <w:sz w:val="22"/>
                <w:szCs w:val="22"/>
                <w:lang w:val="lv-LV"/>
              </w:rPr>
              <w:t>ā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dot:</w:t>
            </w:r>
          </w:p>
          <w:p w14:paraId="45071281" w14:textId="0C05FAA7" w:rsidR="007A63C1" w:rsidRPr="00EB1430" w:rsidRDefault="00EB1430" w:rsidP="00EB1430">
            <w:pPr>
              <w:pStyle w:val="Sarakstarindkop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23" w:hanging="266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īsu 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Informāciju par līgumu (līguma priekšmeta nosaukums,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līguma 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darbības laiks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  <w:p w14:paraId="3C78C7EF" w14:textId="79EF906E" w:rsidR="000E1D82" w:rsidRPr="00EB1430" w:rsidRDefault="00EB1430" w:rsidP="00EB1430">
            <w:pPr>
              <w:pStyle w:val="Sarakstarindkop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23" w:hanging="266"/>
              <w:textAlignment w:val="baseline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lienta (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juridiskas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personas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nosaukumu un 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tās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 xml:space="preserve"> kontaktpersonas kontaktinformāciju (tālruņa nr., e-pasta adres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0E1D82" w:rsidRPr="00EB1430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  <w:r w:rsidRPr="00EB143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  <w:p w14:paraId="5EFE0D55" w14:textId="144C525A" w:rsidR="007A63C1" w:rsidRPr="00D66993" w:rsidRDefault="007A63C1" w:rsidP="003F1C49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4ED76" w14:textId="77777777" w:rsidR="009010CF" w:rsidRDefault="009010CF" w:rsidP="003F1C49">
      <w:r>
        <w:separator/>
      </w:r>
    </w:p>
  </w:endnote>
  <w:endnote w:type="continuationSeparator" w:id="0">
    <w:p w14:paraId="45A7DF50" w14:textId="77777777" w:rsidR="009010CF" w:rsidRDefault="009010C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EB16E" w14:textId="77777777" w:rsidR="009010CF" w:rsidRDefault="009010CF" w:rsidP="003F1C49">
      <w:r>
        <w:separator/>
      </w:r>
    </w:p>
  </w:footnote>
  <w:footnote w:type="continuationSeparator" w:id="0">
    <w:p w14:paraId="250BB4E8" w14:textId="77777777" w:rsidR="009010CF" w:rsidRDefault="009010C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E1D82"/>
    <w:rsid w:val="001259AA"/>
    <w:rsid w:val="00190A4D"/>
    <w:rsid w:val="001C2141"/>
    <w:rsid w:val="001C5F6C"/>
    <w:rsid w:val="002441DF"/>
    <w:rsid w:val="00325D29"/>
    <w:rsid w:val="003A41C6"/>
    <w:rsid w:val="003E78E5"/>
    <w:rsid w:val="003F1C49"/>
    <w:rsid w:val="00432A42"/>
    <w:rsid w:val="00544148"/>
    <w:rsid w:val="00545BB9"/>
    <w:rsid w:val="006060C2"/>
    <w:rsid w:val="00693D93"/>
    <w:rsid w:val="006C0A25"/>
    <w:rsid w:val="007A63C1"/>
    <w:rsid w:val="007E04B0"/>
    <w:rsid w:val="008339D6"/>
    <w:rsid w:val="008567CE"/>
    <w:rsid w:val="00877240"/>
    <w:rsid w:val="009010CF"/>
    <w:rsid w:val="00947E65"/>
    <w:rsid w:val="009C20E6"/>
    <w:rsid w:val="009E02DC"/>
    <w:rsid w:val="00A66594"/>
    <w:rsid w:val="00B1522E"/>
    <w:rsid w:val="00B84050"/>
    <w:rsid w:val="00B84CC8"/>
    <w:rsid w:val="00C65837"/>
    <w:rsid w:val="00CA5318"/>
    <w:rsid w:val="00D66993"/>
    <w:rsid w:val="00D953A9"/>
    <w:rsid w:val="00DE315B"/>
    <w:rsid w:val="00E100C7"/>
    <w:rsid w:val="00EB1430"/>
    <w:rsid w:val="00F254F5"/>
    <w:rsid w:val="00F4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2021-07-01T08:47:00Z</dcterms:created>
  <dcterms:modified xsi:type="dcterms:W3CDTF">2021-07-01T08:47:00Z</dcterms:modified>
</cp:coreProperties>
</file>