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8B20" w14:textId="77777777" w:rsidR="00936F49" w:rsidRDefault="00936F49" w:rsidP="00936F49">
      <w:pPr>
        <w:jc w:val="center"/>
        <w:outlineLvl w:val="0"/>
      </w:pPr>
      <w:bookmarkStart w:id="0" w:name="_GoBack"/>
      <w:bookmarkEnd w:id="0"/>
    </w:p>
    <w:p w14:paraId="6D950AE9" w14:textId="70A5FDC6" w:rsidR="00936F49" w:rsidRPr="0020539F" w:rsidRDefault="00843C17" w:rsidP="00936F49">
      <w:pPr>
        <w:jc w:val="right"/>
        <w:outlineLvl w:val="0"/>
      </w:pPr>
      <w:r>
        <w:t>2</w:t>
      </w:r>
      <w:r w:rsidR="00936F49" w:rsidRPr="0020539F">
        <w:t>.pielikums</w:t>
      </w:r>
    </w:p>
    <w:p w14:paraId="09D08702" w14:textId="77777777" w:rsidR="00936F49" w:rsidRDefault="00936F49" w:rsidP="00936F49">
      <w:pPr>
        <w:jc w:val="center"/>
        <w:outlineLvl w:val="0"/>
      </w:pPr>
    </w:p>
    <w:p w14:paraId="656E514F" w14:textId="77777777" w:rsidR="00271722" w:rsidRDefault="00936F49" w:rsidP="00936F49">
      <w:pPr>
        <w:jc w:val="center"/>
        <w:outlineLvl w:val="0"/>
        <w:rPr>
          <w:b/>
          <w:bCs/>
          <w:sz w:val="28"/>
          <w:szCs w:val="28"/>
        </w:rPr>
      </w:pPr>
      <w:r w:rsidRPr="00271722">
        <w:rPr>
          <w:b/>
          <w:bCs/>
          <w:sz w:val="28"/>
          <w:szCs w:val="28"/>
        </w:rPr>
        <w:t xml:space="preserve">Ventilācijas sistēmu un dūmvadu tīrīšanas </w:t>
      </w:r>
    </w:p>
    <w:p w14:paraId="1FD7FCAB" w14:textId="24028D85" w:rsidR="00936F49" w:rsidRPr="00271722" w:rsidRDefault="00271722" w:rsidP="00936F4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936F49" w:rsidRPr="00271722">
        <w:rPr>
          <w:b/>
          <w:bCs/>
          <w:sz w:val="28"/>
          <w:szCs w:val="28"/>
        </w:rPr>
        <w:t>arbu apraksts</w:t>
      </w:r>
    </w:p>
    <w:p w14:paraId="3C04F4A7" w14:textId="77777777" w:rsidR="00936F49" w:rsidRDefault="00936F49" w:rsidP="00936F49">
      <w:pPr>
        <w:jc w:val="center"/>
        <w:outlineLvl w:val="0"/>
      </w:pPr>
    </w:p>
    <w:p w14:paraId="252A7DEA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Visu sistēmu apskate.</w:t>
      </w:r>
    </w:p>
    <w:p w14:paraId="6A2D4C47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Automātiskās vadības regulēšana (vajadzības gadījumā).</w:t>
      </w:r>
    </w:p>
    <w:p w14:paraId="66D42A90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Gaisa filtru maiņa.</w:t>
      </w:r>
    </w:p>
    <w:p w14:paraId="7471D04B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Gaisa vadu iekšējās telpas tīrīšana ar gaisa strūklu.</w:t>
      </w:r>
    </w:p>
    <w:p w14:paraId="4D50C25C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Tehnoloģisko gaisa vadu un ventilatoru elementu tīrīšana no degt spējīgiem putekļiem un nogulsnēm.</w:t>
      </w:r>
    </w:p>
    <w:p w14:paraId="2E3D19AA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Ventilācijas nosedzošo vārstu (tai skaitā ar elektrisko pievadu) darbības pārbaude.</w:t>
      </w:r>
    </w:p>
    <w:p w14:paraId="790E6B37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Ugunsdrošības vārstu pārbaude – vai nav aizvērušies.</w:t>
      </w:r>
    </w:p>
    <w:p w14:paraId="393422BA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 xml:space="preserve">Ūdens (siltumnesēja) sajaukšanas mezgla komponentu pārbaude – </w:t>
      </w:r>
      <w:proofErr w:type="spellStart"/>
      <w:r>
        <w:t>trejgaitas</w:t>
      </w:r>
      <w:proofErr w:type="spellEnd"/>
      <w:r>
        <w:t xml:space="preserve"> vārsti, cirkulācijas sūkņi, temperatūras devēji, pret aizsalšanas aizsardzība.</w:t>
      </w:r>
    </w:p>
    <w:p w14:paraId="20251C41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Gaisvadu izolācijas pārbaude un nepieciešamības gadījumā labošana.</w:t>
      </w:r>
    </w:p>
    <w:p w14:paraId="4AB9A58E" w14:textId="77777777" w:rsidR="00936F49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Restīšu, difuzoru un citu komponentu tīrīšana.</w:t>
      </w:r>
    </w:p>
    <w:p w14:paraId="4F111E6A" w14:textId="77777777" w:rsidR="00936F49" w:rsidRPr="002A3355" w:rsidRDefault="00936F49" w:rsidP="00271722">
      <w:pPr>
        <w:numPr>
          <w:ilvl w:val="0"/>
          <w:numId w:val="1"/>
        </w:numPr>
        <w:spacing w:line="360" w:lineRule="auto"/>
        <w:jc w:val="both"/>
        <w:outlineLvl w:val="0"/>
      </w:pPr>
      <w:r>
        <w:t>Virspusēja gaisa plūsmas pārbaude ar anemometru, lai noteiktu, vai sistēmā nav kāds apslēpts bojājums (piemēram aizkritis ugunsdrošības vārsts).</w:t>
      </w:r>
    </w:p>
    <w:p w14:paraId="5EC89C93" w14:textId="77777777" w:rsidR="00936F49" w:rsidRDefault="00936F49" w:rsidP="00271722">
      <w:pPr>
        <w:spacing w:line="360" w:lineRule="auto"/>
        <w:jc w:val="center"/>
        <w:outlineLvl w:val="0"/>
      </w:pPr>
    </w:p>
    <w:p w14:paraId="512BABF6" w14:textId="77777777" w:rsidR="00936F49" w:rsidRPr="002A3355" w:rsidRDefault="00936F49" w:rsidP="00271722">
      <w:pPr>
        <w:spacing w:line="360" w:lineRule="auto"/>
        <w:jc w:val="center"/>
        <w:outlineLvl w:val="0"/>
      </w:pPr>
    </w:p>
    <w:p w14:paraId="1370E02D" w14:textId="77777777" w:rsidR="0098236C" w:rsidRPr="00C20434" w:rsidRDefault="0098236C">
      <w:pPr>
        <w:rPr>
          <w:rFonts w:ascii="Arial" w:hAnsi="Arial"/>
        </w:rPr>
      </w:pPr>
    </w:p>
    <w:sectPr w:rsidR="0098236C" w:rsidRPr="00C20434" w:rsidSect="00951063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BD21" w14:textId="77777777" w:rsidR="0079603B" w:rsidRDefault="0079603B">
      <w:r>
        <w:separator/>
      </w:r>
    </w:p>
  </w:endnote>
  <w:endnote w:type="continuationSeparator" w:id="0">
    <w:p w14:paraId="391FF09A" w14:textId="77777777" w:rsidR="0079603B" w:rsidRDefault="0079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2017" w14:textId="77777777" w:rsidR="00445418" w:rsidRPr="00445418" w:rsidRDefault="00936F49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9ABF6" wp14:editId="7996D4B4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52095"/>
              <wp:effectExtent l="254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B0384" w14:textId="77777777" w:rsidR="00445418" w:rsidRPr="00445418" w:rsidRDefault="00936F49">
                          <w:pPr>
                            <w:jc w:val="center"/>
                            <w:rPr>
                              <w:color w:val="0F243E"/>
                              <w:sz w:val="22"/>
                              <w:szCs w:val="22"/>
                            </w:rPr>
                          </w:pPr>
                          <w:r w:rsidRPr="00445418">
                            <w:rPr>
                              <w:color w:val="0F243E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45418">
                            <w:rPr>
                              <w:color w:val="0F243E"/>
                              <w:sz w:val="22"/>
                              <w:szCs w:val="22"/>
                            </w:rPr>
                            <w:instrText xml:space="preserve"> PAGE  \* Arabic  \* MERGEFORMAT </w:instrText>
                          </w:r>
                          <w:r w:rsidRPr="00445418">
                            <w:rPr>
                              <w:color w:val="0F243E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2"/>
                              <w:szCs w:val="22"/>
                            </w:rPr>
                            <w:t>1</w:t>
                          </w:r>
                          <w:r w:rsidRPr="00445418">
                            <w:rPr>
                              <w:color w:val="0F243E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189AB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5pt;width:29.35pt;height:19.8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" stroked="f" strokeweight=".5pt">
              <v:textbox style="mso-fit-shape-to-text:t" inset="0,,0">
                <w:txbxContent>
                  <w:p w14:paraId="2A6B0384" w14:textId="77777777" w:rsidR="00445418" w:rsidRPr="00445418" w:rsidRDefault="00936F49">
                    <w:pPr>
                      <w:jc w:val="center"/>
                      <w:rPr>
                        <w:color w:val="0F243E"/>
                        <w:sz w:val="22"/>
                        <w:szCs w:val="22"/>
                      </w:rPr>
                    </w:pPr>
                    <w:r w:rsidRPr="00445418">
                      <w:rPr>
                        <w:color w:val="0F243E"/>
                        <w:sz w:val="22"/>
                        <w:szCs w:val="22"/>
                      </w:rPr>
                      <w:fldChar w:fldCharType="begin"/>
                    </w:r>
                    <w:r w:rsidRPr="00445418">
                      <w:rPr>
                        <w:color w:val="0F243E"/>
                        <w:sz w:val="22"/>
                        <w:szCs w:val="22"/>
                      </w:rPr>
                      <w:instrText xml:space="preserve"> PAGE  \* Arabic  \* MERGEFORMAT </w:instrText>
                    </w:r>
                    <w:r w:rsidRPr="00445418">
                      <w:rPr>
                        <w:color w:val="0F243E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2"/>
                        <w:szCs w:val="22"/>
                      </w:rPr>
                      <w:t>1</w:t>
                    </w:r>
                    <w:r w:rsidRPr="00445418">
                      <w:rPr>
                        <w:color w:val="0F243E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840D4F" w14:textId="77777777" w:rsidR="00445418" w:rsidRDefault="007960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1C1BB" w14:textId="77777777" w:rsidR="0079603B" w:rsidRDefault="0079603B">
      <w:r>
        <w:separator/>
      </w:r>
    </w:p>
  </w:footnote>
  <w:footnote w:type="continuationSeparator" w:id="0">
    <w:p w14:paraId="05FDEDE1" w14:textId="77777777" w:rsidR="0079603B" w:rsidRDefault="0079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642B"/>
    <w:multiLevelType w:val="hybridMultilevel"/>
    <w:tmpl w:val="41FCC98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F49"/>
    <w:rsid w:val="00271722"/>
    <w:rsid w:val="003204EA"/>
    <w:rsid w:val="005508BA"/>
    <w:rsid w:val="006A2314"/>
    <w:rsid w:val="0079603B"/>
    <w:rsid w:val="00843C17"/>
    <w:rsid w:val="00936F49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0965A"/>
  <w15:docId w15:val="{CD42E75A-BD4C-4B96-965B-472944E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lv-LV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6F49"/>
    <w:pPr>
      <w:spacing w:line="240" w:lineRule="auto"/>
      <w:jc w:val="left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936F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36F49"/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Kuzņecova</dc:creator>
  <cp:lastModifiedBy>Egita Erdmane</cp:lastModifiedBy>
  <cp:revision>2</cp:revision>
  <dcterms:created xsi:type="dcterms:W3CDTF">2021-08-12T06:07:00Z</dcterms:created>
  <dcterms:modified xsi:type="dcterms:W3CDTF">2021-08-12T06:07:00Z</dcterms:modified>
</cp:coreProperties>
</file>