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97BE6" w14:textId="77777777" w:rsidR="009939BE" w:rsidRPr="009939BE" w:rsidRDefault="009939BE" w:rsidP="009939BE">
      <w:pPr>
        <w:tabs>
          <w:tab w:val="left" w:pos="14317"/>
        </w:tabs>
        <w:spacing w:before="0" w:line="240" w:lineRule="auto"/>
        <w:jc w:val="right"/>
        <w:rPr>
          <w:sz w:val="22"/>
          <w:szCs w:val="22"/>
          <w:lang w:val="lv-LV"/>
        </w:rPr>
      </w:pPr>
      <w:r w:rsidRPr="009939BE">
        <w:rPr>
          <w:sz w:val="22"/>
          <w:szCs w:val="22"/>
          <w:lang w:val="lv-LV"/>
        </w:rPr>
        <w:t>Iepirkuma</w:t>
      </w:r>
    </w:p>
    <w:p w14:paraId="6A024E98" w14:textId="77777777" w:rsidR="009939BE" w:rsidRDefault="009939BE" w:rsidP="008D48FA">
      <w:pPr>
        <w:spacing w:before="0" w:line="240" w:lineRule="auto"/>
        <w:jc w:val="right"/>
        <w:rPr>
          <w:rFonts w:cs="Arial"/>
          <w:color w:val="000000"/>
          <w:sz w:val="22"/>
          <w:szCs w:val="22"/>
          <w:lang w:val="lv-LV"/>
        </w:rPr>
      </w:pPr>
      <w:r w:rsidRPr="009939BE">
        <w:rPr>
          <w:rFonts w:cs="Arial"/>
          <w:color w:val="000000"/>
          <w:sz w:val="22"/>
          <w:szCs w:val="22"/>
          <w:lang w:val="lv-LV"/>
        </w:rPr>
        <w:t>“Atkritumu (bīstamo un nolietoto riepu)</w:t>
      </w:r>
    </w:p>
    <w:p w14:paraId="103AD442" w14:textId="30BE1DAF" w:rsidR="009939BE" w:rsidRPr="009939BE" w:rsidRDefault="009939BE" w:rsidP="009939BE">
      <w:pPr>
        <w:tabs>
          <w:tab w:val="left" w:pos="14317"/>
        </w:tabs>
        <w:spacing w:before="0" w:line="240" w:lineRule="auto"/>
        <w:jc w:val="right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a</w:t>
      </w:r>
      <w:r w:rsidRPr="009939BE">
        <w:rPr>
          <w:rFonts w:cs="Arial"/>
          <w:color w:val="000000"/>
          <w:sz w:val="22"/>
          <w:szCs w:val="22"/>
          <w:lang w:val="lv-LV"/>
        </w:rPr>
        <w:t>psaimniekošana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Pr="009939BE">
        <w:rPr>
          <w:rFonts w:cs="Arial"/>
          <w:color w:val="000000"/>
          <w:sz w:val="22"/>
          <w:szCs w:val="22"/>
          <w:lang w:val="lv-LV"/>
        </w:rPr>
        <w:t xml:space="preserve">(savākšana, </w:t>
      </w:r>
      <w:r w:rsidR="002B49E5" w:rsidRPr="002B49E5">
        <w:rPr>
          <w:rFonts w:cs="Arial"/>
          <w:color w:val="000000"/>
          <w:sz w:val="22"/>
          <w:szCs w:val="22"/>
          <w:lang w:val="lv-LV"/>
        </w:rPr>
        <w:t>pārvadāšana</w:t>
      </w:r>
      <w:r w:rsidRPr="009939BE">
        <w:rPr>
          <w:rFonts w:cs="Arial"/>
          <w:color w:val="000000"/>
          <w:sz w:val="22"/>
          <w:szCs w:val="22"/>
          <w:lang w:val="lv-LV"/>
        </w:rPr>
        <w:t xml:space="preserve"> un utilizācija)”</w:t>
      </w:r>
    </w:p>
    <w:p w14:paraId="31655AFB" w14:textId="1433546F" w:rsidR="009939BE" w:rsidRPr="009939BE" w:rsidRDefault="009939BE" w:rsidP="009939BE">
      <w:pPr>
        <w:tabs>
          <w:tab w:val="left" w:pos="14317"/>
        </w:tabs>
        <w:spacing w:before="0" w:line="240" w:lineRule="auto"/>
        <w:jc w:val="right"/>
        <w:rPr>
          <w:sz w:val="22"/>
          <w:szCs w:val="22"/>
          <w:lang w:val="lv-LV"/>
        </w:rPr>
      </w:pPr>
      <w:r w:rsidRPr="009939BE">
        <w:rPr>
          <w:sz w:val="22"/>
          <w:szCs w:val="22"/>
          <w:lang w:val="lv-LV"/>
        </w:rPr>
        <w:t>1.pielikums</w:t>
      </w:r>
    </w:p>
    <w:p w14:paraId="5C667CC0" w14:textId="77777777" w:rsidR="009939BE" w:rsidRDefault="009939BE" w:rsidP="009939BE">
      <w:pPr>
        <w:tabs>
          <w:tab w:val="left" w:pos="14317"/>
        </w:tabs>
        <w:spacing w:before="0" w:line="240" w:lineRule="auto"/>
        <w:jc w:val="center"/>
        <w:rPr>
          <w:b/>
          <w:bCs/>
          <w:sz w:val="22"/>
          <w:szCs w:val="22"/>
          <w:lang w:val="lv-LV"/>
        </w:rPr>
      </w:pPr>
    </w:p>
    <w:p w14:paraId="238D1DEF" w14:textId="7FD7B4D3" w:rsidR="00CC336B" w:rsidRDefault="003D1EDF" w:rsidP="009939BE">
      <w:pPr>
        <w:tabs>
          <w:tab w:val="left" w:pos="14317"/>
        </w:tabs>
        <w:spacing w:before="0" w:line="240" w:lineRule="auto"/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S</w:t>
      </w:r>
      <w:r w:rsidR="00CC336B" w:rsidRPr="00CC336B">
        <w:rPr>
          <w:b/>
          <w:bCs/>
          <w:sz w:val="22"/>
          <w:szCs w:val="22"/>
          <w:lang w:val="lv-LV"/>
        </w:rPr>
        <w:t>pecifikācija</w:t>
      </w:r>
    </w:p>
    <w:p w14:paraId="17FD43BD" w14:textId="05AF4423" w:rsidR="00781BD7" w:rsidRPr="00781BD7" w:rsidRDefault="00906EBE" w:rsidP="00CC336B">
      <w:pPr>
        <w:spacing w:before="0" w:line="240" w:lineRule="auto"/>
        <w:jc w:val="center"/>
        <w:rPr>
          <w:b/>
          <w:bCs/>
          <w:sz w:val="22"/>
          <w:szCs w:val="22"/>
          <w:lang w:val="lv-LV"/>
        </w:rPr>
      </w:pPr>
      <w:r>
        <w:rPr>
          <w:rFonts w:cs="Arial"/>
          <w:b/>
          <w:color w:val="000000"/>
          <w:sz w:val="22"/>
          <w:szCs w:val="22"/>
          <w:lang w:val="lv-LV"/>
        </w:rPr>
        <w:t>“</w:t>
      </w:r>
      <w:r w:rsidR="009939BE">
        <w:rPr>
          <w:rFonts w:cs="Arial"/>
          <w:b/>
          <w:color w:val="000000"/>
          <w:sz w:val="22"/>
          <w:szCs w:val="22"/>
          <w:lang w:val="lv-LV"/>
        </w:rPr>
        <w:t>B</w:t>
      </w:r>
      <w:r w:rsidR="00781BD7">
        <w:rPr>
          <w:rFonts w:cs="Arial"/>
          <w:b/>
          <w:color w:val="000000"/>
          <w:sz w:val="22"/>
          <w:szCs w:val="22"/>
          <w:lang w:val="lv-LV"/>
        </w:rPr>
        <w:t>īstam</w:t>
      </w:r>
      <w:r w:rsidR="009939BE">
        <w:rPr>
          <w:rFonts w:cs="Arial"/>
          <w:b/>
          <w:color w:val="000000"/>
          <w:sz w:val="22"/>
          <w:szCs w:val="22"/>
          <w:lang w:val="lv-LV"/>
        </w:rPr>
        <w:t>o</w:t>
      </w:r>
      <w:r w:rsidR="00781BD7">
        <w:rPr>
          <w:rFonts w:cs="Arial"/>
          <w:b/>
          <w:color w:val="000000"/>
          <w:sz w:val="22"/>
          <w:szCs w:val="22"/>
          <w:lang w:val="lv-LV"/>
        </w:rPr>
        <w:t xml:space="preserve"> </w:t>
      </w:r>
      <w:r w:rsidR="009939BE">
        <w:rPr>
          <w:rFonts w:cs="Arial"/>
          <w:b/>
          <w:color w:val="000000"/>
          <w:sz w:val="22"/>
          <w:szCs w:val="22"/>
          <w:lang w:val="lv-LV"/>
        </w:rPr>
        <w:t>atkritumu</w:t>
      </w:r>
      <w:r w:rsidR="00781BD7">
        <w:rPr>
          <w:rFonts w:cs="Arial"/>
          <w:b/>
          <w:color w:val="000000"/>
          <w:sz w:val="22"/>
          <w:szCs w:val="22"/>
          <w:lang w:val="lv-LV"/>
        </w:rPr>
        <w:t xml:space="preserve"> </w:t>
      </w:r>
      <w:r w:rsidR="00781BD7" w:rsidRPr="00781BD7">
        <w:rPr>
          <w:rFonts w:cs="Arial"/>
          <w:b/>
          <w:color w:val="000000"/>
          <w:sz w:val="22"/>
          <w:szCs w:val="22"/>
          <w:lang w:val="lv-LV"/>
        </w:rPr>
        <w:t xml:space="preserve">apsaimniekošana (savākšana, </w:t>
      </w:r>
      <w:r w:rsidR="002B49E5" w:rsidRPr="00584944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pārvadāšana</w:t>
      </w:r>
      <w:r w:rsidR="00781BD7" w:rsidRPr="00781BD7">
        <w:rPr>
          <w:rFonts w:cs="Arial"/>
          <w:b/>
          <w:color w:val="000000"/>
          <w:sz w:val="22"/>
          <w:szCs w:val="22"/>
          <w:lang w:val="lv-LV"/>
        </w:rPr>
        <w:t xml:space="preserve"> un utilizācija)</w:t>
      </w:r>
      <w:r>
        <w:rPr>
          <w:rFonts w:cs="Arial"/>
          <w:b/>
          <w:color w:val="000000"/>
          <w:sz w:val="22"/>
          <w:szCs w:val="22"/>
          <w:lang w:val="lv-LV"/>
        </w:rPr>
        <w:t>”</w:t>
      </w:r>
    </w:p>
    <w:p w14:paraId="3345FCBE" w14:textId="77777777" w:rsidR="00CC336B" w:rsidRDefault="00CC336B" w:rsidP="00CC336B">
      <w:pPr>
        <w:spacing w:before="0" w:line="240" w:lineRule="auto"/>
        <w:jc w:val="center"/>
        <w:rPr>
          <w:sz w:val="22"/>
          <w:szCs w:val="22"/>
          <w:lang w:val="lv-LV"/>
        </w:rPr>
      </w:pPr>
    </w:p>
    <w:tbl>
      <w:tblPr>
        <w:tblW w:w="14034" w:type="dxa"/>
        <w:tblInd w:w="-10" w:type="dxa"/>
        <w:tblLook w:val="04A0" w:firstRow="1" w:lastRow="0" w:firstColumn="1" w:lastColumn="0" w:noHBand="0" w:noVBand="1"/>
      </w:tblPr>
      <w:tblGrid>
        <w:gridCol w:w="701"/>
        <w:gridCol w:w="767"/>
        <w:gridCol w:w="6470"/>
        <w:gridCol w:w="1134"/>
        <w:gridCol w:w="1276"/>
        <w:gridCol w:w="1418"/>
        <w:gridCol w:w="2268"/>
      </w:tblGrid>
      <w:tr w:rsidR="00CC336B" w:rsidRPr="007753D7" w14:paraId="2E2AF9F4" w14:textId="77777777" w:rsidTr="00E06D10">
        <w:trPr>
          <w:trHeight w:val="300"/>
        </w:trPr>
        <w:tc>
          <w:tcPr>
            <w:tcW w:w="14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09899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u w:val="single"/>
                <w:lang w:val="lv-LV" w:eastAsia="lv-LV"/>
              </w:rPr>
            </w:pPr>
            <w:bookmarkStart w:id="0" w:name="_Hlk74053359"/>
            <w:r w:rsidRPr="007753D7">
              <w:rPr>
                <w:rFonts w:cs="Arial"/>
                <w:i/>
                <w:iCs/>
                <w:color w:val="000000"/>
                <w:sz w:val="22"/>
                <w:szCs w:val="22"/>
                <w:u w:val="single"/>
                <w:lang w:val="lv-LV" w:eastAsia="lv-LV"/>
              </w:rPr>
              <w:t>Bīstamie atkritumi</w:t>
            </w:r>
          </w:p>
        </w:tc>
      </w:tr>
      <w:tr w:rsidR="00CC336B" w:rsidRPr="007753D7" w14:paraId="5F60D987" w14:textId="77777777" w:rsidTr="00E06D10">
        <w:trPr>
          <w:trHeight w:val="333"/>
        </w:trPr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CD59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Nr. p.k.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2A8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Atkritumu nosaukums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9E8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Atkrit</w:t>
            </w:r>
            <w:proofErr w:type="spellEnd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</w:t>
            </w: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br/>
              <w:t>klase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FEE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Mērv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7F9" w14:textId="7782E91B" w:rsidR="00CC336B" w:rsidRPr="00B60025" w:rsidRDefault="00CC336B" w:rsidP="00AE210A">
            <w:pPr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B60025">
              <w:rPr>
                <w:rFonts w:cs="Arial"/>
                <w:i/>
                <w:iCs/>
                <w:color w:val="000000"/>
                <w:sz w:val="22"/>
                <w:szCs w:val="22"/>
                <w:lang w:val="lv-LV" w:eastAsia="lv-LV"/>
              </w:rPr>
              <w:t>Daudzums</w:t>
            </w:r>
            <w:r w:rsidR="00B60025" w:rsidRPr="00B60025">
              <w:rPr>
                <w:rFonts w:cs="Arial"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AE55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Piezīme</w:t>
            </w:r>
          </w:p>
        </w:tc>
      </w:tr>
      <w:tr w:rsidR="00CC336B" w:rsidRPr="007753D7" w14:paraId="2E49DCA6" w14:textId="77777777" w:rsidTr="00E06D10">
        <w:trPr>
          <w:trHeight w:val="300"/>
        </w:trPr>
        <w:tc>
          <w:tcPr>
            <w:tcW w:w="1403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21860A67" w14:textId="77777777" w:rsidR="00CC336B" w:rsidRPr="007753D7" w:rsidRDefault="00CC336B" w:rsidP="00AE210A">
            <w:pPr>
              <w:spacing w:before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1.daļa, Atkritumu atrašanās vietā: Rīga</w:t>
            </w:r>
          </w:p>
        </w:tc>
      </w:tr>
      <w:tr w:rsidR="00CC336B" w:rsidRPr="007753D7" w14:paraId="79AF4C59" w14:textId="77777777" w:rsidTr="00E06D1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A28DDD" w14:textId="77777777" w:rsidR="00CC336B" w:rsidRPr="007753D7" w:rsidRDefault="00CC336B" w:rsidP="00AE210A">
            <w:pPr>
              <w:spacing w:before="0" w:line="240" w:lineRule="auto"/>
              <w:jc w:val="righ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11295505" w14:textId="77777777" w:rsidR="00CC336B" w:rsidRPr="007753D7" w:rsidRDefault="00CC336B" w:rsidP="00AE210A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Atkritumu atrašanās adrese: Krūzes iela 47a, Rīga</w:t>
            </w:r>
          </w:p>
        </w:tc>
      </w:tr>
      <w:tr w:rsidR="00CC336B" w:rsidRPr="007753D7" w14:paraId="3F61D133" w14:textId="77777777" w:rsidTr="00E06D10">
        <w:trPr>
          <w:trHeight w:val="26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AE7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3F3" w14:textId="5FB1B295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1.1.</w:t>
            </w:r>
            <w:r w:rsidR="00A7463D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</w:t>
            </w: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790" w14:textId="5FEE0AD8" w:rsidR="00CC336B" w:rsidRPr="007753D7" w:rsidRDefault="00D0535D" w:rsidP="00AE210A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Luminiscentās</w:t>
            </w:r>
            <w:proofErr w:type="spellEnd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 spuldzes un citi dzīvsudrabu saturoši atkritumi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154" w14:textId="6FF4C69E" w:rsidR="00CC336B" w:rsidRPr="007753D7" w:rsidRDefault="00655224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200121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7F7" w14:textId="393FED4B" w:rsidR="00CC336B" w:rsidRPr="007753D7" w:rsidRDefault="00D0535D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E45" w14:textId="3CD4DE5B" w:rsidR="00CC336B" w:rsidRPr="007753D7" w:rsidRDefault="00D0535D" w:rsidP="00AE210A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A0E1" w14:textId="0FE81135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</w:p>
        </w:tc>
      </w:tr>
      <w:tr w:rsidR="00655224" w:rsidRPr="007753D7" w14:paraId="143132C1" w14:textId="77777777" w:rsidTr="00E06D10">
        <w:trPr>
          <w:trHeight w:val="9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BAC02A" w14:textId="77777777" w:rsidR="00655224" w:rsidRPr="007753D7" w:rsidRDefault="00655224" w:rsidP="00655224">
            <w:pPr>
              <w:spacing w:before="0" w:line="240" w:lineRule="auto"/>
              <w:jc w:val="righ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0F6AEDCB" w14:textId="3DAD6133" w:rsidR="00655224" w:rsidRPr="007753D7" w:rsidRDefault="00655224" w:rsidP="00655224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Atkritumu atrašanās adrese: </w:t>
            </w:r>
            <w:r w:rsidRPr="007E1CB0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Krustpils iela 24, k-43, Rīga</w:t>
            </w:r>
          </w:p>
        </w:tc>
      </w:tr>
      <w:tr w:rsidR="00655224" w:rsidRPr="007753D7" w14:paraId="2C352954" w14:textId="77777777" w:rsidTr="00E06D10">
        <w:trPr>
          <w:trHeight w:val="1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DD2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949D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1.2.1.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DE9" w14:textId="688368A8" w:rsidR="00655224" w:rsidRPr="007753D7" w:rsidRDefault="00655224" w:rsidP="00655224">
            <w:pPr>
              <w:spacing w:before="0" w:line="240" w:lineRule="auto"/>
              <w:rPr>
                <w:rFonts w:cs="Arial"/>
                <w:sz w:val="22"/>
                <w:szCs w:val="22"/>
                <w:lang w:val="lv-LV" w:eastAsia="lv-LV"/>
              </w:rPr>
            </w:pPr>
            <w:r w:rsidRPr="007E1CB0">
              <w:rPr>
                <w:rFonts w:cs="Arial"/>
                <w:sz w:val="22"/>
                <w:szCs w:val="22"/>
                <w:lang w:val="lv-LV" w:eastAsia="lv-LV"/>
              </w:rPr>
              <w:t>Sērskābe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A4D" w14:textId="26A94928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FF0000"/>
                <w:sz w:val="22"/>
                <w:szCs w:val="22"/>
                <w:lang w:val="lv-LV" w:eastAsia="lv-LV"/>
              </w:rPr>
            </w:pPr>
            <w:r w:rsidRPr="007E1CB0">
              <w:rPr>
                <w:rFonts w:cs="Arial"/>
                <w:sz w:val="22"/>
                <w:szCs w:val="22"/>
                <w:lang w:val="lv-LV" w:eastAsia="lv-LV"/>
              </w:rPr>
              <w:t>160506 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C99B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0A8A" w14:textId="485A96B5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28B4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655224" w:rsidRPr="007E1CB0" w14:paraId="22343C9C" w14:textId="77777777" w:rsidTr="00E06D10">
        <w:trPr>
          <w:trHeight w:val="1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D947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6331" w14:textId="5D37410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1.2.2.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25F0" w14:textId="0BD36BD6" w:rsidR="00655224" w:rsidRPr="007E1CB0" w:rsidRDefault="00655224" w:rsidP="00655224">
            <w:pPr>
              <w:spacing w:before="0" w:line="240" w:lineRule="auto"/>
              <w:rPr>
                <w:rFonts w:cs="Arial"/>
                <w:sz w:val="22"/>
                <w:szCs w:val="22"/>
                <w:lang w:val="lv-LV" w:eastAsia="lv-LV"/>
              </w:rPr>
            </w:pPr>
            <w:r w:rsidRPr="007E1CB0">
              <w:rPr>
                <w:rFonts w:cs="Arial"/>
                <w:sz w:val="22"/>
                <w:szCs w:val="22"/>
                <w:lang w:val="lv-LV" w:eastAsia="lv-LV"/>
              </w:rPr>
              <w:t>Šķīdinātāji, īpaši bīstams (dīzeļdegvielas un ūdens sajaukums)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71E7" w14:textId="6EDC147E" w:rsidR="00655224" w:rsidRPr="007E1CB0" w:rsidRDefault="00354758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354758">
              <w:rPr>
                <w:rFonts w:cs="Arial"/>
                <w:sz w:val="22"/>
                <w:szCs w:val="22"/>
                <w:lang w:val="lv-LV" w:eastAsia="lv-LV"/>
              </w:rPr>
              <w:t>130701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A5B9" w14:textId="741BFE71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9F3F" w14:textId="2BBF3BEF" w:rsidR="00655224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50316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</w:p>
        </w:tc>
      </w:tr>
      <w:tr w:rsidR="00655224" w:rsidRPr="007E1CB0" w14:paraId="108F5376" w14:textId="77777777" w:rsidTr="00E06D10">
        <w:trPr>
          <w:trHeight w:val="1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4DFEC"/>
            <w:vAlign w:val="center"/>
          </w:tcPr>
          <w:p w14:paraId="6E66E004" w14:textId="68A3059C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133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vAlign w:val="center"/>
          </w:tcPr>
          <w:p w14:paraId="517BAC57" w14:textId="22108702" w:rsidR="00655224" w:rsidRPr="007753D7" w:rsidRDefault="00655224" w:rsidP="0065522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Atkritumu atrašanās adrese: </w:t>
            </w:r>
            <w:r w:rsidRPr="009609E2">
              <w:rPr>
                <w:rFonts w:cs="Arial"/>
                <w:sz w:val="22"/>
                <w:szCs w:val="22"/>
                <w:lang w:val="lv-LV" w:eastAsia="lv-LV"/>
              </w:rPr>
              <w:t>Jaunciema gatve 324A, Rīga</w:t>
            </w:r>
          </w:p>
        </w:tc>
      </w:tr>
      <w:tr w:rsidR="00655224" w:rsidRPr="007E1CB0" w14:paraId="0252D9BD" w14:textId="77777777" w:rsidTr="00E06D10">
        <w:trPr>
          <w:trHeight w:val="1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65CB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16CD" w14:textId="0C34ACFE" w:rsidR="00655224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1.3.1.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B2A2" w14:textId="41E6CAA7" w:rsidR="00655224" w:rsidRPr="007E1CB0" w:rsidRDefault="00655224" w:rsidP="00655224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 w:eastAsia="lv-LV"/>
              </w:rPr>
            </w:pPr>
            <w:r w:rsidRPr="009609E2">
              <w:rPr>
                <w:rFonts w:cs="Arial"/>
                <w:sz w:val="22"/>
                <w:szCs w:val="22"/>
                <w:lang w:val="lv-LV" w:eastAsia="lv-LV"/>
              </w:rPr>
              <w:t>Sērskābe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A394" w14:textId="2F77B6C0" w:rsidR="00655224" w:rsidRPr="007E1CB0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E1CB0">
              <w:rPr>
                <w:rFonts w:cs="Arial"/>
                <w:sz w:val="22"/>
                <w:szCs w:val="22"/>
                <w:lang w:val="lv-LV" w:eastAsia="lv-LV"/>
              </w:rPr>
              <w:t>160506 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3D7B" w14:textId="1EAAB14E" w:rsidR="00655224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73EB" w14:textId="76C78123" w:rsidR="00655224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1EF37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</w:p>
        </w:tc>
      </w:tr>
      <w:tr w:rsidR="00655224" w:rsidRPr="007753D7" w14:paraId="3AEF4D5D" w14:textId="77777777" w:rsidTr="00E06D10">
        <w:trPr>
          <w:trHeight w:val="140"/>
        </w:trPr>
        <w:tc>
          <w:tcPr>
            <w:tcW w:w="1403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5BDCA693" w14:textId="77777777" w:rsidR="00655224" w:rsidRPr="007753D7" w:rsidRDefault="00655224" w:rsidP="00655224">
            <w:pPr>
              <w:spacing w:before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2.daļa, Atkritumu atrašanās vietā: Daugavpils un Daugavpils novads</w:t>
            </w:r>
          </w:p>
        </w:tc>
      </w:tr>
      <w:tr w:rsidR="00655224" w:rsidRPr="004D1FCC" w14:paraId="47C6D298" w14:textId="77777777" w:rsidTr="00E06D10">
        <w:trPr>
          <w:trHeight w:val="15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77C6AD" w14:textId="77777777" w:rsidR="00655224" w:rsidRPr="007753D7" w:rsidRDefault="00655224" w:rsidP="00655224">
            <w:pPr>
              <w:spacing w:before="0" w:line="240" w:lineRule="auto"/>
              <w:jc w:val="righ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2.1.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530D7ED0" w14:textId="77777777" w:rsidR="00655224" w:rsidRPr="007753D7" w:rsidRDefault="00655224" w:rsidP="00655224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Atkritumu atrašanās adrese: "Dzelzceļa ēka 528.km", Līksnas pag., Daugavpils nov.</w:t>
            </w:r>
          </w:p>
        </w:tc>
      </w:tr>
      <w:tr w:rsidR="00655224" w:rsidRPr="007753D7" w14:paraId="7CE19892" w14:textId="77777777" w:rsidTr="00E06D10">
        <w:trPr>
          <w:trHeight w:val="31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3AD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140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2.1.1.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014" w14:textId="77777777" w:rsidR="00655224" w:rsidRPr="007753D7" w:rsidRDefault="00655224" w:rsidP="00655224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Citas motoreļļas, pārnesumu eļļas un smēreļļas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9235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130208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E61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449" w14:textId="18A4D41F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2</w:t>
            </w:r>
            <w:r>
              <w:rPr>
                <w:rFonts w:cs="Arial"/>
                <w:sz w:val="22"/>
                <w:szCs w:val="22"/>
                <w:lang w:val="lv-LV" w:eastAsia="lv-LV"/>
              </w:rPr>
              <w:t>0</w:t>
            </w:r>
            <w:r w:rsidRPr="007753D7">
              <w:rPr>
                <w:rFonts w:cs="Arial"/>
                <w:sz w:val="22"/>
                <w:szCs w:val="22"/>
                <w:lang w:val="lv-LV"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3E36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655224" w:rsidRPr="007753D7" w14:paraId="0643CF60" w14:textId="77777777" w:rsidTr="00E06D10">
        <w:trPr>
          <w:trHeight w:val="78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C16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C5C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2.1.2.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C57" w14:textId="77777777" w:rsidR="00655224" w:rsidRPr="007753D7" w:rsidRDefault="00655224" w:rsidP="00655224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Citas emulsijas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B47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130802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E6E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16C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4000,00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7F99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Izvēšanai nepieciešama sūknēšanas sistēma</w:t>
            </w:r>
          </w:p>
        </w:tc>
      </w:tr>
      <w:tr w:rsidR="00655224" w:rsidRPr="007753D7" w14:paraId="65184554" w14:textId="77777777" w:rsidTr="00E06D10">
        <w:trPr>
          <w:trHeight w:val="105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197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524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2.1.3.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683" w14:textId="77777777" w:rsidR="00655224" w:rsidRPr="007753D7" w:rsidRDefault="00655224" w:rsidP="00655224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0A9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150202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1C4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B509" w14:textId="497A901E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0,0</w:t>
            </w:r>
            <w:r>
              <w:rPr>
                <w:rFonts w:cs="Arial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EE306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655224" w:rsidRPr="007753D7" w14:paraId="223DE15C" w14:textId="77777777" w:rsidTr="00E06D10">
        <w:trPr>
          <w:trHeight w:val="7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2893EF" w14:textId="77777777" w:rsidR="00655224" w:rsidRPr="007753D7" w:rsidRDefault="00655224" w:rsidP="00655224">
            <w:pPr>
              <w:spacing w:before="0" w:line="240" w:lineRule="auto"/>
              <w:jc w:val="righ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2.2.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02C031A9" w14:textId="77777777" w:rsidR="00655224" w:rsidRPr="007753D7" w:rsidRDefault="00655224" w:rsidP="00655224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Atkritumu atrašanās adrese: 1.Pasažieru  iela 12, Daugavpils</w:t>
            </w:r>
          </w:p>
        </w:tc>
      </w:tr>
      <w:tr w:rsidR="00655224" w:rsidRPr="007753D7" w14:paraId="066C2EB4" w14:textId="77777777" w:rsidTr="00E06D10">
        <w:trPr>
          <w:trHeight w:val="69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C68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549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2.2.1.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3C0" w14:textId="77777777" w:rsidR="00655224" w:rsidRPr="007753D7" w:rsidRDefault="00655224" w:rsidP="00655224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B9C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150202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7DC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B1C" w14:textId="3290FF15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0,</w:t>
            </w:r>
            <w:r>
              <w:rPr>
                <w:rFonts w:cs="Arial"/>
                <w:sz w:val="22"/>
                <w:szCs w:val="22"/>
                <w:lang w:val="lv-LV" w:eastAsia="lv-LV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3222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655224" w:rsidRPr="007753D7" w14:paraId="1D283E98" w14:textId="77777777" w:rsidTr="00E06D10">
        <w:trPr>
          <w:trHeight w:val="20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5AD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716" w14:textId="4D6AC80D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2.2.</w:t>
            </w:r>
            <w:r w:rsidR="00B56904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</w:t>
            </w: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691" w14:textId="77777777" w:rsidR="00655224" w:rsidRPr="007753D7" w:rsidRDefault="00655224" w:rsidP="00655224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Luminiscentās</w:t>
            </w:r>
            <w:proofErr w:type="spellEnd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 spuldzes un citi dzīvsudrabu saturoši atkritumi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5FF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200121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AEE" w14:textId="5877D1E3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525" w14:textId="3B451D36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85A0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655224" w:rsidRPr="007753D7" w14:paraId="2A93AD5F" w14:textId="77777777" w:rsidTr="00E06D10">
        <w:trPr>
          <w:trHeight w:val="94"/>
        </w:trPr>
        <w:tc>
          <w:tcPr>
            <w:tcW w:w="1403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17E0EA92" w14:textId="618B506C" w:rsidR="00655224" w:rsidRPr="007753D7" w:rsidRDefault="00655224" w:rsidP="00655224">
            <w:pPr>
              <w:spacing w:before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3.daļa, Atkritumu atrašanās adrese: </w:t>
            </w:r>
            <w:r w:rsidR="00354758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Jelgava</w:t>
            </w:r>
          </w:p>
        </w:tc>
      </w:tr>
      <w:tr w:rsidR="00655224" w:rsidRPr="00D0535D" w14:paraId="255DDA2D" w14:textId="77777777" w:rsidTr="00E06D10">
        <w:trPr>
          <w:trHeight w:val="12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6ED02D" w14:textId="77777777" w:rsidR="00655224" w:rsidRPr="007753D7" w:rsidRDefault="00655224" w:rsidP="00655224">
            <w:pPr>
              <w:spacing w:before="0" w:line="240" w:lineRule="auto"/>
              <w:jc w:val="righ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lastRenderedPageBreak/>
              <w:t>3.1.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7C35572A" w14:textId="0DE2DED6" w:rsidR="00655224" w:rsidRPr="007753D7" w:rsidRDefault="00655224" w:rsidP="00655224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Atkritumu atrašanās adrese: </w:t>
            </w:r>
            <w:r w:rsidR="00354758" w:rsidRPr="00354758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Pasta iela 56, Jelgava</w:t>
            </w:r>
          </w:p>
        </w:tc>
      </w:tr>
      <w:tr w:rsidR="00655224" w:rsidRPr="007753D7" w14:paraId="6CCC262D" w14:textId="77777777" w:rsidTr="00E06D10">
        <w:trPr>
          <w:trHeight w:val="557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41F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AB5" w14:textId="2F5D15D8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3.1.</w:t>
            </w:r>
            <w:r w:rsidR="004D1FCC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</w:t>
            </w: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561" w14:textId="57945349" w:rsidR="00655224" w:rsidRPr="007753D7" w:rsidRDefault="00354758" w:rsidP="00655224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354758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Absorbenti, filtru materiāli (tai skaitā citur neminēti eļļu filtri), slaucīšanas materiāls un aizsargtērpi, kuri ir piesārņoti ar bīstamām vielām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9D9" w14:textId="0608411C" w:rsidR="00655224" w:rsidRPr="007753D7" w:rsidRDefault="00354758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354758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150202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AFA" w14:textId="594E2639" w:rsidR="00655224" w:rsidRPr="007753D7" w:rsidRDefault="00354758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E28" w14:textId="07D3D027" w:rsidR="00354758" w:rsidRPr="007753D7" w:rsidRDefault="00354758" w:rsidP="00354758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0,035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BFC1" w14:textId="77777777" w:rsidR="00655224" w:rsidRPr="007753D7" w:rsidRDefault="00655224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354758" w:rsidRPr="007753D7" w14:paraId="40B7994E" w14:textId="77777777" w:rsidTr="00E06D10">
        <w:trPr>
          <w:trHeight w:val="243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E633" w14:textId="77777777" w:rsidR="00354758" w:rsidRPr="007753D7" w:rsidRDefault="00354758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0A7F" w14:textId="40814A82" w:rsidR="00354758" w:rsidRPr="007753D7" w:rsidRDefault="00AA2725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3.1.</w:t>
            </w:r>
            <w:r w:rsidR="004D1FCC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670D" w14:textId="0844BB16" w:rsidR="00354758" w:rsidRPr="00354758" w:rsidRDefault="00E06D10" w:rsidP="00655224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E06D10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Azbestu saturoši būvmateriāli (šīferis)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516A" w14:textId="4462E943" w:rsidR="00354758" w:rsidRPr="00354758" w:rsidRDefault="00E06D10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E06D10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170605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145D" w14:textId="461B2DEF" w:rsidR="00354758" w:rsidRPr="007753D7" w:rsidRDefault="00BB747F" w:rsidP="00655224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m</w:t>
            </w:r>
            <w:r>
              <w:rPr>
                <w:rFonts w:cs="Arial"/>
                <w:color w:val="000000"/>
                <w:sz w:val="22"/>
                <w:szCs w:val="22"/>
                <w:vertAlign w:val="superscript"/>
                <w:lang w:val="lv-LV" w:eastAsia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3137" w14:textId="1CB1607D" w:rsidR="00354758" w:rsidRDefault="00BB747F" w:rsidP="00354758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DE784" w14:textId="77777777" w:rsidR="00354758" w:rsidRPr="007753D7" w:rsidRDefault="00354758" w:rsidP="00655224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</w:p>
        </w:tc>
      </w:tr>
      <w:bookmarkEnd w:id="0"/>
    </w:tbl>
    <w:p w14:paraId="2199DD27" w14:textId="05C1C87D" w:rsidR="00CC336B" w:rsidRDefault="00CC336B" w:rsidP="00CC336B">
      <w:pPr>
        <w:spacing w:before="0" w:line="240" w:lineRule="auto"/>
        <w:jc w:val="left"/>
        <w:rPr>
          <w:sz w:val="22"/>
          <w:szCs w:val="22"/>
          <w:lang w:val="lv-LV"/>
        </w:rPr>
      </w:pPr>
    </w:p>
    <w:p w14:paraId="1C52B1C9" w14:textId="77777777" w:rsidR="00BB747F" w:rsidRDefault="00BB747F" w:rsidP="00BB747F">
      <w:pPr>
        <w:spacing w:before="0" w:line="240" w:lineRule="auto"/>
        <w:jc w:val="left"/>
        <w:rPr>
          <w:sz w:val="22"/>
          <w:szCs w:val="22"/>
          <w:lang w:val="lv-LV"/>
        </w:rPr>
      </w:pPr>
    </w:p>
    <w:p w14:paraId="2E573298" w14:textId="4C879488" w:rsidR="00BB747F" w:rsidRPr="00BB747F" w:rsidRDefault="00BB747F" w:rsidP="00BB747F">
      <w:pPr>
        <w:spacing w:before="0" w:line="240" w:lineRule="auto"/>
        <w:jc w:val="left"/>
        <w:rPr>
          <w:i/>
          <w:iCs/>
          <w:sz w:val="22"/>
          <w:szCs w:val="22"/>
          <w:lang w:val="lv-LV"/>
        </w:rPr>
      </w:pPr>
      <w:r w:rsidRPr="00BB747F">
        <w:rPr>
          <w:i/>
          <w:iCs/>
          <w:sz w:val="22"/>
          <w:szCs w:val="22"/>
          <w:lang w:val="lv-LV"/>
        </w:rPr>
        <w:t>* - daudzums – aptuvenais,</w:t>
      </w:r>
    </w:p>
    <w:p w14:paraId="76351B14" w14:textId="6E5CCCE4" w:rsidR="009939BE" w:rsidRDefault="009939BE" w:rsidP="00CC336B">
      <w:pPr>
        <w:spacing w:before="0" w:line="240" w:lineRule="auto"/>
        <w:jc w:val="left"/>
        <w:rPr>
          <w:sz w:val="22"/>
          <w:szCs w:val="22"/>
          <w:lang w:val="lv-LV"/>
        </w:rPr>
      </w:pPr>
    </w:p>
    <w:p w14:paraId="792D4621" w14:textId="77777777" w:rsidR="009939BE" w:rsidRPr="00CC336B" w:rsidRDefault="009939BE" w:rsidP="00CC336B">
      <w:pPr>
        <w:spacing w:before="0" w:line="240" w:lineRule="auto"/>
        <w:jc w:val="left"/>
        <w:rPr>
          <w:sz w:val="22"/>
          <w:szCs w:val="22"/>
          <w:lang w:val="lv-LV"/>
        </w:rPr>
      </w:pPr>
    </w:p>
    <w:sectPr w:rsidR="009939BE" w:rsidRPr="00CC336B" w:rsidSect="008D48FA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D"/>
    <w:rsid w:val="002463BC"/>
    <w:rsid w:val="00284E5D"/>
    <w:rsid w:val="002B49E5"/>
    <w:rsid w:val="00354758"/>
    <w:rsid w:val="003D1EDF"/>
    <w:rsid w:val="003E55D1"/>
    <w:rsid w:val="004D1FCC"/>
    <w:rsid w:val="00655224"/>
    <w:rsid w:val="00781BD7"/>
    <w:rsid w:val="007E1CB0"/>
    <w:rsid w:val="008D48FA"/>
    <w:rsid w:val="00906EBE"/>
    <w:rsid w:val="009609E2"/>
    <w:rsid w:val="009939BE"/>
    <w:rsid w:val="009F0AF3"/>
    <w:rsid w:val="00A451C9"/>
    <w:rsid w:val="00A66594"/>
    <w:rsid w:val="00A7463D"/>
    <w:rsid w:val="00AA2725"/>
    <w:rsid w:val="00B56904"/>
    <w:rsid w:val="00B60025"/>
    <w:rsid w:val="00BB747F"/>
    <w:rsid w:val="00CC336B"/>
    <w:rsid w:val="00CD32AA"/>
    <w:rsid w:val="00D0535D"/>
    <w:rsid w:val="00D7627F"/>
    <w:rsid w:val="00E0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459B"/>
  <w15:chartTrackingRefBased/>
  <w15:docId w15:val="{00C83DFF-8EBC-406B-9CFF-9CB35CC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336B"/>
    <w:pPr>
      <w:spacing w:before="320" w:after="0" w:line="360" w:lineRule="auto"/>
      <w:jc w:val="both"/>
    </w:pPr>
    <w:rPr>
      <w:rFonts w:ascii="Arial" w:eastAsia="Arial" w:hAnsi="Arial" w:cs="Times New Roman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5690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6904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2EE5-06CE-4C92-B9B0-AE67AAD9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2021-07-01T08:26:00Z</dcterms:created>
  <dcterms:modified xsi:type="dcterms:W3CDTF">2021-07-01T08:26:00Z</dcterms:modified>
</cp:coreProperties>
</file>