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9E39" w14:textId="440F6BBE" w:rsidR="00AC71F4" w:rsidRDefault="00BA7C95" w:rsidP="00BA7C95">
      <w:pPr>
        <w:jc w:val="center"/>
        <w:rPr>
          <w:rFonts w:ascii="Times New Roman" w:hAnsi="Times New Roman" w:cs="Times New Roman"/>
          <w:b/>
          <w:bCs/>
          <w:sz w:val="28"/>
          <w:szCs w:val="28"/>
        </w:rPr>
      </w:pPr>
      <w:r w:rsidRPr="00BA7C95">
        <w:rPr>
          <w:rFonts w:ascii="Times New Roman" w:hAnsi="Times New Roman" w:cs="Times New Roman"/>
          <w:b/>
          <w:bCs/>
          <w:sz w:val="28"/>
          <w:szCs w:val="28"/>
        </w:rPr>
        <w:t>VAS “Latvijas dzelzceļš” plānotie iepirkumi 202</w:t>
      </w:r>
      <w:r w:rsidR="003009BE">
        <w:rPr>
          <w:rFonts w:ascii="Times New Roman" w:hAnsi="Times New Roman" w:cs="Times New Roman"/>
          <w:b/>
          <w:bCs/>
          <w:sz w:val="28"/>
          <w:szCs w:val="28"/>
        </w:rPr>
        <w:t>6</w:t>
      </w:r>
      <w:r w:rsidRPr="00BA7C95">
        <w:rPr>
          <w:rFonts w:ascii="Times New Roman" w:hAnsi="Times New Roman" w:cs="Times New Roman"/>
          <w:b/>
          <w:bCs/>
          <w:sz w:val="28"/>
          <w:szCs w:val="28"/>
        </w:rPr>
        <w:t>.gadā</w:t>
      </w:r>
    </w:p>
    <w:tbl>
      <w:tblPr>
        <w:tblStyle w:val="Reatabula"/>
        <w:tblW w:w="9214" w:type="dxa"/>
        <w:tblInd w:w="-572" w:type="dxa"/>
        <w:tblLook w:val="04A0" w:firstRow="1" w:lastRow="0" w:firstColumn="1" w:lastColumn="0" w:noHBand="0" w:noVBand="1"/>
      </w:tblPr>
      <w:tblGrid>
        <w:gridCol w:w="6521"/>
        <w:gridCol w:w="2693"/>
      </w:tblGrid>
      <w:tr w:rsidR="0000519A" w:rsidRPr="003A65C5" w14:paraId="2186D406" w14:textId="77777777" w:rsidTr="00246286">
        <w:tc>
          <w:tcPr>
            <w:tcW w:w="6521" w:type="dxa"/>
            <w:vAlign w:val="center"/>
          </w:tcPr>
          <w:p w14:paraId="3FAB2C7F" w14:textId="77777777" w:rsidR="0000519A" w:rsidRPr="003A65C5" w:rsidRDefault="0000519A" w:rsidP="00557510">
            <w:pPr>
              <w:jc w:val="center"/>
              <w:rPr>
                <w:rFonts w:ascii="Times New Roman" w:hAnsi="Times New Roman" w:cs="Times New Roman"/>
                <w:b/>
                <w:bCs/>
              </w:rPr>
            </w:pPr>
            <w:r w:rsidRPr="003A65C5">
              <w:rPr>
                <w:rFonts w:ascii="Times New Roman" w:hAnsi="Times New Roman" w:cs="Times New Roman"/>
                <w:b/>
                <w:bCs/>
              </w:rPr>
              <w:t>Iepirkuma nosaukums</w:t>
            </w:r>
          </w:p>
        </w:tc>
        <w:tc>
          <w:tcPr>
            <w:tcW w:w="2693" w:type="dxa"/>
            <w:vAlign w:val="center"/>
          </w:tcPr>
          <w:p w14:paraId="603CE671" w14:textId="77777777" w:rsidR="0000519A" w:rsidRPr="003A65C5" w:rsidRDefault="0000519A" w:rsidP="00557510">
            <w:pPr>
              <w:jc w:val="center"/>
              <w:rPr>
                <w:rFonts w:ascii="Times New Roman" w:hAnsi="Times New Roman" w:cs="Times New Roman"/>
                <w:b/>
                <w:bCs/>
              </w:rPr>
            </w:pPr>
            <w:r w:rsidRPr="003A65C5">
              <w:rPr>
                <w:rFonts w:ascii="Times New Roman" w:hAnsi="Times New Roman" w:cs="Times New Roman"/>
                <w:b/>
                <w:bCs/>
              </w:rPr>
              <w:t>Plānotais izsludināšanas laiks (mēnesis)</w:t>
            </w:r>
          </w:p>
        </w:tc>
      </w:tr>
      <w:tr w:rsidR="0000519A" w:rsidRPr="003A65C5" w14:paraId="7C56A6C5" w14:textId="77777777" w:rsidTr="00246286">
        <w:trPr>
          <w:trHeight w:val="658"/>
        </w:trPr>
        <w:tc>
          <w:tcPr>
            <w:tcW w:w="9214" w:type="dxa"/>
            <w:gridSpan w:val="2"/>
            <w:vAlign w:val="center"/>
          </w:tcPr>
          <w:p w14:paraId="031CA0EF" w14:textId="0ADCF916" w:rsidR="0000519A" w:rsidRPr="003A65C5" w:rsidRDefault="003009BE" w:rsidP="00140270">
            <w:pPr>
              <w:jc w:val="right"/>
              <w:rPr>
                <w:rFonts w:ascii="Times New Roman" w:hAnsi="Times New Roman" w:cs="Times New Roman"/>
                <w:b/>
                <w:bCs/>
              </w:rPr>
            </w:pPr>
            <w:r>
              <w:rPr>
                <w:rFonts w:ascii="Times New Roman" w:hAnsi="Times New Roman" w:cs="Times New Roman"/>
                <w:b/>
                <w:bCs/>
              </w:rPr>
              <w:t>JANVĀRIS</w:t>
            </w:r>
          </w:p>
        </w:tc>
      </w:tr>
      <w:tr w:rsidR="003009BE" w:rsidRPr="003009BE" w14:paraId="6C3CE697" w14:textId="77777777" w:rsidTr="00246286">
        <w:trPr>
          <w:trHeight w:val="287"/>
        </w:trPr>
        <w:tc>
          <w:tcPr>
            <w:tcW w:w="9214" w:type="dxa"/>
            <w:gridSpan w:val="2"/>
            <w:vAlign w:val="center"/>
            <w:hideMark/>
          </w:tcPr>
          <w:p w14:paraId="46CE1D0A"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Elektroierīču, ģeneratoru un </w:t>
            </w:r>
            <w:proofErr w:type="spellStart"/>
            <w:r w:rsidRPr="003009BE">
              <w:rPr>
                <w:rFonts w:ascii="Times New Roman" w:eastAsia="Times New Roman" w:hAnsi="Times New Roman" w:cs="Times New Roman"/>
                <w:color w:val="000000"/>
                <w:kern w:val="0"/>
                <w:lang w:eastAsia="lv-LV"/>
                <w14:ligatures w14:val="none"/>
              </w:rPr>
              <w:t>elektrospoļu</w:t>
            </w:r>
            <w:proofErr w:type="spellEnd"/>
            <w:r w:rsidRPr="003009BE">
              <w:rPr>
                <w:rFonts w:ascii="Times New Roman" w:eastAsia="Times New Roman" w:hAnsi="Times New Roman" w:cs="Times New Roman"/>
                <w:color w:val="000000"/>
                <w:kern w:val="0"/>
                <w:lang w:eastAsia="lv-LV"/>
                <w14:ligatures w14:val="none"/>
              </w:rPr>
              <w:t xml:space="preserve"> remonts</w:t>
            </w:r>
          </w:p>
        </w:tc>
      </w:tr>
      <w:tr w:rsidR="003009BE" w:rsidRPr="003009BE" w14:paraId="4B3D72F0" w14:textId="77777777" w:rsidTr="00246286">
        <w:trPr>
          <w:trHeight w:val="265"/>
        </w:trPr>
        <w:tc>
          <w:tcPr>
            <w:tcW w:w="9214" w:type="dxa"/>
            <w:gridSpan w:val="2"/>
            <w:vAlign w:val="center"/>
            <w:hideMark/>
          </w:tcPr>
          <w:p w14:paraId="77672683"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Mazās mehanizācijas (</w:t>
            </w:r>
            <w:proofErr w:type="spellStart"/>
            <w:r w:rsidRPr="003009BE">
              <w:rPr>
                <w:rFonts w:ascii="Times New Roman" w:eastAsia="Times New Roman" w:hAnsi="Times New Roman" w:cs="Times New Roman"/>
                <w:color w:val="000000"/>
                <w:kern w:val="0"/>
                <w:lang w:eastAsia="lv-LV"/>
                <w14:ligatures w14:val="none"/>
              </w:rPr>
              <w:t>Geismar</w:t>
            </w:r>
            <w:proofErr w:type="spellEnd"/>
            <w:r w:rsidRPr="003009BE">
              <w:rPr>
                <w:rFonts w:ascii="Times New Roman" w:eastAsia="Times New Roman" w:hAnsi="Times New Roman" w:cs="Times New Roman"/>
                <w:color w:val="000000"/>
                <w:kern w:val="0"/>
                <w:lang w:eastAsia="lv-LV"/>
                <w14:ligatures w14:val="none"/>
              </w:rPr>
              <w:t xml:space="preserve">, FCS un </w:t>
            </w:r>
            <w:proofErr w:type="spellStart"/>
            <w:r w:rsidRPr="003009BE">
              <w:rPr>
                <w:rFonts w:ascii="Times New Roman" w:eastAsia="Times New Roman" w:hAnsi="Times New Roman" w:cs="Times New Roman"/>
                <w:color w:val="000000"/>
                <w:kern w:val="0"/>
                <w:lang w:eastAsia="lv-LV"/>
                <w14:ligatures w14:val="none"/>
              </w:rPr>
              <w:t>Cembra</w:t>
            </w:r>
            <w:proofErr w:type="spellEnd"/>
            <w:r w:rsidRPr="003009BE">
              <w:rPr>
                <w:rFonts w:ascii="Times New Roman" w:eastAsia="Times New Roman" w:hAnsi="Times New Roman" w:cs="Times New Roman"/>
                <w:color w:val="000000"/>
                <w:kern w:val="0"/>
                <w:lang w:eastAsia="lv-LV"/>
                <w14:ligatures w14:val="none"/>
              </w:rPr>
              <w:t xml:space="preserve"> u.c.) rezerves daļu iegāde</w:t>
            </w:r>
          </w:p>
        </w:tc>
      </w:tr>
      <w:tr w:rsidR="003009BE" w:rsidRPr="003009BE" w14:paraId="3B9F718A" w14:textId="77777777" w:rsidTr="00246286">
        <w:trPr>
          <w:trHeight w:val="290"/>
        </w:trPr>
        <w:tc>
          <w:tcPr>
            <w:tcW w:w="9214" w:type="dxa"/>
            <w:gridSpan w:val="2"/>
            <w:vAlign w:val="center"/>
            <w:hideMark/>
          </w:tcPr>
          <w:p w14:paraId="0F6F4B11"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Flotācijas</w:t>
            </w:r>
            <w:proofErr w:type="spellEnd"/>
            <w:r w:rsidRPr="003009BE">
              <w:rPr>
                <w:rFonts w:ascii="Times New Roman" w:eastAsia="Times New Roman" w:hAnsi="Times New Roman" w:cs="Times New Roman"/>
                <w:color w:val="000000"/>
                <w:kern w:val="0"/>
                <w:lang w:eastAsia="lv-LV"/>
                <w14:ligatures w14:val="none"/>
              </w:rPr>
              <w:t xml:space="preserve"> iekārtas </w:t>
            </w:r>
            <w:proofErr w:type="spellStart"/>
            <w:r w:rsidRPr="003009BE">
              <w:rPr>
                <w:rFonts w:ascii="Times New Roman" w:eastAsia="Times New Roman" w:hAnsi="Times New Roman" w:cs="Times New Roman"/>
                <w:color w:val="000000"/>
                <w:kern w:val="0"/>
                <w:lang w:eastAsia="lv-LV"/>
                <w14:ligatures w14:val="none"/>
              </w:rPr>
              <w:t>uzturešana</w:t>
            </w:r>
            <w:proofErr w:type="spellEnd"/>
            <w:r w:rsidRPr="003009BE">
              <w:rPr>
                <w:rFonts w:ascii="Times New Roman" w:eastAsia="Times New Roman" w:hAnsi="Times New Roman" w:cs="Times New Roman"/>
                <w:color w:val="000000"/>
                <w:kern w:val="0"/>
                <w:lang w:eastAsia="lv-LV"/>
                <w14:ligatures w14:val="none"/>
              </w:rPr>
              <w:t xml:space="preserve"> (24 </w:t>
            </w:r>
            <w:proofErr w:type="spellStart"/>
            <w:r w:rsidRPr="003009BE">
              <w:rPr>
                <w:rFonts w:ascii="Times New Roman" w:eastAsia="Times New Roman" w:hAnsi="Times New Roman" w:cs="Times New Roman"/>
                <w:color w:val="000000"/>
                <w:kern w:val="0"/>
                <w:lang w:eastAsia="lv-LV"/>
                <w14:ligatures w14:val="none"/>
              </w:rPr>
              <w:t>menēšiem</w:t>
            </w:r>
            <w:proofErr w:type="spellEnd"/>
            <w:r w:rsidRPr="003009BE">
              <w:rPr>
                <w:rFonts w:ascii="Times New Roman" w:eastAsia="Times New Roman" w:hAnsi="Times New Roman" w:cs="Times New Roman"/>
                <w:color w:val="000000"/>
                <w:kern w:val="0"/>
                <w:lang w:eastAsia="lv-LV"/>
                <w14:ligatures w14:val="none"/>
              </w:rPr>
              <w:t>, 2026.-2028.gados)</w:t>
            </w:r>
          </w:p>
        </w:tc>
      </w:tr>
      <w:tr w:rsidR="003009BE" w:rsidRPr="003009BE" w14:paraId="4606E621" w14:textId="77777777" w:rsidTr="00246286">
        <w:trPr>
          <w:trHeight w:val="290"/>
        </w:trPr>
        <w:tc>
          <w:tcPr>
            <w:tcW w:w="9214" w:type="dxa"/>
            <w:gridSpan w:val="2"/>
            <w:vAlign w:val="center"/>
            <w:hideMark/>
          </w:tcPr>
          <w:p w14:paraId="6ED394F8"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Diagonālo un vertikālo pacēlāju tehniskā apkope</w:t>
            </w:r>
          </w:p>
        </w:tc>
      </w:tr>
      <w:tr w:rsidR="003009BE" w:rsidRPr="003009BE" w14:paraId="41F26C34" w14:textId="77777777" w:rsidTr="00246286">
        <w:trPr>
          <w:trHeight w:val="236"/>
        </w:trPr>
        <w:tc>
          <w:tcPr>
            <w:tcW w:w="9214" w:type="dxa"/>
            <w:gridSpan w:val="2"/>
            <w:vAlign w:val="center"/>
            <w:hideMark/>
          </w:tcPr>
          <w:p w14:paraId="11B75988"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Dīzeļdegvielas nodrošināšana un </w:t>
            </w:r>
            <w:proofErr w:type="spellStart"/>
            <w:r w:rsidRPr="003009BE">
              <w:rPr>
                <w:rFonts w:ascii="Times New Roman" w:eastAsia="Times New Roman" w:hAnsi="Times New Roman" w:cs="Times New Roman"/>
                <w:color w:val="000000"/>
                <w:kern w:val="0"/>
                <w:lang w:eastAsia="lv-LV"/>
                <w14:ligatures w14:val="none"/>
              </w:rPr>
              <w:t>uzpilde</w:t>
            </w:r>
            <w:proofErr w:type="spellEnd"/>
            <w:r w:rsidRPr="003009BE">
              <w:rPr>
                <w:rFonts w:ascii="Times New Roman" w:eastAsia="Times New Roman" w:hAnsi="Times New Roman" w:cs="Times New Roman"/>
                <w:color w:val="000000"/>
                <w:kern w:val="0"/>
                <w:lang w:eastAsia="lv-LV"/>
                <w14:ligatures w14:val="none"/>
              </w:rPr>
              <w:t xml:space="preserve"> 2026.gadā</w:t>
            </w:r>
          </w:p>
        </w:tc>
      </w:tr>
      <w:tr w:rsidR="003009BE" w:rsidRPr="003009BE" w14:paraId="597A5BEE" w14:textId="77777777" w:rsidTr="00246286">
        <w:trPr>
          <w:trHeight w:val="290"/>
        </w:trPr>
        <w:tc>
          <w:tcPr>
            <w:tcW w:w="9214" w:type="dxa"/>
            <w:gridSpan w:val="2"/>
            <w:vAlign w:val="center"/>
            <w:hideMark/>
          </w:tcPr>
          <w:p w14:paraId="0C2DF0C5"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Motoreļļu un smērvielu piegāde un ekipēšanas pakalpojumi (2 gadiem)</w:t>
            </w:r>
          </w:p>
        </w:tc>
      </w:tr>
      <w:tr w:rsidR="003009BE" w:rsidRPr="003009BE" w14:paraId="2A90C2A5" w14:textId="77777777" w:rsidTr="00246286">
        <w:trPr>
          <w:trHeight w:val="347"/>
        </w:trPr>
        <w:tc>
          <w:tcPr>
            <w:tcW w:w="9214" w:type="dxa"/>
            <w:gridSpan w:val="2"/>
            <w:vAlign w:val="center"/>
            <w:hideMark/>
          </w:tcPr>
          <w:p w14:paraId="4625934D"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Ekskavators </w:t>
            </w:r>
            <w:proofErr w:type="spellStart"/>
            <w:r w:rsidRPr="003009BE">
              <w:rPr>
                <w:rFonts w:ascii="Times New Roman" w:eastAsia="Times New Roman" w:hAnsi="Times New Roman" w:cs="Times New Roman"/>
                <w:color w:val="000000"/>
                <w:kern w:val="0"/>
                <w:lang w:eastAsia="lv-LV"/>
                <w14:ligatures w14:val="none"/>
              </w:rPr>
              <w:t>Doosan</w:t>
            </w:r>
            <w:proofErr w:type="spellEnd"/>
            <w:r w:rsidRPr="003009BE">
              <w:rPr>
                <w:rFonts w:ascii="Times New Roman" w:eastAsia="Times New Roman" w:hAnsi="Times New Roman" w:cs="Times New Roman"/>
                <w:color w:val="000000"/>
                <w:kern w:val="0"/>
                <w:lang w:eastAsia="lv-LV"/>
                <w14:ligatures w14:val="none"/>
              </w:rPr>
              <w:t xml:space="preserve"> DX225LC SLR (</w:t>
            </w:r>
            <w:proofErr w:type="spellStart"/>
            <w:r w:rsidRPr="003009BE">
              <w:rPr>
                <w:rFonts w:ascii="Times New Roman" w:eastAsia="Times New Roman" w:hAnsi="Times New Roman" w:cs="Times New Roman"/>
                <w:color w:val="000000"/>
                <w:kern w:val="0"/>
                <w:lang w:eastAsia="lv-LV"/>
                <w14:ligatures w14:val="none"/>
              </w:rPr>
              <w:t>hidrosistēmas</w:t>
            </w:r>
            <w:proofErr w:type="spellEnd"/>
            <w:r w:rsidRPr="003009BE">
              <w:rPr>
                <w:rFonts w:ascii="Times New Roman" w:eastAsia="Times New Roman" w:hAnsi="Times New Roman" w:cs="Times New Roman"/>
                <w:color w:val="000000"/>
                <w:kern w:val="0"/>
                <w:lang w:eastAsia="lv-LV"/>
                <w14:ligatures w14:val="none"/>
              </w:rPr>
              <w:t xml:space="preserve"> un dzinēja kapitālais remonts)</w:t>
            </w:r>
          </w:p>
        </w:tc>
      </w:tr>
      <w:tr w:rsidR="003009BE" w:rsidRPr="003009BE" w14:paraId="1474441B" w14:textId="77777777" w:rsidTr="00246286">
        <w:trPr>
          <w:trHeight w:val="290"/>
        </w:trPr>
        <w:tc>
          <w:tcPr>
            <w:tcW w:w="9214" w:type="dxa"/>
            <w:gridSpan w:val="2"/>
            <w:vAlign w:val="center"/>
            <w:hideMark/>
          </w:tcPr>
          <w:p w14:paraId="0E880D56"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Kravas vagonu detaļu un atsevišķu mezglu pārbaude un remonts</w:t>
            </w:r>
          </w:p>
        </w:tc>
      </w:tr>
      <w:tr w:rsidR="003009BE" w:rsidRPr="003009BE" w14:paraId="11A7DF4B" w14:textId="77777777" w:rsidTr="00246286">
        <w:trPr>
          <w:trHeight w:val="290"/>
        </w:trPr>
        <w:tc>
          <w:tcPr>
            <w:tcW w:w="9214" w:type="dxa"/>
            <w:gridSpan w:val="2"/>
            <w:vAlign w:val="center"/>
            <w:hideMark/>
          </w:tcPr>
          <w:p w14:paraId="4B658B90"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Mērvagona</w:t>
            </w:r>
            <w:proofErr w:type="spellEnd"/>
            <w:r w:rsidRPr="003009BE">
              <w:rPr>
                <w:rFonts w:ascii="Times New Roman" w:eastAsia="Times New Roman" w:hAnsi="Times New Roman" w:cs="Times New Roman"/>
                <w:color w:val="000000"/>
                <w:kern w:val="0"/>
                <w:lang w:eastAsia="lv-LV"/>
                <w14:ligatures w14:val="none"/>
              </w:rPr>
              <w:t xml:space="preserve"> kalibrēšana</w:t>
            </w:r>
          </w:p>
        </w:tc>
      </w:tr>
      <w:tr w:rsidR="003009BE" w:rsidRPr="003009BE" w14:paraId="2EFA05B9" w14:textId="77777777" w:rsidTr="00246286">
        <w:trPr>
          <w:trHeight w:val="290"/>
        </w:trPr>
        <w:tc>
          <w:tcPr>
            <w:tcW w:w="9214" w:type="dxa"/>
            <w:gridSpan w:val="2"/>
            <w:vAlign w:val="center"/>
            <w:hideMark/>
          </w:tcPr>
          <w:p w14:paraId="702DFAC3"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MB AXOR ātrumkārbas kapitālais remonts</w:t>
            </w:r>
          </w:p>
        </w:tc>
      </w:tr>
      <w:tr w:rsidR="003009BE" w:rsidRPr="003009BE" w14:paraId="30FBF946" w14:textId="77777777" w:rsidTr="00246286">
        <w:trPr>
          <w:trHeight w:val="290"/>
        </w:trPr>
        <w:tc>
          <w:tcPr>
            <w:tcW w:w="9214" w:type="dxa"/>
            <w:gridSpan w:val="2"/>
            <w:vAlign w:val="center"/>
            <w:hideMark/>
          </w:tcPr>
          <w:p w14:paraId="48BA5FDA"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Mērvagonu</w:t>
            </w:r>
            <w:proofErr w:type="spellEnd"/>
            <w:r w:rsidRPr="003009BE">
              <w:rPr>
                <w:rFonts w:ascii="Times New Roman" w:eastAsia="Times New Roman" w:hAnsi="Times New Roman" w:cs="Times New Roman"/>
                <w:color w:val="000000"/>
                <w:kern w:val="0"/>
                <w:lang w:eastAsia="lv-LV"/>
                <w14:ligatures w14:val="none"/>
              </w:rPr>
              <w:t xml:space="preserve"> tehniska apskate</w:t>
            </w:r>
          </w:p>
        </w:tc>
      </w:tr>
      <w:tr w:rsidR="003009BE" w:rsidRPr="003009BE" w14:paraId="2D2D047B" w14:textId="77777777" w:rsidTr="00246286">
        <w:trPr>
          <w:trHeight w:val="290"/>
        </w:trPr>
        <w:tc>
          <w:tcPr>
            <w:tcW w:w="9214" w:type="dxa"/>
            <w:gridSpan w:val="2"/>
            <w:vAlign w:val="center"/>
            <w:hideMark/>
          </w:tcPr>
          <w:p w14:paraId="4D96CC6B"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Dzelzceļa sliedes 60E1 tipa un sliedes R-65 iegāde</w:t>
            </w:r>
          </w:p>
        </w:tc>
      </w:tr>
      <w:tr w:rsidR="003009BE" w:rsidRPr="003009BE" w14:paraId="492CC15A" w14:textId="77777777" w:rsidTr="00246286">
        <w:trPr>
          <w:trHeight w:val="330"/>
        </w:trPr>
        <w:tc>
          <w:tcPr>
            <w:tcW w:w="9214" w:type="dxa"/>
            <w:gridSpan w:val="2"/>
            <w:vAlign w:val="center"/>
            <w:hideMark/>
          </w:tcPr>
          <w:p w14:paraId="3311B3D5"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Smilšu piegāde</w:t>
            </w:r>
          </w:p>
        </w:tc>
      </w:tr>
      <w:tr w:rsidR="003009BE" w:rsidRPr="003009BE" w14:paraId="5CAC42B2" w14:textId="77777777" w:rsidTr="00246286">
        <w:trPr>
          <w:trHeight w:val="330"/>
        </w:trPr>
        <w:tc>
          <w:tcPr>
            <w:tcW w:w="9214" w:type="dxa"/>
            <w:gridSpan w:val="2"/>
            <w:vAlign w:val="center"/>
            <w:hideMark/>
          </w:tcPr>
          <w:p w14:paraId="550284C4"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Grants piegāde</w:t>
            </w:r>
          </w:p>
        </w:tc>
      </w:tr>
      <w:tr w:rsidR="003009BE" w:rsidRPr="003009BE" w14:paraId="05F793EB" w14:textId="77777777" w:rsidTr="00246286">
        <w:trPr>
          <w:trHeight w:val="590"/>
        </w:trPr>
        <w:tc>
          <w:tcPr>
            <w:tcW w:w="9214" w:type="dxa"/>
            <w:gridSpan w:val="2"/>
            <w:vAlign w:val="center"/>
            <w:hideMark/>
          </w:tcPr>
          <w:p w14:paraId="57878B4B"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Iecirknis Krustpils - Daugavpils Dzelzceļa tērauda tilts pār Dubnas upi posmā Trepe – Līvāni 330+009 km – būvprojektu izstrāde, būvuzraudzība </w:t>
            </w:r>
          </w:p>
        </w:tc>
      </w:tr>
      <w:tr w:rsidR="003009BE" w:rsidRPr="003009BE" w14:paraId="3977A352" w14:textId="77777777" w:rsidTr="00246286">
        <w:trPr>
          <w:trHeight w:val="509"/>
        </w:trPr>
        <w:tc>
          <w:tcPr>
            <w:tcW w:w="9214" w:type="dxa"/>
            <w:gridSpan w:val="2"/>
            <w:vAlign w:val="center"/>
            <w:hideMark/>
          </w:tcPr>
          <w:p w14:paraId="05F23F6B"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Asfalbetona</w:t>
            </w:r>
            <w:proofErr w:type="spellEnd"/>
            <w:r w:rsidRPr="003009BE">
              <w:rPr>
                <w:rFonts w:ascii="Times New Roman" w:eastAsia="Times New Roman" w:hAnsi="Times New Roman" w:cs="Times New Roman"/>
                <w:color w:val="000000"/>
                <w:kern w:val="0"/>
                <w:lang w:eastAsia="lv-LV"/>
                <w14:ligatures w14:val="none"/>
              </w:rPr>
              <w:t xml:space="preserve"> seguma demontāža, hidroizolācijas ieklāšana, asfaltbetona seguma ieklāšana Rīgas Centrālā stacija Stacijas laukums 2, Rīga</w:t>
            </w:r>
          </w:p>
        </w:tc>
      </w:tr>
      <w:tr w:rsidR="003009BE" w:rsidRPr="003009BE" w14:paraId="3A604AF5" w14:textId="77777777" w:rsidTr="00246286">
        <w:trPr>
          <w:trHeight w:val="543"/>
        </w:trPr>
        <w:tc>
          <w:tcPr>
            <w:tcW w:w="9214" w:type="dxa"/>
            <w:gridSpan w:val="2"/>
            <w:vAlign w:val="center"/>
            <w:hideMark/>
          </w:tcPr>
          <w:p w14:paraId="3DC14426"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Rīgas centrālās stacijas, tai skaitā no Dzirnavu ielas uzejas ārdurvju nomaiņa pret alumīnija konstrukcijas durvīm paredzētām lielām slodzēm</w:t>
            </w:r>
          </w:p>
        </w:tc>
      </w:tr>
      <w:tr w:rsidR="003009BE" w:rsidRPr="003009BE" w14:paraId="7B06CBE9" w14:textId="77777777" w:rsidTr="00246286">
        <w:trPr>
          <w:trHeight w:val="611"/>
        </w:trPr>
        <w:tc>
          <w:tcPr>
            <w:tcW w:w="9214" w:type="dxa"/>
            <w:gridSpan w:val="2"/>
            <w:vAlign w:val="center"/>
            <w:hideMark/>
          </w:tcPr>
          <w:p w14:paraId="1B287B16"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Ugunsdrošības un saimniecības ūdensvadu nomaiņa Jelgavas centrālās stacijas telpās Stacija1, Jelgava</w:t>
            </w:r>
          </w:p>
        </w:tc>
      </w:tr>
      <w:tr w:rsidR="003009BE" w:rsidRPr="003009BE" w14:paraId="2A82B033" w14:textId="77777777" w:rsidTr="00246286">
        <w:trPr>
          <w:trHeight w:val="295"/>
        </w:trPr>
        <w:tc>
          <w:tcPr>
            <w:tcW w:w="9214" w:type="dxa"/>
            <w:gridSpan w:val="2"/>
            <w:vAlign w:val="center"/>
            <w:hideMark/>
          </w:tcPr>
          <w:p w14:paraId="4EC9B071"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Apgaismojuma, elektrolīniju, telekomunikāciju stabu un </w:t>
            </w:r>
            <w:proofErr w:type="spellStart"/>
            <w:r w:rsidRPr="003009BE">
              <w:rPr>
                <w:rFonts w:ascii="Times New Roman" w:eastAsia="Times New Roman" w:hAnsi="Times New Roman" w:cs="Times New Roman"/>
                <w:color w:val="000000"/>
                <w:kern w:val="0"/>
                <w:lang w:eastAsia="lv-LV"/>
                <w14:ligatures w14:val="none"/>
              </w:rPr>
              <w:t>pastabu</w:t>
            </w:r>
            <w:proofErr w:type="spellEnd"/>
            <w:r w:rsidRPr="003009BE">
              <w:rPr>
                <w:rFonts w:ascii="Times New Roman" w:eastAsia="Times New Roman" w:hAnsi="Times New Roman" w:cs="Times New Roman"/>
                <w:color w:val="000000"/>
                <w:kern w:val="0"/>
                <w:lang w:eastAsia="lv-LV"/>
                <w14:ligatures w14:val="none"/>
              </w:rPr>
              <w:t xml:space="preserve"> piegāde</w:t>
            </w:r>
          </w:p>
        </w:tc>
      </w:tr>
      <w:tr w:rsidR="003009BE" w:rsidRPr="003009BE" w14:paraId="272C1093" w14:textId="77777777" w:rsidTr="00246286">
        <w:trPr>
          <w:trHeight w:val="330"/>
        </w:trPr>
        <w:tc>
          <w:tcPr>
            <w:tcW w:w="9214" w:type="dxa"/>
            <w:gridSpan w:val="2"/>
            <w:vAlign w:val="center"/>
            <w:hideMark/>
          </w:tcPr>
          <w:p w14:paraId="72AE6380"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Elektroapgādes produkcijas piegāde</w:t>
            </w:r>
          </w:p>
        </w:tc>
      </w:tr>
      <w:tr w:rsidR="003009BE" w:rsidRPr="003009BE" w14:paraId="5B1245E7" w14:textId="77777777" w:rsidTr="00246286">
        <w:trPr>
          <w:trHeight w:val="393"/>
        </w:trPr>
        <w:tc>
          <w:tcPr>
            <w:tcW w:w="9214" w:type="dxa"/>
            <w:gridSpan w:val="2"/>
            <w:vAlign w:val="center"/>
            <w:hideMark/>
          </w:tcPr>
          <w:p w14:paraId="6084A09B"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Kontakttīkla detaļu, atdalītāju, izolatoru u.c. elektrotehnisko izstrādājumu piegāde</w:t>
            </w:r>
          </w:p>
        </w:tc>
      </w:tr>
      <w:tr w:rsidR="003009BE" w:rsidRPr="003009BE" w14:paraId="052994CD" w14:textId="77777777" w:rsidTr="00246286">
        <w:trPr>
          <w:trHeight w:val="330"/>
        </w:trPr>
        <w:tc>
          <w:tcPr>
            <w:tcW w:w="9214" w:type="dxa"/>
            <w:gridSpan w:val="2"/>
            <w:vAlign w:val="center"/>
            <w:hideMark/>
          </w:tcPr>
          <w:p w14:paraId="6710A8D3"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Kontaktīkla</w:t>
            </w:r>
            <w:proofErr w:type="spellEnd"/>
            <w:r w:rsidRPr="003009BE">
              <w:rPr>
                <w:rFonts w:ascii="Times New Roman" w:eastAsia="Times New Roman" w:hAnsi="Times New Roman" w:cs="Times New Roman"/>
                <w:color w:val="000000"/>
                <w:kern w:val="0"/>
                <w:lang w:eastAsia="lv-LV"/>
                <w14:ligatures w14:val="none"/>
              </w:rPr>
              <w:t xml:space="preserve"> balstu, armatūru un rezerves daļu piegāde</w:t>
            </w:r>
          </w:p>
        </w:tc>
      </w:tr>
      <w:tr w:rsidR="003009BE" w:rsidRPr="003009BE" w14:paraId="17D38E2D" w14:textId="77777777" w:rsidTr="00246286">
        <w:trPr>
          <w:trHeight w:val="290"/>
        </w:trPr>
        <w:tc>
          <w:tcPr>
            <w:tcW w:w="9214" w:type="dxa"/>
            <w:gridSpan w:val="2"/>
            <w:vAlign w:val="center"/>
            <w:hideMark/>
          </w:tcPr>
          <w:p w14:paraId="273E3066"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Sadales skapju un to piederumu piegāde</w:t>
            </w:r>
          </w:p>
        </w:tc>
      </w:tr>
      <w:tr w:rsidR="003009BE" w:rsidRPr="003009BE" w14:paraId="2CECE490" w14:textId="77777777" w:rsidTr="00246286">
        <w:trPr>
          <w:trHeight w:val="369"/>
        </w:trPr>
        <w:tc>
          <w:tcPr>
            <w:tcW w:w="9214" w:type="dxa"/>
            <w:gridSpan w:val="2"/>
            <w:vAlign w:val="center"/>
            <w:hideMark/>
          </w:tcPr>
          <w:p w14:paraId="2A021503" w14:textId="435D3D91"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Iekārtu pārvietošana </w:t>
            </w:r>
            <w:r w:rsidRPr="003009BE">
              <w:rPr>
                <w:rFonts w:ascii="Times New Roman" w:eastAsia="Times New Roman" w:hAnsi="Times New Roman" w:cs="Times New Roman"/>
                <w:color w:val="000000"/>
                <w:kern w:val="0"/>
                <w:lang w:eastAsia="lv-LV"/>
                <w14:ligatures w14:val="none"/>
              </w:rPr>
              <w:t>Rāznas</w:t>
            </w:r>
            <w:r w:rsidRPr="003009BE">
              <w:rPr>
                <w:rFonts w:ascii="Times New Roman" w:eastAsia="Times New Roman" w:hAnsi="Times New Roman" w:cs="Times New Roman"/>
                <w:color w:val="000000"/>
                <w:kern w:val="0"/>
                <w:lang w:eastAsia="lv-LV"/>
                <w14:ligatures w14:val="none"/>
              </w:rPr>
              <w:t xml:space="preserve"> iela 9, korpuss 11, Rīga (projektēšana un kanalizācijas b</w:t>
            </w:r>
            <w:r>
              <w:rPr>
                <w:rFonts w:ascii="Times New Roman" w:eastAsia="Times New Roman" w:hAnsi="Times New Roman" w:cs="Times New Roman"/>
                <w:color w:val="000000"/>
                <w:kern w:val="0"/>
                <w:lang w:eastAsia="lv-LV"/>
                <w14:ligatures w14:val="none"/>
              </w:rPr>
              <w:t>ū</w:t>
            </w:r>
            <w:r w:rsidRPr="003009BE">
              <w:rPr>
                <w:rFonts w:ascii="Times New Roman" w:eastAsia="Times New Roman" w:hAnsi="Times New Roman" w:cs="Times New Roman"/>
                <w:color w:val="000000"/>
                <w:kern w:val="0"/>
                <w:lang w:eastAsia="lv-LV"/>
                <w14:ligatures w14:val="none"/>
              </w:rPr>
              <w:t>vniecība)</w:t>
            </w:r>
          </w:p>
        </w:tc>
      </w:tr>
      <w:tr w:rsidR="003009BE" w:rsidRPr="003009BE" w14:paraId="59B45E68" w14:textId="77777777" w:rsidTr="00246286">
        <w:trPr>
          <w:trHeight w:val="330"/>
        </w:trPr>
        <w:tc>
          <w:tcPr>
            <w:tcW w:w="9214" w:type="dxa"/>
            <w:gridSpan w:val="2"/>
            <w:vAlign w:val="center"/>
            <w:hideMark/>
          </w:tcPr>
          <w:p w14:paraId="1709454D" w14:textId="77777777" w:rsidR="003009BE" w:rsidRPr="003009BE" w:rsidRDefault="003009BE" w:rsidP="003009BE">
            <w:pPr>
              <w:rPr>
                <w:rFonts w:ascii="Times New Roman" w:eastAsia="Times New Roman" w:hAnsi="Times New Roman" w:cs="Times New Roman"/>
                <w:color w:val="000000"/>
                <w:kern w:val="0"/>
                <w:lang w:eastAsia="lv-LV"/>
                <w14:ligatures w14:val="none"/>
              </w:rPr>
            </w:pPr>
            <w:proofErr w:type="spellStart"/>
            <w:r w:rsidRPr="003009BE">
              <w:rPr>
                <w:rFonts w:ascii="Times New Roman" w:eastAsia="Times New Roman" w:hAnsi="Times New Roman" w:cs="Times New Roman"/>
                <w:color w:val="000000"/>
                <w:kern w:val="0"/>
                <w:lang w:eastAsia="lv-LV"/>
                <w14:ligatures w14:val="none"/>
              </w:rPr>
              <w:t>Tekstolita</w:t>
            </w:r>
            <w:proofErr w:type="spellEnd"/>
            <w:r w:rsidRPr="003009BE">
              <w:rPr>
                <w:rFonts w:ascii="Times New Roman" w:eastAsia="Times New Roman" w:hAnsi="Times New Roman" w:cs="Times New Roman"/>
                <w:color w:val="000000"/>
                <w:kern w:val="0"/>
                <w:lang w:eastAsia="lv-LV"/>
                <w14:ligatures w14:val="none"/>
              </w:rPr>
              <w:t xml:space="preserve"> traversas piegāde</w:t>
            </w:r>
          </w:p>
        </w:tc>
      </w:tr>
      <w:tr w:rsidR="003009BE" w:rsidRPr="003009BE" w14:paraId="69B426E0" w14:textId="77777777" w:rsidTr="00246286">
        <w:trPr>
          <w:trHeight w:val="630"/>
        </w:trPr>
        <w:tc>
          <w:tcPr>
            <w:tcW w:w="9214" w:type="dxa"/>
            <w:gridSpan w:val="2"/>
            <w:vAlign w:val="center"/>
            <w:hideMark/>
          </w:tcPr>
          <w:p w14:paraId="7796A7E6"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DEBO pakalpojumu nodrošināšana projektam “Dobeles stacijas centralizācijas sistēmas modernizācija”</w:t>
            </w:r>
          </w:p>
        </w:tc>
      </w:tr>
      <w:tr w:rsidR="003009BE" w:rsidRPr="003009BE" w14:paraId="3BD190EC" w14:textId="77777777" w:rsidTr="00246286">
        <w:trPr>
          <w:trHeight w:val="330"/>
        </w:trPr>
        <w:tc>
          <w:tcPr>
            <w:tcW w:w="9214" w:type="dxa"/>
            <w:gridSpan w:val="2"/>
            <w:vAlign w:val="center"/>
            <w:hideMark/>
          </w:tcPr>
          <w:p w14:paraId="3F445730"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Datortehnikas iegāde</w:t>
            </w:r>
          </w:p>
        </w:tc>
      </w:tr>
      <w:tr w:rsidR="003009BE" w:rsidRPr="003009BE" w14:paraId="03B3DB81" w14:textId="77777777" w:rsidTr="00246286">
        <w:trPr>
          <w:trHeight w:val="453"/>
        </w:trPr>
        <w:tc>
          <w:tcPr>
            <w:tcW w:w="9214" w:type="dxa"/>
            <w:gridSpan w:val="2"/>
            <w:vAlign w:val="center"/>
            <w:hideMark/>
          </w:tcPr>
          <w:p w14:paraId="7FBCA932" w14:textId="77777777" w:rsidR="003009BE" w:rsidRPr="003009BE" w:rsidRDefault="003009BE" w:rsidP="003009BE">
            <w:pPr>
              <w:rPr>
                <w:rFonts w:ascii="Times New Roman" w:eastAsia="Times New Roman" w:hAnsi="Times New Roman" w:cs="Times New Roman"/>
                <w:color w:val="000000"/>
                <w:kern w:val="0"/>
                <w:lang w:eastAsia="lv-LV"/>
                <w14:ligatures w14:val="none"/>
              </w:rPr>
            </w:pPr>
            <w:r w:rsidRPr="003009BE">
              <w:rPr>
                <w:rFonts w:ascii="Times New Roman" w:eastAsia="Times New Roman" w:hAnsi="Times New Roman" w:cs="Times New Roman"/>
                <w:color w:val="000000"/>
                <w:kern w:val="0"/>
                <w:lang w:eastAsia="lv-LV"/>
                <w14:ligatures w14:val="none"/>
              </w:rPr>
              <w:t xml:space="preserve">BEMU uzlādes infrastruktūras izbūve: ārējo elektroapgādes tīklu </w:t>
            </w:r>
            <w:proofErr w:type="spellStart"/>
            <w:r w:rsidRPr="003009BE">
              <w:rPr>
                <w:rFonts w:ascii="Times New Roman" w:eastAsia="Times New Roman" w:hAnsi="Times New Roman" w:cs="Times New Roman"/>
                <w:color w:val="000000"/>
                <w:kern w:val="0"/>
                <w:lang w:eastAsia="lv-LV"/>
                <w14:ligatures w14:val="none"/>
              </w:rPr>
              <w:t>pieslēgumu</w:t>
            </w:r>
            <w:proofErr w:type="spellEnd"/>
            <w:r w:rsidRPr="003009BE">
              <w:rPr>
                <w:rFonts w:ascii="Times New Roman" w:eastAsia="Times New Roman" w:hAnsi="Times New Roman" w:cs="Times New Roman"/>
                <w:color w:val="000000"/>
                <w:kern w:val="0"/>
                <w:lang w:eastAsia="lv-LV"/>
                <w14:ligatures w14:val="none"/>
              </w:rPr>
              <w:t xml:space="preserve"> būvprojektu izstrāde</w:t>
            </w:r>
          </w:p>
        </w:tc>
      </w:tr>
      <w:tr w:rsidR="003A65C5" w:rsidRPr="003A65C5" w14:paraId="7AECAB54" w14:textId="77777777" w:rsidTr="00246286">
        <w:trPr>
          <w:trHeight w:val="493"/>
        </w:trPr>
        <w:tc>
          <w:tcPr>
            <w:tcW w:w="9214" w:type="dxa"/>
            <w:gridSpan w:val="2"/>
            <w:vAlign w:val="center"/>
          </w:tcPr>
          <w:p w14:paraId="102BC9E2" w14:textId="7217756E" w:rsidR="003A65C5" w:rsidRPr="003A65C5" w:rsidRDefault="003009BE" w:rsidP="003009BE">
            <w:pPr>
              <w:jc w:val="right"/>
              <w:rPr>
                <w:rFonts w:ascii="Times New Roman" w:eastAsia="Times New Roman" w:hAnsi="Times New Roman" w:cs="Times New Roman"/>
                <w:color w:val="000000"/>
                <w:kern w:val="0"/>
                <w:lang w:eastAsia="lv-LV"/>
                <w14:ligatures w14:val="none"/>
              </w:rPr>
            </w:pPr>
            <w:r>
              <w:rPr>
                <w:rFonts w:ascii="Times New Roman" w:hAnsi="Times New Roman" w:cs="Times New Roman"/>
                <w:b/>
                <w:bCs/>
              </w:rPr>
              <w:t>FEBRU</w:t>
            </w:r>
            <w:r>
              <w:rPr>
                <w:rFonts w:ascii="Times New Roman" w:hAnsi="Times New Roman" w:cs="Times New Roman"/>
                <w:b/>
                <w:bCs/>
              </w:rPr>
              <w:t>ĀRIS</w:t>
            </w:r>
          </w:p>
        </w:tc>
      </w:tr>
      <w:tr w:rsidR="0036331B" w:rsidRPr="0036331B" w14:paraId="4F9CE3D2" w14:textId="77777777" w:rsidTr="00246286">
        <w:trPr>
          <w:trHeight w:val="415"/>
        </w:trPr>
        <w:tc>
          <w:tcPr>
            <w:tcW w:w="9214" w:type="dxa"/>
            <w:gridSpan w:val="2"/>
            <w:vAlign w:val="center"/>
            <w:hideMark/>
          </w:tcPr>
          <w:p w14:paraId="054BFFB1"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Dzelzceļa infrastruktūras modernizācija posmā Imanta-RIX: būvuzraudzība</w:t>
            </w:r>
          </w:p>
        </w:tc>
      </w:tr>
      <w:tr w:rsidR="0036331B" w:rsidRPr="0036331B" w14:paraId="4050B1D8" w14:textId="77777777" w:rsidTr="00246286">
        <w:trPr>
          <w:trHeight w:val="421"/>
        </w:trPr>
        <w:tc>
          <w:tcPr>
            <w:tcW w:w="9214" w:type="dxa"/>
            <w:gridSpan w:val="2"/>
            <w:vAlign w:val="center"/>
            <w:hideMark/>
          </w:tcPr>
          <w:p w14:paraId="50DCC3CF" w14:textId="40C488A0"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Dzelzceļa infrastruktūras modernizācija posmā Torņakalns-Imanta: būvuzraudzība</w:t>
            </w:r>
          </w:p>
        </w:tc>
      </w:tr>
      <w:tr w:rsidR="0036331B" w:rsidRPr="0036331B" w14:paraId="4FA7B2D9" w14:textId="77777777" w:rsidTr="00246286">
        <w:trPr>
          <w:trHeight w:val="555"/>
        </w:trPr>
        <w:tc>
          <w:tcPr>
            <w:tcW w:w="9214" w:type="dxa"/>
            <w:gridSpan w:val="2"/>
            <w:vAlign w:val="center"/>
            <w:hideMark/>
          </w:tcPr>
          <w:p w14:paraId="72C3768B" w14:textId="4EBA3538"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Dzelzceļa infrastruktūras modernizācija posmā </w:t>
            </w:r>
            <w:proofErr w:type="spellStart"/>
            <w:r w:rsidRPr="0036331B">
              <w:rPr>
                <w:rFonts w:ascii="Times New Roman" w:eastAsia="Times New Roman" w:hAnsi="Times New Roman" w:cs="Times New Roman"/>
                <w:color w:val="000000"/>
                <w:kern w:val="0"/>
                <w:lang w:eastAsia="lv-LV"/>
                <w14:ligatures w14:val="none"/>
              </w:rPr>
              <w:t>Jāņavārti</w:t>
            </w:r>
            <w:proofErr w:type="spellEnd"/>
            <w:r w:rsidRPr="0036331B">
              <w:rPr>
                <w:rFonts w:ascii="Times New Roman" w:eastAsia="Times New Roman" w:hAnsi="Times New Roman" w:cs="Times New Roman"/>
                <w:color w:val="000000"/>
                <w:kern w:val="0"/>
                <w:lang w:eastAsia="lv-LV"/>
                <w14:ligatures w14:val="none"/>
              </w:rPr>
              <w:t xml:space="preserve"> - Salaspils- </w:t>
            </w:r>
            <w:proofErr w:type="spellStart"/>
            <w:r w:rsidRPr="0036331B">
              <w:rPr>
                <w:rFonts w:ascii="Times New Roman" w:eastAsia="Times New Roman" w:hAnsi="Times New Roman" w:cs="Times New Roman"/>
                <w:color w:val="000000"/>
                <w:kern w:val="0"/>
                <w:lang w:eastAsia="lv-LV"/>
                <w14:ligatures w14:val="none"/>
              </w:rPr>
              <w:t>Daugavkrasti</w:t>
            </w:r>
            <w:proofErr w:type="spellEnd"/>
            <w:r w:rsidRPr="0036331B">
              <w:rPr>
                <w:rFonts w:ascii="Times New Roman" w:eastAsia="Times New Roman" w:hAnsi="Times New Roman" w:cs="Times New Roman"/>
                <w:color w:val="000000"/>
                <w:kern w:val="0"/>
                <w:lang w:eastAsia="lv-LV"/>
                <w14:ligatures w14:val="none"/>
              </w:rPr>
              <w:t>-Ogre: būvuzraudzība</w:t>
            </w:r>
          </w:p>
        </w:tc>
      </w:tr>
      <w:tr w:rsidR="0036331B" w:rsidRPr="0036331B" w14:paraId="5E8AB611" w14:textId="77777777" w:rsidTr="00246286">
        <w:trPr>
          <w:trHeight w:val="563"/>
        </w:trPr>
        <w:tc>
          <w:tcPr>
            <w:tcW w:w="9214" w:type="dxa"/>
            <w:gridSpan w:val="2"/>
            <w:vAlign w:val="center"/>
            <w:hideMark/>
          </w:tcPr>
          <w:p w14:paraId="6F850E83" w14:textId="3B4945F9"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Decentralizēto kanalizācijas sistēmu (izsmeļamā </w:t>
            </w:r>
            <w:proofErr w:type="spellStart"/>
            <w:r w:rsidRPr="0036331B">
              <w:rPr>
                <w:rFonts w:ascii="Times New Roman" w:eastAsia="Times New Roman" w:hAnsi="Times New Roman" w:cs="Times New Roman"/>
                <w:color w:val="000000"/>
                <w:kern w:val="0"/>
                <w:lang w:eastAsia="lv-LV"/>
                <w14:ligatures w14:val="none"/>
              </w:rPr>
              <w:t>krājtvertne</w:t>
            </w:r>
            <w:proofErr w:type="spellEnd"/>
            <w:r w:rsidRPr="0036331B">
              <w:rPr>
                <w:rFonts w:ascii="Times New Roman" w:eastAsia="Times New Roman" w:hAnsi="Times New Roman" w:cs="Times New Roman"/>
                <w:color w:val="000000"/>
                <w:kern w:val="0"/>
                <w:lang w:eastAsia="lv-LV"/>
                <w14:ligatures w14:val="none"/>
              </w:rPr>
              <w:t>) pārbūve uz videi draudzīgu bioloģisko attīrīšanas iekārtu (BAI).</w:t>
            </w:r>
          </w:p>
        </w:tc>
      </w:tr>
      <w:tr w:rsidR="0036331B" w:rsidRPr="0036331B" w14:paraId="299136C7" w14:textId="77777777" w:rsidTr="00246286">
        <w:trPr>
          <w:trHeight w:val="278"/>
        </w:trPr>
        <w:tc>
          <w:tcPr>
            <w:tcW w:w="9214" w:type="dxa"/>
            <w:gridSpan w:val="2"/>
            <w:vAlign w:val="center"/>
            <w:hideMark/>
          </w:tcPr>
          <w:p w14:paraId="0A779B65"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Mērīšanas un kontroles līdzekļu verificēšana un kalibrēšana</w:t>
            </w:r>
          </w:p>
        </w:tc>
      </w:tr>
      <w:tr w:rsidR="0036331B" w:rsidRPr="0036331B" w14:paraId="6DF3AEF0" w14:textId="77777777" w:rsidTr="00246286">
        <w:trPr>
          <w:trHeight w:val="290"/>
        </w:trPr>
        <w:tc>
          <w:tcPr>
            <w:tcW w:w="9214" w:type="dxa"/>
            <w:gridSpan w:val="2"/>
            <w:vAlign w:val="center"/>
            <w:hideMark/>
          </w:tcPr>
          <w:p w14:paraId="42EF35E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Dzeramā ūdens un tā iekārtu piegāde</w:t>
            </w:r>
          </w:p>
        </w:tc>
      </w:tr>
      <w:tr w:rsidR="0036331B" w:rsidRPr="0036331B" w14:paraId="4E4DA797" w14:textId="77777777" w:rsidTr="00246286">
        <w:trPr>
          <w:trHeight w:val="290"/>
        </w:trPr>
        <w:tc>
          <w:tcPr>
            <w:tcW w:w="9214" w:type="dxa"/>
            <w:gridSpan w:val="2"/>
            <w:vAlign w:val="center"/>
            <w:hideMark/>
          </w:tcPr>
          <w:p w14:paraId="388B2D1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Melnā metāla velmējumu piegāde</w:t>
            </w:r>
          </w:p>
        </w:tc>
      </w:tr>
      <w:tr w:rsidR="0036331B" w:rsidRPr="0036331B" w14:paraId="26DC67A2" w14:textId="77777777" w:rsidTr="00246286">
        <w:trPr>
          <w:trHeight w:val="290"/>
        </w:trPr>
        <w:tc>
          <w:tcPr>
            <w:tcW w:w="9214" w:type="dxa"/>
            <w:gridSpan w:val="2"/>
            <w:vAlign w:val="center"/>
            <w:hideMark/>
          </w:tcPr>
          <w:p w14:paraId="14233CB3"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lastRenderedPageBreak/>
              <w:t>Eļļu un smērvielu piegāde</w:t>
            </w:r>
          </w:p>
        </w:tc>
      </w:tr>
      <w:tr w:rsidR="0036331B" w:rsidRPr="0036331B" w14:paraId="0E8A3654" w14:textId="77777777" w:rsidTr="00246286">
        <w:trPr>
          <w:trHeight w:val="290"/>
        </w:trPr>
        <w:tc>
          <w:tcPr>
            <w:tcW w:w="9214" w:type="dxa"/>
            <w:gridSpan w:val="2"/>
            <w:vAlign w:val="center"/>
            <w:hideMark/>
          </w:tcPr>
          <w:p w14:paraId="70808C10"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Tehnisko gāzu piegāde un inventāra noma</w:t>
            </w:r>
          </w:p>
        </w:tc>
      </w:tr>
      <w:tr w:rsidR="0036331B" w:rsidRPr="0036331B" w14:paraId="7535AEF0" w14:textId="77777777" w:rsidTr="00246286">
        <w:trPr>
          <w:trHeight w:val="290"/>
        </w:trPr>
        <w:tc>
          <w:tcPr>
            <w:tcW w:w="9214" w:type="dxa"/>
            <w:gridSpan w:val="2"/>
            <w:vAlign w:val="center"/>
            <w:hideMark/>
          </w:tcPr>
          <w:p w14:paraId="6752F95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Metināšanas līnijas sinhronizācija</w:t>
            </w:r>
          </w:p>
        </w:tc>
      </w:tr>
      <w:tr w:rsidR="0036331B" w:rsidRPr="0036331B" w14:paraId="1F124F57" w14:textId="77777777" w:rsidTr="00246286">
        <w:trPr>
          <w:trHeight w:val="290"/>
        </w:trPr>
        <w:tc>
          <w:tcPr>
            <w:tcW w:w="9214" w:type="dxa"/>
            <w:gridSpan w:val="2"/>
            <w:vAlign w:val="center"/>
            <w:hideMark/>
          </w:tcPr>
          <w:p w14:paraId="26E0F48B" w14:textId="77777777" w:rsidR="0036331B" w:rsidRPr="0036331B" w:rsidRDefault="0036331B" w:rsidP="0036331B">
            <w:pPr>
              <w:rPr>
                <w:rFonts w:ascii="Times New Roman" w:eastAsia="Times New Roman" w:hAnsi="Times New Roman" w:cs="Times New Roman"/>
                <w:color w:val="000000"/>
                <w:kern w:val="0"/>
                <w:lang w:eastAsia="lv-LV"/>
                <w14:ligatures w14:val="none"/>
              </w:rPr>
            </w:pPr>
            <w:proofErr w:type="spellStart"/>
            <w:r w:rsidRPr="0036331B">
              <w:rPr>
                <w:rFonts w:ascii="Times New Roman" w:eastAsia="Times New Roman" w:hAnsi="Times New Roman" w:cs="Times New Roman"/>
                <w:color w:val="000000"/>
                <w:kern w:val="0"/>
                <w:lang w:eastAsia="lv-LV"/>
                <w14:ligatures w14:val="none"/>
              </w:rPr>
              <w:t>Energogreen</w:t>
            </w:r>
            <w:proofErr w:type="spellEnd"/>
            <w:r w:rsidRPr="0036331B">
              <w:rPr>
                <w:rFonts w:ascii="Times New Roman" w:eastAsia="Times New Roman" w:hAnsi="Times New Roman" w:cs="Times New Roman"/>
                <w:color w:val="000000"/>
                <w:kern w:val="0"/>
                <w:lang w:eastAsia="lv-LV"/>
                <w14:ligatures w14:val="none"/>
              </w:rPr>
              <w:t xml:space="preserve"> ECO robotam gaitas hidrosūkņu maiņa</w:t>
            </w:r>
          </w:p>
        </w:tc>
      </w:tr>
      <w:tr w:rsidR="0036331B" w:rsidRPr="0036331B" w14:paraId="232A24C6" w14:textId="77777777" w:rsidTr="00246286">
        <w:trPr>
          <w:trHeight w:val="290"/>
        </w:trPr>
        <w:tc>
          <w:tcPr>
            <w:tcW w:w="9214" w:type="dxa"/>
            <w:gridSpan w:val="2"/>
            <w:vAlign w:val="center"/>
            <w:hideMark/>
          </w:tcPr>
          <w:p w14:paraId="1C7A841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Zāles pļaušanas un krūmu smalcināšanas iekārtu iegāde</w:t>
            </w:r>
          </w:p>
        </w:tc>
      </w:tr>
      <w:tr w:rsidR="0036331B" w:rsidRPr="0036331B" w14:paraId="5A087A26" w14:textId="77777777" w:rsidTr="00246286">
        <w:trPr>
          <w:trHeight w:val="290"/>
        </w:trPr>
        <w:tc>
          <w:tcPr>
            <w:tcW w:w="9214" w:type="dxa"/>
            <w:gridSpan w:val="2"/>
            <w:vAlign w:val="center"/>
            <w:hideMark/>
          </w:tcPr>
          <w:p w14:paraId="22D17F2C" w14:textId="1A7C5B22"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Ekskavators </w:t>
            </w:r>
            <w:proofErr w:type="spellStart"/>
            <w:r w:rsidRPr="0036331B">
              <w:rPr>
                <w:rFonts w:ascii="Times New Roman" w:eastAsia="Times New Roman" w:hAnsi="Times New Roman" w:cs="Times New Roman"/>
                <w:color w:val="000000"/>
                <w:kern w:val="0"/>
                <w:lang w:eastAsia="lv-LV"/>
                <w14:ligatures w14:val="none"/>
              </w:rPr>
              <w:t>Komatsu</w:t>
            </w:r>
            <w:proofErr w:type="spellEnd"/>
            <w:r w:rsidRPr="0036331B">
              <w:rPr>
                <w:rFonts w:ascii="Times New Roman" w:eastAsia="Times New Roman" w:hAnsi="Times New Roman" w:cs="Times New Roman"/>
                <w:color w:val="000000"/>
                <w:kern w:val="0"/>
                <w:lang w:eastAsia="lv-LV"/>
                <w14:ligatures w14:val="none"/>
              </w:rPr>
              <w:t xml:space="preserve"> un </w:t>
            </w:r>
            <w:proofErr w:type="spellStart"/>
            <w:r w:rsidRPr="0036331B">
              <w:rPr>
                <w:rFonts w:ascii="Times New Roman" w:eastAsia="Times New Roman" w:hAnsi="Times New Roman" w:cs="Times New Roman"/>
                <w:color w:val="000000"/>
                <w:kern w:val="0"/>
                <w:lang w:eastAsia="lv-LV"/>
                <w14:ligatures w14:val="none"/>
              </w:rPr>
              <w:t>Hyunda</w:t>
            </w:r>
            <w:r>
              <w:rPr>
                <w:rFonts w:ascii="Times New Roman" w:eastAsia="Times New Roman" w:hAnsi="Times New Roman" w:cs="Times New Roman"/>
                <w:color w:val="000000"/>
                <w:kern w:val="0"/>
                <w:lang w:eastAsia="lv-LV"/>
                <w14:ligatures w14:val="none"/>
              </w:rPr>
              <w:t>i</w:t>
            </w:r>
            <w:proofErr w:type="spellEnd"/>
            <w:r w:rsidRPr="0036331B">
              <w:rPr>
                <w:rFonts w:ascii="Times New Roman" w:eastAsia="Times New Roman" w:hAnsi="Times New Roman" w:cs="Times New Roman"/>
                <w:color w:val="000000"/>
                <w:kern w:val="0"/>
                <w:lang w:eastAsia="lv-LV"/>
                <w14:ligatures w14:val="none"/>
              </w:rPr>
              <w:t xml:space="preserve"> kausu kapitālais remonts</w:t>
            </w:r>
          </w:p>
        </w:tc>
      </w:tr>
      <w:tr w:rsidR="0036331B" w:rsidRPr="0036331B" w14:paraId="2AF2EC78" w14:textId="77777777" w:rsidTr="00246286">
        <w:trPr>
          <w:trHeight w:val="259"/>
        </w:trPr>
        <w:tc>
          <w:tcPr>
            <w:tcW w:w="9214" w:type="dxa"/>
            <w:gridSpan w:val="2"/>
            <w:vAlign w:val="center"/>
            <w:hideMark/>
          </w:tcPr>
          <w:p w14:paraId="1242E25E"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Transportlīdzekļu noma</w:t>
            </w:r>
          </w:p>
        </w:tc>
      </w:tr>
      <w:tr w:rsidR="0036331B" w:rsidRPr="0036331B" w14:paraId="296B3499" w14:textId="77777777" w:rsidTr="00246286">
        <w:trPr>
          <w:trHeight w:val="290"/>
        </w:trPr>
        <w:tc>
          <w:tcPr>
            <w:tcW w:w="9214" w:type="dxa"/>
            <w:gridSpan w:val="2"/>
            <w:vAlign w:val="center"/>
            <w:hideMark/>
          </w:tcPr>
          <w:p w14:paraId="44667389"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Lokomotīvju remonts un tehniskās apkopes</w:t>
            </w:r>
          </w:p>
        </w:tc>
      </w:tr>
      <w:tr w:rsidR="0036331B" w:rsidRPr="0036331B" w14:paraId="3C58C9DD" w14:textId="77777777" w:rsidTr="00246286">
        <w:trPr>
          <w:trHeight w:val="290"/>
        </w:trPr>
        <w:tc>
          <w:tcPr>
            <w:tcW w:w="9214" w:type="dxa"/>
            <w:gridSpan w:val="2"/>
            <w:vAlign w:val="center"/>
            <w:hideMark/>
          </w:tcPr>
          <w:p w14:paraId="10CDA5A8"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NVS projektu pārmiju detaļu piegāde</w:t>
            </w:r>
          </w:p>
        </w:tc>
      </w:tr>
      <w:tr w:rsidR="0036331B" w:rsidRPr="0036331B" w14:paraId="342DD519" w14:textId="77777777" w:rsidTr="00246286">
        <w:trPr>
          <w:trHeight w:val="267"/>
        </w:trPr>
        <w:tc>
          <w:tcPr>
            <w:tcW w:w="9214" w:type="dxa"/>
            <w:gridSpan w:val="2"/>
            <w:vAlign w:val="center"/>
            <w:hideMark/>
          </w:tcPr>
          <w:p w14:paraId="3545071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Viesnīcas pakalpojumi Jelgavā Sliežu ceļu pārvaldes darbiniekiem sliežu ceļu remontdarbu laikā</w:t>
            </w:r>
          </w:p>
        </w:tc>
      </w:tr>
      <w:tr w:rsidR="0036331B" w:rsidRPr="0036331B" w14:paraId="1E4CD832" w14:textId="77777777" w:rsidTr="00246286">
        <w:trPr>
          <w:trHeight w:val="545"/>
        </w:trPr>
        <w:tc>
          <w:tcPr>
            <w:tcW w:w="9214" w:type="dxa"/>
            <w:gridSpan w:val="2"/>
            <w:vAlign w:val="center"/>
            <w:hideMark/>
          </w:tcPr>
          <w:p w14:paraId="5D54EE75" w14:textId="1877181A"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Zemgal</w:t>
            </w:r>
            <w:r>
              <w:rPr>
                <w:rFonts w:ascii="Times New Roman" w:eastAsia="Times New Roman" w:hAnsi="Times New Roman" w:cs="Times New Roman"/>
                <w:color w:val="000000"/>
                <w:kern w:val="0"/>
                <w:lang w:eastAsia="lv-LV"/>
                <w14:ligatures w14:val="none"/>
              </w:rPr>
              <w:t>ē</w:t>
            </w:r>
          </w:p>
        </w:tc>
      </w:tr>
      <w:tr w:rsidR="0036331B" w:rsidRPr="0036331B" w14:paraId="20FE8E30" w14:textId="77777777" w:rsidTr="00246286">
        <w:trPr>
          <w:trHeight w:val="545"/>
        </w:trPr>
        <w:tc>
          <w:tcPr>
            <w:tcW w:w="9214" w:type="dxa"/>
            <w:gridSpan w:val="2"/>
            <w:vAlign w:val="center"/>
            <w:hideMark/>
          </w:tcPr>
          <w:p w14:paraId="050EB9E7" w14:textId="0AF1F63A"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Kurzem</w:t>
            </w:r>
            <w:r>
              <w:rPr>
                <w:rFonts w:ascii="Times New Roman" w:eastAsia="Times New Roman" w:hAnsi="Times New Roman" w:cs="Times New Roman"/>
                <w:color w:val="000000"/>
                <w:kern w:val="0"/>
                <w:lang w:eastAsia="lv-LV"/>
                <w14:ligatures w14:val="none"/>
              </w:rPr>
              <w:t>ē</w:t>
            </w:r>
          </w:p>
        </w:tc>
      </w:tr>
      <w:tr w:rsidR="0036331B" w:rsidRPr="0036331B" w14:paraId="31DAA7CE" w14:textId="77777777" w:rsidTr="00246286">
        <w:trPr>
          <w:trHeight w:val="287"/>
        </w:trPr>
        <w:tc>
          <w:tcPr>
            <w:tcW w:w="9214" w:type="dxa"/>
            <w:gridSpan w:val="2"/>
            <w:vAlign w:val="center"/>
            <w:hideMark/>
          </w:tcPr>
          <w:p w14:paraId="60A194E9" w14:textId="60F5E1F2"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Rīg</w:t>
            </w:r>
            <w:r>
              <w:rPr>
                <w:rFonts w:ascii="Times New Roman" w:eastAsia="Times New Roman" w:hAnsi="Times New Roman" w:cs="Times New Roman"/>
                <w:color w:val="000000"/>
                <w:kern w:val="0"/>
                <w:lang w:eastAsia="lv-LV"/>
                <w14:ligatures w14:val="none"/>
              </w:rPr>
              <w:t>ā</w:t>
            </w:r>
          </w:p>
        </w:tc>
      </w:tr>
      <w:tr w:rsidR="0036331B" w:rsidRPr="0036331B" w14:paraId="20AA2888" w14:textId="77777777" w:rsidTr="00246286">
        <w:trPr>
          <w:trHeight w:val="545"/>
        </w:trPr>
        <w:tc>
          <w:tcPr>
            <w:tcW w:w="9214" w:type="dxa"/>
            <w:gridSpan w:val="2"/>
            <w:vAlign w:val="center"/>
            <w:hideMark/>
          </w:tcPr>
          <w:p w14:paraId="2C6458A9" w14:textId="51E0BD1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Latgal</w:t>
            </w:r>
            <w:r>
              <w:rPr>
                <w:rFonts w:ascii="Times New Roman" w:eastAsia="Times New Roman" w:hAnsi="Times New Roman" w:cs="Times New Roman"/>
                <w:color w:val="000000"/>
                <w:kern w:val="0"/>
                <w:lang w:eastAsia="lv-LV"/>
                <w14:ligatures w14:val="none"/>
              </w:rPr>
              <w:t>ē</w:t>
            </w:r>
          </w:p>
        </w:tc>
      </w:tr>
      <w:tr w:rsidR="0036331B" w:rsidRPr="0036331B" w14:paraId="00C7482D" w14:textId="77777777" w:rsidTr="00246286">
        <w:trPr>
          <w:trHeight w:val="290"/>
        </w:trPr>
        <w:tc>
          <w:tcPr>
            <w:tcW w:w="9214" w:type="dxa"/>
            <w:gridSpan w:val="2"/>
            <w:vAlign w:val="center"/>
            <w:hideMark/>
          </w:tcPr>
          <w:p w14:paraId="3AE1BAC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Herbicīdu piegāde </w:t>
            </w:r>
          </w:p>
        </w:tc>
      </w:tr>
      <w:tr w:rsidR="0036331B" w:rsidRPr="0036331B" w14:paraId="495CDCEB" w14:textId="77777777" w:rsidTr="00246286">
        <w:trPr>
          <w:trHeight w:val="290"/>
        </w:trPr>
        <w:tc>
          <w:tcPr>
            <w:tcW w:w="9214" w:type="dxa"/>
            <w:gridSpan w:val="2"/>
            <w:vAlign w:val="center"/>
            <w:hideMark/>
          </w:tcPr>
          <w:p w14:paraId="78289EB1"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Posms Priedaine - Dubulti 16km tilta krāsošana</w:t>
            </w:r>
          </w:p>
        </w:tc>
      </w:tr>
      <w:tr w:rsidR="0036331B" w:rsidRPr="0036331B" w14:paraId="6C2BFDDA" w14:textId="77777777" w:rsidTr="00246286">
        <w:trPr>
          <w:trHeight w:val="580"/>
        </w:trPr>
        <w:tc>
          <w:tcPr>
            <w:tcW w:w="9214" w:type="dxa"/>
            <w:gridSpan w:val="2"/>
            <w:vAlign w:val="center"/>
            <w:hideMark/>
          </w:tcPr>
          <w:p w14:paraId="0A94090D" w14:textId="3F09108D"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Iecirk</w:t>
            </w:r>
            <w:r w:rsidR="00444970">
              <w:rPr>
                <w:rFonts w:ascii="Times New Roman" w:eastAsia="Times New Roman" w:hAnsi="Times New Roman" w:cs="Times New Roman"/>
                <w:color w:val="000000"/>
                <w:kern w:val="0"/>
                <w:lang w:eastAsia="lv-LV"/>
                <w14:ligatures w14:val="none"/>
              </w:rPr>
              <w:t>n</w:t>
            </w:r>
            <w:r w:rsidRPr="0036331B">
              <w:rPr>
                <w:rFonts w:ascii="Times New Roman" w:eastAsia="Times New Roman" w:hAnsi="Times New Roman" w:cs="Times New Roman"/>
                <w:color w:val="000000"/>
                <w:kern w:val="0"/>
                <w:lang w:eastAsia="lv-LV"/>
                <w14:ligatures w14:val="none"/>
              </w:rPr>
              <w:t xml:space="preserve">is Rīga (pas.st.) - Krustpils 1+052km pārvads pār Lāčplēša ielu, konstrukciju virsmu remonts, </w:t>
            </w:r>
            <w:proofErr w:type="spellStart"/>
            <w:r w:rsidRPr="0036331B">
              <w:rPr>
                <w:rFonts w:ascii="Times New Roman" w:eastAsia="Times New Roman" w:hAnsi="Times New Roman" w:cs="Times New Roman"/>
                <w:color w:val="000000"/>
                <w:kern w:val="0"/>
                <w:lang w:eastAsia="lv-LV"/>
                <w14:ligatures w14:val="none"/>
              </w:rPr>
              <w:t>noteksistēmas</w:t>
            </w:r>
            <w:proofErr w:type="spellEnd"/>
            <w:r w:rsidRPr="0036331B">
              <w:rPr>
                <w:rFonts w:ascii="Times New Roman" w:eastAsia="Times New Roman" w:hAnsi="Times New Roman" w:cs="Times New Roman"/>
                <w:color w:val="000000"/>
                <w:kern w:val="0"/>
                <w:lang w:eastAsia="lv-LV"/>
                <w14:ligatures w14:val="none"/>
              </w:rPr>
              <w:t xml:space="preserve"> atjaunošana</w:t>
            </w:r>
          </w:p>
        </w:tc>
      </w:tr>
      <w:tr w:rsidR="0036331B" w:rsidRPr="0036331B" w14:paraId="6D7EDDC4" w14:textId="77777777" w:rsidTr="00246286">
        <w:trPr>
          <w:trHeight w:val="290"/>
        </w:trPr>
        <w:tc>
          <w:tcPr>
            <w:tcW w:w="9214" w:type="dxa"/>
            <w:gridSpan w:val="2"/>
            <w:vAlign w:val="center"/>
            <w:hideMark/>
          </w:tcPr>
          <w:p w14:paraId="6EB694F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proofErr w:type="spellStart"/>
            <w:r w:rsidRPr="0036331B">
              <w:rPr>
                <w:rFonts w:ascii="Times New Roman" w:eastAsia="Times New Roman" w:hAnsi="Times New Roman" w:cs="Times New Roman"/>
                <w:color w:val="000000"/>
                <w:kern w:val="0"/>
                <w:lang w:eastAsia="lv-LV"/>
                <w14:ligatures w14:val="none"/>
              </w:rPr>
              <w:t>Latvāņu</w:t>
            </w:r>
            <w:proofErr w:type="spellEnd"/>
            <w:r w:rsidRPr="0036331B">
              <w:rPr>
                <w:rFonts w:ascii="Times New Roman" w:eastAsia="Times New Roman" w:hAnsi="Times New Roman" w:cs="Times New Roman"/>
                <w:color w:val="000000"/>
                <w:kern w:val="0"/>
                <w:lang w:eastAsia="lv-LV"/>
                <w14:ligatures w14:val="none"/>
              </w:rPr>
              <w:t xml:space="preserve"> izplatības ierobežošana dzelzceļa zemes nodalījuma joslā </w:t>
            </w:r>
          </w:p>
        </w:tc>
      </w:tr>
      <w:tr w:rsidR="0036331B" w:rsidRPr="0036331B" w14:paraId="446B9D0D" w14:textId="77777777" w:rsidTr="00246286">
        <w:trPr>
          <w:trHeight w:val="290"/>
        </w:trPr>
        <w:tc>
          <w:tcPr>
            <w:tcW w:w="9214" w:type="dxa"/>
            <w:gridSpan w:val="2"/>
            <w:vAlign w:val="center"/>
            <w:hideMark/>
          </w:tcPr>
          <w:p w14:paraId="370E8E08"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Rīgas Centrālās stacijas karkasa elementu remonts</w:t>
            </w:r>
          </w:p>
        </w:tc>
      </w:tr>
      <w:tr w:rsidR="0036331B" w:rsidRPr="0036331B" w14:paraId="7017E825" w14:textId="77777777" w:rsidTr="00246286">
        <w:trPr>
          <w:trHeight w:val="339"/>
        </w:trPr>
        <w:tc>
          <w:tcPr>
            <w:tcW w:w="9214" w:type="dxa"/>
            <w:gridSpan w:val="2"/>
            <w:vAlign w:val="center"/>
            <w:hideMark/>
          </w:tcPr>
          <w:p w14:paraId="6F74D4E2" w14:textId="35725CE8"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Jumta un fasādes remonts Ķeguma stacijas ēka, Stacijas laukums 1, Ķegums, Ogres nov</w:t>
            </w:r>
            <w:r w:rsidR="00444970">
              <w:rPr>
                <w:rFonts w:ascii="Times New Roman" w:eastAsia="Times New Roman" w:hAnsi="Times New Roman" w:cs="Times New Roman"/>
                <w:color w:val="000000"/>
                <w:kern w:val="0"/>
                <w:lang w:eastAsia="lv-LV"/>
                <w14:ligatures w14:val="none"/>
              </w:rPr>
              <w:t>.</w:t>
            </w:r>
            <w:r w:rsidRPr="0036331B">
              <w:rPr>
                <w:rFonts w:ascii="Times New Roman" w:eastAsia="Times New Roman" w:hAnsi="Times New Roman" w:cs="Times New Roman"/>
                <w:color w:val="000000"/>
                <w:kern w:val="0"/>
                <w:lang w:eastAsia="lv-LV"/>
                <w14:ligatures w14:val="none"/>
              </w:rPr>
              <w:t xml:space="preserve"> </w:t>
            </w:r>
          </w:p>
        </w:tc>
      </w:tr>
      <w:tr w:rsidR="0036331B" w:rsidRPr="0036331B" w14:paraId="7251F588" w14:textId="77777777" w:rsidTr="00246286">
        <w:trPr>
          <w:trHeight w:val="828"/>
        </w:trPr>
        <w:tc>
          <w:tcPr>
            <w:tcW w:w="9214" w:type="dxa"/>
            <w:gridSpan w:val="2"/>
            <w:vAlign w:val="center"/>
            <w:hideMark/>
          </w:tcPr>
          <w:p w14:paraId="6031D1FE" w14:textId="0F121718"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Projektēšana ēkas pārsegumu remontam Stacija "Meitene", Elejas pag., Jelgavas nov., un Projektēšana Stendes stacijas ēkas starpstāvu pārseguma remontam  Stacijas ēka "Stende", Stacijas iela 4, Stende, Talsu nov</w:t>
            </w:r>
            <w:r w:rsidR="00444970">
              <w:rPr>
                <w:rFonts w:ascii="Times New Roman" w:eastAsia="Times New Roman" w:hAnsi="Times New Roman" w:cs="Times New Roman"/>
                <w:color w:val="000000"/>
                <w:kern w:val="0"/>
                <w:lang w:eastAsia="lv-LV"/>
                <w14:ligatures w14:val="none"/>
              </w:rPr>
              <w:t>.</w:t>
            </w:r>
          </w:p>
        </w:tc>
      </w:tr>
      <w:tr w:rsidR="0036331B" w:rsidRPr="0036331B" w14:paraId="7735CB40" w14:textId="77777777" w:rsidTr="00246286">
        <w:trPr>
          <w:trHeight w:val="547"/>
        </w:trPr>
        <w:tc>
          <w:tcPr>
            <w:tcW w:w="9214" w:type="dxa"/>
            <w:gridSpan w:val="2"/>
            <w:vAlign w:val="center"/>
            <w:hideMark/>
          </w:tcPr>
          <w:p w14:paraId="4D4550B3" w14:textId="27ED9664"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Fasādes remonts, tai skaitā projekta izstrāde fasādes remontam Slokas stacijas ēkai ar nojumi Satiksmes iela 2A</w:t>
            </w:r>
            <w:r w:rsidR="00444970">
              <w:rPr>
                <w:rFonts w:ascii="Times New Roman" w:eastAsia="Times New Roman" w:hAnsi="Times New Roman" w:cs="Times New Roman"/>
                <w:color w:val="000000"/>
                <w:kern w:val="0"/>
                <w:lang w:eastAsia="lv-LV"/>
                <w14:ligatures w14:val="none"/>
              </w:rPr>
              <w:t>, Jūrmala</w:t>
            </w:r>
          </w:p>
        </w:tc>
      </w:tr>
      <w:tr w:rsidR="0036331B" w:rsidRPr="0036331B" w14:paraId="0FE72857" w14:textId="77777777" w:rsidTr="00246286">
        <w:trPr>
          <w:trHeight w:val="285"/>
        </w:trPr>
        <w:tc>
          <w:tcPr>
            <w:tcW w:w="9214" w:type="dxa"/>
            <w:gridSpan w:val="2"/>
            <w:vAlign w:val="center"/>
            <w:hideMark/>
          </w:tcPr>
          <w:p w14:paraId="65C3497D"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Iekārtu uzstādīšana attālinātai ūdens skaitītāju rādījumu nolasīšanai Rīgas centrālajā stacijā</w:t>
            </w:r>
          </w:p>
        </w:tc>
      </w:tr>
      <w:tr w:rsidR="0036331B" w:rsidRPr="0036331B" w14:paraId="421F2C92" w14:textId="77777777" w:rsidTr="00246286">
        <w:trPr>
          <w:trHeight w:val="425"/>
        </w:trPr>
        <w:tc>
          <w:tcPr>
            <w:tcW w:w="9214" w:type="dxa"/>
            <w:gridSpan w:val="2"/>
            <w:vAlign w:val="center"/>
            <w:hideMark/>
          </w:tcPr>
          <w:p w14:paraId="3203429C"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Artēziskā dziļurbuma urbšana 150 metru dziļumā Mazā Matīsa 2, Rīga</w:t>
            </w:r>
          </w:p>
        </w:tc>
      </w:tr>
      <w:tr w:rsidR="0036331B" w:rsidRPr="0036331B" w14:paraId="5DAEA651" w14:textId="77777777" w:rsidTr="00246286">
        <w:trPr>
          <w:trHeight w:val="431"/>
        </w:trPr>
        <w:tc>
          <w:tcPr>
            <w:tcW w:w="9214" w:type="dxa"/>
            <w:gridSpan w:val="2"/>
            <w:vAlign w:val="center"/>
            <w:hideMark/>
          </w:tcPr>
          <w:p w14:paraId="40FDA4F8"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Automātisko barjeru un to rezerves daļu piegāde</w:t>
            </w:r>
          </w:p>
        </w:tc>
      </w:tr>
      <w:tr w:rsidR="0036331B" w:rsidRPr="0036331B" w14:paraId="0535B58A" w14:textId="77777777" w:rsidTr="00246286">
        <w:trPr>
          <w:trHeight w:val="409"/>
        </w:trPr>
        <w:tc>
          <w:tcPr>
            <w:tcW w:w="9214" w:type="dxa"/>
            <w:gridSpan w:val="2"/>
            <w:vAlign w:val="center"/>
            <w:hideMark/>
          </w:tcPr>
          <w:p w14:paraId="102F64AB"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Gaismekļu, prožektoru un spuldžu piegāde</w:t>
            </w:r>
          </w:p>
        </w:tc>
      </w:tr>
      <w:tr w:rsidR="0036331B" w:rsidRPr="0036331B" w14:paraId="310108AB" w14:textId="77777777" w:rsidTr="00246286">
        <w:trPr>
          <w:trHeight w:val="343"/>
        </w:trPr>
        <w:tc>
          <w:tcPr>
            <w:tcW w:w="9214" w:type="dxa"/>
            <w:gridSpan w:val="2"/>
            <w:vAlign w:val="center"/>
            <w:hideMark/>
          </w:tcPr>
          <w:p w14:paraId="78821232"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Kabeļu, vadu un trošu piegāde</w:t>
            </w:r>
          </w:p>
        </w:tc>
      </w:tr>
      <w:tr w:rsidR="0036331B" w:rsidRPr="0036331B" w14:paraId="15F19BA9" w14:textId="77777777" w:rsidTr="00246286">
        <w:trPr>
          <w:trHeight w:val="403"/>
        </w:trPr>
        <w:tc>
          <w:tcPr>
            <w:tcW w:w="9214" w:type="dxa"/>
            <w:gridSpan w:val="2"/>
            <w:vAlign w:val="center"/>
            <w:hideMark/>
          </w:tcPr>
          <w:p w14:paraId="14EE52F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Sakaru komutatoru piegāde</w:t>
            </w:r>
          </w:p>
        </w:tc>
      </w:tr>
      <w:tr w:rsidR="0036331B" w:rsidRPr="0036331B" w14:paraId="5B7A23E4" w14:textId="77777777" w:rsidTr="00246286">
        <w:trPr>
          <w:trHeight w:val="281"/>
        </w:trPr>
        <w:tc>
          <w:tcPr>
            <w:tcW w:w="9214" w:type="dxa"/>
            <w:gridSpan w:val="2"/>
            <w:vAlign w:val="center"/>
            <w:hideMark/>
          </w:tcPr>
          <w:p w14:paraId="70ED5245" w14:textId="1025A7FE"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Apakšstaciju un centrālo sadales punktu modernizācija TP-6 rekonstrukcija st.</w:t>
            </w:r>
            <w:r w:rsidR="00635689">
              <w:rPr>
                <w:rFonts w:ascii="Times New Roman" w:eastAsia="Times New Roman" w:hAnsi="Times New Roman" w:cs="Times New Roman"/>
                <w:color w:val="000000"/>
                <w:kern w:val="0"/>
                <w:lang w:eastAsia="lv-LV"/>
                <w14:ligatures w14:val="none"/>
              </w:rPr>
              <w:t xml:space="preserve"> </w:t>
            </w:r>
            <w:r w:rsidRPr="0036331B">
              <w:rPr>
                <w:rFonts w:ascii="Times New Roman" w:eastAsia="Times New Roman" w:hAnsi="Times New Roman" w:cs="Times New Roman"/>
                <w:color w:val="000000"/>
                <w:kern w:val="0"/>
                <w:lang w:eastAsia="lv-LV"/>
                <w14:ligatures w14:val="none"/>
              </w:rPr>
              <w:t>Dobele</w:t>
            </w:r>
          </w:p>
        </w:tc>
      </w:tr>
      <w:tr w:rsidR="0036331B" w:rsidRPr="0036331B" w14:paraId="1269D6F8" w14:textId="77777777" w:rsidTr="00246286">
        <w:trPr>
          <w:trHeight w:val="20"/>
        </w:trPr>
        <w:tc>
          <w:tcPr>
            <w:tcW w:w="9214" w:type="dxa"/>
            <w:gridSpan w:val="2"/>
            <w:vAlign w:val="center"/>
            <w:hideMark/>
          </w:tcPr>
          <w:p w14:paraId="77BFC15C"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Akumulatoru piegāde (bez startera)</w:t>
            </w:r>
          </w:p>
        </w:tc>
      </w:tr>
      <w:tr w:rsidR="0036331B" w:rsidRPr="0036331B" w14:paraId="24280D18" w14:textId="77777777" w:rsidTr="00246286">
        <w:trPr>
          <w:trHeight w:val="162"/>
        </w:trPr>
        <w:tc>
          <w:tcPr>
            <w:tcW w:w="9214" w:type="dxa"/>
            <w:gridSpan w:val="2"/>
            <w:vAlign w:val="center"/>
            <w:hideMark/>
          </w:tcPr>
          <w:p w14:paraId="016894FB"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Tērauda trošu piegāde</w:t>
            </w:r>
          </w:p>
        </w:tc>
      </w:tr>
      <w:tr w:rsidR="0036331B" w:rsidRPr="0036331B" w14:paraId="05DCCF1D" w14:textId="77777777" w:rsidTr="00246286">
        <w:trPr>
          <w:trHeight w:val="307"/>
        </w:trPr>
        <w:tc>
          <w:tcPr>
            <w:tcW w:w="9214" w:type="dxa"/>
            <w:gridSpan w:val="2"/>
            <w:vAlign w:val="center"/>
            <w:hideMark/>
          </w:tcPr>
          <w:p w14:paraId="2F8B1621" w14:textId="5ABE32BB"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Darba aizsardzības risinājuma uzturēšana</w:t>
            </w:r>
          </w:p>
        </w:tc>
      </w:tr>
      <w:tr w:rsidR="0036331B" w:rsidRPr="0036331B" w14:paraId="08C0B19F" w14:textId="77777777" w:rsidTr="00246286">
        <w:trPr>
          <w:trHeight w:val="530"/>
        </w:trPr>
        <w:tc>
          <w:tcPr>
            <w:tcW w:w="9214" w:type="dxa"/>
            <w:gridSpan w:val="2"/>
            <w:vAlign w:val="center"/>
            <w:hideMark/>
          </w:tcPr>
          <w:p w14:paraId="03024293"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Portatīvo datoru aizsardzības risinājuma “</w:t>
            </w:r>
            <w:proofErr w:type="spellStart"/>
            <w:r w:rsidRPr="0036331B">
              <w:rPr>
                <w:rFonts w:ascii="Times New Roman" w:eastAsia="Times New Roman" w:hAnsi="Times New Roman" w:cs="Times New Roman"/>
                <w:color w:val="000000"/>
                <w:kern w:val="0"/>
                <w:lang w:eastAsia="lv-LV"/>
                <w14:ligatures w14:val="none"/>
              </w:rPr>
              <w:t>Checkpoint</w:t>
            </w:r>
            <w:proofErr w:type="spellEnd"/>
            <w:r w:rsidRPr="0036331B">
              <w:rPr>
                <w:rFonts w:ascii="Times New Roman" w:eastAsia="Times New Roman" w:hAnsi="Times New Roman" w:cs="Times New Roman"/>
                <w:color w:val="000000"/>
                <w:kern w:val="0"/>
                <w:lang w:eastAsia="lv-LV"/>
                <w14:ligatures w14:val="none"/>
              </w:rPr>
              <w:t xml:space="preserve"> </w:t>
            </w:r>
            <w:proofErr w:type="spellStart"/>
            <w:r w:rsidRPr="0036331B">
              <w:rPr>
                <w:rFonts w:ascii="Times New Roman" w:eastAsia="Times New Roman" w:hAnsi="Times New Roman" w:cs="Times New Roman"/>
                <w:color w:val="000000"/>
                <w:kern w:val="0"/>
                <w:lang w:eastAsia="lv-LV"/>
                <w14:ligatures w14:val="none"/>
              </w:rPr>
              <w:t>Harmony</w:t>
            </w:r>
            <w:proofErr w:type="spellEnd"/>
            <w:r w:rsidRPr="0036331B">
              <w:rPr>
                <w:rFonts w:ascii="Times New Roman" w:eastAsia="Times New Roman" w:hAnsi="Times New Roman" w:cs="Times New Roman"/>
                <w:color w:val="000000"/>
                <w:kern w:val="0"/>
                <w:lang w:eastAsia="lv-LV"/>
                <w14:ligatures w14:val="none"/>
              </w:rPr>
              <w:t xml:space="preserve"> </w:t>
            </w:r>
            <w:proofErr w:type="spellStart"/>
            <w:r w:rsidRPr="0036331B">
              <w:rPr>
                <w:rFonts w:ascii="Times New Roman" w:eastAsia="Times New Roman" w:hAnsi="Times New Roman" w:cs="Times New Roman"/>
                <w:color w:val="000000"/>
                <w:kern w:val="0"/>
                <w:lang w:eastAsia="lv-LV"/>
                <w14:ligatures w14:val="none"/>
              </w:rPr>
              <w:t>Endpoint</w:t>
            </w:r>
            <w:proofErr w:type="spellEnd"/>
            <w:r w:rsidRPr="0036331B">
              <w:rPr>
                <w:rFonts w:ascii="Times New Roman" w:eastAsia="Times New Roman" w:hAnsi="Times New Roman" w:cs="Times New Roman"/>
                <w:color w:val="000000"/>
                <w:kern w:val="0"/>
                <w:lang w:eastAsia="lv-LV"/>
                <w14:ligatures w14:val="none"/>
              </w:rPr>
              <w:t>” licenču pagarinājums 1 gadam</w:t>
            </w:r>
          </w:p>
        </w:tc>
      </w:tr>
      <w:tr w:rsidR="0036331B" w:rsidRPr="0036331B" w14:paraId="03627406" w14:textId="77777777" w:rsidTr="00246286">
        <w:trPr>
          <w:trHeight w:val="343"/>
        </w:trPr>
        <w:tc>
          <w:tcPr>
            <w:tcW w:w="9214" w:type="dxa"/>
            <w:gridSpan w:val="2"/>
            <w:vAlign w:val="center"/>
            <w:hideMark/>
          </w:tcPr>
          <w:p w14:paraId="64AE077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DVS Namejs risinājuma uzturēšana (1 gadam) licences</w:t>
            </w:r>
          </w:p>
        </w:tc>
      </w:tr>
      <w:tr w:rsidR="0036331B" w:rsidRPr="0036331B" w14:paraId="56F190E2" w14:textId="77777777" w:rsidTr="00246286">
        <w:trPr>
          <w:trHeight w:val="395"/>
        </w:trPr>
        <w:tc>
          <w:tcPr>
            <w:tcW w:w="9214" w:type="dxa"/>
            <w:gridSpan w:val="2"/>
            <w:vAlign w:val="center"/>
            <w:hideMark/>
          </w:tcPr>
          <w:p w14:paraId="7309B855"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Elektroniskā iepirkumu risinājuma licences</w:t>
            </w:r>
          </w:p>
        </w:tc>
      </w:tr>
      <w:tr w:rsidR="0036331B" w:rsidRPr="0036331B" w14:paraId="78D9D15A" w14:textId="77777777" w:rsidTr="00246286">
        <w:trPr>
          <w:trHeight w:val="333"/>
        </w:trPr>
        <w:tc>
          <w:tcPr>
            <w:tcW w:w="9214" w:type="dxa"/>
            <w:gridSpan w:val="2"/>
            <w:vAlign w:val="center"/>
            <w:hideMark/>
          </w:tcPr>
          <w:p w14:paraId="0C501F9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SAP migrācija uz SAP HANA</w:t>
            </w:r>
          </w:p>
        </w:tc>
      </w:tr>
      <w:tr w:rsidR="0036331B" w:rsidRPr="0036331B" w14:paraId="6C974B71" w14:textId="77777777" w:rsidTr="00246286">
        <w:trPr>
          <w:trHeight w:val="384"/>
        </w:trPr>
        <w:tc>
          <w:tcPr>
            <w:tcW w:w="9214" w:type="dxa"/>
            <w:gridSpan w:val="2"/>
            <w:vAlign w:val="center"/>
            <w:hideMark/>
          </w:tcPr>
          <w:p w14:paraId="1E0979ED"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Tehniskais atbalsts un garantijas nodrošināšana (Glabāšanas iekārta HPE Store </w:t>
            </w:r>
            <w:proofErr w:type="spellStart"/>
            <w:r w:rsidRPr="0036331B">
              <w:rPr>
                <w:rFonts w:ascii="Times New Roman" w:eastAsia="Times New Roman" w:hAnsi="Times New Roman" w:cs="Times New Roman"/>
                <w:color w:val="000000"/>
                <w:kern w:val="0"/>
                <w:lang w:eastAsia="lv-LV"/>
                <w14:ligatures w14:val="none"/>
              </w:rPr>
              <w:t>Once</w:t>
            </w:r>
            <w:proofErr w:type="spellEnd"/>
            <w:r w:rsidRPr="0036331B">
              <w:rPr>
                <w:rFonts w:ascii="Times New Roman" w:eastAsia="Times New Roman" w:hAnsi="Times New Roman" w:cs="Times New Roman"/>
                <w:color w:val="000000"/>
                <w:kern w:val="0"/>
                <w:lang w:eastAsia="lv-LV"/>
                <w14:ligatures w14:val="none"/>
              </w:rPr>
              <w:t xml:space="preserve"> 5660)</w:t>
            </w:r>
          </w:p>
        </w:tc>
      </w:tr>
      <w:tr w:rsidR="0036331B" w:rsidRPr="0036331B" w14:paraId="4E6E7E65" w14:textId="77777777" w:rsidTr="00246286">
        <w:trPr>
          <w:trHeight w:val="431"/>
        </w:trPr>
        <w:tc>
          <w:tcPr>
            <w:tcW w:w="9214" w:type="dxa"/>
            <w:gridSpan w:val="2"/>
            <w:vAlign w:val="center"/>
            <w:hideMark/>
          </w:tcPr>
          <w:p w14:paraId="03361FCC"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Datu pārraides tīkla maršrutētāju modernizācija</w:t>
            </w:r>
          </w:p>
        </w:tc>
      </w:tr>
      <w:tr w:rsidR="0036331B" w:rsidRPr="0036331B" w14:paraId="45F65E85" w14:textId="77777777" w:rsidTr="00246286">
        <w:trPr>
          <w:trHeight w:val="328"/>
        </w:trPr>
        <w:tc>
          <w:tcPr>
            <w:tcW w:w="9214" w:type="dxa"/>
            <w:gridSpan w:val="2"/>
            <w:vAlign w:val="center"/>
            <w:hideMark/>
          </w:tcPr>
          <w:p w14:paraId="7FF3C5C0" w14:textId="2992B1F6"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Radiostacijas piegāde</w:t>
            </w:r>
            <w:r w:rsidR="00101A18">
              <w:rPr>
                <w:rFonts w:ascii="Times New Roman" w:eastAsia="Times New Roman" w:hAnsi="Times New Roman" w:cs="Times New Roman"/>
                <w:color w:val="000000"/>
                <w:kern w:val="0"/>
                <w:lang w:eastAsia="lv-LV"/>
                <w14:ligatures w14:val="none"/>
              </w:rPr>
              <w:t xml:space="preserve"> </w:t>
            </w:r>
            <w:r w:rsidRPr="0036331B">
              <w:rPr>
                <w:rFonts w:ascii="Times New Roman" w:eastAsia="Times New Roman" w:hAnsi="Times New Roman" w:cs="Times New Roman"/>
                <w:color w:val="000000"/>
                <w:kern w:val="0"/>
                <w:lang w:eastAsia="lv-LV"/>
                <w14:ligatures w14:val="none"/>
              </w:rPr>
              <w:t>- pārnēsājamās rācijas </w:t>
            </w:r>
          </w:p>
        </w:tc>
      </w:tr>
      <w:tr w:rsidR="0036331B" w:rsidRPr="0036331B" w14:paraId="4844BD69" w14:textId="77777777" w:rsidTr="00246286">
        <w:trPr>
          <w:trHeight w:val="291"/>
        </w:trPr>
        <w:tc>
          <w:tcPr>
            <w:tcW w:w="9214" w:type="dxa"/>
            <w:gridSpan w:val="2"/>
            <w:vAlign w:val="center"/>
            <w:hideMark/>
          </w:tcPr>
          <w:p w14:paraId="1794F341"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Industriālie komutatori</w:t>
            </w:r>
          </w:p>
        </w:tc>
      </w:tr>
      <w:tr w:rsidR="0036331B" w:rsidRPr="0036331B" w14:paraId="537B95AC" w14:textId="77777777" w:rsidTr="00246286">
        <w:trPr>
          <w:trHeight w:val="380"/>
        </w:trPr>
        <w:tc>
          <w:tcPr>
            <w:tcW w:w="9214" w:type="dxa"/>
            <w:gridSpan w:val="2"/>
            <w:vAlign w:val="center"/>
            <w:hideMark/>
          </w:tcPr>
          <w:p w14:paraId="28760A73"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Tīkla monitoringa programmatūras NETXMS tehniskais atbalsts</w:t>
            </w:r>
          </w:p>
        </w:tc>
      </w:tr>
      <w:tr w:rsidR="0036331B" w:rsidRPr="0036331B" w14:paraId="2ACFFD76" w14:textId="77777777" w:rsidTr="00246286">
        <w:trPr>
          <w:trHeight w:val="430"/>
        </w:trPr>
        <w:tc>
          <w:tcPr>
            <w:tcW w:w="9214" w:type="dxa"/>
            <w:gridSpan w:val="2"/>
            <w:vAlign w:val="center"/>
            <w:hideMark/>
          </w:tcPr>
          <w:p w14:paraId="4729D4A8" w14:textId="4F26973F"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lastRenderedPageBreak/>
              <w:t>Disku masīv</w:t>
            </w:r>
            <w:r w:rsidR="00170BB9">
              <w:rPr>
                <w:rFonts w:ascii="Times New Roman" w:eastAsia="Times New Roman" w:hAnsi="Times New Roman" w:cs="Times New Roman"/>
                <w:color w:val="000000"/>
                <w:kern w:val="0"/>
                <w:lang w:eastAsia="lv-LV"/>
                <w14:ligatures w14:val="none"/>
              </w:rPr>
              <w:t>a iegāde</w:t>
            </w:r>
          </w:p>
        </w:tc>
      </w:tr>
      <w:tr w:rsidR="0036331B" w:rsidRPr="0036331B" w14:paraId="6758AE88" w14:textId="77777777" w:rsidTr="00246286">
        <w:trPr>
          <w:trHeight w:val="279"/>
        </w:trPr>
        <w:tc>
          <w:tcPr>
            <w:tcW w:w="9214" w:type="dxa"/>
            <w:gridSpan w:val="2"/>
            <w:vAlign w:val="center"/>
            <w:hideMark/>
          </w:tcPr>
          <w:p w14:paraId="083B55D6" w14:textId="2EA9490B" w:rsidR="0036331B" w:rsidRPr="0036331B" w:rsidRDefault="00170BB9" w:rsidP="0036331B">
            <w:pP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S</w:t>
            </w:r>
            <w:r w:rsidR="0036331B" w:rsidRPr="0036331B">
              <w:rPr>
                <w:rFonts w:ascii="Times New Roman" w:eastAsia="Times New Roman" w:hAnsi="Times New Roman" w:cs="Times New Roman"/>
                <w:color w:val="000000"/>
                <w:kern w:val="0"/>
                <w:lang w:eastAsia="lv-LV"/>
                <w14:ligatures w14:val="none"/>
              </w:rPr>
              <w:t>erver</w:t>
            </w:r>
            <w:r>
              <w:rPr>
                <w:rFonts w:ascii="Times New Roman" w:eastAsia="Times New Roman" w:hAnsi="Times New Roman" w:cs="Times New Roman"/>
                <w:color w:val="000000"/>
                <w:kern w:val="0"/>
                <w:lang w:eastAsia="lv-LV"/>
                <w14:ligatures w14:val="none"/>
              </w:rPr>
              <w:t>u iegāde</w:t>
            </w:r>
          </w:p>
        </w:tc>
      </w:tr>
      <w:tr w:rsidR="0036331B" w:rsidRPr="0036331B" w14:paraId="2D51EC60" w14:textId="77777777" w:rsidTr="00246286">
        <w:trPr>
          <w:trHeight w:val="421"/>
        </w:trPr>
        <w:tc>
          <w:tcPr>
            <w:tcW w:w="9214" w:type="dxa"/>
            <w:gridSpan w:val="2"/>
            <w:vAlign w:val="center"/>
            <w:hideMark/>
          </w:tcPr>
          <w:p w14:paraId="2B030134"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w:t>
            </w:r>
            <w:proofErr w:type="spellStart"/>
            <w:r w:rsidRPr="0036331B">
              <w:rPr>
                <w:rFonts w:ascii="Times New Roman" w:eastAsia="Times New Roman" w:hAnsi="Times New Roman" w:cs="Times New Roman"/>
                <w:color w:val="000000"/>
                <w:kern w:val="0"/>
                <w:lang w:eastAsia="lv-LV"/>
                <w14:ligatures w14:val="none"/>
              </w:rPr>
              <w:t>Check</w:t>
            </w:r>
            <w:proofErr w:type="spellEnd"/>
            <w:r w:rsidRPr="0036331B">
              <w:rPr>
                <w:rFonts w:ascii="Times New Roman" w:eastAsia="Times New Roman" w:hAnsi="Times New Roman" w:cs="Times New Roman"/>
                <w:color w:val="000000"/>
                <w:kern w:val="0"/>
                <w:lang w:eastAsia="lv-LV"/>
                <w14:ligatures w14:val="none"/>
              </w:rPr>
              <w:t xml:space="preserve"> </w:t>
            </w:r>
            <w:proofErr w:type="spellStart"/>
            <w:r w:rsidRPr="0036331B">
              <w:rPr>
                <w:rFonts w:ascii="Times New Roman" w:eastAsia="Times New Roman" w:hAnsi="Times New Roman" w:cs="Times New Roman"/>
                <w:color w:val="000000"/>
                <w:kern w:val="0"/>
                <w:lang w:eastAsia="lv-LV"/>
                <w14:ligatures w14:val="none"/>
              </w:rPr>
              <w:t>Point</w:t>
            </w:r>
            <w:proofErr w:type="spellEnd"/>
            <w:r w:rsidRPr="0036331B">
              <w:rPr>
                <w:rFonts w:ascii="Times New Roman" w:eastAsia="Times New Roman" w:hAnsi="Times New Roman" w:cs="Times New Roman"/>
                <w:color w:val="000000"/>
                <w:kern w:val="0"/>
                <w:lang w:eastAsia="lv-LV"/>
                <w14:ligatures w14:val="none"/>
              </w:rPr>
              <w:t>” programmatūras un aprīkojuma ražotāja atbalsta pakalpojums </w:t>
            </w:r>
          </w:p>
        </w:tc>
      </w:tr>
      <w:tr w:rsidR="0036331B" w:rsidRPr="0036331B" w14:paraId="23A014DC" w14:textId="77777777" w:rsidTr="00246286">
        <w:trPr>
          <w:trHeight w:val="395"/>
        </w:trPr>
        <w:tc>
          <w:tcPr>
            <w:tcW w:w="9214" w:type="dxa"/>
            <w:gridSpan w:val="2"/>
            <w:vAlign w:val="center"/>
            <w:hideMark/>
          </w:tcPr>
          <w:p w14:paraId="3AE5F977" w14:textId="708F284F" w:rsidR="0036331B" w:rsidRPr="0036331B" w:rsidRDefault="00635689" w:rsidP="0036331B">
            <w:pP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w:t>
            </w:r>
            <w:proofErr w:type="spellStart"/>
            <w:r w:rsidR="0036331B" w:rsidRPr="0036331B">
              <w:rPr>
                <w:rFonts w:ascii="Times New Roman" w:eastAsia="Times New Roman" w:hAnsi="Times New Roman" w:cs="Times New Roman"/>
                <w:color w:val="000000"/>
                <w:kern w:val="0"/>
                <w:lang w:eastAsia="lv-LV"/>
                <w14:ligatures w14:val="none"/>
              </w:rPr>
              <w:t>Check</w:t>
            </w:r>
            <w:proofErr w:type="spellEnd"/>
            <w:r w:rsidR="0036331B" w:rsidRPr="0036331B">
              <w:rPr>
                <w:rFonts w:ascii="Times New Roman" w:eastAsia="Times New Roman" w:hAnsi="Times New Roman" w:cs="Times New Roman"/>
                <w:color w:val="000000"/>
                <w:kern w:val="0"/>
                <w:lang w:eastAsia="lv-LV"/>
                <w14:ligatures w14:val="none"/>
              </w:rPr>
              <w:t xml:space="preserve"> </w:t>
            </w:r>
            <w:proofErr w:type="spellStart"/>
            <w:r w:rsidR="0036331B" w:rsidRPr="0036331B">
              <w:rPr>
                <w:rFonts w:ascii="Times New Roman" w:eastAsia="Times New Roman" w:hAnsi="Times New Roman" w:cs="Times New Roman"/>
                <w:color w:val="000000"/>
                <w:kern w:val="0"/>
                <w:lang w:eastAsia="lv-LV"/>
                <w14:ligatures w14:val="none"/>
              </w:rPr>
              <w:t>Point</w:t>
            </w:r>
            <w:proofErr w:type="spellEnd"/>
            <w:r>
              <w:rPr>
                <w:rFonts w:ascii="Times New Roman" w:eastAsia="Times New Roman" w:hAnsi="Times New Roman" w:cs="Times New Roman"/>
                <w:color w:val="000000"/>
                <w:kern w:val="0"/>
                <w:lang w:eastAsia="lv-LV"/>
                <w14:ligatures w14:val="none"/>
              </w:rPr>
              <w:t>”</w:t>
            </w:r>
            <w:r w:rsidR="0036331B" w:rsidRPr="0036331B">
              <w:rPr>
                <w:rFonts w:ascii="Times New Roman" w:eastAsia="Times New Roman" w:hAnsi="Times New Roman" w:cs="Times New Roman"/>
                <w:color w:val="000000"/>
                <w:kern w:val="0"/>
                <w:lang w:eastAsia="lv-LV"/>
                <w14:ligatures w14:val="none"/>
              </w:rPr>
              <w:t xml:space="preserve"> konsultācijas</w:t>
            </w:r>
          </w:p>
        </w:tc>
      </w:tr>
      <w:tr w:rsidR="0036331B" w:rsidRPr="0036331B" w14:paraId="5ACA3133" w14:textId="77777777" w:rsidTr="00246286">
        <w:trPr>
          <w:trHeight w:val="395"/>
        </w:trPr>
        <w:tc>
          <w:tcPr>
            <w:tcW w:w="9214" w:type="dxa"/>
            <w:gridSpan w:val="2"/>
            <w:vAlign w:val="center"/>
            <w:hideMark/>
          </w:tcPr>
          <w:p w14:paraId="4F4D1277"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Dzelzceļa pārmiju rezerves daļu piegāde</w:t>
            </w:r>
          </w:p>
        </w:tc>
      </w:tr>
      <w:tr w:rsidR="0036331B" w:rsidRPr="0036331B" w14:paraId="1E4A377D" w14:textId="77777777" w:rsidTr="00246286">
        <w:trPr>
          <w:trHeight w:val="594"/>
        </w:trPr>
        <w:tc>
          <w:tcPr>
            <w:tcW w:w="9214" w:type="dxa"/>
            <w:gridSpan w:val="2"/>
            <w:vAlign w:val="center"/>
            <w:hideMark/>
          </w:tcPr>
          <w:p w14:paraId="19CE66CB"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Dzelzceļa pasažieru infrastruktūras modernizācija: būvuzraudzība (līnijās Rīga-Liepāja, Rīga - Lugaži - valsts robeža, Krustpils-Rēzekne II, Krustpils-Daugavpils) </w:t>
            </w:r>
          </w:p>
        </w:tc>
      </w:tr>
      <w:tr w:rsidR="0036331B" w:rsidRPr="0036331B" w14:paraId="3FAACEA6" w14:textId="77777777" w:rsidTr="00246286">
        <w:trPr>
          <w:trHeight w:val="1127"/>
        </w:trPr>
        <w:tc>
          <w:tcPr>
            <w:tcW w:w="9214" w:type="dxa"/>
            <w:gridSpan w:val="2"/>
            <w:vAlign w:val="center"/>
            <w:hideMark/>
          </w:tcPr>
          <w:p w14:paraId="203F83AA"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Dzelzceļa infrastruktūras modernizācija posmā Torņakalns-Imanta un </w:t>
            </w:r>
            <w:proofErr w:type="spellStart"/>
            <w:r w:rsidRPr="0036331B">
              <w:rPr>
                <w:rFonts w:ascii="Times New Roman" w:eastAsia="Times New Roman" w:hAnsi="Times New Roman" w:cs="Times New Roman"/>
                <w:color w:val="000000"/>
                <w:kern w:val="0"/>
                <w:lang w:eastAsia="lv-LV"/>
                <w14:ligatures w14:val="none"/>
              </w:rPr>
              <w:t>Jāņavārti</w:t>
            </w:r>
            <w:proofErr w:type="spellEnd"/>
            <w:r w:rsidRPr="0036331B">
              <w:rPr>
                <w:rFonts w:ascii="Times New Roman" w:eastAsia="Times New Roman" w:hAnsi="Times New Roman" w:cs="Times New Roman"/>
                <w:color w:val="000000"/>
                <w:kern w:val="0"/>
                <w:lang w:eastAsia="lv-LV"/>
                <w14:ligatures w14:val="none"/>
              </w:rPr>
              <w:t>-Ogre (būvdarbu līguma uzraudzība un inženiera funkciju izpilde atbilstoši FIDIC projektēšanas un būvniecības darbu līguma noteikumiem (1999), būvprojekta ekspertīze un būvdarbu būvuzraudzība atbilstoši Latvijas Republikas tiesību aktiem) </w:t>
            </w:r>
          </w:p>
        </w:tc>
      </w:tr>
      <w:tr w:rsidR="0036331B" w:rsidRPr="0036331B" w14:paraId="5AC86AC9" w14:textId="77777777" w:rsidTr="00246286">
        <w:trPr>
          <w:trHeight w:val="266"/>
        </w:trPr>
        <w:tc>
          <w:tcPr>
            <w:tcW w:w="9214" w:type="dxa"/>
            <w:gridSpan w:val="2"/>
            <w:vAlign w:val="center"/>
            <w:hideMark/>
          </w:tcPr>
          <w:p w14:paraId="16C6917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Dzelzceļa infrastruktūras modernizācija līnijā </w:t>
            </w:r>
            <w:proofErr w:type="spellStart"/>
            <w:r w:rsidRPr="0036331B">
              <w:rPr>
                <w:rFonts w:ascii="Times New Roman" w:eastAsia="Times New Roman" w:hAnsi="Times New Roman" w:cs="Times New Roman"/>
                <w:color w:val="000000"/>
                <w:kern w:val="0"/>
                <w:lang w:eastAsia="lv-LV"/>
                <w14:ligatures w14:val="none"/>
              </w:rPr>
              <w:t>Jāņavārti</w:t>
            </w:r>
            <w:proofErr w:type="spellEnd"/>
            <w:r w:rsidRPr="0036331B">
              <w:rPr>
                <w:rFonts w:ascii="Times New Roman" w:eastAsia="Times New Roman" w:hAnsi="Times New Roman" w:cs="Times New Roman"/>
                <w:color w:val="000000"/>
                <w:kern w:val="0"/>
                <w:lang w:eastAsia="lv-LV"/>
                <w14:ligatures w14:val="none"/>
              </w:rPr>
              <w:t>-Ogre: projektēšana un būvdarbi</w:t>
            </w:r>
          </w:p>
        </w:tc>
      </w:tr>
      <w:tr w:rsidR="0036331B" w:rsidRPr="0036331B" w14:paraId="2E8797F9" w14:textId="77777777" w:rsidTr="00246286">
        <w:trPr>
          <w:trHeight w:val="411"/>
        </w:trPr>
        <w:tc>
          <w:tcPr>
            <w:tcW w:w="9214" w:type="dxa"/>
            <w:gridSpan w:val="2"/>
            <w:vAlign w:val="center"/>
            <w:hideMark/>
          </w:tcPr>
          <w:p w14:paraId="55B57CF5" w14:textId="37F0CBDC"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Autotransporta tehniskās apkopes un remonta pakalpojumi</w:t>
            </w:r>
          </w:p>
        </w:tc>
      </w:tr>
      <w:tr w:rsidR="0036331B" w:rsidRPr="0036331B" w14:paraId="3A614793" w14:textId="77777777" w:rsidTr="00246286">
        <w:trPr>
          <w:trHeight w:val="313"/>
        </w:trPr>
        <w:tc>
          <w:tcPr>
            <w:tcW w:w="9214" w:type="dxa"/>
            <w:gridSpan w:val="2"/>
            <w:vAlign w:val="center"/>
            <w:hideMark/>
          </w:tcPr>
          <w:p w14:paraId="22DE048D"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Latvijas dzelzceļš” koncerna mājaslapas attīstība</w:t>
            </w:r>
          </w:p>
        </w:tc>
      </w:tr>
      <w:tr w:rsidR="0036331B" w:rsidRPr="0036331B" w14:paraId="454F940F" w14:textId="77777777" w:rsidTr="00246286">
        <w:trPr>
          <w:trHeight w:val="313"/>
        </w:trPr>
        <w:tc>
          <w:tcPr>
            <w:tcW w:w="9214" w:type="dxa"/>
            <w:gridSpan w:val="2"/>
            <w:vAlign w:val="center"/>
            <w:hideMark/>
          </w:tcPr>
          <w:p w14:paraId="4103AEA4"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Pārbrauktuvju un gājēju pāreju dzelzsbetona plātņu piegāde</w:t>
            </w:r>
          </w:p>
        </w:tc>
      </w:tr>
      <w:tr w:rsidR="0036331B" w:rsidRPr="0036331B" w14:paraId="42740F4D" w14:textId="77777777" w:rsidTr="00246286">
        <w:trPr>
          <w:trHeight w:val="355"/>
        </w:trPr>
        <w:tc>
          <w:tcPr>
            <w:tcW w:w="9214" w:type="dxa"/>
            <w:gridSpan w:val="2"/>
            <w:vAlign w:val="center"/>
            <w:hideMark/>
          </w:tcPr>
          <w:p w14:paraId="18EFCC0F" w14:textId="77777777" w:rsidR="0036331B" w:rsidRPr="0036331B" w:rsidRDefault="0036331B" w:rsidP="0036331B">
            <w:pPr>
              <w:rPr>
                <w:rFonts w:ascii="Times New Roman" w:eastAsia="Times New Roman" w:hAnsi="Times New Roman" w:cs="Times New Roman"/>
                <w:color w:val="000000"/>
                <w:kern w:val="0"/>
                <w:lang w:eastAsia="lv-LV"/>
                <w14:ligatures w14:val="none"/>
              </w:rPr>
            </w:pPr>
            <w:r w:rsidRPr="0036331B">
              <w:rPr>
                <w:rFonts w:ascii="Times New Roman" w:eastAsia="Times New Roman" w:hAnsi="Times New Roman" w:cs="Times New Roman"/>
                <w:color w:val="000000"/>
                <w:kern w:val="0"/>
                <w:lang w:eastAsia="lv-LV"/>
                <w14:ligatures w14:val="none"/>
              </w:rPr>
              <w:t xml:space="preserve">Vilces apakšstacijā "Jelgava" 6kV vilces transformatora un  līdzstrāvas taisngrieža nomaiņa </w:t>
            </w:r>
          </w:p>
        </w:tc>
      </w:tr>
      <w:tr w:rsidR="003A65C5" w:rsidRPr="003A65C5" w14:paraId="42E03CA1" w14:textId="77777777" w:rsidTr="00246286">
        <w:trPr>
          <w:trHeight w:val="667"/>
        </w:trPr>
        <w:tc>
          <w:tcPr>
            <w:tcW w:w="9214" w:type="dxa"/>
            <w:gridSpan w:val="2"/>
            <w:vAlign w:val="center"/>
          </w:tcPr>
          <w:p w14:paraId="30017487" w14:textId="755E1BFB" w:rsidR="003A65C5" w:rsidRPr="003A65C5" w:rsidRDefault="00170BB9" w:rsidP="00170BB9">
            <w:pPr>
              <w:jc w:val="right"/>
              <w:rPr>
                <w:rFonts w:ascii="Times New Roman" w:eastAsia="Times New Roman" w:hAnsi="Times New Roman" w:cs="Times New Roman"/>
                <w:color w:val="000000"/>
                <w:kern w:val="0"/>
                <w:lang w:eastAsia="lv-LV"/>
                <w14:ligatures w14:val="none"/>
              </w:rPr>
            </w:pPr>
            <w:r>
              <w:rPr>
                <w:rFonts w:ascii="Times New Roman" w:hAnsi="Times New Roman" w:cs="Times New Roman"/>
                <w:b/>
                <w:bCs/>
              </w:rPr>
              <w:t>MARTS</w:t>
            </w:r>
          </w:p>
        </w:tc>
      </w:tr>
      <w:tr w:rsidR="006D307D" w:rsidRPr="006D307D" w14:paraId="27CEA35C" w14:textId="77777777" w:rsidTr="00246286">
        <w:trPr>
          <w:trHeight w:val="407"/>
        </w:trPr>
        <w:tc>
          <w:tcPr>
            <w:tcW w:w="9214" w:type="dxa"/>
            <w:gridSpan w:val="2"/>
            <w:vAlign w:val="center"/>
            <w:hideMark/>
          </w:tcPr>
          <w:p w14:paraId="4FDB36B5"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Dzelzceļa infrastruktūras modernizācija posmā Imanta-RIX: būvniecība (projektē un būvē)</w:t>
            </w:r>
          </w:p>
        </w:tc>
      </w:tr>
      <w:tr w:rsidR="006D307D" w:rsidRPr="006D307D" w14:paraId="508BBC0D" w14:textId="77777777" w:rsidTr="00246286">
        <w:trPr>
          <w:trHeight w:val="427"/>
        </w:trPr>
        <w:tc>
          <w:tcPr>
            <w:tcW w:w="9214" w:type="dxa"/>
            <w:gridSpan w:val="2"/>
            <w:vAlign w:val="center"/>
            <w:hideMark/>
          </w:tcPr>
          <w:p w14:paraId="3D5DBF9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Virsbūves mazgāšanas pakalpojumi, automašīnu tehniskie šķidrumi un citu preču iegāde Pārdevēja degvielas uzpildes stacijās</w:t>
            </w:r>
          </w:p>
        </w:tc>
      </w:tr>
      <w:tr w:rsidR="006D307D" w:rsidRPr="006D307D" w14:paraId="4EA04EB9" w14:textId="77777777" w:rsidTr="00246286">
        <w:trPr>
          <w:trHeight w:val="335"/>
        </w:trPr>
        <w:tc>
          <w:tcPr>
            <w:tcW w:w="9214" w:type="dxa"/>
            <w:gridSpan w:val="2"/>
            <w:vAlign w:val="center"/>
            <w:hideMark/>
          </w:tcPr>
          <w:p w14:paraId="1BBA2168"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Spiedogu un spiedogu gumiju izgatavošana</w:t>
            </w:r>
          </w:p>
        </w:tc>
      </w:tr>
      <w:tr w:rsidR="006D307D" w:rsidRPr="006D307D" w14:paraId="47DD2E57" w14:textId="77777777" w:rsidTr="00246286">
        <w:trPr>
          <w:trHeight w:val="411"/>
        </w:trPr>
        <w:tc>
          <w:tcPr>
            <w:tcW w:w="9214" w:type="dxa"/>
            <w:gridSpan w:val="2"/>
            <w:vAlign w:val="center"/>
            <w:hideMark/>
          </w:tcPr>
          <w:p w14:paraId="76F8F508" w14:textId="52303B9D"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Stacionār</w:t>
            </w:r>
            <w:r>
              <w:rPr>
                <w:rFonts w:ascii="Times New Roman" w:eastAsia="Times New Roman" w:hAnsi="Times New Roman" w:cs="Times New Roman"/>
                <w:color w:val="000000"/>
                <w:kern w:val="0"/>
                <w:lang w:eastAsia="lv-LV"/>
                <w14:ligatures w14:val="none"/>
              </w:rPr>
              <w:t>ās</w:t>
            </w:r>
            <w:r w:rsidRPr="006D307D">
              <w:rPr>
                <w:rFonts w:ascii="Times New Roman" w:eastAsia="Times New Roman" w:hAnsi="Times New Roman" w:cs="Times New Roman"/>
                <w:color w:val="000000"/>
                <w:kern w:val="0"/>
                <w:lang w:eastAsia="lv-LV"/>
                <w14:ligatures w14:val="none"/>
              </w:rPr>
              <w:t xml:space="preserve"> gāzes ugunsdzēsības sistēmas tehniskā apkalpošana un remonts</w:t>
            </w:r>
          </w:p>
        </w:tc>
      </w:tr>
      <w:tr w:rsidR="006D307D" w:rsidRPr="006D307D" w14:paraId="53B70905" w14:textId="77777777" w:rsidTr="00246286">
        <w:trPr>
          <w:trHeight w:val="417"/>
        </w:trPr>
        <w:tc>
          <w:tcPr>
            <w:tcW w:w="9214" w:type="dxa"/>
            <w:gridSpan w:val="2"/>
            <w:vAlign w:val="center"/>
            <w:hideMark/>
          </w:tcPr>
          <w:p w14:paraId="0B4791F5"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Liftu tehniskā apkope un avārijas apkalpošana</w:t>
            </w:r>
          </w:p>
        </w:tc>
      </w:tr>
      <w:tr w:rsidR="006D307D" w:rsidRPr="006D307D" w14:paraId="059AF68E" w14:textId="77777777" w:rsidTr="00246286">
        <w:trPr>
          <w:trHeight w:val="267"/>
        </w:trPr>
        <w:tc>
          <w:tcPr>
            <w:tcW w:w="9214" w:type="dxa"/>
            <w:gridSpan w:val="2"/>
            <w:vAlign w:val="center"/>
            <w:hideMark/>
          </w:tcPr>
          <w:p w14:paraId="2FE1D451"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Maināmo paklāju pakalpojumi</w:t>
            </w:r>
          </w:p>
        </w:tc>
      </w:tr>
      <w:tr w:rsidR="006D307D" w:rsidRPr="006D307D" w14:paraId="58DE98E6" w14:textId="77777777" w:rsidTr="00246286">
        <w:trPr>
          <w:trHeight w:val="271"/>
        </w:trPr>
        <w:tc>
          <w:tcPr>
            <w:tcW w:w="9214" w:type="dxa"/>
            <w:gridSpan w:val="2"/>
            <w:vAlign w:val="center"/>
            <w:hideMark/>
          </w:tcPr>
          <w:p w14:paraId="24F151DF"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Preses sūkņa stacijas maiņa</w:t>
            </w:r>
          </w:p>
        </w:tc>
      </w:tr>
      <w:tr w:rsidR="006D307D" w:rsidRPr="006D307D" w14:paraId="080A6573" w14:textId="77777777" w:rsidTr="00246286">
        <w:trPr>
          <w:trHeight w:val="417"/>
        </w:trPr>
        <w:tc>
          <w:tcPr>
            <w:tcW w:w="9214" w:type="dxa"/>
            <w:gridSpan w:val="2"/>
            <w:vAlign w:val="center"/>
            <w:hideMark/>
          </w:tcPr>
          <w:p w14:paraId="6E9C94EE"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Zāles pļaušanas un krūmu ciršanas asmeņu iegāde</w:t>
            </w:r>
          </w:p>
        </w:tc>
      </w:tr>
      <w:tr w:rsidR="006D307D" w:rsidRPr="006D307D" w14:paraId="40BA11CD" w14:textId="77777777" w:rsidTr="00246286">
        <w:trPr>
          <w:trHeight w:val="423"/>
        </w:trPr>
        <w:tc>
          <w:tcPr>
            <w:tcW w:w="9214" w:type="dxa"/>
            <w:gridSpan w:val="2"/>
            <w:vAlign w:val="center"/>
            <w:hideMark/>
          </w:tcPr>
          <w:p w14:paraId="11E2B157"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Ekskavatora </w:t>
            </w:r>
            <w:proofErr w:type="spellStart"/>
            <w:r w:rsidRPr="006D307D">
              <w:rPr>
                <w:rFonts w:ascii="Times New Roman" w:eastAsia="Times New Roman" w:hAnsi="Times New Roman" w:cs="Times New Roman"/>
                <w:color w:val="000000"/>
                <w:kern w:val="0"/>
                <w:lang w:eastAsia="lv-LV"/>
                <w14:ligatures w14:val="none"/>
              </w:rPr>
              <w:t>Huddig</w:t>
            </w:r>
            <w:proofErr w:type="spellEnd"/>
            <w:r w:rsidRPr="006D307D">
              <w:rPr>
                <w:rFonts w:ascii="Times New Roman" w:eastAsia="Times New Roman" w:hAnsi="Times New Roman" w:cs="Times New Roman"/>
                <w:color w:val="000000"/>
                <w:kern w:val="0"/>
                <w:lang w:eastAsia="lv-LV"/>
                <w14:ligatures w14:val="none"/>
              </w:rPr>
              <w:t xml:space="preserve"> </w:t>
            </w:r>
            <w:proofErr w:type="spellStart"/>
            <w:r w:rsidRPr="006D307D">
              <w:rPr>
                <w:rFonts w:ascii="Times New Roman" w:eastAsia="Times New Roman" w:hAnsi="Times New Roman" w:cs="Times New Roman"/>
                <w:color w:val="000000"/>
                <w:kern w:val="0"/>
                <w:lang w:eastAsia="lv-LV"/>
                <w14:ligatures w14:val="none"/>
              </w:rPr>
              <w:t>hidrosistēmas</w:t>
            </w:r>
            <w:proofErr w:type="spellEnd"/>
            <w:r w:rsidRPr="006D307D">
              <w:rPr>
                <w:rFonts w:ascii="Times New Roman" w:eastAsia="Times New Roman" w:hAnsi="Times New Roman" w:cs="Times New Roman"/>
                <w:color w:val="000000"/>
                <w:kern w:val="0"/>
                <w:lang w:eastAsia="lv-LV"/>
                <w14:ligatures w14:val="none"/>
              </w:rPr>
              <w:t xml:space="preserve"> remonts</w:t>
            </w:r>
          </w:p>
        </w:tc>
      </w:tr>
      <w:tr w:rsidR="006D307D" w:rsidRPr="006D307D" w14:paraId="4E57931A" w14:textId="77777777" w:rsidTr="00246286">
        <w:trPr>
          <w:trHeight w:val="415"/>
        </w:trPr>
        <w:tc>
          <w:tcPr>
            <w:tcW w:w="9214" w:type="dxa"/>
            <w:gridSpan w:val="2"/>
            <w:vAlign w:val="center"/>
            <w:hideMark/>
          </w:tcPr>
          <w:p w14:paraId="3D49ABFB"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Transportlīdzekļu iegāde</w:t>
            </w:r>
          </w:p>
        </w:tc>
      </w:tr>
      <w:tr w:rsidR="006D307D" w:rsidRPr="006D307D" w14:paraId="421BA3D9" w14:textId="77777777" w:rsidTr="00246286">
        <w:trPr>
          <w:trHeight w:val="500"/>
        </w:trPr>
        <w:tc>
          <w:tcPr>
            <w:tcW w:w="9214" w:type="dxa"/>
            <w:gridSpan w:val="2"/>
            <w:vAlign w:val="center"/>
            <w:hideMark/>
          </w:tcPr>
          <w:p w14:paraId="10B31AE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Stiprinājumu un izolācijas sliedēm un gulšņiem piegāde                                                </w:t>
            </w:r>
          </w:p>
        </w:tc>
      </w:tr>
      <w:tr w:rsidR="006D307D" w:rsidRPr="006D307D" w14:paraId="24716435" w14:textId="77777777" w:rsidTr="00246286">
        <w:trPr>
          <w:trHeight w:val="471"/>
        </w:trPr>
        <w:tc>
          <w:tcPr>
            <w:tcW w:w="9214" w:type="dxa"/>
            <w:gridSpan w:val="2"/>
            <w:vAlign w:val="center"/>
            <w:hideMark/>
          </w:tcPr>
          <w:p w14:paraId="3969A1CF" w14:textId="77777777"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Ģeokompozīta</w:t>
            </w:r>
            <w:proofErr w:type="spellEnd"/>
            <w:r w:rsidRPr="006D307D">
              <w:rPr>
                <w:rFonts w:ascii="Times New Roman" w:eastAsia="Times New Roman" w:hAnsi="Times New Roman" w:cs="Times New Roman"/>
                <w:color w:val="000000"/>
                <w:kern w:val="0"/>
                <w:lang w:eastAsia="lv-LV"/>
                <w14:ligatures w14:val="none"/>
              </w:rPr>
              <w:t xml:space="preserve"> piegāde</w:t>
            </w:r>
          </w:p>
        </w:tc>
      </w:tr>
      <w:tr w:rsidR="006D307D" w:rsidRPr="006D307D" w14:paraId="753A48CE" w14:textId="77777777" w:rsidTr="00246286">
        <w:trPr>
          <w:trHeight w:val="500"/>
        </w:trPr>
        <w:tc>
          <w:tcPr>
            <w:tcW w:w="9214" w:type="dxa"/>
            <w:gridSpan w:val="2"/>
            <w:vAlign w:val="center"/>
            <w:hideMark/>
          </w:tcPr>
          <w:p w14:paraId="2D1E0F3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Tiltu konstrukcijas elementu iegāde</w:t>
            </w:r>
          </w:p>
        </w:tc>
      </w:tr>
      <w:tr w:rsidR="006D307D" w:rsidRPr="006D307D" w14:paraId="45A42C28" w14:textId="77777777" w:rsidTr="00246286">
        <w:trPr>
          <w:trHeight w:val="600"/>
        </w:trPr>
        <w:tc>
          <w:tcPr>
            <w:tcW w:w="9214" w:type="dxa"/>
            <w:gridSpan w:val="2"/>
            <w:vAlign w:val="center"/>
            <w:hideMark/>
          </w:tcPr>
          <w:p w14:paraId="5807FDE5"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Autoceļu seguma atjaunošana un satiksmes organizēšana uz dzelzceļa pārbrauktuvēm remontdarbu laikā </w:t>
            </w:r>
          </w:p>
        </w:tc>
      </w:tr>
      <w:tr w:rsidR="006D307D" w:rsidRPr="006D307D" w14:paraId="74FB5FF2" w14:textId="77777777" w:rsidTr="00246286">
        <w:trPr>
          <w:trHeight w:val="500"/>
        </w:trPr>
        <w:tc>
          <w:tcPr>
            <w:tcW w:w="9214" w:type="dxa"/>
            <w:gridSpan w:val="2"/>
            <w:vAlign w:val="center"/>
            <w:hideMark/>
          </w:tcPr>
          <w:p w14:paraId="463EDEEF"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Ogres stacijas ēkas fasādes remonts Brīvības ielā 9, Ogrē, Ogres novads </w:t>
            </w:r>
          </w:p>
        </w:tc>
      </w:tr>
      <w:tr w:rsidR="006D307D" w:rsidRPr="006D307D" w14:paraId="1AA6C633" w14:textId="77777777" w:rsidTr="00246286">
        <w:trPr>
          <w:trHeight w:val="530"/>
        </w:trPr>
        <w:tc>
          <w:tcPr>
            <w:tcW w:w="9214" w:type="dxa"/>
            <w:gridSpan w:val="2"/>
            <w:vAlign w:val="center"/>
            <w:hideMark/>
          </w:tcPr>
          <w:p w14:paraId="6A9CC10B"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Jumta remonts Stacija "Skulte", Skultes pag., Limbažu nov.</w:t>
            </w:r>
          </w:p>
        </w:tc>
      </w:tr>
      <w:tr w:rsidR="006D307D" w:rsidRPr="006D307D" w14:paraId="3DEE028B" w14:textId="77777777" w:rsidTr="00246286">
        <w:trPr>
          <w:trHeight w:val="570"/>
        </w:trPr>
        <w:tc>
          <w:tcPr>
            <w:tcW w:w="9214" w:type="dxa"/>
            <w:gridSpan w:val="2"/>
            <w:vAlign w:val="center"/>
            <w:hideMark/>
          </w:tcPr>
          <w:p w14:paraId="0B0E4808"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Kandavas stacijas ēkas jumta remonts, Stacija "Kandava"</w:t>
            </w:r>
          </w:p>
        </w:tc>
      </w:tr>
      <w:tr w:rsidR="006D307D" w:rsidRPr="006D307D" w14:paraId="4C04D718" w14:textId="77777777" w:rsidTr="00246286">
        <w:trPr>
          <w:trHeight w:val="570"/>
        </w:trPr>
        <w:tc>
          <w:tcPr>
            <w:tcW w:w="9214" w:type="dxa"/>
            <w:gridSpan w:val="2"/>
            <w:vAlign w:val="center"/>
            <w:hideMark/>
          </w:tcPr>
          <w:p w14:paraId="6EE46BB4"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Kalna iela 76, Rīga avārijas stāvoklī esošās ēkas daļas demontāžas projekta izstrāde</w:t>
            </w:r>
          </w:p>
        </w:tc>
      </w:tr>
      <w:tr w:rsidR="006D307D" w:rsidRPr="006D307D" w14:paraId="0D756E47" w14:textId="77777777" w:rsidTr="00246286">
        <w:trPr>
          <w:trHeight w:val="870"/>
        </w:trPr>
        <w:tc>
          <w:tcPr>
            <w:tcW w:w="9214" w:type="dxa"/>
            <w:gridSpan w:val="2"/>
            <w:vAlign w:val="center"/>
            <w:hideMark/>
          </w:tcPr>
          <w:p w14:paraId="70BC938D" w14:textId="43CEC5FE"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Daugavpils centrālās stacijas salauztās kanalizācijas posma </w:t>
            </w:r>
            <w:proofErr w:type="spellStart"/>
            <w:r w:rsidRPr="006D307D">
              <w:rPr>
                <w:rFonts w:ascii="Times New Roman" w:eastAsia="Times New Roman" w:hAnsi="Times New Roman" w:cs="Times New Roman"/>
                <w:color w:val="000000"/>
                <w:kern w:val="0"/>
                <w:lang w:eastAsia="lv-LV"/>
                <w14:ligatures w14:val="none"/>
              </w:rPr>
              <w:t>Dn</w:t>
            </w:r>
            <w:proofErr w:type="spellEnd"/>
            <w:r w:rsidRPr="006D307D">
              <w:rPr>
                <w:rFonts w:ascii="Times New Roman" w:eastAsia="Times New Roman" w:hAnsi="Times New Roman" w:cs="Times New Roman"/>
                <w:color w:val="000000"/>
                <w:kern w:val="0"/>
                <w:lang w:eastAsia="lv-LV"/>
                <w14:ligatures w14:val="none"/>
              </w:rPr>
              <w:t xml:space="preserve"> 100 uzstādīšana un pieslēgšana pie jaunā pilsētas tīkla, kas uzstādīts 2025.gadā. Stacijas iela 44, Daugavpils</w:t>
            </w:r>
          </w:p>
        </w:tc>
      </w:tr>
      <w:tr w:rsidR="006D307D" w:rsidRPr="006D307D" w14:paraId="412F875B" w14:textId="77777777" w:rsidTr="00246286">
        <w:trPr>
          <w:trHeight w:val="703"/>
        </w:trPr>
        <w:tc>
          <w:tcPr>
            <w:tcW w:w="9214" w:type="dxa"/>
            <w:gridSpan w:val="2"/>
            <w:vAlign w:val="center"/>
            <w:hideMark/>
          </w:tcPr>
          <w:p w14:paraId="6D145C8D" w14:textId="0E20DA8D"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lastRenderedPageBreak/>
              <w:t xml:space="preserve">Demontētās otrās ūdens ievadu atjaunošana objektā Emīlijas Benjamiņas </w:t>
            </w:r>
            <w:r>
              <w:rPr>
                <w:rFonts w:ascii="Times New Roman" w:eastAsia="Times New Roman" w:hAnsi="Times New Roman" w:cs="Times New Roman"/>
                <w:color w:val="000000"/>
                <w:kern w:val="0"/>
                <w:lang w:eastAsia="lv-LV"/>
                <w14:ligatures w14:val="none"/>
              </w:rPr>
              <w:t xml:space="preserve">ielā </w:t>
            </w:r>
            <w:r w:rsidRPr="006D307D">
              <w:rPr>
                <w:rFonts w:ascii="Times New Roman" w:eastAsia="Times New Roman" w:hAnsi="Times New Roman" w:cs="Times New Roman"/>
                <w:color w:val="000000"/>
                <w:kern w:val="0"/>
                <w:lang w:eastAsia="lv-LV"/>
                <w14:ligatures w14:val="none"/>
              </w:rPr>
              <w:t>3, Rīg</w:t>
            </w:r>
            <w:r>
              <w:rPr>
                <w:rFonts w:ascii="Times New Roman" w:eastAsia="Times New Roman" w:hAnsi="Times New Roman" w:cs="Times New Roman"/>
                <w:color w:val="000000"/>
                <w:kern w:val="0"/>
                <w:lang w:eastAsia="lv-LV"/>
                <w14:ligatures w14:val="none"/>
              </w:rPr>
              <w:t>ā</w:t>
            </w:r>
            <w:r w:rsidRPr="006D307D">
              <w:rPr>
                <w:rFonts w:ascii="Times New Roman" w:eastAsia="Times New Roman" w:hAnsi="Times New Roman" w:cs="Times New Roman"/>
                <w:color w:val="000000"/>
                <w:kern w:val="0"/>
                <w:lang w:eastAsia="lv-LV"/>
                <w14:ligatures w14:val="none"/>
              </w:rPr>
              <w:t xml:space="preserve"> saskaņā ar ugunsdrošības noteikumiem Nr.238 un Rīgas Ugunsdzēsības departamenta aktiem. Projektēšana un montāžas darbi.</w:t>
            </w:r>
          </w:p>
        </w:tc>
      </w:tr>
      <w:tr w:rsidR="006D307D" w:rsidRPr="006D307D" w14:paraId="60A54F0D" w14:textId="77777777" w:rsidTr="00246286">
        <w:trPr>
          <w:trHeight w:val="501"/>
        </w:trPr>
        <w:tc>
          <w:tcPr>
            <w:tcW w:w="9214" w:type="dxa"/>
            <w:gridSpan w:val="2"/>
            <w:vAlign w:val="center"/>
            <w:hideMark/>
          </w:tcPr>
          <w:p w14:paraId="57688AE5" w14:textId="61D488E3"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Ugunsdzēsības ūdens rezervuāra ūdens zudumu un rezervuāra papildināšanas sistēmas remontа darbi, St.</w:t>
            </w:r>
            <w:r>
              <w:rPr>
                <w:rFonts w:ascii="Times New Roman" w:eastAsia="Times New Roman" w:hAnsi="Times New Roman" w:cs="Times New Roman"/>
                <w:color w:val="000000"/>
                <w:kern w:val="0"/>
                <w:lang w:eastAsia="lv-LV"/>
                <w14:ligatures w14:val="none"/>
              </w:rPr>
              <w:t xml:space="preserve"> </w:t>
            </w:r>
            <w:r w:rsidRPr="006D307D">
              <w:rPr>
                <w:rFonts w:ascii="Times New Roman" w:eastAsia="Times New Roman" w:hAnsi="Times New Roman" w:cs="Times New Roman"/>
                <w:color w:val="000000"/>
                <w:kern w:val="0"/>
                <w:lang w:eastAsia="lv-LV"/>
                <w14:ligatures w14:val="none"/>
              </w:rPr>
              <w:t xml:space="preserve">Bolderāja 2, Mazā </w:t>
            </w:r>
            <w:proofErr w:type="spellStart"/>
            <w:r w:rsidRPr="006D307D">
              <w:rPr>
                <w:rFonts w:ascii="Times New Roman" w:eastAsia="Times New Roman" w:hAnsi="Times New Roman" w:cs="Times New Roman"/>
                <w:color w:val="000000"/>
                <w:kern w:val="0"/>
                <w:lang w:eastAsia="lv-LV"/>
                <w14:ligatures w14:val="none"/>
              </w:rPr>
              <w:t>Apakšgrāvja</w:t>
            </w:r>
            <w:proofErr w:type="spellEnd"/>
            <w:r w:rsidRPr="006D307D">
              <w:rPr>
                <w:rFonts w:ascii="Times New Roman" w:eastAsia="Times New Roman" w:hAnsi="Times New Roman" w:cs="Times New Roman"/>
                <w:color w:val="000000"/>
                <w:kern w:val="0"/>
                <w:lang w:eastAsia="lv-LV"/>
                <w14:ligatures w14:val="none"/>
              </w:rPr>
              <w:t xml:space="preserve"> ielā, Rīg</w:t>
            </w:r>
            <w:r>
              <w:rPr>
                <w:rFonts w:ascii="Times New Roman" w:eastAsia="Times New Roman" w:hAnsi="Times New Roman" w:cs="Times New Roman"/>
                <w:color w:val="000000"/>
                <w:kern w:val="0"/>
                <w:lang w:eastAsia="lv-LV"/>
                <w14:ligatures w14:val="none"/>
              </w:rPr>
              <w:t>ā</w:t>
            </w:r>
            <w:r w:rsidRPr="006D307D">
              <w:rPr>
                <w:rFonts w:ascii="Times New Roman" w:eastAsia="Times New Roman" w:hAnsi="Times New Roman" w:cs="Times New Roman"/>
                <w:color w:val="000000"/>
                <w:kern w:val="0"/>
                <w:lang w:eastAsia="lv-LV"/>
                <w14:ligatures w14:val="none"/>
              </w:rPr>
              <w:t>.</w:t>
            </w:r>
          </w:p>
        </w:tc>
      </w:tr>
      <w:tr w:rsidR="006D307D" w:rsidRPr="006D307D" w14:paraId="03E21B35" w14:textId="77777777" w:rsidTr="00246286">
        <w:trPr>
          <w:trHeight w:val="551"/>
        </w:trPr>
        <w:tc>
          <w:tcPr>
            <w:tcW w:w="9214" w:type="dxa"/>
            <w:gridSpan w:val="2"/>
            <w:vAlign w:val="center"/>
            <w:hideMark/>
          </w:tcPr>
          <w:p w14:paraId="40D69A16" w14:textId="15762D5D"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Specializēto bloku piegāde ALSN kodēšanas shēmu un sliežu ķēžu ar līdzstrāvas barošanu stabilās darbības nodrošināša</w:t>
            </w:r>
            <w:r>
              <w:rPr>
                <w:rFonts w:ascii="Times New Roman" w:eastAsia="Times New Roman" w:hAnsi="Times New Roman" w:cs="Times New Roman"/>
                <w:color w:val="000000"/>
                <w:kern w:val="0"/>
                <w:lang w:eastAsia="lv-LV"/>
                <w14:ligatures w14:val="none"/>
              </w:rPr>
              <w:t>na</w:t>
            </w:r>
            <w:r w:rsidRPr="006D307D">
              <w:rPr>
                <w:rFonts w:ascii="Times New Roman" w:eastAsia="Times New Roman" w:hAnsi="Times New Roman" w:cs="Times New Roman"/>
                <w:color w:val="000000"/>
                <w:kern w:val="0"/>
                <w:lang w:eastAsia="lv-LV"/>
                <w14:ligatures w14:val="none"/>
              </w:rPr>
              <w:t xml:space="preserve">i </w:t>
            </w:r>
          </w:p>
        </w:tc>
      </w:tr>
      <w:tr w:rsidR="006D307D" w:rsidRPr="006D307D" w14:paraId="213D2132" w14:textId="77777777" w:rsidTr="00246286">
        <w:trPr>
          <w:trHeight w:val="500"/>
        </w:trPr>
        <w:tc>
          <w:tcPr>
            <w:tcW w:w="9214" w:type="dxa"/>
            <w:gridSpan w:val="2"/>
            <w:vAlign w:val="center"/>
            <w:hideMark/>
          </w:tcPr>
          <w:p w14:paraId="143A723C" w14:textId="05EDF9B0"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Elektroenerģijas uzskaites pārbūve daudzdzīvokļu ēkā, </w:t>
            </w:r>
            <w:proofErr w:type="spellStart"/>
            <w:r w:rsidRPr="006D307D">
              <w:rPr>
                <w:rFonts w:ascii="Times New Roman" w:eastAsia="Times New Roman" w:hAnsi="Times New Roman" w:cs="Times New Roman"/>
                <w:color w:val="000000"/>
                <w:kern w:val="0"/>
                <w:lang w:eastAsia="lv-LV"/>
                <w14:ligatures w14:val="none"/>
              </w:rPr>
              <w:t>Dzirkaļu</w:t>
            </w:r>
            <w:proofErr w:type="spellEnd"/>
            <w:r w:rsidRPr="006D307D">
              <w:rPr>
                <w:rFonts w:ascii="Times New Roman" w:eastAsia="Times New Roman" w:hAnsi="Times New Roman" w:cs="Times New Roman"/>
                <w:color w:val="000000"/>
                <w:kern w:val="0"/>
                <w:lang w:eastAsia="lv-LV"/>
                <w14:ligatures w14:val="none"/>
              </w:rPr>
              <w:t xml:space="preserve"> iel</w:t>
            </w:r>
            <w:r>
              <w:rPr>
                <w:rFonts w:ascii="Times New Roman" w:eastAsia="Times New Roman" w:hAnsi="Times New Roman" w:cs="Times New Roman"/>
                <w:color w:val="000000"/>
                <w:kern w:val="0"/>
                <w:lang w:eastAsia="lv-LV"/>
                <w14:ligatures w14:val="none"/>
              </w:rPr>
              <w:t>ā</w:t>
            </w:r>
            <w:r w:rsidRPr="006D307D">
              <w:rPr>
                <w:rFonts w:ascii="Times New Roman" w:eastAsia="Times New Roman" w:hAnsi="Times New Roman" w:cs="Times New Roman"/>
                <w:color w:val="000000"/>
                <w:kern w:val="0"/>
                <w:lang w:eastAsia="lv-LV"/>
                <w14:ligatures w14:val="none"/>
              </w:rPr>
              <w:t xml:space="preserve"> 24, Rīg</w:t>
            </w:r>
            <w:r>
              <w:rPr>
                <w:rFonts w:ascii="Times New Roman" w:eastAsia="Times New Roman" w:hAnsi="Times New Roman" w:cs="Times New Roman"/>
                <w:color w:val="000000"/>
                <w:kern w:val="0"/>
                <w:lang w:eastAsia="lv-LV"/>
                <w14:ligatures w14:val="none"/>
              </w:rPr>
              <w:t>ā</w:t>
            </w:r>
          </w:p>
        </w:tc>
      </w:tr>
      <w:tr w:rsidR="006D307D" w:rsidRPr="006D307D" w14:paraId="4AE65232" w14:textId="77777777" w:rsidTr="00246286">
        <w:trPr>
          <w:trHeight w:val="467"/>
        </w:trPr>
        <w:tc>
          <w:tcPr>
            <w:tcW w:w="9214" w:type="dxa"/>
            <w:gridSpan w:val="2"/>
            <w:vAlign w:val="center"/>
            <w:hideMark/>
          </w:tcPr>
          <w:p w14:paraId="412F33E3" w14:textId="1CDF0218"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Transformatoru apakšstacijas TP-646 lietotāju pārslēgšana. </w:t>
            </w:r>
          </w:p>
        </w:tc>
      </w:tr>
      <w:tr w:rsidR="006D307D" w:rsidRPr="006D307D" w14:paraId="00933300" w14:textId="77777777" w:rsidTr="00246286">
        <w:trPr>
          <w:trHeight w:val="615"/>
        </w:trPr>
        <w:tc>
          <w:tcPr>
            <w:tcW w:w="9214" w:type="dxa"/>
            <w:gridSpan w:val="2"/>
            <w:vAlign w:val="center"/>
            <w:hideMark/>
          </w:tcPr>
          <w:p w14:paraId="00EC33FD"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Maģistrālo vara kabeļu nomaiņa pret jauniem vara kabeļiem ar hidrofobu pildījumu, posms Cena - Jelgava (būvdarbi)</w:t>
            </w:r>
          </w:p>
        </w:tc>
      </w:tr>
      <w:tr w:rsidR="006D307D" w:rsidRPr="006D307D" w14:paraId="7FB8E9C7" w14:textId="77777777" w:rsidTr="00246286">
        <w:trPr>
          <w:trHeight w:val="497"/>
        </w:trPr>
        <w:tc>
          <w:tcPr>
            <w:tcW w:w="9214" w:type="dxa"/>
            <w:gridSpan w:val="2"/>
            <w:vAlign w:val="center"/>
            <w:hideMark/>
          </w:tcPr>
          <w:p w14:paraId="2A18426C"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Impregnēto koka brusu piegāde</w:t>
            </w:r>
          </w:p>
        </w:tc>
      </w:tr>
      <w:tr w:rsidR="006D307D" w:rsidRPr="006D307D" w14:paraId="7A42EB6E" w14:textId="77777777" w:rsidTr="00246286">
        <w:trPr>
          <w:trHeight w:val="500"/>
        </w:trPr>
        <w:tc>
          <w:tcPr>
            <w:tcW w:w="9214" w:type="dxa"/>
            <w:gridSpan w:val="2"/>
            <w:vAlign w:val="center"/>
            <w:hideMark/>
          </w:tcPr>
          <w:p w14:paraId="73ED8637"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Skaļruņu sakaru ierīču piegāde</w:t>
            </w:r>
          </w:p>
        </w:tc>
      </w:tr>
      <w:tr w:rsidR="006D307D" w:rsidRPr="006D307D" w14:paraId="10126DD2" w14:textId="77777777" w:rsidTr="00246286">
        <w:trPr>
          <w:trHeight w:val="500"/>
        </w:trPr>
        <w:tc>
          <w:tcPr>
            <w:tcW w:w="9214" w:type="dxa"/>
            <w:gridSpan w:val="2"/>
            <w:vAlign w:val="center"/>
            <w:hideMark/>
          </w:tcPr>
          <w:p w14:paraId="744EDA1D" w14:textId="5FED906A"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Elektroenerģija VAS "Latvijas dzelzceļš" vajadzībām (3 gadiem)</w:t>
            </w:r>
          </w:p>
        </w:tc>
      </w:tr>
      <w:tr w:rsidR="006D307D" w:rsidRPr="006D307D" w14:paraId="12AB3A59" w14:textId="77777777" w:rsidTr="00246286">
        <w:trPr>
          <w:trHeight w:val="470"/>
        </w:trPr>
        <w:tc>
          <w:tcPr>
            <w:tcW w:w="9214" w:type="dxa"/>
            <w:gridSpan w:val="2"/>
            <w:vAlign w:val="center"/>
            <w:hideMark/>
          </w:tcPr>
          <w:p w14:paraId="2E0BB854"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Drukas iekārtu iegāde</w:t>
            </w:r>
          </w:p>
        </w:tc>
      </w:tr>
      <w:tr w:rsidR="006D307D" w:rsidRPr="006D307D" w14:paraId="283131C5" w14:textId="77777777" w:rsidTr="00246286">
        <w:trPr>
          <w:trHeight w:val="470"/>
        </w:trPr>
        <w:tc>
          <w:tcPr>
            <w:tcW w:w="9214" w:type="dxa"/>
            <w:gridSpan w:val="2"/>
            <w:vAlign w:val="center"/>
            <w:hideMark/>
          </w:tcPr>
          <w:p w14:paraId="4DEA14EA"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Aruba </w:t>
            </w:r>
            <w:proofErr w:type="spellStart"/>
            <w:r w:rsidRPr="006D307D">
              <w:rPr>
                <w:rFonts w:ascii="Times New Roman" w:eastAsia="Times New Roman" w:hAnsi="Times New Roman" w:cs="Times New Roman"/>
                <w:color w:val="000000"/>
                <w:kern w:val="0"/>
                <w:lang w:eastAsia="lv-LV"/>
                <w14:ligatures w14:val="none"/>
              </w:rPr>
              <w:t>ClearPass</w:t>
            </w:r>
            <w:proofErr w:type="spellEnd"/>
            <w:r w:rsidRPr="006D307D">
              <w:rPr>
                <w:rFonts w:ascii="Times New Roman" w:eastAsia="Times New Roman" w:hAnsi="Times New Roman" w:cs="Times New Roman"/>
                <w:color w:val="000000"/>
                <w:kern w:val="0"/>
                <w:lang w:eastAsia="lv-LV"/>
                <w14:ligatures w14:val="none"/>
              </w:rPr>
              <w:t xml:space="preserve"> ražotāja licenču tehniskais atbalsts </w:t>
            </w:r>
          </w:p>
        </w:tc>
      </w:tr>
      <w:tr w:rsidR="006D307D" w:rsidRPr="006D307D" w14:paraId="31A9ABFD" w14:textId="77777777" w:rsidTr="00246286">
        <w:trPr>
          <w:trHeight w:val="470"/>
        </w:trPr>
        <w:tc>
          <w:tcPr>
            <w:tcW w:w="9214" w:type="dxa"/>
            <w:gridSpan w:val="2"/>
            <w:vAlign w:val="center"/>
            <w:hideMark/>
          </w:tcPr>
          <w:p w14:paraId="024F2777" w14:textId="77777777"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Elektrobarošanas</w:t>
            </w:r>
            <w:proofErr w:type="spellEnd"/>
            <w:r w:rsidRPr="006D307D">
              <w:rPr>
                <w:rFonts w:ascii="Times New Roman" w:eastAsia="Times New Roman" w:hAnsi="Times New Roman" w:cs="Times New Roman"/>
                <w:color w:val="000000"/>
                <w:kern w:val="0"/>
                <w:lang w:eastAsia="lv-LV"/>
                <w14:ligatures w14:val="none"/>
              </w:rPr>
              <w:t xml:space="preserve"> iekārtas (invertori)</w:t>
            </w:r>
          </w:p>
        </w:tc>
      </w:tr>
      <w:tr w:rsidR="006D307D" w:rsidRPr="006D307D" w14:paraId="5C75C340" w14:textId="77777777" w:rsidTr="00246286">
        <w:trPr>
          <w:trHeight w:val="470"/>
        </w:trPr>
        <w:tc>
          <w:tcPr>
            <w:tcW w:w="9214" w:type="dxa"/>
            <w:gridSpan w:val="2"/>
            <w:vAlign w:val="center"/>
            <w:hideMark/>
          </w:tcPr>
          <w:p w14:paraId="5537E5BF"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Datu pārraides tīkla komutatoru modernizācija (maršrutētāji stacijās)</w:t>
            </w:r>
          </w:p>
        </w:tc>
      </w:tr>
      <w:tr w:rsidR="006D307D" w:rsidRPr="006D307D" w14:paraId="50082DE5" w14:textId="77777777" w:rsidTr="00246286">
        <w:trPr>
          <w:trHeight w:val="690"/>
        </w:trPr>
        <w:tc>
          <w:tcPr>
            <w:tcW w:w="9214" w:type="dxa"/>
            <w:gridSpan w:val="2"/>
            <w:vAlign w:val="center"/>
            <w:hideMark/>
          </w:tcPr>
          <w:p w14:paraId="2CD0598C"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FRMCS A klases (</w:t>
            </w:r>
            <w:proofErr w:type="spellStart"/>
            <w:r w:rsidRPr="006D307D">
              <w:rPr>
                <w:rFonts w:ascii="Times New Roman" w:eastAsia="Times New Roman" w:hAnsi="Times New Roman" w:cs="Times New Roman"/>
                <w:color w:val="000000"/>
                <w:kern w:val="0"/>
                <w:lang w:eastAsia="lv-LV"/>
                <w14:ligatures w14:val="none"/>
              </w:rPr>
              <w:t>Future</w:t>
            </w:r>
            <w:proofErr w:type="spellEnd"/>
            <w:r w:rsidRPr="006D307D">
              <w:rPr>
                <w:rFonts w:ascii="Times New Roman" w:eastAsia="Times New Roman" w:hAnsi="Times New Roman" w:cs="Times New Roman"/>
                <w:color w:val="000000"/>
                <w:kern w:val="0"/>
                <w:lang w:eastAsia="lv-LV"/>
                <w14:ligatures w14:val="none"/>
              </w:rPr>
              <w:t xml:space="preserve"> </w:t>
            </w:r>
            <w:proofErr w:type="spellStart"/>
            <w:r w:rsidRPr="006D307D">
              <w:rPr>
                <w:rFonts w:ascii="Times New Roman" w:eastAsia="Times New Roman" w:hAnsi="Times New Roman" w:cs="Times New Roman"/>
                <w:color w:val="000000"/>
                <w:kern w:val="0"/>
                <w:lang w:eastAsia="lv-LV"/>
                <w14:ligatures w14:val="none"/>
              </w:rPr>
              <w:t>Railway</w:t>
            </w:r>
            <w:proofErr w:type="spellEnd"/>
            <w:r w:rsidRPr="006D307D">
              <w:rPr>
                <w:rFonts w:ascii="Times New Roman" w:eastAsia="Times New Roman" w:hAnsi="Times New Roman" w:cs="Times New Roman"/>
                <w:color w:val="000000"/>
                <w:kern w:val="0"/>
                <w:lang w:eastAsia="lv-LV"/>
                <w14:ligatures w14:val="none"/>
              </w:rPr>
              <w:t xml:space="preserve"> Mobile </w:t>
            </w:r>
            <w:proofErr w:type="spellStart"/>
            <w:r w:rsidRPr="006D307D">
              <w:rPr>
                <w:rFonts w:ascii="Times New Roman" w:eastAsia="Times New Roman" w:hAnsi="Times New Roman" w:cs="Times New Roman"/>
                <w:color w:val="000000"/>
                <w:kern w:val="0"/>
                <w:lang w:eastAsia="lv-LV"/>
                <w14:ligatures w14:val="none"/>
              </w:rPr>
              <w:t>Communication</w:t>
            </w:r>
            <w:proofErr w:type="spellEnd"/>
            <w:r w:rsidRPr="006D307D">
              <w:rPr>
                <w:rFonts w:ascii="Times New Roman" w:eastAsia="Times New Roman" w:hAnsi="Times New Roman" w:cs="Times New Roman"/>
                <w:color w:val="000000"/>
                <w:kern w:val="0"/>
                <w:lang w:eastAsia="lv-LV"/>
                <w14:ligatures w14:val="none"/>
              </w:rPr>
              <w:t xml:space="preserve"> </w:t>
            </w:r>
            <w:proofErr w:type="spellStart"/>
            <w:r w:rsidRPr="006D307D">
              <w:rPr>
                <w:rFonts w:ascii="Times New Roman" w:eastAsia="Times New Roman" w:hAnsi="Times New Roman" w:cs="Times New Roman"/>
                <w:color w:val="000000"/>
                <w:kern w:val="0"/>
                <w:lang w:eastAsia="lv-LV"/>
                <w14:ligatures w14:val="none"/>
              </w:rPr>
              <w:t>System</w:t>
            </w:r>
            <w:proofErr w:type="spellEnd"/>
            <w:r w:rsidRPr="006D307D">
              <w:rPr>
                <w:rFonts w:ascii="Times New Roman" w:eastAsia="Times New Roman" w:hAnsi="Times New Roman" w:cs="Times New Roman"/>
                <w:color w:val="000000"/>
                <w:kern w:val="0"/>
                <w:lang w:eastAsia="lv-LV"/>
                <w14:ligatures w14:val="none"/>
              </w:rPr>
              <w:t xml:space="preserve">) radiosakaru sistēmas 1. kārtas ieviešana: 5G tīkla modeļa izstrāde </w:t>
            </w:r>
          </w:p>
        </w:tc>
      </w:tr>
      <w:tr w:rsidR="006D307D" w:rsidRPr="006D307D" w14:paraId="6DFA9B4B" w14:textId="77777777" w:rsidTr="00246286">
        <w:trPr>
          <w:trHeight w:val="329"/>
        </w:trPr>
        <w:tc>
          <w:tcPr>
            <w:tcW w:w="9214" w:type="dxa"/>
            <w:gridSpan w:val="2"/>
            <w:vAlign w:val="center"/>
            <w:hideMark/>
          </w:tcPr>
          <w:p w14:paraId="64D58274"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Līnijas Rīga-Lugaži aprīkošana ar mikroprocesoru dispečeru centralizācijas sistēmu</w:t>
            </w:r>
          </w:p>
        </w:tc>
      </w:tr>
      <w:tr w:rsidR="006D307D" w:rsidRPr="006D307D" w14:paraId="0AD47B80" w14:textId="77777777" w:rsidTr="00246286">
        <w:trPr>
          <w:trHeight w:val="630"/>
        </w:trPr>
        <w:tc>
          <w:tcPr>
            <w:tcW w:w="9214" w:type="dxa"/>
            <w:gridSpan w:val="2"/>
            <w:vAlign w:val="center"/>
            <w:hideMark/>
          </w:tcPr>
          <w:p w14:paraId="42246F74"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Līnijas Rīga-Lugaži aprīkošana ar mikroprocesoru dispečeru centralizācijas sistēmu: APIS procedūras ietvaros </w:t>
            </w:r>
            <w:proofErr w:type="spellStart"/>
            <w:r w:rsidRPr="006D307D">
              <w:rPr>
                <w:rFonts w:ascii="Times New Roman" w:eastAsia="Times New Roman" w:hAnsi="Times New Roman" w:cs="Times New Roman"/>
                <w:color w:val="000000"/>
                <w:kern w:val="0"/>
                <w:lang w:eastAsia="lv-LV"/>
                <w14:ligatures w14:val="none"/>
              </w:rPr>
              <w:t>DeBo</w:t>
            </w:r>
            <w:proofErr w:type="spellEnd"/>
            <w:r w:rsidRPr="006D307D">
              <w:rPr>
                <w:rFonts w:ascii="Times New Roman" w:eastAsia="Times New Roman" w:hAnsi="Times New Roman" w:cs="Times New Roman"/>
                <w:color w:val="000000"/>
                <w:kern w:val="0"/>
                <w:lang w:eastAsia="lv-LV"/>
                <w14:ligatures w14:val="none"/>
              </w:rPr>
              <w:t xml:space="preserve"> pakalpojuma nodrošināšana</w:t>
            </w:r>
          </w:p>
        </w:tc>
      </w:tr>
      <w:tr w:rsidR="003A65C5" w:rsidRPr="003A65C5" w14:paraId="78EFBDA7" w14:textId="77777777" w:rsidTr="00246286">
        <w:trPr>
          <w:trHeight w:val="626"/>
        </w:trPr>
        <w:tc>
          <w:tcPr>
            <w:tcW w:w="9214" w:type="dxa"/>
            <w:gridSpan w:val="2"/>
            <w:vAlign w:val="center"/>
          </w:tcPr>
          <w:p w14:paraId="702C9226" w14:textId="52D618EB" w:rsidR="003A65C5" w:rsidRPr="006D307D" w:rsidRDefault="006D307D" w:rsidP="006D307D">
            <w:pPr>
              <w:jc w:val="right"/>
              <w:rPr>
                <w:rFonts w:ascii="Times New Roman" w:eastAsia="Times New Roman" w:hAnsi="Times New Roman" w:cs="Times New Roman"/>
                <w:b/>
                <w:bCs/>
                <w:color w:val="000000"/>
                <w:kern w:val="0"/>
                <w:lang w:eastAsia="lv-LV"/>
                <w14:ligatures w14:val="none"/>
              </w:rPr>
            </w:pPr>
            <w:r w:rsidRPr="006D307D">
              <w:rPr>
                <w:rFonts w:ascii="Times New Roman" w:eastAsia="Times New Roman" w:hAnsi="Times New Roman" w:cs="Times New Roman"/>
                <w:b/>
                <w:bCs/>
                <w:color w:val="000000"/>
                <w:kern w:val="0"/>
                <w:lang w:eastAsia="lv-LV"/>
                <w14:ligatures w14:val="none"/>
              </w:rPr>
              <w:t>APRĪLIS</w:t>
            </w:r>
          </w:p>
        </w:tc>
      </w:tr>
      <w:tr w:rsidR="006D307D" w:rsidRPr="006D307D" w14:paraId="7BE3D0B2" w14:textId="77777777" w:rsidTr="00246286">
        <w:trPr>
          <w:trHeight w:val="450"/>
        </w:trPr>
        <w:tc>
          <w:tcPr>
            <w:tcW w:w="9214" w:type="dxa"/>
            <w:gridSpan w:val="2"/>
            <w:vAlign w:val="center"/>
            <w:hideMark/>
          </w:tcPr>
          <w:p w14:paraId="2DBB0CB9"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Ugunsdzēsības aparātu tehniskā apkope, pārbaude, remonts un </w:t>
            </w:r>
            <w:proofErr w:type="spellStart"/>
            <w:r w:rsidRPr="006D307D">
              <w:rPr>
                <w:rFonts w:ascii="Times New Roman" w:eastAsia="Times New Roman" w:hAnsi="Times New Roman" w:cs="Times New Roman"/>
                <w:color w:val="000000"/>
                <w:kern w:val="0"/>
                <w:lang w:eastAsia="lv-LV"/>
                <w14:ligatures w14:val="none"/>
              </w:rPr>
              <w:t>uzpilde</w:t>
            </w:r>
            <w:proofErr w:type="spellEnd"/>
          </w:p>
        </w:tc>
      </w:tr>
      <w:tr w:rsidR="006D307D" w:rsidRPr="006D307D" w14:paraId="03D593A8" w14:textId="77777777" w:rsidTr="00246286">
        <w:trPr>
          <w:trHeight w:val="620"/>
        </w:trPr>
        <w:tc>
          <w:tcPr>
            <w:tcW w:w="9214" w:type="dxa"/>
            <w:gridSpan w:val="2"/>
            <w:vAlign w:val="center"/>
            <w:hideMark/>
          </w:tcPr>
          <w:p w14:paraId="6DCA4568"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Radio un elektronikas komponenšu, elektromehānisko elementu un to komutācijas un montāžas piederumu piegāde</w:t>
            </w:r>
          </w:p>
        </w:tc>
      </w:tr>
      <w:tr w:rsidR="006D307D" w:rsidRPr="006D307D" w14:paraId="73ECDCCF" w14:textId="77777777" w:rsidTr="00246286">
        <w:trPr>
          <w:trHeight w:val="500"/>
        </w:trPr>
        <w:tc>
          <w:tcPr>
            <w:tcW w:w="9214" w:type="dxa"/>
            <w:gridSpan w:val="2"/>
            <w:vAlign w:val="center"/>
            <w:hideMark/>
          </w:tcPr>
          <w:p w14:paraId="338E44A9"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Buldozers </w:t>
            </w:r>
            <w:proofErr w:type="spellStart"/>
            <w:r w:rsidRPr="006D307D">
              <w:rPr>
                <w:rFonts w:ascii="Times New Roman" w:eastAsia="Times New Roman" w:hAnsi="Times New Roman" w:cs="Times New Roman"/>
                <w:color w:val="000000"/>
                <w:kern w:val="0"/>
                <w:lang w:eastAsia="lv-LV"/>
                <w14:ligatures w14:val="none"/>
              </w:rPr>
              <w:t>Komatsu</w:t>
            </w:r>
            <w:proofErr w:type="spellEnd"/>
            <w:r w:rsidRPr="006D307D">
              <w:rPr>
                <w:rFonts w:ascii="Times New Roman" w:eastAsia="Times New Roman" w:hAnsi="Times New Roman" w:cs="Times New Roman"/>
                <w:color w:val="000000"/>
                <w:kern w:val="0"/>
                <w:lang w:eastAsia="lv-LV"/>
                <w14:ligatures w14:val="none"/>
              </w:rPr>
              <w:t xml:space="preserve"> D61 PX (</w:t>
            </w:r>
            <w:proofErr w:type="spellStart"/>
            <w:r w:rsidRPr="006D307D">
              <w:rPr>
                <w:rFonts w:ascii="Times New Roman" w:eastAsia="Times New Roman" w:hAnsi="Times New Roman" w:cs="Times New Roman"/>
                <w:color w:val="000000"/>
                <w:kern w:val="0"/>
                <w:lang w:eastAsia="lv-LV"/>
                <w14:ligatures w14:val="none"/>
              </w:rPr>
              <w:t>hidrosistēmas</w:t>
            </w:r>
            <w:proofErr w:type="spellEnd"/>
            <w:r w:rsidRPr="006D307D">
              <w:rPr>
                <w:rFonts w:ascii="Times New Roman" w:eastAsia="Times New Roman" w:hAnsi="Times New Roman" w:cs="Times New Roman"/>
                <w:color w:val="000000"/>
                <w:kern w:val="0"/>
                <w:lang w:eastAsia="lv-LV"/>
                <w14:ligatures w14:val="none"/>
              </w:rPr>
              <w:t xml:space="preserve"> kapitālais remonts)</w:t>
            </w:r>
          </w:p>
        </w:tc>
      </w:tr>
      <w:tr w:rsidR="006D307D" w:rsidRPr="006D307D" w14:paraId="0AA44983" w14:textId="77777777" w:rsidTr="00246286">
        <w:trPr>
          <w:trHeight w:val="500"/>
        </w:trPr>
        <w:tc>
          <w:tcPr>
            <w:tcW w:w="9214" w:type="dxa"/>
            <w:gridSpan w:val="2"/>
            <w:vAlign w:val="center"/>
            <w:hideMark/>
          </w:tcPr>
          <w:p w14:paraId="60DFF419"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Tālvadības sistēmas uzstādīšana drezīnai WM15S12 Nr.020</w:t>
            </w:r>
          </w:p>
        </w:tc>
      </w:tr>
      <w:tr w:rsidR="006D307D" w:rsidRPr="006D307D" w14:paraId="600C1BCD" w14:textId="77777777" w:rsidTr="00246286">
        <w:trPr>
          <w:trHeight w:val="480"/>
        </w:trPr>
        <w:tc>
          <w:tcPr>
            <w:tcW w:w="9214" w:type="dxa"/>
            <w:gridSpan w:val="2"/>
            <w:vAlign w:val="center"/>
            <w:hideMark/>
          </w:tcPr>
          <w:p w14:paraId="5BA4E5AE" w14:textId="77777777"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Huddig</w:t>
            </w:r>
            <w:proofErr w:type="spellEnd"/>
            <w:r w:rsidRPr="006D307D">
              <w:rPr>
                <w:rFonts w:ascii="Times New Roman" w:eastAsia="Times New Roman" w:hAnsi="Times New Roman" w:cs="Times New Roman"/>
                <w:color w:val="000000"/>
                <w:kern w:val="0"/>
                <w:lang w:eastAsia="lv-LV"/>
                <w14:ligatures w14:val="none"/>
              </w:rPr>
              <w:t xml:space="preserve"> ekskavatora dzinēja kapitālais remonts</w:t>
            </w:r>
          </w:p>
        </w:tc>
      </w:tr>
      <w:tr w:rsidR="006D307D" w:rsidRPr="006D307D" w14:paraId="71FA555C" w14:textId="77777777" w:rsidTr="00246286">
        <w:trPr>
          <w:trHeight w:val="433"/>
        </w:trPr>
        <w:tc>
          <w:tcPr>
            <w:tcW w:w="9214" w:type="dxa"/>
            <w:gridSpan w:val="2"/>
            <w:vAlign w:val="center"/>
            <w:hideMark/>
          </w:tcPr>
          <w:p w14:paraId="4B936E4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Termīta formas un porcijas 60E1 iegāde</w:t>
            </w:r>
          </w:p>
        </w:tc>
      </w:tr>
      <w:tr w:rsidR="006D307D" w:rsidRPr="006D307D" w14:paraId="2396D565" w14:textId="77777777" w:rsidTr="00246286">
        <w:trPr>
          <w:trHeight w:val="470"/>
        </w:trPr>
        <w:tc>
          <w:tcPr>
            <w:tcW w:w="9214" w:type="dxa"/>
            <w:gridSpan w:val="2"/>
            <w:vAlign w:val="center"/>
            <w:hideMark/>
          </w:tcPr>
          <w:p w14:paraId="2BA993C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Defektoskopa RDM24 iegāde</w:t>
            </w:r>
          </w:p>
        </w:tc>
      </w:tr>
      <w:tr w:rsidR="006D307D" w:rsidRPr="006D307D" w14:paraId="4E4BD6AA" w14:textId="77777777" w:rsidTr="00246286">
        <w:trPr>
          <w:trHeight w:val="431"/>
        </w:trPr>
        <w:tc>
          <w:tcPr>
            <w:tcW w:w="9214" w:type="dxa"/>
            <w:gridSpan w:val="2"/>
            <w:vAlign w:val="center"/>
            <w:hideMark/>
          </w:tcPr>
          <w:p w14:paraId="6C853B96"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Signalizācijas, centralizācijas un bloķēšanas izstrādājumu un to rezerves daļu piegāde</w:t>
            </w:r>
          </w:p>
        </w:tc>
      </w:tr>
      <w:tr w:rsidR="006D307D" w:rsidRPr="006D307D" w14:paraId="46EB4346" w14:textId="77777777" w:rsidTr="00246286">
        <w:trPr>
          <w:trHeight w:val="450"/>
        </w:trPr>
        <w:tc>
          <w:tcPr>
            <w:tcW w:w="9214" w:type="dxa"/>
            <w:gridSpan w:val="2"/>
            <w:vAlign w:val="center"/>
            <w:hideMark/>
          </w:tcPr>
          <w:p w14:paraId="4E770442"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ŠRU-M unificēto metālisko releju skapju ar montāžu piegāde</w:t>
            </w:r>
          </w:p>
        </w:tc>
      </w:tr>
      <w:tr w:rsidR="006D307D" w:rsidRPr="006D307D" w14:paraId="464B577F" w14:textId="77777777" w:rsidTr="00246286">
        <w:trPr>
          <w:trHeight w:val="570"/>
        </w:trPr>
        <w:tc>
          <w:tcPr>
            <w:tcW w:w="9214" w:type="dxa"/>
            <w:gridSpan w:val="2"/>
            <w:vAlign w:val="center"/>
            <w:hideMark/>
          </w:tcPr>
          <w:p w14:paraId="4A80B277"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Viedo elektroenerģijas skaitītāju un komunikācijas modemu piegāde un to integrācija</w:t>
            </w:r>
          </w:p>
        </w:tc>
      </w:tr>
      <w:tr w:rsidR="006D307D" w:rsidRPr="006D307D" w14:paraId="6A67164D" w14:textId="77777777" w:rsidTr="00246286">
        <w:trPr>
          <w:trHeight w:val="470"/>
        </w:trPr>
        <w:tc>
          <w:tcPr>
            <w:tcW w:w="9214" w:type="dxa"/>
            <w:gridSpan w:val="2"/>
            <w:vAlign w:val="center"/>
            <w:hideMark/>
          </w:tcPr>
          <w:p w14:paraId="53687BED" w14:textId="1B06D32B"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Kabelīnijas</w:t>
            </w:r>
            <w:proofErr w:type="spellEnd"/>
            <w:r w:rsidRPr="006D307D">
              <w:rPr>
                <w:rFonts w:ascii="Times New Roman" w:eastAsia="Times New Roman" w:hAnsi="Times New Roman" w:cs="Times New Roman"/>
                <w:color w:val="000000"/>
                <w:kern w:val="0"/>
                <w:lang w:eastAsia="lv-LV"/>
                <w14:ligatures w14:val="none"/>
              </w:rPr>
              <w:t xml:space="preserve"> 0.4 </w:t>
            </w:r>
            <w:proofErr w:type="spellStart"/>
            <w:r w:rsidRPr="006D307D">
              <w:rPr>
                <w:rFonts w:ascii="Times New Roman" w:eastAsia="Times New Roman" w:hAnsi="Times New Roman" w:cs="Times New Roman"/>
                <w:color w:val="000000"/>
                <w:kern w:val="0"/>
                <w:lang w:eastAsia="lv-LV"/>
                <w14:ligatures w14:val="none"/>
              </w:rPr>
              <w:t>kV</w:t>
            </w:r>
            <w:proofErr w:type="spellEnd"/>
            <w:r w:rsidRPr="006D307D">
              <w:rPr>
                <w:rFonts w:ascii="Times New Roman" w:eastAsia="Times New Roman" w:hAnsi="Times New Roman" w:cs="Times New Roman"/>
                <w:color w:val="000000"/>
                <w:kern w:val="0"/>
                <w:lang w:eastAsia="lv-LV"/>
                <w14:ligatures w14:val="none"/>
              </w:rPr>
              <w:t>. nomaiņa st.</w:t>
            </w:r>
            <w:r>
              <w:rPr>
                <w:rFonts w:ascii="Times New Roman" w:eastAsia="Times New Roman" w:hAnsi="Times New Roman" w:cs="Times New Roman"/>
                <w:color w:val="000000"/>
                <w:kern w:val="0"/>
                <w:lang w:eastAsia="lv-LV"/>
                <w14:ligatures w14:val="none"/>
              </w:rPr>
              <w:t xml:space="preserve"> </w:t>
            </w:r>
            <w:r w:rsidRPr="006D307D">
              <w:rPr>
                <w:rFonts w:ascii="Times New Roman" w:eastAsia="Times New Roman" w:hAnsi="Times New Roman" w:cs="Times New Roman"/>
                <w:color w:val="000000"/>
                <w:kern w:val="0"/>
                <w:lang w:eastAsia="lv-LV"/>
                <w14:ligatures w14:val="none"/>
              </w:rPr>
              <w:t>Līksna</w:t>
            </w:r>
          </w:p>
        </w:tc>
      </w:tr>
      <w:tr w:rsidR="006D307D" w:rsidRPr="006D307D" w14:paraId="24BC99A5" w14:textId="77777777" w:rsidTr="00246286">
        <w:trPr>
          <w:trHeight w:val="620"/>
        </w:trPr>
        <w:tc>
          <w:tcPr>
            <w:tcW w:w="9214" w:type="dxa"/>
            <w:gridSpan w:val="2"/>
            <w:vAlign w:val="center"/>
            <w:hideMark/>
          </w:tcPr>
          <w:p w14:paraId="0FCF74B2" w14:textId="76D995EF"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Atdalītāju att</w:t>
            </w:r>
            <w:r>
              <w:rPr>
                <w:rFonts w:ascii="Times New Roman" w:eastAsia="Times New Roman" w:hAnsi="Times New Roman" w:cs="Times New Roman"/>
                <w:color w:val="000000"/>
                <w:kern w:val="0"/>
                <w:lang w:eastAsia="lv-LV"/>
                <w14:ligatures w14:val="none"/>
              </w:rPr>
              <w:t>ā</w:t>
            </w:r>
            <w:r w:rsidRPr="006D307D">
              <w:rPr>
                <w:rFonts w:ascii="Times New Roman" w:eastAsia="Times New Roman" w:hAnsi="Times New Roman" w:cs="Times New Roman"/>
                <w:color w:val="000000"/>
                <w:kern w:val="0"/>
                <w:lang w:eastAsia="lv-LV"/>
                <w14:ligatures w14:val="none"/>
              </w:rPr>
              <w:t>linātās vadības SCADA sistēmas izbūve posmā Biksti-Saldus un Saldus-Skrunda</w:t>
            </w:r>
          </w:p>
        </w:tc>
      </w:tr>
      <w:tr w:rsidR="006D307D" w:rsidRPr="006D307D" w14:paraId="473397C2" w14:textId="77777777" w:rsidTr="00246286">
        <w:trPr>
          <w:trHeight w:val="410"/>
        </w:trPr>
        <w:tc>
          <w:tcPr>
            <w:tcW w:w="9214" w:type="dxa"/>
            <w:gridSpan w:val="2"/>
            <w:vAlign w:val="center"/>
            <w:hideMark/>
          </w:tcPr>
          <w:p w14:paraId="725F25A1"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lastRenderedPageBreak/>
              <w:t>Kabeļu kanalizāciju izbūve</w:t>
            </w:r>
          </w:p>
        </w:tc>
      </w:tr>
      <w:tr w:rsidR="006D307D" w:rsidRPr="006D307D" w14:paraId="40909C17" w14:textId="77777777" w:rsidTr="00246286">
        <w:trPr>
          <w:trHeight w:val="440"/>
        </w:trPr>
        <w:tc>
          <w:tcPr>
            <w:tcW w:w="9214" w:type="dxa"/>
            <w:gridSpan w:val="2"/>
            <w:vAlign w:val="center"/>
            <w:hideMark/>
          </w:tcPr>
          <w:p w14:paraId="7009BC7B" w14:textId="77777777"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SparkNit</w:t>
            </w:r>
            <w:proofErr w:type="spellEnd"/>
            <w:r w:rsidRPr="006D307D">
              <w:rPr>
                <w:rFonts w:ascii="Times New Roman" w:eastAsia="Times New Roman" w:hAnsi="Times New Roman" w:cs="Times New Roman"/>
                <w:color w:val="000000"/>
                <w:kern w:val="0"/>
                <w:lang w:eastAsia="lv-LV"/>
                <w14:ligatures w14:val="none"/>
              </w:rPr>
              <w:t xml:space="preserve"> programmatūras atbalsta pagarināšana</w:t>
            </w:r>
          </w:p>
        </w:tc>
      </w:tr>
      <w:tr w:rsidR="006D307D" w:rsidRPr="006D307D" w14:paraId="34C1DF0B" w14:textId="77777777" w:rsidTr="00246286">
        <w:trPr>
          <w:trHeight w:val="403"/>
        </w:trPr>
        <w:tc>
          <w:tcPr>
            <w:tcW w:w="9214" w:type="dxa"/>
            <w:gridSpan w:val="2"/>
            <w:vAlign w:val="center"/>
            <w:hideMark/>
          </w:tcPr>
          <w:p w14:paraId="06C0FD4B"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Darba laika uzskaite (</w:t>
            </w:r>
            <w:proofErr w:type="spellStart"/>
            <w:r w:rsidRPr="006D307D">
              <w:rPr>
                <w:rFonts w:ascii="Times New Roman" w:eastAsia="Times New Roman" w:hAnsi="Times New Roman" w:cs="Times New Roman"/>
                <w:color w:val="000000"/>
                <w:kern w:val="0"/>
                <w:lang w:eastAsia="lv-LV"/>
                <w14:ligatures w14:val="none"/>
              </w:rPr>
              <w:t>DeskTime</w:t>
            </w:r>
            <w:proofErr w:type="spellEnd"/>
            <w:r w:rsidRPr="006D307D">
              <w:rPr>
                <w:rFonts w:ascii="Times New Roman" w:eastAsia="Times New Roman" w:hAnsi="Times New Roman" w:cs="Times New Roman"/>
                <w:color w:val="000000"/>
                <w:kern w:val="0"/>
                <w:lang w:eastAsia="lv-LV"/>
                <w14:ligatures w14:val="none"/>
              </w:rPr>
              <w:t>) licences</w:t>
            </w:r>
          </w:p>
        </w:tc>
      </w:tr>
      <w:tr w:rsidR="006D307D" w:rsidRPr="006D307D" w14:paraId="0354725E" w14:textId="77777777" w:rsidTr="00246286">
        <w:trPr>
          <w:trHeight w:val="373"/>
        </w:trPr>
        <w:tc>
          <w:tcPr>
            <w:tcW w:w="9214" w:type="dxa"/>
            <w:gridSpan w:val="2"/>
            <w:vAlign w:val="center"/>
            <w:hideMark/>
          </w:tcPr>
          <w:p w14:paraId="0C9676B3"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Microsoft licenču noma EAS</w:t>
            </w:r>
          </w:p>
        </w:tc>
      </w:tr>
      <w:tr w:rsidR="006D307D" w:rsidRPr="006D307D" w14:paraId="736C38EE" w14:textId="77777777" w:rsidTr="00246286">
        <w:trPr>
          <w:trHeight w:val="380"/>
        </w:trPr>
        <w:tc>
          <w:tcPr>
            <w:tcW w:w="9214" w:type="dxa"/>
            <w:gridSpan w:val="2"/>
            <w:vAlign w:val="center"/>
            <w:hideMark/>
          </w:tcPr>
          <w:p w14:paraId="59B4429C"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SCE Microsoft SQL datu bāžu vadības programmatūras noma 1 gadam</w:t>
            </w:r>
          </w:p>
        </w:tc>
      </w:tr>
      <w:tr w:rsidR="006D307D" w:rsidRPr="006D307D" w14:paraId="02F85E94" w14:textId="77777777" w:rsidTr="00246286">
        <w:trPr>
          <w:trHeight w:val="380"/>
        </w:trPr>
        <w:tc>
          <w:tcPr>
            <w:tcW w:w="9214" w:type="dxa"/>
            <w:gridSpan w:val="2"/>
            <w:vAlign w:val="center"/>
            <w:hideMark/>
          </w:tcPr>
          <w:p w14:paraId="19D106A3"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Microsoft licenču noma CSP 1 gadam</w:t>
            </w:r>
          </w:p>
        </w:tc>
      </w:tr>
      <w:tr w:rsidR="006D307D" w:rsidRPr="006D307D" w14:paraId="7A41B3AB" w14:textId="77777777" w:rsidTr="00246286">
        <w:trPr>
          <w:trHeight w:val="480"/>
        </w:trPr>
        <w:tc>
          <w:tcPr>
            <w:tcW w:w="9214" w:type="dxa"/>
            <w:gridSpan w:val="2"/>
            <w:vAlign w:val="center"/>
            <w:hideMark/>
          </w:tcPr>
          <w:p w14:paraId="0D51128F"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WI-FI tīklu modernizācija</w:t>
            </w:r>
          </w:p>
        </w:tc>
      </w:tr>
      <w:tr w:rsidR="006D307D" w:rsidRPr="006D307D" w14:paraId="3BFA3ACA" w14:textId="77777777" w:rsidTr="00246286">
        <w:trPr>
          <w:trHeight w:val="480"/>
        </w:trPr>
        <w:tc>
          <w:tcPr>
            <w:tcW w:w="9214" w:type="dxa"/>
            <w:gridSpan w:val="2"/>
            <w:vAlign w:val="center"/>
            <w:hideMark/>
          </w:tcPr>
          <w:p w14:paraId="45968F0A" w14:textId="77777777" w:rsidR="006D307D" w:rsidRPr="006D307D" w:rsidRDefault="006D307D" w:rsidP="006D307D">
            <w:pPr>
              <w:rPr>
                <w:rFonts w:ascii="Times New Roman" w:eastAsia="Times New Roman" w:hAnsi="Times New Roman" w:cs="Times New Roman"/>
                <w:color w:val="000000"/>
                <w:kern w:val="0"/>
                <w:lang w:eastAsia="lv-LV"/>
                <w14:ligatures w14:val="none"/>
              </w:rPr>
            </w:pPr>
            <w:proofErr w:type="spellStart"/>
            <w:r w:rsidRPr="006D307D">
              <w:rPr>
                <w:rFonts w:ascii="Times New Roman" w:eastAsia="Times New Roman" w:hAnsi="Times New Roman" w:cs="Times New Roman"/>
                <w:color w:val="000000"/>
                <w:kern w:val="0"/>
                <w:lang w:eastAsia="lv-LV"/>
                <w14:ligatures w14:val="none"/>
              </w:rPr>
              <w:t>Iskratel</w:t>
            </w:r>
            <w:proofErr w:type="spellEnd"/>
            <w:r w:rsidRPr="006D307D">
              <w:rPr>
                <w:rFonts w:ascii="Times New Roman" w:eastAsia="Times New Roman" w:hAnsi="Times New Roman" w:cs="Times New Roman"/>
                <w:color w:val="000000"/>
                <w:kern w:val="0"/>
                <w:lang w:eastAsia="lv-LV"/>
                <w14:ligatures w14:val="none"/>
              </w:rPr>
              <w:t xml:space="preserve"> IS3000 atbalsts</w:t>
            </w:r>
          </w:p>
        </w:tc>
      </w:tr>
      <w:tr w:rsidR="006D307D" w:rsidRPr="006D307D" w14:paraId="7A2D4EAE" w14:textId="77777777" w:rsidTr="00246286">
        <w:trPr>
          <w:trHeight w:val="373"/>
        </w:trPr>
        <w:tc>
          <w:tcPr>
            <w:tcW w:w="9214" w:type="dxa"/>
            <w:gridSpan w:val="2"/>
            <w:vAlign w:val="center"/>
            <w:hideMark/>
          </w:tcPr>
          <w:p w14:paraId="09AE2E27"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Veselības apdrošināšana</w:t>
            </w:r>
          </w:p>
        </w:tc>
      </w:tr>
      <w:tr w:rsidR="006D307D" w:rsidRPr="006D307D" w14:paraId="53CAE166" w14:textId="77777777" w:rsidTr="00246286">
        <w:trPr>
          <w:trHeight w:val="431"/>
        </w:trPr>
        <w:tc>
          <w:tcPr>
            <w:tcW w:w="9214" w:type="dxa"/>
            <w:gridSpan w:val="2"/>
            <w:vAlign w:val="center"/>
            <w:hideMark/>
          </w:tcPr>
          <w:p w14:paraId="3730521D"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Dzelzceļa pasažieru infrastruktūras modernizācija Rīga - Krustpils (projektē un būvē)</w:t>
            </w:r>
          </w:p>
        </w:tc>
      </w:tr>
      <w:tr w:rsidR="006D307D" w:rsidRPr="006D307D" w14:paraId="1522AB9D" w14:textId="77777777" w:rsidTr="00246286">
        <w:trPr>
          <w:trHeight w:val="1416"/>
        </w:trPr>
        <w:tc>
          <w:tcPr>
            <w:tcW w:w="9214" w:type="dxa"/>
            <w:gridSpan w:val="2"/>
            <w:vAlign w:val="center"/>
            <w:hideMark/>
          </w:tcPr>
          <w:p w14:paraId="2935EF1B"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Kontakttīkla izbūve RCS un signalizācijas sistēmu RCS Dienvidu un Ziemeļu daļas savstarpēja integrēšana un RCS Dienvidu daļas sliežu ceļu sistēmu izbūves pabeigšana(būvdarbu līguma uzraudzība un inženiera funkciju izpilde atbilstoši FIDIC projektēšanas un būvniecības darbu līguma noteikumiem (1999), būvprojekta ekspertīze un būvdarbu būvuzraudzība atbilstoši Latvijas Republikas tiesību aktiem) </w:t>
            </w:r>
          </w:p>
        </w:tc>
      </w:tr>
      <w:tr w:rsidR="006D307D" w:rsidRPr="006D307D" w14:paraId="1E681C3D" w14:textId="77777777" w:rsidTr="00246286">
        <w:trPr>
          <w:trHeight w:val="543"/>
        </w:trPr>
        <w:tc>
          <w:tcPr>
            <w:tcW w:w="9214" w:type="dxa"/>
            <w:gridSpan w:val="2"/>
            <w:vAlign w:val="center"/>
            <w:hideMark/>
          </w:tcPr>
          <w:p w14:paraId="6E1E607A"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Kontakttīkla izbūve RCS un signalizācijas sistēmu RCS Dienvidu un Ziemeļu daļas savstarpēja integrēšana un RCS Dienvidu daļas sliežu ceļu sistēmu izbūves pabeigšana</w:t>
            </w:r>
          </w:p>
        </w:tc>
      </w:tr>
      <w:tr w:rsidR="003A65C5" w:rsidRPr="003A65C5" w14:paraId="6BD7A21D" w14:textId="77777777" w:rsidTr="00246286">
        <w:trPr>
          <w:trHeight w:val="564"/>
        </w:trPr>
        <w:tc>
          <w:tcPr>
            <w:tcW w:w="9214" w:type="dxa"/>
            <w:gridSpan w:val="2"/>
            <w:vAlign w:val="center"/>
          </w:tcPr>
          <w:p w14:paraId="6F71625E" w14:textId="14F8118B" w:rsidR="003A65C5" w:rsidRPr="00C10DC8" w:rsidRDefault="00C10DC8" w:rsidP="00C10DC8">
            <w:pPr>
              <w:jc w:val="right"/>
              <w:rPr>
                <w:rFonts w:ascii="Times New Roman" w:eastAsia="Times New Roman" w:hAnsi="Times New Roman" w:cs="Times New Roman"/>
                <w:b/>
                <w:bCs/>
                <w:color w:val="000000"/>
                <w:kern w:val="0"/>
                <w:lang w:eastAsia="lv-LV"/>
                <w14:ligatures w14:val="none"/>
              </w:rPr>
            </w:pPr>
            <w:r>
              <w:rPr>
                <w:rFonts w:ascii="Times New Roman" w:eastAsia="Times New Roman" w:hAnsi="Times New Roman" w:cs="Times New Roman"/>
                <w:b/>
                <w:bCs/>
                <w:color w:val="000000"/>
                <w:kern w:val="0"/>
                <w:lang w:eastAsia="lv-LV"/>
                <w14:ligatures w14:val="none"/>
              </w:rPr>
              <w:t>MAIJS</w:t>
            </w:r>
          </w:p>
        </w:tc>
      </w:tr>
      <w:tr w:rsidR="00C10DC8" w:rsidRPr="00C10DC8" w14:paraId="4CBEAE75" w14:textId="77777777" w:rsidTr="00246286">
        <w:trPr>
          <w:trHeight w:val="417"/>
        </w:trPr>
        <w:tc>
          <w:tcPr>
            <w:tcW w:w="9214" w:type="dxa"/>
            <w:gridSpan w:val="2"/>
            <w:vAlign w:val="center"/>
            <w:hideMark/>
          </w:tcPr>
          <w:p w14:paraId="56747523"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Saimniecības preču un materiālu iegāde</w:t>
            </w:r>
          </w:p>
        </w:tc>
      </w:tr>
      <w:tr w:rsidR="00C10DC8" w:rsidRPr="00C10DC8" w14:paraId="54885ADC" w14:textId="77777777" w:rsidTr="00246286">
        <w:trPr>
          <w:trHeight w:val="409"/>
        </w:trPr>
        <w:tc>
          <w:tcPr>
            <w:tcW w:w="9214" w:type="dxa"/>
            <w:gridSpan w:val="2"/>
            <w:vAlign w:val="center"/>
            <w:hideMark/>
          </w:tcPr>
          <w:p w14:paraId="4A37AA2D" w14:textId="553B0ED1" w:rsidR="00C10DC8" w:rsidRPr="00C10DC8" w:rsidRDefault="00C10DC8" w:rsidP="00C10DC8">
            <w:pPr>
              <w:rPr>
                <w:rFonts w:ascii="Times New Roman" w:eastAsia="Times New Roman" w:hAnsi="Times New Roman" w:cs="Times New Roman"/>
                <w:color w:val="000000"/>
                <w:kern w:val="0"/>
                <w:lang w:eastAsia="lv-LV"/>
                <w14:ligatures w14:val="none"/>
              </w:rPr>
            </w:pPr>
            <w:proofErr w:type="spellStart"/>
            <w:r w:rsidRPr="00C10DC8">
              <w:rPr>
                <w:rFonts w:ascii="Times New Roman" w:eastAsia="Times New Roman" w:hAnsi="Times New Roman" w:cs="Times New Roman"/>
                <w:color w:val="000000"/>
                <w:kern w:val="0"/>
                <w:lang w:eastAsia="lv-LV"/>
                <w14:ligatures w14:val="none"/>
              </w:rPr>
              <w:t>Biotualešu</w:t>
            </w:r>
            <w:proofErr w:type="spellEnd"/>
            <w:r w:rsidRPr="00C10DC8">
              <w:rPr>
                <w:rFonts w:ascii="Times New Roman" w:eastAsia="Times New Roman" w:hAnsi="Times New Roman" w:cs="Times New Roman"/>
                <w:color w:val="000000"/>
                <w:kern w:val="0"/>
                <w:lang w:eastAsia="lv-LV"/>
                <w14:ligatures w14:val="none"/>
              </w:rPr>
              <w:t xml:space="preserve"> noma un apkalpošana </w:t>
            </w:r>
          </w:p>
        </w:tc>
      </w:tr>
      <w:tr w:rsidR="00C10DC8" w:rsidRPr="00C10DC8" w14:paraId="79C28593" w14:textId="77777777" w:rsidTr="00246286">
        <w:trPr>
          <w:trHeight w:val="290"/>
        </w:trPr>
        <w:tc>
          <w:tcPr>
            <w:tcW w:w="9214" w:type="dxa"/>
            <w:gridSpan w:val="2"/>
            <w:vAlign w:val="center"/>
            <w:hideMark/>
          </w:tcPr>
          <w:p w14:paraId="0E1293F3" w14:textId="0B6157F5"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Augs</w:t>
            </w:r>
            <w:r>
              <w:rPr>
                <w:rFonts w:ascii="Times New Roman" w:eastAsia="Times New Roman" w:hAnsi="Times New Roman" w:cs="Times New Roman"/>
                <w:color w:val="000000"/>
                <w:kern w:val="0"/>
                <w:lang w:eastAsia="lv-LV"/>
                <w14:ligatures w14:val="none"/>
              </w:rPr>
              <w:t>ts</w:t>
            </w:r>
            <w:r w:rsidRPr="00C10DC8">
              <w:rPr>
                <w:rFonts w:ascii="Times New Roman" w:eastAsia="Times New Roman" w:hAnsi="Times New Roman" w:cs="Times New Roman"/>
                <w:color w:val="000000"/>
                <w:kern w:val="0"/>
                <w:lang w:eastAsia="lv-LV"/>
                <w14:ligatures w14:val="none"/>
              </w:rPr>
              <w:t>piediena mazgāšanas iekārtas iegāde</w:t>
            </w:r>
          </w:p>
        </w:tc>
      </w:tr>
      <w:tr w:rsidR="00C10DC8" w:rsidRPr="00C10DC8" w14:paraId="1996D249" w14:textId="77777777" w:rsidTr="00246286">
        <w:trPr>
          <w:trHeight w:val="290"/>
        </w:trPr>
        <w:tc>
          <w:tcPr>
            <w:tcW w:w="9214" w:type="dxa"/>
            <w:gridSpan w:val="2"/>
            <w:vAlign w:val="center"/>
            <w:hideMark/>
          </w:tcPr>
          <w:p w14:paraId="368B505D" w14:textId="54BB8B86"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Pār</w:t>
            </w:r>
            <w:r>
              <w:rPr>
                <w:rFonts w:ascii="Times New Roman" w:eastAsia="Times New Roman" w:hAnsi="Times New Roman" w:cs="Times New Roman"/>
                <w:color w:val="000000"/>
                <w:kern w:val="0"/>
                <w:lang w:eastAsia="lv-LV"/>
                <w14:ligatures w14:val="none"/>
              </w:rPr>
              <w:t>e</w:t>
            </w:r>
            <w:r w:rsidRPr="00C10DC8">
              <w:rPr>
                <w:rFonts w:ascii="Times New Roman" w:eastAsia="Times New Roman" w:hAnsi="Times New Roman" w:cs="Times New Roman"/>
                <w:color w:val="000000"/>
                <w:kern w:val="0"/>
                <w:lang w:eastAsia="lv-LV"/>
                <w14:ligatures w14:val="none"/>
              </w:rPr>
              <w:t xml:space="preserve">jas iekārtu (mazā mehanizācija) un to piederumu iegāde                                           </w:t>
            </w:r>
          </w:p>
        </w:tc>
      </w:tr>
      <w:tr w:rsidR="00C10DC8" w:rsidRPr="00C10DC8" w14:paraId="135C0238" w14:textId="77777777" w:rsidTr="00246286">
        <w:trPr>
          <w:trHeight w:val="290"/>
        </w:trPr>
        <w:tc>
          <w:tcPr>
            <w:tcW w:w="9214" w:type="dxa"/>
            <w:gridSpan w:val="2"/>
            <w:vAlign w:val="center"/>
            <w:hideMark/>
          </w:tcPr>
          <w:p w14:paraId="4A0DED78"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Ratiņu iegāde VIVI vajadzībām</w:t>
            </w:r>
          </w:p>
        </w:tc>
      </w:tr>
      <w:tr w:rsidR="00C10DC8" w:rsidRPr="00C10DC8" w14:paraId="3078E82A" w14:textId="77777777" w:rsidTr="00246286">
        <w:trPr>
          <w:trHeight w:val="290"/>
        </w:trPr>
        <w:tc>
          <w:tcPr>
            <w:tcW w:w="9214" w:type="dxa"/>
            <w:gridSpan w:val="2"/>
            <w:vAlign w:val="center"/>
            <w:hideMark/>
          </w:tcPr>
          <w:p w14:paraId="4BCDC7DB"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 xml:space="preserve">Ekskavatora </w:t>
            </w:r>
            <w:proofErr w:type="spellStart"/>
            <w:r w:rsidRPr="00C10DC8">
              <w:rPr>
                <w:rFonts w:ascii="Times New Roman" w:eastAsia="Times New Roman" w:hAnsi="Times New Roman" w:cs="Times New Roman"/>
                <w:color w:val="000000"/>
                <w:kern w:val="0"/>
                <w:lang w:eastAsia="lv-LV"/>
                <w14:ligatures w14:val="none"/>
              </w:rPr>
              <w:t>Komatsu</w:t>
            </w:r>
            <w:proofErr w:type="spellEnd"/>
            <w:r w:rsidRPr="00C10DC8">
              <w:rPr>
                <w:rFonts w:ascii="Times New Roman" w:eastAsia="Times New Roman" w:hAnsi="Times New Roman" w:cs="Times New Roman"/>
                <w:color w:val="000000"/>
                <w:kern w:val="0"/>
                <w:lang w:eastAsia="lv-LV"/>
                <w14:ligatures w14:val="none"/>
              </w:rPr>
              <w:t xml:space="preserve"> transmisijas remonts</w:t>
            </w:r>
          </w:p>
        </w:tc>
      </w:tr>
      <w:tr w:rsidR="00C10DC8" w:rsidRPr="00C10DC8" w14:paraId="2E8EB9BC" w14:textId="77777777" w:rsidTr="00246286">
        <w:trPr>
          <w:trHeight w:val="347"/>
        </w:trPr>
        <w:tc>
          <w:tcPr>
            <w:tcW w:w="9214" w:type="dxa"/>
            <w:gridSpan w:val="2"/>
            <w:vAlign w:val="center"/>
            <w:hideMark/>
          </w:tcPr>
          <w:p w14:paraId="296F514D"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Dzelzceļa luksoforu, gaismas diožu sistēmu, to piederumu un rezerves daļu piegāde</w:t>
            </w:r>
          </w:p>
        </w:tc>
      </w:tr>
      <w:tr w:rsidR="00C10DC8" w:rsidRPr="00C10DC8" w14:paraId="216D5ADD" w14:textId="77777777" w:rsidTr="00246286">
        <w:trPr>
          <w:trHeight w:val="290"/>
        </w:trPr>
        <w:tc>
          <w:tcPr>
            <w:tcW w:w="9214" w:type="dxa"/>
            <w:gridSpan w:val="2"/>
            <w:vAlign w:val="center"/>
            <w:hideMark/>
          </w:tcPr>
          <w:p w14:paraId="35B95136" w14:textId="14585E41"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Kontrolleru un autom</w:t>
            </w:r>
            <w:r>
              <w:rPr>
                <w:rFonts w:ascii="Times New Roman" w:eastAsia="Times New Roman" w:hAnsi="Times New Roman" w:cs="Times New Roman"/>
                <w:color w:val="000000"/>
                <w:kern w:val="0"/>
                <w:lang w:eastAsia="lv-LV"/>
                <w14:ligatures w14:val="none"/>
              </w:rPr>
              <w:t>a</w:t>
            </w:r>
            <w:r w:rsidRPr="00C10DC8">
              <w:rPr>
                <w:rFonts w:ascii="Times New Roman" w:eastAsia="Times New Roman" w:hAnsi="Times New Roman" w:cs="Times New Roman"/>
                <w:color w:val="000000"/>
                <w:kern w:val="0"/>
                <w:lang w:eastAsia="lv-LV"/>
                <w14:ligatures w14:val="none"/>
              </w:rPr>
              <w:t>tizācijas ierīču iegāde</w:t>
            </w:r>
          </w:p>
        </w:tc>
      </w:tr>
      <w:tr w:rsidR="00C10DC8" w:rsidRPr="00C10DC8" w14:paraId="6BF9B548" w14:textId="77777777" w:rsidTr="00246286">
        <w:trPr>
          <w:trHeight w:val="290"/>
        </w:trPr>
        <w:tc>
          <w:tcPr>
            <w:tcW w:w="9214" w:type="dxa"/>
            <w:gridSpan w:val="2"/>
            <w:vAlign w:val="center"/>
            <w:hideMark/>
          </w:tcPr>
          <w:p w14:paraId="7B439D62"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Automatizētas apgaismes vadības sistēmas iegāde</w:t>
            </w:r>
          </w:p>
        </w:tc>
      </w:tr>
      <w:tr w:rsidR="00C10DC8" w:rsidRPr="00C10DC8" w14:paraId="231B4BD5" w14:textId="77777777" w:rsidTr="00246286">
        <w:trPr>
          <w:trHeight w:val="290"/>
        </w:trPr>
        <w:tc>
          <w:tcPr>
            <w:tcW w:w="9214" w:type="dxa"/>
            <w:gridSpan w:val="2"/>
            <w:vAlign w:val="center"/>
            <w:hideMark/>
          </w:tcPr>
          <w:p w14:paraId="65AC6E96"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 xml:space="preserve">ABB SCADA atjaunošana st. Ieriķi, st. </w:t>
            </w:r>
            <w:proofErr w:type="spellStart"/>
            <w:r w:rsidRPr="00C10DC8">
              <w:rPr>
                <w:rFonts w:ascii="Times New Roman" w:eastAsia="Times New Roman" w:hAnsi="Times New Roman" w:cs="Times New Roman"/>
                <w:color w:val="000000"/>
                <w:kern w:val="0"/>
                <w:lang w:eastAsia="lv-LV"/>
                <w14:ligatures w14:val="none"/>
              </w:rPr>
              <w:t>Āraiši</w:t>
            </w:r>
            <w:proofErr w:type="spellEnd"/>
            <w:r w:rsidRPr="00C10DC8">
              <w:rPr>
                <w:rFonts w:ascii="Times New Roman" w:eastAsia="Times New Roman" w:hAnsi="Times New Roman" w:cs="Times New Roman"/>
                <w:color w:val="000000"/>
                <w:kern w:val="0"/>
                <w:lang w:eastAsia="lv-LV"/>
                <w14:ligatures w14:val="none"/>
              </w:rPr>
              <w:t xml:space="preserve"> </w:t>
            </w:r>
          </w:p>
        </w:tc>
      </w:tr>
      <w:tr w:rsidR="00C10DC8" w:rsidRPr="00C10DC8" w14:paraId="480DF06D" w14:textId="77777777" w:rsidTr="00246286">
        <w:trPr>
          <w:trHeight w:val="290"/>
        </w:trPr>
        <w:tc>
          <w:tcPr>
            <w:tcW w:w="9214" w:type="dxa"/>
            <w:gridSpan w:val="2"/>
            <w:vAlign w:val="center"/>
            <w:hideMark/>
          </w:tcPr>
          <w:p w14:paraId="6938EDF6"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Mērīšanas un regulēšanas iekārtu un aparātu piegāde</w:t>
            </w:r>
          </w:p>
        </w:tc>
      </w:tr>
      <w:tr w:rsidR="00C10DC8" w:rsidRPr="00C10DC8" w14:paraId="36350479" w14:textId="77777777" w:rsidTr="00246286">
        <w:trPr>
          <w:trHeight w:val="290"/>
        </w:trPr>
        <w:tc>
          <w:tcPr>
            <w:tcW w:w="9214" w:type="dxa"/>
            <w:gridSpan w:val="2"/>
            <w:vAlign w:val="center"/>
            <w:hideMark/>
          </w:tcPr>
          <w:p w14:paraId="59CD5B50"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IT ielaušanās testu veikšana (</w:t>
            </w:r>
            <w:proofErr w:type="spellStart"/>
            <w:r w:rsidRPr="00C10DC8">
              <w:rPr>
                <w:rFonts w:ascii="Times New Roman" w:eastAsia="Times New Roman" w:hAnsi="Times New Roman" w:cs="Times New Roman"/>
                <w:color w:val="000000"/>
                <w:kern w:val="0"/>
                <w:lang w:eastAsia="lv-LV"/>
                <w14:ligatures w14:val="none"/>
              </w:rPr>
              <w:t>Pentest</w:t>
            </w:r>
            <w:proofErr w:type="spellEnd"/>
            <w:r w:rsidRPr="00C10DC8">
              <w:rPr>
                <w:rFonts w:ascii="Times New Roman" w:eastAsia="Times New Roman" w:hAnsi="Times New Roman" w:cs="Times New Roman"/>
                <w:color w:val="000000"/>
                <w:kern w:val="0"/>
                <w:lang w:eastAsia="lv-LV"/>
                <w14:ligatures w14:val="none"/>
              </w:rPr>
              <w:t>)</w:t>
            </w:r>
          </w:p>
        </w:tc>
      </w:tr>
      <w:tr w:rsidR="00C10DC8" w:rsidRPr="00C10DC8" w14:paraId="3DAA5DA3" w14:textId="77777777" w:rsidTr="00246286">
        <w:trPr>
          <w:trHeight w:val="290"/>
        </w:trPr>
        <w:tc>
          <w:tcPr>
            <w:tcW w:w="9214" w:type="dxa"/>
            <w:gridSpan w:val="2"/>
            <w:vAlign w:val="center"/>
            <w:hideMark/>
          </w:tcPr>
          <w:p w14:paraId="2AF96BD4" w14:textId="77777777" w:rsidR="00C10DC8" w:rsidRPr="00C10DC8" w:rsidRDefault="00C10DC8" w:rsidP="00C10DC8">
            <w:pPr>
              <w:rPr>
                <w:rFonts w:ascii="Times New Roman" w:eastAsia="Times New Roman" w:hAnsi="Times New Roman" w:cs="Times New Roman"/>
                <w:color w:val="000000"/>
                <w:kern w:val="0"/>
                <w:lang w:eastAsia="lv-LV"/>
                <w14:ligatures w14:val="none"/>
              </w:rPr>
            </w:pPr>
            <w:proofErr w:type="spellStart"/>
            <w:r w:rsidRPr="00C10DC8">
              <w:rPr>
                <w:rFonts w:ascii="Times New Roman" w:eastAsia="Times New Roman" w:hAnsi="Times New Roman" w:cs="Times New Roman"/>
                <w:color w:val="000000"/>
                <w:kern w:val="0"/>
                <w:lang w:eastAsia="lv-LV"/>
                <w14:ligatures w14:val="none"/>
              </w:rPr>
              <w:t>Algosec</w:t>
            </w:r>
            <w:proofErr w:type="spellEnd"/>
            <w:r w:rsidRPr="00C10DC8">
              <w:rPr>
                <w:rFonts w:ascii="Times New Roman" w:eastAsia="Times New Roman" w:hAnsi="Times New Roman" w:cs="Times New Roman"/>
                <w:color w:val="000000"/>
                <w:kern w:val="0"/>
                <w:lang w:eastAsia="lv-LV"/>
                <w14:ligatures w14:val="none"/>
              </w:rPr>
              <w:t xml:space="preserve"> programmatūras uzturēšana</w:t>
            </w:r>
          </w:p>
        </w:tc>
      </w:tr>
      <w:tr w:rsidR="00C10DC8" w:rsidRPr="00C10DC8" w14:paraId="12BB2FD7" w14:textId="77777777" w:rsidTr="00246286">
        <w:trPr>
          <w:trHeight w:val="290"/>
        </w:trPr>
        <w:tc>
          <w:tcPr>
            <w:tcW w:w="9214" w:type="dxa"/>
            <w:gridSpan w:val="2"/>
            <w:vAlign w:val="center"/>
            <w:hideMark/>
          </w:tcPr>
          <w:p w14:paraId="4BD703D7"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Trend Micro serveru pretvīrusu aizsardzības licenču noma 1 gadam</w:t>
            </w:r>
          </w:p>
        </w:tc>
      </w:tr>
      <w:tr w:rsidR="00C10DC8" w:rsidRPr="00C10DC8" w14:paraId="1FDE6AD3" w14:textId="77777777" w:rsidTr="00246286">
        <w:trPr>
          <w:trHeight w:val="290"/>
        </w:trPr>
        <w:tc>
          <w:tcPr>
            <w:tcW w:w="9214" w:type="dxa"/>
            <w:gridSpan w:val="2"/>
            <w:vAlign w:val="center"/>
            <w:hideMark/>
          </w:tcPr>
          <w:p w14:paraId="322711B0"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 xml:space="preserve">Barracuda </w:t>
            </w:r>
            <w:proofErr w:type="spellStart"/>
            <w:r w:rsidRPr="00C10DC8">
              <w:rPr>
                <w:rFonts w:ascii="Times New Roman" w:eastAsia="Times New Roman" w:hAnsi="Times New Roman" w:cs="Times New Roman"/>
                <w:color w:val="000000"/>
                <w:kern w:val="0"/>
                <w:lang w:eastAsia="lv-LV"/>
                <w14:ligatures w14:val="none"/>
              </w:rPr>
              <w:t>Antispam</w:t>
            </w:r>
            <w:proofErr w:type="spellEnd"/>
            <w:r w:rsidRPr="00C10DC8">
              <w:rPr>
                <w:rFonts w:ascii="Times New Roman" w:eastAsia="Times New Roman" w:hAnsi="Times New Roman" w:cs="Times New Roman"/>
                <w:color w:val="000000"/>
                <w:kern w:val="0"/>
                <w:lang w:eastAsia="lv-LV"/>
                <w14:ligatures w14:val="none"/>
              </w:rPr>
              <w:t xml:space="preserve"> licences atjaunošana vienam gadam (noma)</w:t>
            </w:r>
          </w:p>
        </w:tc>
      </w:tr>
      <w:tr w:rsidR="00C10DC8" w:rsidRPr="00C10DC8" w14:paraId="61A78037" w14:textId="77777777" w:rsidTr="00246286">
        <w:trPr>
          <w:trHeight w:val="429"/>
        </w:trPr>
        <w:tc>
          <w:tcPr>
            <w:tcW w:w="9214" w:type="dxa"/>
            <w:gridSpan w:val="2"/>
            <w:vAlign w:val="center"/>
            <w:hideMark/>
          </w:tcPr>
          <w:p w14:paraId="32B4EAFB"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Maģistrālā datu pārraides tīkla risinājuma atbalsta pakalpojuma nodrošināšana 1 gadam (MDPT)</w:t>
            </w:r>
          </w:p>
        </w:tc>
      </w:tr>
      <w:tr w:rsidR="00C10DC8" w:rsidRPr="00C10DC8" w14:paraId="6A8DB616" w14:textId="77777777" w:rsidTr="00246286">
        <w:trPr>
          <w:trHeight w:val="330"/>
        </w:trPr>
        <w:tc>
          <w:tcPr>
            <w:tcW w:w="9214" w:type="dxa"/>
            <w:gridSpan w:val="2"/>
            <w:vAlign w:val="center"/>
            <w:hideMark/>
          </w:tcPr>
          <w:p w14:paraId="71EEA06F" w14:textId="77777777" w:rsidR="00C10DC8" w:rsidRPr="00C10DC8" w:rsidRDefault="00C10DC8" w:rsidP="00C10DC8">
            <w:pPr>
              <w:rPr>
                <w:rFonts w:ascii="Times New Roman" w:eastAsia="Times New Roman" w:hAnsi="Times New Roman" w:cs="Times New Roman"/>
                <w:color w:val="000000"/>
                <w:kern w:val="0"/>
                <w:lang w:eastAsia="lv-LV"/>
                <w14:ligatures w14:val="none"/>
              </w:rPr>
            </w:pPr>
            <w:proofErr w:type="spellStart"/>
            <w:r w:rsidRPr="00C10DC8">
              <w:rPr>
                <w:rFonts w:ascii="Times New Roman" w:eastAsia="Times New Roman" w:hAnsi="Times New Roman" w:cs="Times New Roman"/>
                <w:color w:val="000000"/>
                <w:kern w:val="0"/>
                <w:lang w:eastAsia="lv-LV"/>
                <w14:ligatures w14:val="none"/>
              </w:rPr>
              <w:t>LDz</w:t>
            </w:r>
            <w:proofErr w:type="spellEnd"/>
            <w:r w:rsidRPr="00C10DC8">
              <w:rPr>
                <w:rFonts w:ascii="Times New Roman" w:eastAsia="Times New Roman" w:hAnsi="Times New Roman" w:cs="Times New Roman"/>
                <w:color w:val="000000"/>
                <w:kern w:val="0"/>
                <w:lang w:eastAsia="lv-LV"/>
                <w14:ligatures w14:val="none"/>
              </w:rPr>
              <w:t xml:space="preserve"> mājas lapas un </w:t>
            </w:r>
            <w:proofErr w:type="spellStart"/>
            <w:r w:rsidRPr="00C10DC8">
              <w:rPr>
                <w:rFonts w:ascii="Times New Roman" w:eastAsia="Times New Roman" w:hAnsi="Times New Roman" w:cs="Times New Roman"/>
                <w:color w:val="000000"/>
                <w:kern w:val="0"/>
                <w:lang w:eastAsia="lv-LV"/>
                <w14:ligatures w14:val="none"/>
              </w:rPr>
              <w:t>Intranet</w:t>
            </w:r>
            <w:proofErr w:type="spellEnd"/>
            <w:r w:rsidRPr="00C10DC8">
              <w:rPr>
                <w:rFonts w:ascii="Times New Roman" w:eastAsia="Times New Roman" w:hAnsi="Times New Roman" w:cs="Times New Roman"/>
                <w:color w:val="000000"/>
                <w:kern w:val="0"/>
                <w:lang w:eastAsia="lv-LV"/>
                <w14:ligatures w14:val="none"/>
              </w:rPr>
              <w:t xml:space="preserve"> uzturēšana un attīstība</w:t>
            </w:r>
          </w:p>
        </w:tc>
      </w:tr>
      <w:tr w:rsidR="003A65C5" w:rsidRPr="003A65C5" w14:paraId="21D26029" w14:textId="77777777" w:rsidTr="00246286">
        <w:trPr>
          <w:trHeight w:val="511"/>
        </w:trPr>
        <w:tc>
          <w:tcPr>
            <w:tcW w:w="9214" w:type="dxa"/>
            <w:gridSpan w:val="2"/>
            <w:vAlign w:val="center"/>
          </w:tcPr>
          <w:p w14:paraId="00FDC099" w14:textId="7ED449CD" w:rsidR="003A65C5" w:rsidRPr="00C10DC8" w:rsidRDefault="00C10DC8" w:rsidP="00C10DC8">
            <w:pPr>
              <w:jc w:val="right"/>
              <w:rPr>
                <w:rFonts w:ascii="Times New Roman" w:eastAsia="Times New Roman" w:hAnsi="Times New Roman" w:cs="Times New Roman"/>
                <w:b/>
                <w:bCs/>
                <w:color w:val="000000"/>
                <w:kern w:val="0"/>
                <w:lang w:eastAsia="lv-LV"/>
                <w14:ligatures w14:val="none"/>
              </w:rPr>
            </w:pPr>
            <w:r w:rsidRPr="00C10DC8">
              <w:rPr>
                <w:rFonts w:ascii="Times New Roman" w:eastAsia="Times New Roman" w:hAnsi="Times New Roman" w:cs="Times New Roman"/>
                <w:b/>
                <w:bCs/>
                <w:color w:val="000000"/>
                <w:kern w:val="0"/>
                <w:lang w:eastAsia="lv-LV"/>
                <w14:ligatures w14:val="none"/>
              </w:rPr>
              <w:t>JŪNIJS</w:t>
            </w:r>
          </w:p>
        </w:tc>
      </w:tr>
      <w:tr w:rsidR="00C10DC8" w:rsidRPr="00C10DC8" w14:paraId="3F217D39" w14:textId="77777777" w:rsidTr="00246286">
        <w:trPr>
          <w:trHeight w:val="405"/>
        </w:trPr>
        <w:tc>
          <w:tcPr>
            <w:tcW w:w="9214" w:type="dxa"/>
            <w:gridSpan w:val="2"/>
            <w:vAlign w:val="center"/>
            <w:hideMark/>
          </w:tcPr>
          <w:p w14:paraId="3AEA0729"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Startera akumulatoru piegāde</w:t>
            </w:r>
          </w:p>
        </w:tc>
      </w:tr>
      <w:tr w:rsidR="00C10DC8" w:rsidRPr="00C10DC8" w14:paraId="292E69BF" w14:textId="77777777" w:rsidTr="00246286">
        <w:trPr>
          <w:trHeight w:val="425"/>
        </w:trPr>
        <w:tc>
          <w:tcPr>
            <w:tcW w:w="9214" w:type="dxa"/>
            <w:gridSpan w:val="2"/>
            <w:vAlign w:val="center"/>
            <w:hideMark/>
          </w:tcPr>
          <w:p w14:paraId="02CDB892" w14:textId="77777777" w:rsidR="00C10DC8" w:rsidRPr="00C10DC8" w:rsidRDefault="00C10DC8" w:rsidP="00C10DC8">
            <w:pPr>
              <w:rPr>
                <w:rFonts w:ascii="Times New Roman" w:eastAsia="Times New Roman" w:hAnsi="Times New Roman" w:cs="Times New Roman"/>
                <w:color w:val="000000"/>
                <w:kern w:val="0"/>
                <w:lang w:eastAsia="lv-LV"/>
                <w14:ligatures w14:val="none"/>
              </w:rPr>
            </w:pPr>
            <w:proofErr w:type="spellStart"/>
            <w:r w:rsidRPr="00C10DC8">
              <w:rPr>
                <w:rFonts w:ascii="Times New Roman" w:eastAsia="Times New Roman" w:hAnsi="Times New Roman" w:cs="Times New Roman"/>
                <w:color w:val="000000"/>
                <w:kern w:val="0"/>
                <w:lang w:eastAsia="lv-LV"/>
                <w14:ligatures w14:val="none"/>
              </w:rPr>
              <w:t>Kokskaidu</w:t>
            </w:r>
            <w:proofErr w:type="spellEnd"/>
            <w:r w:rsidRPr="00C10DC8">
              <w:rPr>
                <w:rFonts w:ascii="Times New Roman" w:eastAsia="Times New Roman" w:hAnsi="Times New Roman" w:cs="Times New Roman"/>
                <w:color w:val="000000"/>
                <w:kern w:val="0"/>
                <w:lang w:eastAsia="lv-LV"/>
                <w14:ligatures w14:val="none"/>
              </w:rPr>
              <w:t xml:space="preserve"> granulu piegāde</w:t>
            </w:r>
          </w:p>
        </w:tc>
      </w:tr>
      <w:tr w:rsidR="00C10DC8" w:rsidRPr="00C10DC8" w14:paraId="0BB3FD91" w14:textId="77777777" w:rsidTr="00246286">
        <w:trPr>
          <w:trHeight w:val="403"/>
        </w:trPr>
        <w:tc>
          <w:tcPr>
            <w:tcW w:w="9214" w:type="dxa"/>
            <w:gridSpan w:val="2"/>
            <w:vAlign w:val="center"/>
            <w:hideMark/>
          </w:tcPr>
          <w:p w14:paraId="749B7A69"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Īpašuma tirgus nomas maksas/ apbūves tiesību maksas noteikšana</w:t>
            </w:r>
          </w:p>
        </w:tc>
      </w:tr>
      <w:tr w:rsidR="00C10DC8" w:rsidRPr="00C10DC8" w14:paraId="6898BE1D" w14:textId="77777777" w:rsidTr="00246286">
        <w:trPr>
          <w:trHeight w:val="423"/>
        </w:trPr>
        <w:tc>
          <w:tcPr>
            <w:tcW w:w="9214" w:type="dxa"/>
            <w:gridSpan w:val="2"/>
            <w:vAlign w:val="center"/>
            <w:hideMark/>
          </w:tcPr>
          <w:p w14:paraId="13135B0D"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Tilta un buka celtņu remonts</w:t>
            </w:r>
          </w:p>
        </w:tc>
      </w:tr>
      <w:tr w:rsidR="00C10DC8" w:rsidRPr="00C10DC8" w14:paraId="2649B1E8" w14:textId="77777777" w:rsidTr="00246286">
        <w:trPr>
          <w:trHeight w:val="415"/>
        </w:trPr>
        <w:tc>
          <w:tcPr>
            <w:tcW w:w="9214" w:type="dxa"/>
            <w:gridSpan w:val="2"/>
            <w:vAlign w:val="center"/>
            <w:hideMark/>
          </w:tcPr>
          <w:p w14:paraId="46C247CF"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 xml:space="preserve">Ekskavatora </w:t>
            </w:r>
            <w:proofErr w:type="spellStart"/>
            <w:r w:rsidRPr="00C10DC8">
              <w:rPr>
                <w:rFonts w:ascii="Times New Roman" w:eastAsia="Times New Roman" w:hAnsi="Times New Roman" w:cs="Times New Roman"/>
                <w:color w:val="000000"/>
                <w:kern w:val="0"/>
                <w:lang w:eastAsia="lv-LV"/>
                <w14:ligatures w14:val="none"/>
              </w:rPr>
              <w:t>Kubota</w:t>
            </w:r>
            <w:proofErr w:type="spellEnd"/>
            <w:r w:rsidRPr="00C10DC8">
              <w:rPr>
                <w:rFonts w:ascii="Times New Roman" w:eastAsia="Times New Roman" w:hAnsi="Times New Roman" w:cs="Times New Roman"/>
                <w:color w:val="000000"/>
                <w:kern w:val="0"/>
                <w:lang w:eastAsia="lv-LV"/>
                <w14:ligatures w14:val="none"/>
              </w:rPr>
              <w:t xml:space="preserve"> kausa kapitālais remonts</w:t>
            </w:r>
          </w:p>
        </w:tc>
      </w:tr>
      <w:tr w:rsidR="00C10DC8" w:rsidRPr="00C10DC8" w14:paraId="128BDF40" w14:textId="77777777" w:rsidTr="00246286">
        <w:trPr>
          <w:trHeight w:val="407"/>
        </w:trPr>
        <w:tc>
          <w:tcPr>
            <w:tcW w:w="9214" w:type="dxa"/>
            <w:gridSpan w:val="2"/>
            <w:vAlign w:val="center"/>
            <w:hideMark/>
          </w:tcPr>
          <w:p w14:paraId="743AE5B9"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 xml:space="preserve">Dzelzceļa </w:t>
            </w:r>
            <w:proofErr w:type="spellStart"/>
            <w:r w:rsidRPr="00C10DC8">
              <w:rPr>
                <w:rFonts w:ascii="Times New Roman" w:eastAsia="Times New Roman" w:hAnsi="Times New Roman" w:cs="Times New Roman"/>
                <w:color w:val="000000"/>
                <w:kern w:val="0"/>
                <w:lang w:eastAsia="lv-LV"/>
                <w14:ligatures w14:val="none"/>
              </w:rPr>
              <w:t>signālzīmju</w:t>
            </w:r>
            <w:proofErr w:type="spellEnd"/>
            <w:r w:rsidRPr="00C10DC8">
              <w:rPr>
                <w:rFonts w:ascii="Times New Roman" w:eastAsia="Times New Roman" w:hAnsi="Times New Roman" w:cs="Times New Roman"/>
                <w:color w:val="000000"/>
                <w:kern w:val="0"/>
                <w:lang w:eastAsia="lv-LV"/>
                <w14:ligatures w14:val="none"/>
              </w:rPr>
              <w:t xml:space="preserve"> iegāde</w:t>
            </w:r>
          </w:p>
        </w:tc>
      </w:tr>
      <w:tr w:rsidR="00C10DC8" w:rsidRPr="00C10DC8" w14:paraId="7A7E5530" w14:textId="77777777" w:rsidTr="00246286">
        <w:trPr>
          <w:trHeight w:val="417"/>
        </w:trPr>
        <w:tc>
          <w:tcPr>
            <w:tcW w:w="9214" w:type="dxa"/>
            <w:gridSpan w:val="2"/>
            <w:vAlign w:val="center"/>
            <w:hideMark/>
          </w:tcPr>
          <w:p w14:paraId="2F26B1C3" w14:textId="77777777" w:rsidR="00C10DC8" w:rsidRPr="00C10DC8" w:rsidRDefault="00C10DC8" w:rsidP="00C10DC8">
            <w:pPr>
              <w:rPr>
                <w:rFonts w:ascii="Times New Roman" w:eastAsia="Times New Roman" w:hAnsi="Times New Roman" w:cs="Times New Roman"/>
                <w:color w:val="000000"/>
                <w:kern w:val="0"/>
                <w:lang w:eastAsia="lv-LV"/>
                <w14:ligatures w14:val="none"/>
              </w:rPr>
            </w:pPr>
            <w:proofErr w:type="spellStart"/>
            <w:r w:rsidRPr="00C10DC8">
              <w:rPr>
                <w:rFonts w:ascii="Times New Roman" w:eastAsia="Times New Roman" w:hAnsi="Times New Roman" w:cs="Times New Roman"/>
                <w:color w:val="000000"/>
                <w:kern w:val="0"/>
                <w:lang w:eastAsia="lv-LV"/>
                <w14:ligatures w14:val="none"/>
              </w:rPr>
              <w:lastRenderedPageBreak/>
              <w:t>Izpildmērījumu</w:t>
            </w:r>
            <w:proofErr w:type="spellEnd"/>
            <w:r w:rsidRPr="00C10DC8">
              <w:rPr>
                <w:rFonts w:ascii="Times New Roman" w:eastAsia="Times New Roman" w:hAnsi="Times New Roman" w:cs="Times New Roman"/>
                <w:color w:val="000000"/>
                <w:kern w:val="0"/>
                <w:lang w:eastAsia="lv-LV"/>
                <w14:ligatures w14:val="none"/>
              </w:rPr>
              <w:t xml:space="preserve"> veikšana Dobele-Biksti </w:t>
            </w:r>
          </w:p>
        </w:tc>
      </w:tr>
      <w:tr w:rsidR="00C10DC8" w:rsidRPr="00C10DC8" w14:paraId="4A0139F3" w14:textId="77777777" w:rsidTr="00246286">
        <w:trPr>
          <w:trHeight w:val="290"/>
        </w:trPr>
        <w:tc>
          <w:tcPr>
            <w:tcW w:w="9214" w:type="dxa"/>
            <w:gridSpan w:val="2"/>
            <w:vAlign w:val="center"/>
            <w:hideMark/>
          </w:tcPr>
          <w:p w14:paraId="5B96F9FD"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SFP moduļi</w:t>
            </w:r>
          </w:p>
        </w:tc>
      </w:tr>
      <w:tr w:rsidR="00C10DC8" w:rsidRPr="00C10DC8" w14:paraId="1119959F" w14:textId="77777777" w:rsidTr="00246286">
        <w:trPr>
          <w:trHeight w:val="433"/>
        </w:trPr>
        <w:tc>
          <w:tcPr>
            <w:tcW w:w="9214" w:type="dxa"/>
            <w:gridSpan w:val="2"/>
            <w:vAlign w:val="center"/>
            <w:hideMark/>
          </w:tcPr>
          <w:p w14:paraId="1F0EAD43"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BEMU uzlādes infrastruktūras izbūve: būvniecība (projektē un būvē)</w:t>
            </w:r>
          </w:p>
        </w:tc>
      </w:tr>
      <w:tr w:rsidR="00C10DC8" w:rsidRPr="00C10DC8" w14:paraId="5DCCA5B8" w14:textId="77777777" w:rsidTr="00246286">
        <w:trPr>
          <w:trHeight w:val="433"/>
        </w:trPr>
        <w:tc>
          <w:tcPr>
            <w:tcW w:w="9214" w:type="dxa"/>
            <w:gridSpan w:val="2"/>
            <w:vAlign w:val="center"/>
            <w:hideMark/>
          </w:tcPr>
          <w:p w14:paraId="1D8DA3AB" w14:textId="77777777" w:rsidR="00C10DC8" w:rsidRPr="00C10DC8" w:rsidRDefault="00C10DC8" w:rsidP="00C10DC8">
            <w:pPr>
              <w:rPr>
                <w:rFonts w:ascii="Times New Roman" w:eastAsia="Times New Roman" w:hAnsi="Times New Roman" w:cs="Times New Roman"/>
                <w:color w:val="000000"/>
                <w:kern w:val="0"/>
                <w:lang w:eastAsia="lv-LV"/>
                <w14:ligatures w14:val="none"/>
              </w:rPr>
            </w:pPr>
            <w:r w:rsidRPr="00C10DC8">
              <w:rPr>
                <w:rFonts w:ascii="Times New Roman" w:eastAsia="Times New Roman" w:hAnsi="Times New Roman" w:cs="Times New Roman"/>
                <w:color w:val="000000"/>
                <w:kern w:val="0"/>
                <w:lang w:eastAsia="lv-LV"/>
                <w14:ligatures w14:val="none"/>
              </w:rPr>
              <w:t>Transportlīdzekļu riepu piegāde</w:t>
            </w:r>
          </w:p>
        </w:tc>
      </w:tr>
      <w:tr w:rsidR="003A65C5" w:rsidRPr="003A65C5" w14:paraId="4330FAB2" w14:textId="77777777" w:rsidTr="00246286">
        <w:trPr>
          <w:trHeight w:val="641"/>
        </w:trPr>
        <w:tc>
          <w:tcPr>
            <w:tcW w:w="9214" w:type="dxa"/>
            <w:gridSpan w:val="2"/>
            <w:vAlign w:val="center"/>
          </w:tcPr>
          <w:p w14:paraId="689F529B" w14:textId="53F10ECC" w:rsidR="003A65C5" w:rsidRPr="003A65C5" w:rsidRDefault="00C10DC8" w:rsidP="00C10DC8">
            <w:pPr>
              <w:jc w:val="right"/>
              <w:rPr>
                <w:rFonts w:ascii="Times New Roman" w:eastAsia="Times New Roman" w:hAnsi="Times New Roman" w:cs="Times New Roman"/>
                <w:color w:val="000000"/>
                <w:kern w:val="0"/>
                <w:lang w:eastAsia="lv-LV"/>
                <w14:ligatures w14:val="none"/>
              </w:rPr>
            </w:pPr>
            <w:r w:rsidRPr="003A65C5">
              <w:rPr>
                <w:rFonts w:ascii="Times New Roman" w:eastAsia="Times New Roman" w:hAnsi="Times New Roman" w:cs="Times New Roman"/>
                <w:b/>
                <w:bCs/>
                <w:lang w:eastAsia="lv-LV"/>
              </w:rPr>
              <w:t>JŪLIJS</w:t>
            </w:r>
          </w:p>
        </w:tc>
      </w:tr>
      <w:tr w:rsidR="00100631" w:rsidRPr="00100631" w14:paraId="31D67D00" w14:textId="77777777" w:rsidTr="00246286">
        <w:trPr>
          <w:trHeight w:val="423"/>
        </w:trPr>
        <w:tc>
          <w:tcPr>
            <w:tcW w:w="9214" w:type="dxa"/>
            <w:gridSpan w:val="2"/>
            <w:vAlign w:val="center"/>
            <w:hideMark/>
          </w:tcPr>
          <w:p w14:paraId="3A74E734"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Darba apģērbu mazgāšanas, tīrīšanas un labošanas pakalpojumi</w:t>
            </w:r>
          </w:p>
        </w:tc>
      </w:tr>
      <w:tr w:rsidR="00100631" w:rsidRPr="00100631" w14:paraId="122A0D09" w14:textId="77777777" w:rsidTr="00246286">
        <w:trPr>
          <w:trHeight w:val="401"/>
        </w:trPr>
        <w:tc>
          <w:tcPr>
            <w:tcW w:w="9214" w:type="dxa"/>
            <w:gridSpan w:val="2"/>
            <w:vAlign w:val="center"/>
            <w:hideMark/>
          </w:tcPr>
          <w:p w14:paraId="0C862AF1"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Malkas piegāde</w:t>
            </w:r>
          </w:p>
        </w:tc>
      </w:tr>
      <w:tr w:rsidR="00100631" w:rsidRPr="00100631" w14:paraId="0821911F" w14:textId="77777777" w:rsidTr="00246286">
        <w:trPr>
          <w:trHeight w:val="421"/>
        </w:trPr>
        <w:tc>
          <w:tcPr>
            <w:tcW w:w="9214" w:type="dxa"/>
            <w:gridSpan w:val="2"/>
            <w:vAlign w:val="center"/>
            <w:hideMark/>
          </w:tcPr>
          <w:p w14:paraId="7242CF8F"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Sašķidrinātās gāzes piegāde</w:t>
            </w:r>
          </w:p>
        </w:tc>
      </w:tr>
      <w:tr w:rsidR="00100631" w:rsidRPr="00100631" w14:paraId="5C753AC3" w14:textId="77777777" w:rsidTr="00246286">
        <w:trPr>
          <w:trHeight w:val="412"/>
        </w:trPr>
        <w:tc>
          <w:tcPr>
            <w:tcW w:w="9214" w:type="dxa"/>
            <w:gridSpan w:val="2"/>
            <w:vAlign w:val="center"/>
            <w:hideMark/>
          </w:tcPr>
          <w:p w14:paraId="0AC90298"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Akmeņogļu piegāde</w:t>
            </w:r>
          </w:p>
        </w:tc>
      </w:tr>
      <w:tr w:rsidR="00100631" w:rsidRPr="00100631" w14:paraId="24D7D7C7" w14:textId="77777777" w:rsidTr="00246286">
        <w:trPr>
          <w:trHeight w:val="419"/>
        </w:trPr>
        <w:tc>
          <w:tcPr>
            <w:tcW w:w="9214" w:type="dxa"/>
            <w:gridSpan w:val="2"/>
            <w:vAlign w:val="center"/>
            <w:hideMark/>
          </w:tcPr>
          <w:p w14:paraId="185C37DD" w14:textId="4AD2C014"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Mini</w:t>
            </w:r>
            <w:r>
              <w:rPr>
                <w:rFonts w:ascii="Times New Roman" w:eastAsia="Times New Roman" w:hAnsi="Times New Roman" w:cs="Times New Roman"/>
                <w:color w:val="000000"/>
                <w:kern w:val="0"/>
                <w:lang w:eastAsia="lv-LV"/>
                <w14:ligatures w14:val="none"/>
              </w:rPr>
              <w:t xml:space="preserve"> </w:t>
            </w:r>
            <w:r w:rsidRPr="00100631">
              <w:rPr>
                <w:rFonts w:ascii="Times New Roman" w:eastAsia="Times New Roman" w:hAnsi="Times New Roman" w:cs="Times New Roman"/>
                <w:color w:val="000000"/>
                <w:kern w:val="0"/>
                <w:lang w:eastAsia="lv-LV"/>
                <w14:ligatures w14:val="none"/>
              </w:rPr>
              <w:t xml:space="preserve">ekskavatora </w:t>
            </w:r>
            <w:proofErr w:type="spellStart"/>
            <w:r w:rsidRPr="00100631">
              <w:rPr>
                <w:rFonts w:ascii="Times New Roman" w:eastAsia="Times New Roman" w:hAnsi="Times New Roman" w:cs="Times New Roman"/>
                <w:color w:val="000000"/>
                <w:kern w:val="0"/>
                <w:lang w:eastAsia="lv-LV"/>
                <w14:ligatures w14:val="none"/>
              </w:rPr>
              <w:t>Kubota</w:t>
            </w:r>
            <w:proofErr w:type="spellEnd"/>
            <w:r w:rsidRPr="00100631">
              <w:rPr>
                <w:rFonts w:ascii="Times New Roman" w:eastAsia="Times New Roman" w:hAnsi="Times New Roman" w:cs="Times New Roman"/>
                <w:color w:val="000000"/>
                <w:kern w:val="0"/>
                <w:lang w:eastAsia="lv-LV"/>
                <w14:ligatures w14:val="none"/>
              </w:rPr>
              <w:t xml:space="preserve"> </w:t>
            </w:r>
            <w:proofErr w:type="spellStart"/>
            <w:r w:rsidRPr="00100631">
              <w:rPr>
                <w:rFonts w:ascii="Times New Roman" w:eastAsia="Times New Roman" w:hAnsi="Times New Roman" w:cs="Times New Roman"/>
                <w:color w:val="000000"/>
                <w:kern w:val="0"/>
                <w:lang w:eastAsia="lv-LV"/>
                <w14:ligatures w14:val="none"/>
              </w:rPr>
              <w:t>izlīces</w:t>
            </w:r>
            <w:proofErr w:type="spellEnd"/>
            <w:r w:rsidRPr="00100631">
              <w:rPr>
                <w:rFonts w:ascii="Times New Roman" w:eastAsia="Times New Roman" w:hAnsi="Times New Roman" w:cs="Times New Roman"/>
                <w:color w:val="000000"/>
                <w:kern w:val="0"/>
                <w:lang w:eastAsia="lv-LV"/>
                <w14:ligatures w14:val="none"/>
              </w:rPr>
              <w:t xml:space="preserve"> un zobratu maiņa</w:t>
            </w:r>
          </w:p>
        </w:tc>
      </w:tr>
      <w:tr w:rsidR="00100631" w:rsidRPr="00100631" w14:paraId="7C5C16E7" w14:textId="77777777" w:rsidTr="00246286">
        <w:trPr>
          <w:trHeight w:val="420"/>
        </w:trPr>
        <w:tc>
          <w:tcPr>
            <w:tcW w:w="9214" w:type="dxa"/>
            <w:gridSpan w:val="2"/>
            <w:vAlign w:val="center"/>
            <w:hideMark/>
          </w:tcPr>
          <w:p w14:paraId="077DB381"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Etilspirta iegāde</w:t>
            </w:r>
          </w:p>
        </w:tc>
      </w:tr>
      <w:tr w:rsidR="00100631" w:rsidRPr="00100631" w14:paraId="18209A38" w14:textId="77777777" w:rsidTr="00246286">
        <w:trPr>
          <w:trHeight w:val="373"/>
        </w:trPr>
        <w:tc>
          <w:tcPr>
            <w:tcW w:w="9214" w:type="dxa"/>
            <w:gridSpan w:val="2"/>
            <w:vAlign w:val="center"/>
            <w:hideMark/>
          </w:tcPr>
          <w:p w14:paraId="73E7A136" w14:textId="15F92235"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Datoru apkalpošana (2 gadiem)</w:t>
            </w:r>
          </w:p>
        </w:tc>
      </w:tr>
      <w:tr w:rsidR="00100631" w:rsidRPr="00100631" w14:paraId="7BC717C0" w14:textId="77777777" w:rsidTr="00246286">
        <w:trPr>
          <w:trHeight w:val="403"/>
        </w:trPr>
        <w:tc>
          <w:tcPr>
            <w:tcW w:w="9214" w:type="dxa"/>
            <w:gridSpan w:val="2"/>
            <w:vAlign w:val="center"/>
            <w:hideMark/>
          </w:tcPr>
          <w:p w14:paraId="35C904BA"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BEMU uzlādes infrastruktūras izbūve: būvuzraudzība</w:t>
            </w:r>
          </w:p>
        </w:tc>
      </w:tr>
      <w:tr w:rsidR="003A65C5" w:rsidRPr="003A65C5" w14:paraId="4FB794CE" w14:textId="77777777" w:rsidTr="00246286">
        <w:trPr>
          <w:trHeight w:val="513"/>
        </w:trPr>
        <w:tc>
          <w:tcPr>
            <w:tcW w:w="9214" w:type="dxa"/>
            <w:gridSpan w:val="2"/>
            <w:vAlign w:val="center"/>
          </w:tcPr>
          <w:p w14:paraId="58C31989" w14:textId="0633AC25" w:rsidR="003A65C5" w:rsidRPr="003A65C5" w:rsidRDefault="00251A0F" w:rsidP="00251A0F">
            <w:pPr>
              <w:jc w:val="right"/>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b/>
                <w:bCs/>
                <w:lang w:eastAsia="lv-LV"/>
              </w:rPr>
              <w:t>AUGUSTS</w:t>
            </w:r>
          </w:p>
        </w:tc>
      </w:tr>
      <w:tr w:rsidR="00C51E80" w:rsidRPr="00C51E80" w14:paraId="32D70C07" w14:textId="77777777" w:rsidTr="00246286">
        <w:trPr>
          <w:trHeight w:val="365"/>
        </w:trPr>
        <w:tc>
          <w:tcPr>
            <w:tcW w:w="9214" w:type="dxa"/>
            <w:gridSpan w:val="2"/>
            <w:vAlign w:val="center"/>
            <w:hideMark/>
          </w:tcPr>
          <w:p w14:paraId="45E30F84"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Dabasgāzes piegāde</w:t>
            </w:r>
          </w:p>
        </w:tc>
      </w:tr>
      <w:tr w:rsidR="00C51E80" w:rsidRPr="00C51E80" w14:paraId="1F545A0E" w14:textId="77777777" w:rsidTr="00246286">
        <w:trPr>
          <w:trHeight w:val="427"/>
        </w:trPr>
        <w:tc>
          <w:tcPr>
            <w:tcW w:w="9214" w:type="dxa"/>
            <w:gridSpan w:val="2"/>
            <w:vAlign w:val="center"/>
            <w:hideMark/>
          </w:tcPr>
          <w:p w14:paraId="7EF5308C"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Deratizācijas, dezinsekcijas un dezinfekcijas pakalpojumi</w:t>
            </w:r>
          </w:p>
        </w:tc>
      </w:tr>
      <w:tr w:rsidR="00C51E80" w:rsidRPr="00C51E80" w14:paraId="2AA78742" w14:textId="77777777" w:rsidTr="00246286">
        <w:trPr>
          <w:trHeight w:val="405"/>
        </w:trPr>
        <w:tc>
          <w:tcPr>
            <w:tcW w:w="9214" w:type="dxa"/>
            <w:gridSpan w:val="2"/>
            <w:vAlign w:val="center"/>
            <w:hideMark/>
          </w:tcPr>
          <w:p w14:paraId="020F93D8"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Kāpurķēžu ekskavatora iegāde</w:t>
            </w:r>
          </w:p>
        </w:tc>
      </w:tr>
      <w:tr w:rsidR="00C51E80" w:rsidRPr="00C51E80" w14:paraId="34B44501" w14:textId="77777777" w:rsidTr="00246286">
        <w:trPr>
          <w:trHeight w:val="411"/>
        </w:trPr>
        <w:tc>
          <w:tcPr>
            <w:tcW w:w="9214" w:type="dxa"/>
            <w:gridSpan w:val="2"/>
            <w:vAlign w:val="center"/>
            <w:hideMark/>
          </w:tcPr>
          <w:p w14:paraId="77FCB4E2" w14:textId="4FF43AEA" w:rsidR="00C51E80" w:rsidRPr="00C51E80" w:rsidRDefault="00C51E80" w:rsidP="00C51E80">
            <w:pPr>
              <w:rPr>
                <w:rFonts w:ascii="Times New Roman" w:eastAsia="Times New Roman" w:hAnsi="Times New Roman" w:cs="Times New Roman"/>
                <w:color w:val="000000"/>
                <w:kern w:val="0"/>
                <w:lang w:eastAsia="lv-LV"/>
                <w14:ligatures w14:val="none"/>
              </w:rPr>
            </w:pPr>
            <w:proofErr w:type="spellStart"/>
            <w:r w:rsidRPr="00C51E80">
              <w:rPr>
                <w:rFonts w:ascii="Times New Roman" w:eastAsia="Times New Roman" w:hAnsi="Times New Roman" w:cs="Times New Roman"/>
                <w:color w:val="000000"/>
                <w:kern w:val="0"/>
                <w:lang w:eastAsia="lv-LV"/>
                <w14:ligatures w14:val="none"/>
              </w:rPr>
              <w:t>Izpildmērījumu</w:t>
            </w:r>
            <w:proofErr w:type="spellEnd"/>
            <w:r w:rsidRPr="00C51E80">
              <w:rPr>
                <w:rFonts w:ascii="Times New Roman" w:eastAsia="Times New Roman" w:hAnsi="Times New Roman" w:cs="Times New Roman"/>
                <w:color w:val="000000"/>
                <w:kern w:val="0"/>
                <w:lang w:eastAsia="lv-LV"/>
                <w14:ligatures w14:val="none"/>
              </w:rPr>
              <w:t xml:space="preserve"> veikšana st.</w:t>
            </w:r>
            <w:r>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Čiekurkalns, st.</w:t>
            </w:r>
            <w:r>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Carnikava</w:t>
            </w:r>
          </w:p>
        </w:tc>
      </w:tr>
      <w:tr w:rsidR="00C51E80" w:rsidRPr="00C51E80" w14:paraId="4C6BF60D" w14:textId="77777777" w:rsidTr="00246286">
        <w:trPr>
          <w:trHeight w:val="417"/>
        </w:trPr>
        <w:tc>
          <w:tcPr>
            <w:tcW w:w="9214" w:type="dxa"/>
            <w:gridSpan w:val="2"/>
            <w:vAlign w:val="center"/>
            <w:hideMark/>
          </w:tcPr>
          <w:p w14:paraId="02C7F76E"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Programmatūras REDHAT licenču noma, ražotāja atbalsts 1 gadam</w:t>
            </w:r>
          </w:p>
        </w:tc>
      </w:tr>
      <w:tr w:rsidR="00C51E80" w:rsidRPr="00C51E80" w14:paraId="60D682DE" w14:textId="77777777" w:rsidTr="00246286">
        <w:trPr>
          <w:trHeight w:val="423"/>
        </w:trPr>
        <w:tc>
          <w:tcPr>
            <w:tcW w:w="9214" w:type="dxa"/>
            <w:gridSpan w:val="2"/>
            <w:vAlign w:val="center"/>
            <w:hideMark/>
          </w:tcPr>
          <w:p w14:paraId="64CB2850"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TASKIS licenču iegāde</w:t>
            </w:r>
          </w:p>
        </w:tc>
      </w:tr>
      <w:tr w:rsidR="00C51E80" w:rsidRPr="00C51E80" w14:paraId="557A8B68" w14:textId="77777777" w:rsidTr="00246286">
        <w:trPr>
          <w:trHeight w:val="415"/>
        </w:trPr>
        <w:tc>
          <w:tcPr>
            <w:tcW w:w="9214" w:type="dxa"/>
            <w:gridSpan w:val="2"/>
            <w:vAlign w:val="center"/>
            <w:hideMark/>
          </w:tcPr>
          <w:p w14:paraId="6FFCEF70"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Dzelzceļa infrastruktūras modernizācija posmā Imanta-RIX: projektēšana un būvdarbi</w:t>
            </w:r>
          </w:p>
        </w:tc>
      </w:tr>
      <w:tr w:rsidR="00C51E80" w:rsidRPr="00C51E80" w14:paraId="76CC26D0" w14:textId="77777777" w:rsidTr="00246286">
        <w:trPr>
          <w:trHeight w:val="563"/>
        </w:trPr>
        <w:tc>
          <w:tcPr>
            <w:tcW w:w="9214" w:type="dxa"/>
            <w:gridSpan w:val="2"/>
            <w:vAlign w:val="center"/>
            <w:hideMark/>
          </w:tcPr>
          <w:p w14:paraId="5942E80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Vilcienu kustības ātruma palielināšana Sloka - Tukums II (projektēšana un būvniecība)</w:t>
            </w:r>
          </w:p>
        </w:tc>
      </w:tr>
      <w:tr w:rsidR="003A65C5" w:rsidRPr="003A65C5" w14:paraId="3687F1C4" w14:textId="77777777" w:rsidTr="00246286">
        <w:trPr>
          <w:trHeight w:val="556"/>
        </w:trPr>
        <w:tc>
          <w:tcPr>
            <w:tcW w:w="9214" w:type="dxa"/>
            <w:gridSpan w:val="2"/>
            <w:vAlign w:val="center"/>
          </w:tcPr>
          <w:p w14:paraId="7D22AE5C" w14:textId="70A113A8" w:rsidR="003A65C5" w:rsidRPr="00C51E80" w:rsidRDefault="00C51E80" w:rsidP="00C51E80">
            <w:pPr>
              <w:jc w:val="right"/>
              <w:rPr>
                <w:rFonts w:ascii="Times New Roman" w:eastAsia="Times New Roman" w:hAnsi="Times New Roman" w:cs="Times New Roman"/>
                <w:b/>
                <w:bCs/>
                <w:kern w:val="0"/>
                <w:lang w:eastAsia="lv-LV"/>
                <w14:ligatures w14:val="none"/>
              </w:rPr>
            </w:pPr>
            <w:r w:rsidRPr="00C51E80">
              <w:rPr>
                <w:rFonts w:ascii="Times New Roman" w:eastAsia="Times New Roman" w:hAnsi="Times New Roman" w:cs="Times New Roman"/>
                <w:b/>
                <w:bCs/>
                <w:kern w:val="0"/>
                <w:lang w:eastAsia="lv-LV"/>
                <w14:ligatures w14:val="none"/>
              </w:rPr>
              <w:t>SEPTEMBRIS</w:t>
            </w:r>
          </w:p>
        </w:tc>
      </w:tr>
      <w:tr w:rsidR="003A65C5" w:rsidRPr="003A65C5" w14:paraId="394833E5" w14:textId="77777777" w:rsidTr="00246286">
        <w:trPr>
          <w:trHeight w:val="290"/>
        </w:trPr>
        <w:tc>
          <w:tcPr>
            <w:tcW w:w="9214" w:type="dxa"/>
            <w:gridSpan w:val="2"/>
            <w:vAlign w:val="center"/>
          </w:tcPr>
          <w:p w14:paraId="1852BDCE" w14:textId="33287274" w:rsidR="003A65C5" w:rsidRPr="003A65C5" w:rsidRDefault="003A65C5" w:rsidP="003A65C5">
            <w:pPr>
              <w:rPr>
                <w:rFonts w:ascii="Times New Roman" w:eastAsia="Times New Roman" w:hAnsi="Times New Roman" w:cs="Times New Roman"/>
                <w:color w:val="000000"/>
                <w:kern w:val="0"/>
                <w:lang w:eastAsia="lv-LV"/>
                <w14:ligatures w14:val="none"/>
              </w:rPr>
            </w:pPr>
          </w:p>
        </w:tc>
      </w:tr>
      <w:tr w:rsidR="00C51E80" w:rsidRPr="00C51E80" w14:paraId="246BBB51" w14:textId="77777777" w:rsidTr="00246286">
        <w:trPr>
          <w:trHeight w:val="399"/>
        </w:trPr>
        <w:tc>
          <w:tcPr>
            <w:tcW w:w="9214" w:type="dxa"/>
            <w:gridSpan w:val="2"/>
            <w:vAlign w:val="center"/>
            <w:hideMark/>
          </w:tcPr>
          <w:p w14:paraId="7246E27D"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Aktuālās hidrometeoroloģiskās informācijas sagatavošana un piegāde</w:t>
            </w:r>
          </w:p>
        </w:tc>
      </w:tr>
      <w:tr w:rsidR="00C51E80" w:rsidRPr="00C51E80" w14:paraId="49CBFE85" w14:textId="77777777" w:rsidTr="00246286">
        <w:trPr>
          <w:trHeight w:val="406"/>
        </w:trPr>
        <w:tc>
          <w:tcPr>
            <w:tcW w:w="9214" w:type="dxa"/>
            <w:gridSpan w:val="2"/>
            <w:vAlign w:val="center"/>
            <w:hideMark/>
          </w:tcPr>
          <w:p w14:paraId="53FDC719"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Darba apavu piegāde</w:t>
            </w:r>
          </w:p>
        </w:tc>
      </w:tr>
      <w:tr w:rsidR="00C51E80" w:rsidRPr="00C51E80" w14:paraId="62E8945B" w14:textId="77777777" w:rsidTr="00246286">
        <w:trPr>
          <w:trHeight w:val="411"/>
        </w:trPr>
        <w:tc>
          <w:tcPr>
            <w:tcW w:w="9214" w:type="dxa"/>
            <w:gridSpan w:val="2"/>
            <w:vAlign w:val="center"/>
            <w:hideMark/>
          </w:tcPr>
          <w:p w14:paraId="31F0187F"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Individuālo aizsardzības līdzekļu (cimdi, cepures) piegāde</w:t>
            </w:r>
          </w:p>
        </w:tc>
      </w:tr>
      <w:tr w:rsidR="00C51E80" w:rsidRPr="00C51E80" w14:paraId="2D07FE5D" w14:textId="77777777" w:rsidTr="00246286">
        <w:trPr>
          <w:trHeight w:val="417"/>
        </w:trPr>
        <w:tc>
          <w:tcPr>
            <w:tcW w:w="9214" w:type="dxa"/>
            <w:gridSpan w:val="2"/>
            <w:vAlign w:val="center"/>
            <w:hideMark/>
          </w:tcPr>
          <w:p w14:paraId="0F904732"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Apkures dūmvadu un pakāju tīrīšana</w:t>
            </w:r>
          </w:p>
        </w:tc>
      </w:tr>
      <w:tr w:rsidR="00C51E80" w:rsidRPr="00C51E80" w14:paraId="314E8120" w14:textId="77777777" w:rsidTr="00246286">
        <w:trPr>
          <w:trHeight w:val="423"/>
        </w:trPr>
        <w:tc>
          <w:tcPr>
            <w:tcW w:w="9214" w:type="dxa"/>
            <w:gridSpan w:val="2"/>
            <w:vAlign w:val="center"/>
            <w:hideMark/>
          </w:tcPr>
          <w:p w14:paraId="26B60E47"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„Rapid7” ražotāja atbalsta piegāde</w:t>
            </w:r>
          </w:p>
        </w:tc>
      </w:tr>
      <w:tr w:rsidR="00C51E80" w:rsidRPr="00C51E80" w14:paraId="7972E612" w14:textId="77777777" w:rsidTr="00246286">
        <w:trPr>
          <w:trHeight w:val="415"/>
        </w:trPr>
        <w:tc>
          <w:tcPr>
            <w:tcW w:w="9214" w:type="dxa"/>
            <w:gridSpan w:val="2"/>
            <w:vAlign w:val="center"/>
            <w:hideMark/>
          </w:tcPr>
          <w:p w14:paraId="2BBC7F78" w14:textId="77777777" w:rsidR="00C51E80" w:rsidRPr="00C51E80" w:rsidRDefault="00C51E80" w:rsidP="00C51E80">
            <w:pPr>
              <w:rPr>
                <w:rFonts w:ascii="Times New Roman" w:eastAsia="Times New Roman" w:hAnsi="Times New Roman" w:cs="Times New Roman"/>
                <w:color w:val="000000"/>
                <w:kern w:val="0"/>
                <w:lang w:eastAsia="lv-LV"/>
                <w14:ligatures w14:val="none"/>
              </w:rPr>
            </w:pPr>
            <w:proofErr w:type="spellStart"/>
            <w:r w:rsidRPr="00C51E80">
              <w:rPr>
                <w:rFonts w:ascii="Times New Roman" w:eastAsia="Times New Roman" w:hAnsi="Times New Roman" w:cs="Times New Roman"/>
                <w:color w:val="000000"/>
                <w:kern w:val="0"/>
                <w:lang w:eastAsia="lv-LV"/>
                <w14:ligatures w14:val="none"/>
              </w:rPr>
              <w:t>AutoCad</w:t>
            </w:r>
            <w:proofErr w:type="spellEnd"/>
            <w:r w:rsidRPr="00C51E80">
              <w:rPr>
                <w:rFonts w:ascii="Times New Roman" w:eastAsia="Times New Roman" w:hAnsi="Times New Roman" w:cs="Times New Roman"/>
                <w:color w:val="000000"/>
                <w:kern w:val="0"/>
                <w:lang w:eastAsia="lv-LV"/>
                <w14:ligatures w14:val="none"/>
              </w:rPr>
              <w:t xml:space="preserve"> licenču pagarināšana</w:t>
            </w:r>
          </w:p>
        </w:tc>
      </w:tr>
      <w:tr w:rsidR="00C51E80" w:rsidRPr="00C51E80" w14:paraId="0EF137E4" w14:textId="77777777" w:rsidTr="00246286">
        <w:trPr>
          <w:trHeight w:val="421"/>
        </w:trPr>
        <w:tc>
          <w:tcPr>
            <w:tcW w:w="9214" w:type="dxa"/>
            <w:gridSpan w:val="2"/>
            <w:vAlign w:val="center"/>
            <w:hideMark/>
          </w:tcPr>
          <w:p w14:paraId="47F14BAE"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Adobe licenču pagarināšana</w:t>
            </w:r>
          </w:p>
        </w:tc>
      </w:tr>
      <w:tr w:rsidR="00C51E80" w:rsidRPr="00C51E80" w14:paraId="4CDE16CE" w14:textId="77777777" w:rsidTr="00246286">
        <w:trPr>
          <w:trHeight w:val="413"/>
        </w:trPr>
        <w:tc>
          <w:tcPr>
            <w:tcW w:w="9214" w:type="dxa"/>
            <w:gridSpan w:val="2"/>
            <w:vAlign w:val="center"/>
            <w:hideMark/>
          </w:tcPr>
          <w:p w14:paraId="56F9EBF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 xml:space="preserve">Programatūras </w:t>
            </w:r>
            <w:proofErr w:type="spellStart"/>
            <w:r w:rsidRPr="00C51E80">
              <w:rPr>
                <w:rFonts w:ascii="Times New Roman" w:eastAsia="Times New Roman" w:hAnsi="Times New Roman" w:cs="Times New Roman"/>
                <w:color w:val="000000"/>
                <w:kern w:val="0"/>
                <w:lang w:eastAsia="lv-LV"/>
                <w14:ligatures w14:val="none"/>
              </w:rPr>
              <w:t>Delinea</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Secret</w:t>
            </w:r>
            <w:proofErr w:type="spellEnd"/>
            <w:r w:rsidRPr="00C51E80">
              <w:rPr>
                <w:rFonts w:ascii="Times New Roman" w:eastAsia="Times New Roman" w:hAnsi="Times New Roman" w:cs="Times New Roman"/>
                <w:color w:val="000000"/>
                <w:kern w:val="0"/>
                <w:lang w:eastAsia="lv-LV"/>
                <w14:ligatures w14:val="none"/>
              </w:rPr>
              <w:t xml:space="preserve"> Server ražotāja licenču tehniskais atbalsts</w:t>
            </w:r>
          </w:p>
        </w:tc>
      </w:tr>
      <w:tr w:rsidR="00C51E80" w:rsidRPr="00C51E80" w14:paraId="33576C9D" w14:textId="77777777" w:rsidTr="00246286">
        <w:trPr>
          <w:trHeight w:val="405"/>
        </w:trPr>
        <w:tc>
          <w:tcPr>
            <w:tcW w:w="9214" w:type="dxa"/>
            <w:gridSpan w:val="2"/>
            <w:vAlign w:val="center"/>
            <w:hideMark/>
          </w:tcPr>
          <w:p w14:paraId="7F1DBFE3"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Windows 10 licences (ESU)</w:t>
            </w:r>
          </w:p>
        </w:tc>
      </w:tr>
      <w:tr w:rsidR="00C51E80" w:rsidRPr="00C51E80" w14:paraId="4ABD5DCA" w14:textId="77777777" w:rsidTr="00246286">
        <w:trPr>
          <w:trHeight w:val="566"/>
        </w:trPr>
        <w:tc>
          <w:tcPr>
            <w:tcW w:w="9214" w:type="dxa"/>
            <w:gridSpan w:val="2"/>
            <w:vAlign w:val="center"/>
            <w:hideMark/>
          </w:tcPr>
          <w:p w14:paraId="3BEE9455" w14:textId="76656A2A"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 xml:space="preserve">Atbalsts </w:t>
            </w:r>
            <w:proofErr w:type="spellStart"/>
            <w:r w:rsidRPr="00C51E80">
              <w:rPr>
                <w:rFonts w:ascii="Times New Roman" w:eastAsia="Times New Roman" w:hAnsi="Times New Roman" w:cs="Times New Roman"/>
                <w:color w:val="000000"/>
                <w:kern w:val="0"/>
                <w:lang w:eastAsia="lv-LV"/>
                <w14:ligatures w14:val="none"/>
              </w:rPr>
              <w:t>Ruckus</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vSZ</w:t>
            </w:r>
            <w:proofErr w:type="spellEnd"/>
            <w:r w:rsidRPr="00C51E80">
              <w:rPr>
                <w:rFonts w:ascii="Times New Roman" w:eastAsia="Times New Roman" w:hAnsi="Times New Roman" w:cs="Times New Roman"/>
                <w:color w:val="000000"/>
                <w:kern w:val="0"/>
                <w:lang w:eastAsia="lv-LV"/>
                <w14:ligatures w14:val="none"/>
              </w:rPr>
              <w:t xml:space="preserve"> virtuālam mašīnām (2</w:t>
            </w:r>
            <w:r w:rsidR="00886EAE">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gab</w:t>
            </w:r>
            <w:proofErr w:type="spellEnd"/>
            <w:r w:rsidRPr="00C51E80">
              <w:rPr>
                <w:rFonts w:ascii="Times New Roman" w:eastAsia="Times New Roman" w:hAnsi="Times New Roman" w:cs="Times New Roman"/>
                <w:color w:val="000000"/>
                <w:kern w:val="0"/>
                <w:lang w:eastAsia="lv-LV"/>
                <w14:ligatures w14:val="none"/>
              </w:rPr>
              <w:t xml:space="preserve">) un </w:t>
            </w:r>
            <w:proofErr w:type="spellStart"/>
            <w:r w:rsidRPr="00C51E80">
              <w:rPr>
                <w:rFonts w:ascii="Times New Roman" w:eastAsia="Times New Roman" w:hAnsi="Times New Roman" w:cs="Times New Roman"/>
                <w:color w:val="000000"/>
                <w:kern w:val="0"/>
                <w:lang w:eastAsia="lv-LV"/>
                <w14:ligatures w14:val="none"/>
              </w:rPr>
              <w:t>Ruckus</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vSZ</w:t>
            </w:r>
            <w:proofErr w:type="spellEnd"/>
            <w:r w:rsidRPr="00C51E80">
              <w:rPr>
                <w:rFonts w:ascii="Times New Roman" w:eastAsia="Times New Roman" w:hAnsi="Times New Roman" w:cs="Times New Roman"/>
                <w:color w:val="000000"/>
                <w:kern w:val="0"/>
                <w:lang w:eastAsia="lv-LV"/>
                <w14:ligatures w14:val="none"/>
              </w:rPr>
              <w:t xml:space="preserve"> AP (ap 100</w:t>
            </w:r>
            <w:r w:rsidR="00886EAE">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gab</w:t>
            </w:r>
            <w:proofErr w:type="spellEnd"/>
            <w:r w:rsidRPr="00C51E80">
              <w:rPr>
                <w:rFonts w:ascii="Times New Roman" w:eastAsia="Times New Roman" w:hAnsi="Times New Roman" w:cs="Times New Roman"/>
                <w:color w:val="000000"/>
                <w:kern w:val="0"/>
                <w:lang w:eastAsia="lv-LV"/>
                <w14:ligatures w14:val="none"/>
              </w:rPr>
              <w:t>)  atbalsts (kapacitātes licencēm)</w:t>
            </w:r>
          </w:p>
        </w:tc>
      </w:tr>
      <w:tr w:rsidR="00C51E80" w:rsidRPr="00C51E80" w14:paraId="572DE50B" w14:textId="77777777" w:rsidTr="00246286">
        <w:trPr>
          <w:trHeight w:val="406"/>
        </w:trPr>
        <w:tc>
          <w:tcPr>
            <w:tcW w:w="9214" w:type="dxa"/>
            <w:gridSpan w:val="2"/>
            <w:vAlign w:val="center"/>
            <w:hideMark/>
          </w:tcPr>
          <w:p w14:paraId="27A09982"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DPS arhivācija (Save2Arch)</w:t>
            </w:r>
          </w:p>
        </w:tc>
      </w:tr>
      <w:tr w:rsidR="00C51E80" w:rsidRPr="00C51E80" w14:paraId="49F12A8C" w14:textId="77777777" w:rsidTr="00246286">
        <w:trPr>
          <w:trHeight w:val="330"/>
        </w:trPr>
        <w:tc>
          <w:tcPr>
            <w:tcW w:w="9214" w:type="dxa"/>
            <w:gridSpan w:val="2"/>
            <w:vAlign w:val="center"/>
            <w:hideMark/>
          </w:tcPr>
          <w:p w14:paraId="16B8C884"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Programmatūras DVS Namejs attīstība</w:t>
            </w:r>
          </w:p>
        </w:tc>
      </w:tr>
      <w:tr w:rsidR="00C51E80" w:rsidRPr="00C51E80" w14:paraId="6C84DFDA" w14:textId="77777777" w:rsidTr="00246286">
        <w:trPr>
          <w:trHeight w:val="660"/>
        </w:trPr>
        <w:tc>
          <w:tcPr>
            <w:tcW w:w="9214" w:type="dxa"/>
            <w:gridSpan w:val="2"/>
            <w:vAlign w:val="center"/>
            <w:hideMark/>
          </w:tcPr>
          <w:p w14:paraId="43FA1859"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lastRenderedPageBreak/>
              <w:t>Dzelzceļa pasažieru infrastruktūras modernizācija signalizāciju sistēmu ieviešana, modificēšana</w:t>
            </w:r>
          </w:p>
        </w:tc>
      </w:tr>
      <w:tr w:rsidR="00C51E80" w:rsidRPr="00C51E80" w14:paraId="6DE369A1" w14:textId="77777777" w:rsidTr="00246286">
        <w:trPr>
          <w:trHeight w:val="330"/>
        </w:trPr>
        <w:tc>
          <w:tcPr>
            <w:tcW w:w="9214" w:type="dxa"/>
            <w:gridSpan w:val="2"/>
            <w:vAlign w:val="center"/>
            <w:hideMark/>
          </w:tcPr>
          <w:p w14:paraId="408CA003"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BEMU uzlādes infrastruktūras izbūve: būvuzraudzība</w:t>
            </w:r>
          </w:p>
        </w:tc>
      </w:tr>
      <w:tr w:rsidR="00C51E80" w:rsidRPr="00C51E80" w14:paraId="7C4896B3" w14:textId="77777777" w:rsidTr="00246286">
        <w:trPr>
          <w:trHeight w:val="391"/>
        </w:trPr>
        <w:tc>
          <w:tcPr>
            <w:tcW w:w="9214" w:type="dxa"/>
            <w:gridSpan w:val="2"/>
            <w:vAlign w:val="center"/>
            <w:hideMark/>
          </w:tcPr>
          <w:p w14:paraId="48583DD3"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Vilcienu kustības ātruma palielināšana Sloka - Tukums II (</w:t>
            </w:r>
            <w:proofErr w:type="spellStart"/>
            <w:r w:rsidRPr="00C51E80">
              <w:rPr>
                <w:rFonts w:ascii="Times New Roman" w:eastAsia="Times New Roman" w:hAnsi="Times New Roman" w:cs="Times New Roman"/>
                <w:color w:val="000000"/>
                <w:kern w:val="0"/>
                <w:lang w:eastAsia="lv-LV"/>
                <w14:ligatures w14:val="none"/>
              </w:rPr>
              <w:t>inženierkonsultanta</w:t>
            </w:r>
            <w:proofErr w:type="spellEnd"/>
            <w:r w:rsidRPr="00C51E80">
              <w:rPr>
                <w:rFonts w:ascii="Times New Roman" w:eastAsia="Times New Roman" w:hAnsi="Times New Roman" w:cs="Times New Roman"/>
                <w:color w:val="000000"/>
                <w:kern w:val="0"/>
                <w:lang w:eastAsia="lv-LV"/>
                <w14:ligatures w14:val="none"/>
              </w:rPr>
              <w:t xml:space="preserve"> pakalpojumi)</w:t>
            </w:r>
          </w:p>
        </w:tc>
      </w:tr>
      <w:tr w:rsidR="00C51E80" w:rsidRPr="00C51E80" w14:paraId="757BCEB2" w14:textId="77777777" w:rsidTr="00246286">
        <w:trPr>
          <w:trHeight w:val="567"/>
        </w:trPr>
        <w:tc>
          <w:tcPr>
            <w:tcW w:w="9214" w:type="dxa"/>
            <w:gridSpan w:val="2"/>
            <w:vAlign w:val="center"/>
            <w:hideMark/>
          </w:tcPr>
          <w:p w14:paraId="07CA4312"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FRMCS A klases (</w:t>
            </w:r>
            <w:proofErr w:type="spellStart"/>
            <w:r w:rsidRPr="00C51E80">
              <w:rPr>
                <w:rFonts w:ascii="Times New Roman" w:eastAsia="Times New Roman" w:hAnsi="Times New Roman" w:cs="Times New Roman"/>
                <w:color w:val="000000"/>
                <w:kern w:val="0"/>
                <w:lang w:eastAsia="lv-LV"/>
                <w14:ligatures w14:val="none"/>
              </w:rPr>
              <w:t>Future</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Railway</w:t>
            </w:r>
            <w:proofErr w:type="spellEnd"/>
            <w:r w:rsidRPr="00C51E80">
              <w:rPr>
                <w:rFonts w:ascii="Times New Roman" w:eastAsia="Times New Roman" w:hAnsi="Times New Roman" w:cs="Times New Roman"/>
                <w:color w:val="000000"/>
                <w:kern w:val="0"/>
                <w:lang w:eastAsia="lv-LV"/>
                <w14:ligatures w14:val="none"/>
              </w:rPr>
              <w:t xml:space="preserve"> Mobile </w:t>
            </w:r>
            <w:proofErr w:type="spellStart"/>
            <w:r w:rsidRPr="00C51E80">
              <w:rPr>
                <w:rFonts w:ascii="Times New Roman" w:eastAsia="Times New Roman" w:hAnsi="Times New Roman" w:cs="Times New Roman"/>
                <w:color w:val="000000"/>
                <w:kern w:val="0"/>
                <w:lang w:eastAsia="lv-LV"/>
                <w14:ligatures w14:val="none"/>
              </w:rPr>
              <w:t>Communication</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System</w:t>
            </w:r>
            <w:proofErr w:type="spellEnd"/>
            <w:r w:rsidRPr="00C51E80">
              <w:rPr>
                <w:rFonts w:ascii="Times New Roman" w:eastAsia="Times New Roman" w:hAnsi="Times New Roman" w:cs="Times New Roman"/>
                <w:color w:val="000000"/>
                <w:kern w:val="0"/>
                <w:lang w:eastAsia="lv-LV"/>
                <w14:ligatures w14:val="none"/>
              </w:rPr>
              <w:t>) radiosakaru sistēmas 1. kārtas ieviešana: Tipveida Torņu un mastu konstrukciju risinājumu Projektēšana, ražošana un piegāde</w:t>
            </w:r>
          </w:p>
        </w:tc>
      </w:tr>
      <w:tr w:rsidR="00C51E80" w:rsidRPr="00C51E80" w14:paraId="316D875D" w14:textId="77777777" w:rsidTr="00246286">
        <w:trPr>
          <w:trHeight w:val="547"/>
        </w:trPr>
        <w:tc>
          <w:tcPr>
            <w:tcW w:w="9214" w:type="dxa"/>
            <w:gridSpan w:val="2"/>
            <w:vAlign w:val="center"/>
            <w:hideMark/>
          </w:tcPr>
          <w:p w14:paraId="29B5759B"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FRMCS A klases (</w:t>
            </w:r>
            <w:proofErr w:type="spellStart"/>
            <w:r w:rsidRPr="00C51E80">
              <w:rPr>
                <w:rFonts w:ascii="Times New Roman" w:eastAsia="Times New Roman" w:hAnsi="Times New Roman" w:cs="Times New Roman"/>
                <w:color w:val="000000"/>
                <w:kern w:val="0"/>
                <w:lang w:eastAsia="lv-LV"/>
                <w14:ligatures w14:val="none"/>
              </w:rPr>
              <w:t>Future</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Railway</w:t>
            </w:r>
            <w:proofErr w:type="spellEnd"/>
            <w:r w:rsidRPr="00C51E80">
              <w:rPr>
                <w:rFonts w:ascii="Times New Roman" w:eastAsia="Times New Roman" w:hAnsi="Times New Roman" w:cs="Times New Roman"/>
                <w:color w:val="000000"/>
                <w:kern w:val="0"/>
                <w:lang w:eastAsia="lv-LV"/>
                <w14:ligatures w14:val="none"/>
              </w:rPr>
              <w:t xml:space="preserve"> Mobile </w:t>
            </w:r>
            <w:proofErr w:type="spellStart"/>
            <w:r w:rsidRPr="00C51E80">
              <w:rPr>
                <w:rFonts w:ascii="Times New Roman" w:eastAsia="Times New Roman" w:hAnsi="Times New Roman" w:cs="Times New Roman"/>
                <w:color w:val="000000"/>
                <w:kern w:val="0"/>
                <w:lang w:eastAsia="lv-LV"/>
                <w14:ligatures w14:val="none"/>
              </w:rPr>
              <w:t>Communication</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System</w:t>
            </w:r>
            <w:proofErr w:type="spellEnd"/>
            <w:r w:rsidRPr="00C51E80">
              <w:rPr>
                <w:rFonts w:ascii="Times New Roman" w:eastAsia="Times New Roman" w:hAnsi="Times New Roman" w:cs="Times New Roman"/>
                <w:color w:val="000000"/>
                <w:kern w:val="0"/>
                <w:lang w:eastAsia="lv-LV"/>
                <w14:ligatures w14:val="none"/>
              </w:rPr>
              <w:t>) radiosakaru sistēmas 1. kārtas ieviešana: 5G BS aparatūras piegāde</w:t>
            </w:r>
          </w:p>
        </w:tc>
      </w:tr>
      <w:tr w:rsidR="00C51E80" w:rsidRPr="00C51E80" w14:paraId="4EB999D4" w14:textId="77777777" w:rsidTr="00246286">
        <w:trPr>
          <w:trHeight w:val="1122"/>
        </w:trPr>
        <w:tc>
          <w:tcPr>
            <w:tcW w:w="9214" w:type="dxa"/>
            <w:gridSpan w:val="2"/>
            <w:vAlign w:val="center"/>
            <w:hideMark/>
          </w:tcPr>
          <w:p w14:paraId="51EEBC4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FRMCS A klases (</w:t>
            </w:r>
            <w:proofErr w:type="spellStart"/>
            <w:r w:rsidRPr="00C51E80">
              <w:rPr>
                <w:rFonts w:ascii="Times New Roman" w:eastAsia="Times New Roman" w:hAnsi="Times New Roman" w:cs="Times New Roman"/>
                <w:color w:val="000000"/>
                <w:kern w:val="0"/>
                <w:lang w:eastAsia="lv-LV"/>
                <w14:ligatures w14:val="none"/>
              </w:rPr>
              <w:t>Future</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Railway</w:t>
            </w:r>
            <w:proofErr w:type="spellEnd"/>
            <w:r w:rsidRPr="00C51E80">
              <w:rPr>
                <w:rFonts w:ascii="Times New Roman" w:eastAsia="Times New Roman" w:hAnsi="Times New Roman" w:cs="Times New Roman"/>
                <w:color w:val="000000"/>
                <w:kern w:val="0"/>
                <w:lang w:eastAsia="lv-LV"/>
                <w14:ligatures w14:val="none"/>
              </w:rPr>
              <w:t xml:space="preserve"> Mobile </w:t>
            </w:r>
            <w:proofErr w:type="spellStart"/>
            <w:r w:rsidRPr="00C51E80">
              <w:rPr>
                <w:rFonts w:ascii="Times New Roman" w:eastAsia="Times New Roman" w:hAnsi="Times New Roman" w:cs="Times New Roman"/>
                <w:color w:val="000000"/>
                <w:kern w:val="0"/>
                <w:lang w:eastAsia="lv-LV"/>
                <w14:ligatures w14:val="none"/>
              </w:rPr>
              <w:t>Communication</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System</w:t>
            </w:r>
            <w:proofErr w:type="spellEnd"/>
            <w:r w:rsidRPr="00C51E80">
              <w:rPr>
                <w:rFonts w:ascii="Times New Roman" w:eastAsia="Times New Roman" w:hAnsi="Times New Roman" w:cs="Times New Roman"/>
                <w:color w:val="000000"/>
                <w:kern w:val="0"/>
                <w:lang w:eastAsia="lv-LV"/>
                <w14:ligatures w14:val="none"/>
              </w:rPr>
              <w:t>) radiosakaru sistēmas 1. kārtas ieviešana: (būvdarbu līguma uzraudzība un inženiera funkciju izpilde atbilstoši FIDIC projektēšanas un būvniecības darbu līguma noteikumiem (1999), būvprojekta ekspertīze un būvdarbu būvuzraudzība atbilstoši Latvijas Republikas tiesību aktiem) </w:t>
            </w:r>
          </w:p>
        </w:tc>
      </w:tr>
      <w:tr w:rsidR="003A65C5" w:rsidRPr="003A65C5" w14:paraId="4ECA3B83" w14:textId="77777777" w:rsidTr="00246286">
        <w:trPr>
          <w:trHeight w:val="557"/>
        </w:trPr>
        <w:tc>
          <w:tcPr>
            <w:tcW w:w="9214" w:type="dxa"/>
            <w:gridSpan w:val="2"/>
            <w:vAlign w:val="center"/>
          </w:tcPr>
          <w:p w14:paraId="21FBAA8A" w14:textId="21031116" w:rsidR="003A65C5" w:rsidRPr="003A65C5" w:rsidRDefault="00886EAE" w:rsidP="00886EAE">
            <w:pPr>
              <w:jc w:val="right"/>
              <w:rPr>
                <w:rFonts w:ascii="Times New Roman" w:eastAsia="Times New Roman" w:hAnsi="Times New Roman" w:cs="Times New Roman"/>
                <w:color w:val="000000"/>
                <w:kern w:val="0"/>
                <w:lang w:eastAsia="lv-LV"/>
                <w14:ligatures w14:val="none"/>
              </w:rPr>
            </w:pPr>
            <w:r w:rsidRPr="004C5DFE">
              <w:rPr>
                <w:rFonts w:ascii="Times New Roman" w:hAnsi="Times New Roman" w:cs="Times New Roman"/>
                <w:b/>
                <w:bCs/>
              </w:rPr>
              <w:t>OKTOBRIS</w:t>
            </w:r>
          </w:p>
        </w:tc>
      </w:tr>
      <w:tr w:rsidR="00246286" w:rsidRPr="00246286" w14:paraId="06401CA0" w14:textId="77777777" w:rsidTr="00246286">
        <w:trPr>
          <w:trHeight w:val="480"/>
        </w:trPr>
        <w:tc>
          <w:tcPr>
            <w:tcW w:w="9214" w:type="dxa"/>
            <w:gridSpan w:val="2"/>
            <w:vAlign w:val="center"/>
            <w:hideMark/>
          </w:tcPr>
          <w:p w14:paraId="02AB71F9"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Bīstamās iekārtās tehniskās pārbaudes pakalpojumi</w:t>
            </w:r>
          </w:p>
        </w:tc>
      </w:tr>
      <w:tr w:rsidR="00246286" w:rsidRPr="00246286" w14:paraId="0ADBE978" w14:textId="77777777" w:rsidTr="00246286">
        <w:trPr>
          <w:trHeight w:val="501"/>
        </w:trPr>
        <w:tc>
          <w:tcPr>
            <w:tcW w:w="9214" w:type="dxa"/>
            <w:gridSpan w:val="2"/>
            <w:vAlign w:val="center"/>
            <w:hideMark/>
          </w:tcPr>
          <w:p w14:paraId="6496DE52" w14:textId="2329153D"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Vilces pakalpojumi saimniecisko darbu veikšanai</w:t>
            </w:r>
          </w:p>
        </w:tc>
      </w:tr>
      <w:tr w:rsidR="00246286" w:rsidRPr="00246286" w14:paraId="397CA3A1" w14:textId="77777777" w:rsidTr="00246286">
        <w:trPr>
          <w:trHeight w:val="300"/>
        </w:trPr>
        <w:tc>
          <w:tcPr>
            <w:tcW w:w="9214" w:type="dxa"/>
            <w:gridSpan w:val="2"/>
            <w:vAlign w:val="center"/>
            <w:hideMark/>
          </w:tcPr>
          <w:p w14:paraId="31984430" w14:textId="77777777" w:rsidR="00246286" w:rsidRPr="00246286" w:rsidRDefault="00246286" w:rsidP="00246286">
            <w:pPr>
              <w:rPr>
                <w:rFonts w:ascii="Times New Roman" w:eastAsia="Times New Roman" w:hAnsi="Times New Roman" w:cs="Times New Roman"/>
                <w:color w:val="000000"/>
                <w:kern w:val="0"/>
                <w:lang w:eastAsia="lv-LV"/>
                <w14:ligatures w14:val="none"/>
              </w:rPr>
            </w:pPr>
            <w:proofErr w:type="spellStart"/>
            <w:r w:rsidRPr="00246286">
              <w:rPr>
                <w:rFonts w:ascii="Times New Roman" w:eastAsia="Times New Roman" w:hAnsi="Times New Roman" w:cs="Times New Roman"/>
                <w:color w:val="000000"/>
                <w:kern w:val="0"/>
                <w:lang w:eastAsia="lv-LV"/>
                <w14:ligatures w14:val="none"/>
              </w:rPr>
              <w:t>Izpildmērījumu</w:t>
            </w:r>
            <w:proofErr w:type="spellEnd"/>
            <w:r w:rsidRPr="00246286">
              <w:rPr>
                <w:rFonts w:ascii="Times New Roman" w:eastAsia="Times New Roman" w:hAnsi="Times New Roman" w:cs="Times New Roman"/>
                <w:color w:val="000000"/>
                <w:kern w:val="0"/>
                <w:lang w:eastAsia="lv-LV"/>
                <w14:ligatures w14:val="none"/>
              </w:rPr>
              <w:t xml:space="preserve"> veikšana Ķemeri - Tukums I</w:t>
            </w:r>
          </w:p>
        </w:tc>
      </w:tr>
      <w:tr w:rsidR="00246286" w:rsidRPr="00246286" w14:paraId="377884F7" w14:textId="77777777" w:rsidTr="00246286">
        <w:trPr>
          <w:trHeight w:val="471"/>
        </w:trPr>
        <w:tc>
          <w:tcPr>
            <w:tcW w:w="9214" w:type="dxa"/>
            <w:gridSpan w:val="2"/>
            <w:vAlign w:val="center"/>
            <w:hideMark/>
          </w:tcPr>
          <w:p w14:paraId="7D9E282F"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 xml:space="preserve">Virtuāla slodzes sadalītāja (KEMP </w:t>
            </w:r>
            <w:proofErr w:type="spellStart"/>
            <w:r w:rsidRPr="00246286">
              <w:rPr>
                <w:rFonts w:ascii="Times New Roman" w:eastAsia="Times New Roman" w:hAnsi="Times New Roman" w:cs="Times New Roman"/>
                <w:color w:val="000000"/>
                <w:kern w:val="0"/>
                <w:lang w:eastAsia="lv-LV"/>
                <w14:ligatures w14:val="none"/>
              </w:rPr>
              <w:t>Load</w:t>
            </w:r>
            <w:proofErr w:type="spellEnd"/>
            <w:r w:rsidRPr="00246286">
              <w:rPr>
                <w:rFonts w:ascii="Times New Roman" w:eastAsia="Times New Roman" w:hAnsi="Times New Roman" w:cs="Times New Roman"/>
                <w:color w:val="000000"/>
                <w:kern w:val="0"/>
                <w:lang w:eastAsia="lv-LV"/>
                <w14:ligatures w14:val="none"/>
              </w:rPr>
              <w:t xml:space="preserve"> </w:t>
            </w:r>
            <w:proofErr w:type="spellStart"/>
            <w:r w:rsidRPr="00246286">
              <w:rPr>
                <w:rFonts w:ascii="Times New Roman" w:eastAsia="Times New Roman" w:hAnsi="Times New Roman" w:cs="Times New Roman"/>
                <w:color w:val="000000"/>
                <w:kern w:val="0"/>
                <w:lang w:eastAsia="lv-LV"/>
                <w14:ligatures w14:val="none"/>
              </w:rPr>
              <w:t>Balancer</w:t>
            </w:r>
            <w:proofErr w:type="spellEnd"/>
            <w:r w:rsidRPr="00246286">
              <w:rPr>
                <w:rFonts w:ascii="Times New Roman" w:eastAsia="Times New Roman" w:hAnsi="Times New Roman" w:cs="Times New Roman"/>
                <w:color w:val="000000"/>
                <w:kern w:val="0"/>
                <w:lang w:eastAsia="lv-LV"/>
                <w14:ligatures w14:val="none"/>
              </w:rPr>
              <w:t>, KEMP Enterprise+) 1 gada uzturēšana</w:t>
            </w:r>
          </w:p>
        </w:tc>
      </w:tr>
      <w:tr w:rsidR="00246286" w:rsidRPr="00246286" w14:paraId="66AB9980" w14:textId="77777777" w:rsidTr="00246286">
        <w:trPr>
          <w:trHeight w:val="1257"/>
        </w:trPr>
        <w:tc>
          <w:tcPr>
            <w:tcW w:w="9214" w:type="dxa"/>
            <w:gridSpan w:val="2"/>
            <w:vAlign w:val="center"/>
            <w:hideMark/>
          </w:tcPr>
          <w:p w14:paraId="2591D52B"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Dzelzceļa infrastruktūras modernizācija posmā Imanta-RIX: projektēšana un būvdarbi  (būvdarbu līguma uzraudzība un inženiera funkciju izpilde atbilstoši FIDIC projektēšanas un būvniecības darbu līguma noteikumiem (1999), būvprojekta ekspertīze un būvdarbu būvuzraudzība atbilstoši Latvijas Republikas tiesību aktiem) </w:t>
            </w:r>
          </w:p>
        </w:tc>
      </w:tr>
      <w:tr w:rsidR="003A65C5" w:rsidRPr="003A65C5" w14:paraId="6B9B83D7" w14:textId="77777777" w:rsidTr="00246286">
        <w:trPr>
          <w:trHeight w:val="623"/>
        </w:trPr>
        <w:tc>
          <w:tcPr>
            <w:tcW w:w="9214" w:type="dxa"/>
            <w:gridSpan w:val="2"/>
            <w:vAlign w:val="center"/>
          </w:tcPr>
          <w:p w14:paraId="119DBE55" w14:textId="5CAB2B3F" w:rsidR="003A65C5" w:rsidRPr="00246286" w:rsidRDefault="00246286" w:rsidP="00246286">
            <w:pPr>
              <w:jc w:val="right"/>
              <w:rPr>
                <w:rFonts w:ascii="Times New Roman" w:eastAsia="Times New Roman" w:hAnsi="Times New Roman" w:cs="Times New Roman"/>
                <w:b/>
                <w:bCs/>
                <w:color w:val="000000"/>
                <w:kern w:val="0"/>
                <w:lang w:eastAsia="lv-LV"/>
                <w14:ligatures w14:val="none"/>
              </w:rPr>
            </w:pPr>
            <w:r w:rsidRPr="00246286">
              <w:rPr>
                <w:rFonts w:ascii="Times New Roman" w:eastAsia="Times New Roman" w:hAnsi="Times New Roman" w:cs="Times New Roman"/>
                <w:b/>
                <w:bCs/>
                <w:color w:val="000000"/>
                <w:kern w:val="0"/>
                <w:lang w:eastAsia="lv-LV"/>
                <w14:ligatures w14:val="none"/>
              </w:rPr>
              <w:t>NOVEMBRIS</w:t>
            </w:r>
          </w:p>
        </w:tc>
      </w:tr>
      <w:tr w:rsidR="00246286" w:rsidRPr="00246286" w14:paraId="1B3AB82F" w14:textId="77777777" w:rsidTr="00246286">
        <w:trPr>
          <w:trHeight w:val="423"/>
        </w:trPr>
        <w:tc>
          <w:tcPr>
            <w:tcW w:w="9214" w:type="dxa"/>
            <w:gridSpan w:val="2"/>
            <w:vAlign w:val="center"/>
            <w:hideMark/>
          </w:tcPr>
          <w:p w14:paraId="6562D2B8"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Kravas automašīnu, traktoru un sliežu ceļu mašīnu rezerves daļas</w:t>
            </w:r>
          </w:p>
        </w:tc>
      </w:tr>
      <w:tr w:rsidR="00246286" w:rsidRPr="00246286" w14:paraId="64DE7516" w14:textId="77777777" w:rsidTr="00246286">
        <w:trPr>
          <w:trHeight w:val="510"/>
        </w:trPr>
        <w:tc>
          <w:tcPr>
            <w:tcW w:w="9214" w:type="dxa"/>
            <w:gridSpan w:val="2"/>
            <w:vAlign w:val="center"/>
            <w:hideMark/>
          </w:tcPr>
          <w:p w14:paraId="36B8A6A9"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Betona iegāde</w:t>
            </w:r>
          </w:p>
        </w:tc>
      </w:tr>
      <w:tr w:rsidR="00246286" w:rsidRPr="00246286" w14:paraId="14B4AFF4" w14:textId="77777777" w:rsidTr="00246286">
        <w:trPr>
          <w:trHeight w:val="510"/>
        </w:trPr>
        <w:tc>
          <w:tcPr>
            <w:tcW w:w="9214" w:type="dxa"/>
            <w:gridSpan w:val="2"/>
            <w:vAlign w:val="center"/>
            <w:hideMark/>
          </w:tcPr>
          <w:p w14:paraId="453EC913"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Gultņu, ķīļsiksnu un citu detaļu iegāde</w:t>
            </w:r>
          </w:p>
        </w:tc>
      </w:tr>
      <w:tr w:rsidR="00246286" w:rsidRPr="00246286" w14:paraId="0387126E" w14:textId="77777777" w:rsidTr="00246286">
        <w:trPr>
          <w:trHeight w:val="517"/>
        </w:trPr>
        <w:tc>
          <w:tcPr>
            <w:tcW w:w="9214" w:type="dxa"/>
            <w:gridSpan w:val="2"/>
            <w:vAlign w:val="center"/>
            <w:hideMark/>
          </w:tcPr>
          <w:p w14:paraId="72CED324"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Dzelzceļa pasažieru infrastruktūras modernizācija signalizāciju sistēmu ieviešana, modificēšana</w:t>
            </w:r>
          </w:p>
        </w:tc>
      </w:tr>
      <w:tr w:rsidR="003A65C5" w:rsidRPr="003A65C5" w14:paraId="0D62CE32" w14:textId="77777777" w:rsidTr="00246286">
        <w:trPr>
          <w:trHeight w:val="675"/>
        </w:trPr>
        <w:tc>
          <w:tcPr>
            <w:tcW w:w="9214" w:type="dxa"/>
            <w:gridSpan w:val="2"/>
            <w:vAlign w:val="center"/>
          </w:tcPr>
          <w:p w14:paraId="075CC79F" w14:textId="6E3339EA" w:rsidR="003A65C5" w:rsidRPr="00246286" w:rsidRDefault="00246286" w:rsidP="00246286">
            <w:pPr>
              <w:jc w:val="right"/>
              <w:rPr>
                <w:rFonts w:ascii="Times New Roman" w:eastAsia="Times New Roman" w:hAnsi="Times New Roman" w:cs="Times New Roman"/>
                <w:b/>
                <w:bCs/>
                <w:color w:val="000000"/>
                <w:kern w:val="0"/>
                <w:lang w:eastAsia="lv-LV"/>
                <w14:ligatures w14:val="none"/>
              </w:rPr>
            </w:pPr>
            <w:r w:rsidRPr="00246286">
              <w:rPr>
                <w:rFonts w:ascii="Times New Roman" w:eastAsia="Times New Roman" w:hAnsi="Times New Roman" w:cs="Times New Roman"/>
                <w:b/>
                <w:bCs/>
                <w:color w:val="000000"/>
                <w:kern w:val="0"/>
                <w:lang w:eastAsia="lv-LV"/>
                <w14:ligatures w14:val="none"/>
              </w:rPr>
              <w:t>DECEMBRIS</w:t>
            </w:r>
          </w:p>
        </w:tc>
      </w:tr>
      <w:tr w:rsidR="00246286" w:rsidRPr="00246286" w14:paraId="652DFDAC" w14:textId="77777777" w:rsidTr="00246286">
        <w:trPr>
          <w:trHeight w:val="580"/>
        </w:trPr>
        <w:tc>
          <w:tcPr>
            <w:tcW w:w="9214" w:type="dxa"/>
            <w:gridSpan w:val="2"/>
            <w:vAlign w:val="center"/>
            <w:hideMark/>
          </w:tcPr>
          <w:p w14:paraId="28AF3917"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Hidraulisko iekārtu, mehānismu, cilindru remonts</w:t>
            </w:r>
          </w:p>
        </w:tc>
      </w:tr>
      <w:tr w:rsidR="00246286" w:rsidRPr="00246286" w14:paraId="5D35F645" w14:textId="77777777" w:rsidTr="00246286">
        <w:trPr>
          <w:trHeight w:val="580"/>
        </w:trPr>
        <w:tc>
          <w:tcPr>
            <w:tcW w:w="9214" w:type="dxa"/>
            <w:gridSpan w:val="2"/>
            <w:vAlign w:val="center"/>
            <w:hideMark/>
          </w:tcPr>
          <w:p w14:paraId="306992EA"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Mērniecības instrumentu pārbaude, apkope, kalibrēšana, regulēšana un remonts</w:t>
            </w:r>
          </w:p>
        </w:tc>
      </w:tr>
    </w:tbl>
    <w:p w14:paraId="2B882344" w14:textId="77777777" w:rsidR="00BA7C95" w:rsidRDefault="00BA7C95" w:rsidP="00BA7C95">
      <w:pPr>
        <w:jc w:val="center"/>
        <w:rPr>
          <w:rFonts w:ascii="Times New Roman" w:hAnsi="Times New Roman" w:cs="Times New Roman"/>
          <w:b/>
          <w:bCs/>
          <w:sz w:val="28"/>
          <w:szCs w:val="28"/>
        </w:rPr>
      </w:pPr>
    </w:p>
    <w:p w14:paraId="269D9260" w14:textId="77777777" w:rsidR="00BA7C95" w:rsidRDefault="00BA7C95" w:rsidP="00BA7C95">
      <w:pPr>
        <w:jc w:val="center"/>
        <w:rPr>
          <w:rFonts w:ascii="Times New Roman" w:hAnsi="Times New Roman" w:cs="Times New Roman"/>
          <w:b/>
          <w:bCs/>
          <w:sz w:val="28"/>
          <w:szCs w:val="28"/>
        </w:rPr>
      </w:pPr>
    </w:p>
    <w:p w14:paraId="0ED9414F" w14:textId="77777777" w:rsidR="00BA7C95" w:rsidRDefault="00BA7C95" w:rsidP="00BA7C95">
      <w:pPr>
        <w:jc w:val="center"/>
        <w:rPr>
          <w:rFonts w:ascii="Times New Roman" w:hAnsi="Times New Roman" w:cs="Times New Roman"/>
          <w:b/>
          <w:bCs/>
          <w:sz w:val="28"/>
          <w:szCs w:val="28"/>
        </w:rPr>
      </w:pPr>
    </w:p>
    <w:p w14:paraId="15E8ED63" w14:textId="77777777" w:rsidR="00BA7C95" w:rsidRDefault="00BA7C95" w:rsidP="00BA7C95">
      <w:pPr>
        <w:jc w:val="center"/>
        <w:rPr>
          <w:rFonts w:ascii="Times New Roman" w:hAnsi="Times New Roman" w:cs="Times New Roman"/>
          <w:b/>
          <w:bCs/>
          <w:sz w:val="28"/>
          <w:szCs w:val="28"/>
        </w:rPr>
      </w:pPr>
    </w:p>
    <w:p w14:paraId="0918D1AC" w14:textId="77777777" w:rsidR="00BA7C95" w:rsidRPr="00BA7C95" w:rsidRDefault="00BA7C95" w:rsidP="00BA7C95">
      <w:pPr>
        <w:jc w:val="center"/>
        <w:rPr>
          <w:rFonts w:ascii="Times New Roman" w:hAnsi="Times New Roman" w:cs="Times New Roman"/>
          <w:b/>
          <w:bCs/>
          <w:sz w:val="28"/>
          <w:szCs w:val="28"/>
        </w:rPr>
      </w:pPr>
    </w:p>
    <w:sectPr w:rsidR="00BA7C95" w:rsidRPr="00BA7C95" w:rsidSect="0036331B">
      <w:pgSz w:w="11906" w:h="16838"/>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D1"/>
    <w:rsid w:val="0000519A"/>
    <w:rsid w:val="000312D1"/>
    <w:rsid w:val="00100631"/>
    <w:rsid w:val="00101A18"/>
    <w:rsid w:val="00140270"/>
    <w:rsid w:val="00170BB9"/>
    <w:rsid w:val="001F4AFA"/>
    <w:rsid w:val="00246286"/>
    <w:rsid w:val="00251A0F"/>
    <w:rsid w:val="002C530C"/>
    <w:rsid w:val="003009BE"/>
    <w:rsid w:val="0036331B"/>
    <w:rsid w:val="003A65C5"/>
    <w:rsid w:val="003E4ABF"/>
    <w:rsid w:val="003F1A15"/>
    <w:rsid w:val="00415B91"/>
    <w:rsid w:val="00444970"/>
    <w:rsid w:val="004667D3"/>
    <w:rsid w:val="004970ED"/>
    <w:rsid w:val="004C077C"/>
    <w:rsid w:val="004C5DFE"/>
    <w:rsid w:val="005822E1"/>
    <w:rsid w:val="00625D7B"/>
    <w:rsid w:val="00635689"/>
    <w:rsid w:val="00691CB2"/>
    <w:rsid w:val="006D307D"/>
    <w:rsid w:val="00743793"/>
    <w:rsid w:val="00777F97"/>
    <w:rsid w:val="007A0826"/>
    <w:rsid w:val="007F2C3E"/>
    <w:rsid w:val="007F4D22"/>
    <w:rsid w:val="00811366"/>
    <w:rsid w:val="0084140C"/>
    <w:rsid w:val="00886EAE"/>
    <w:rsid w:val="00A07C56"/>
    <w:rsid w:val="00AC71F4"/>
    <w:rsid w:val="00AE2F55"/>
    <w:rsid w:val="00AF1BAC"/>
    <w:rsid w:val="00BA7C95"/>
    <w:rsid w:val="00BF73F5"/>
    <w:rsid w:val="00C10DC8"/>
    <w:rsid w:val="00C26F42"/>
    <w:rsid w:val="00C51E80"/>
    <w:rsid w:val="00C74B1E"/>
    <w:rsid w:val="00CE697A"/>
    <w:rsid w:val="00D606B9"/>
    <w:rsid w:val="00D7136C"/>
    <w:rsid w:val="00D84DAB"/>
    <w:rsid w:val="00DC2A01"/>
    <w:rsid w:val="00E13725"/>
    <w:rsid w:val="00FB4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1608"/>
  <w15:chartTrackingRefBased/>
  <w15:docId w15:val="{3876DF89-D012-42D5-8CBF-13FBBB0D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A7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7852">
      <w:bodyDiv w:val="1"/>
      <w:marLeft w:val="0"/>
      <w:marRight w:val="0"/>
      <w:marTop w:val="0"/>
      <w:marBottom w:val="0"/>
      <w:divBdr>
        <w:top w:val="none" w:sz="0" w:space="0" w:color="auto"/>
        <w:left w:val="none" w:sz="0" w:space="0" w:color="auto"/>
        <w:bottom w:val="none" w:sz="0" w:space="0" w:color="auto"/>
        <w:right w:val="none" w:sz="0" w:space="0" w:color="auto"/>
      </w:divBdr>
    </w:div>
    <w:div w:id="468013121">
      <w:bodyDiv w:val="1"/>
      <w:marLeft w:val="0"/>
      <w:marRight w:val="0"/>
      <w:marTop w:val="0"/>
      <w:marBottom w:val="0"/>
      <w:divBdr>
        <w:top w:val="none" w:sz="0" w:space="0" w:color="auto"/>
        <w:left w:val="none" w:sz="0" w:space="0" w:color="auto"/>
        <w:bottom w:val="none" w:sz="0" w:space="0" w:color="auto"/>
        <w:right w:val="none" w:sz="0" w:space="0" w:color="auto"/>
      </w:divBdr>
    </w:div>
    <w:div w:id="492260362">
      <w:bodyDiv w:val="1"/>
      <w:marLeft w:val="0"/>
      <w:marRight w:val="0"/>
      <w:marTop w:val="0"/>
      <w:marBottom w:val="0"/>
      <w:divBdr>
        <w:top w:val="none" w:sz="0" w:space="0" w:color="auto"/>
        <w:left w:val="none" w:sz="0" w:space="0" w:color="auto"/>
        <w:bottom w:val="none" w:sz="0" w:space="0" w:color="auto"/>
        <w:right w:val="none" w:sz="0" w:space="0" w:color="auto"/>
      </w:divBdr>
    </w:div>
    <w:div w:id="513348150">
      <w:bodyDiv w:val="1"/>
      <w:marLeft w:val="0"/>
      <w:marRight w:val="0"/>
      <w:marTop w:val="0"/>
      <w:marBottom w:val="0"/>
      <w:divBdr>
        <w:top w:val="none" w:sz="0" w:space="0" w:color="auto"/>
        <w:left w:val="none" w:sz="0" w:space="0" w:color="auto"/>
        <w:bottom w:val="none" w:sz="0" w:space="0" w:color="auto"/>
        <w:right w:val="none" w:sz="0" w:space="0" w:color="auto"/>
      </w:divBdr>
    </w:div>
    <w:div w:id="648437036">
      <w:bodyDiv w:val="1"/>
      <w:marLeft w:val="0"/>
      <w:marRight w:val="0"/>
      <w:marTop w:val="0"/>
      <w:marBottom w:val="0"/>
      <w:divBdr>
        <w:top w:val="none" w:sz="0" w:space="0" w:color="auto"/>
        <w:left w:val="none" w:sz="0" w:space="0" w:color="auto"/>
        <w:bottom w:val="none" w:sz="0" w:space="0" w:color="auto"/>
        <w:right w:val="none" w:sz="0" w:space="0" w:color="auto"/>
      </w:divBdr>
    </w:div>
    <w:div w:id="895972628">
      <w:bodyDiv w:val="1"/>
      <w:marLeft w:val="0"/>
      <w:marRight w:val="0"/>
      <w:marTop w:val="0"/>
      <w:marBottom w:val="0"/>
      <w:divBdr>
        <w:top w:val="none" w:sz="0" w:space="0" w:color="auto"/>
        <w:left w:val="none" w:sz="0" w:space="0" w:color="auto"/>
        <w:bottom w:val="none" w:sz="0" w:space="0" w:color="auto"/>
        <w:right w:val="none" w:sz="0" w:space="0" w:color="auto"/>
      </w:divBdr>
    </w:div>
    <w:div w:id="907694171">
      <w:bodyDiv w:val="1"/>
      <w:marLeft w:val="0"/>
      <w:marRight w:val="0"/>
      <w:marTop w:val="0"/>
      <w:marBottom w:val="0"/>
      <w:divBdr>
        <w:top w:val="none" w:sz="0" w:space="0" w:color="auto"/>
        <w:left w:val="none" w:sz="0" w:space="0" w:color="auto"/>
        <w:bottom w:val="none" w:sz="0" w:space="0" w:color="auto"/>
        <w:right w:val="none" w:sz="0" w:space="0" w:color="auto"/>
      </w:divBdr>
    </w:div>
    <w:div w:id="939873441">
      <w:bodyDiv w:val="1"/>
      <w:marLeft w:val="0"/>
      <w:marRight w:val="0"/>
      <w:marTop w:val="0"/>
      <w:marBottom w:val="0"/>
      <w:divBdr>
        <w:top w:val="none" w:sz="0" w:space="0" w:color="auto"/>
        <w:left w:val="none" w:sz="0" w:space="0" w:color="auto"/>
        <w:bottom w:val="none" w:sz="0" w:space="0" w:color="auto"/>
        <w:right w:val="none" w:sz="0" w:space="0" w:color="auto"/>
      </w:divBdr>
    </w:div>
    <w:div w:id="1008021265">
      <w:bodyDiv w:val="1"/>
      <w:marLeft w:val="0"/>
      <w:marRight w:val="0"/>
      <w:marTop w:val="0"/>
      <w:marBottom w:val="0"/>
      <w:divBdr>
        <w:top w:val="none" w:sz="0" w:space="0" w:color="auto"/>
        <w:left w:val="none" w:sz="0" w:space="0" w:color="auto"/>
        <w:bottom w:val="none" w:sz="0" w:space="0" w:color="auto"/>
        <w:right w:val="none" w:sz="0" w:space="0" w:color="auto"/>
      </w:divBdr>
    </w:div>
    <w:div w:id="1025980268">
      <w:bodyDiv w:val="1"/>
      <w:marLeft w:val="0"/>
      <w:marRight w:val="0"/>
      <w:marTop w:val="0"/>
      <w:marBottom w:val="0"/>
      <w:divBdr>
        <w:top w:val="none" w:sz="0" w:space="0" w:color="auto"/>
        <w:left w:val="none" w:sz="0" w:space="0" w:color="auto"/>
        <w:bottom w:val="none" w:sz="0" w:space="0" w:color="auto"/>
        <w:right w:val="none" w:sz="0" w:space="0" w:color="auto"/>
      </w:divBdr>
    </w:div>
    <w:div w:id="1094016171">
      <w:bodyDiv w:val="1"/>
      <w:marLeft w:val="0"/>
      <w:marRight w:val="0"/>
      <w:marTop w:val="0"/>
      <w:marBottom w:val="0"/>
      <w:divBdr>
        <w:top w:val="none" w:sz="0" w:space="0" w:color="auto"/>
        <w:left w:val="none" w:sz="0" w:space="0" w:color="auto"/>
        <w:bottom w:val="none" w:sz="0" w:space="0" w:color="auto"/>
        <w:right w:val="none" w:sz="0" w:space="0" w:color="auto"/>
      </w:divBdr>
    </w:div>
    <w:div w:id="1319845021">
      <w:bodyDiv w:val="1"/>
      <w:marLeft w:val="0"/>
      <w:marRight w:val="0"/>
      <w:marTop w:val="0"/>
      <w:marBottom w:val="0"/>
      <w:divBdr>
        <w:top w:val="none" w:sz="0" w:space="0" w:color="auto"/>
        <w:left w:val="none" w:sz="0" w:space="0" w:color="auto"/>
        <w:bottom w:val="none" w:sz="0" w:space="0" w:color="auto"/>
        <w:right w:val="none" w:sz="0" w:space="0" w:color="auto"/>
      </w:divBdr>
    </w:div>
    <w:div w:id="1395198544">
      <w:bodyDiv w:val="1"/>
      <w:marLeft w:val="0"/>
      <w:marRight w:val="0"/>
      <w:marTop w:val="0"/>
      <w:marBottom w:val="0"/>
      <w:divBdr>
        <w:top w:val="none" w:sz="0" w:space="0" w:color="auto"/>
        <w:left w:val="none" w:sz="0" w:space="0" w:color="auto"/>
        <w:bottom w:val="none" w:sz="0" w:space="0" w:color="auto"/>
        <w:right w:val="none" w:sz="0" w:space="0" w:color="auto"/>
      </w:divBdr>
    </w:div>
    <w:div w:id="1422995633">
      <w:bodyDiv w:val="1"/>
      <w:marLeft w:val="0"/>
      <w:marRight w:val="0"/>
      <w:marTop w:val="0"/>
      <w:marBottom w:val="0"/>
      <w:divBdr>
        <w:top w:val="none" w:sz="0" w:space="0" w:color="auto"/>
        <w:left w:val="none" w:sz="0" w:space="0" w:color="auto"/>
        <w:bottom w:val="none" w:sz="0" w:space="0" w:color="auto"/>
        <w:right w:val="none" w:sz="0" w:space="0" w:color="auto"/>
      </w:divBdr>
    </w:div>
    <w:div w:id="1618294539">
      <w:bodyDiv w:val="1"/>
      <w:marLeft w:val="0"/>
      <w:marRight w:val="0"/>
      <w:marTop w:val="0"/>
      <w:marBottom w:val="0"/>
      <w:divBdr>
        <w:top w:val="none" w:sz="0" w:space="0" w:color="auto"/>
        <w:left w:val="none" w:sz="0" w:space="0" w:color="auto"/>
        <w:bottom w:val="none" w:sz="0" w:space="0" w:color="auto"/>
        <w:right w:val="none" w:sz="0" w:space="0" w:color="auto"/>
      </w:divBdr>
    </w:div>
    <w:div w:id="1834485662">
      <w:bodyDiv w:val="1"/>
      <w:marLeft w:val="0"/>
      <w:marRight w:val="0"/>
      <w:marTop w:val="0"/>
      <w:marBottom w:val="0"/>
      <w:divBdr>
        <w:top w:val="none" w:sz="0" w:space="0" w:color="auto"/>
        <w:left w:val="none" w:sz="0" w:space="0" w:color="auto"/>
        <w:bottom w:val="none" w:sz="0" w:space="0" w:color="auto"/>
        <w:right w:val="none" w:sz="0" w:space="0" w:color="auto"/>
      </w:divBdr>
    </w:div>
    <w:div w:id="1839540949">
      <w:bodyDiv w:val="1"/>
      <w:marLeft w:val="0"/>
      <w:marRight w:val="0"/>
      <w:marTop w:val="0"/>
      <w:marBottom w:val="0"/>
      <w:divBdr>
        <w:top w:val="none" w:sz="0" w:space="0" w:color="auto"/>
        <w:left w:val="none" w:sz="0" w:space="0" w:color="auto"/>
        <w:bottom w:val="none" w:sz="0" w:space="0" w:color="auto"/>
        <w:right w:val="none" w:sz="0" w:space="0" w:color="auto"/>
      </w:divBdr>
    </w:div>
    <w:div w:id="1867910654">
      <w:bodyDiv w:val="1"/>
      <w:marLeft w:val="0"/>
      <w:marRight w:val="0"/>
      <w:marTop w:val="0"/>
      <w:marBottom w:val="0"/>
      <w:divBdr>
        <w:top w:val="none" w:sz="0" w:space="0" w:color="auto"/>
        <w:left w:val="none" w:sz="0" w:space="0" w:color="auto"/>
        <w:bottom w:val="none" w:sz="0" w:space="0" w:color="auto"/>
        <w:right w:val="none" w:sz="0" w:space="0" w:color="auto"/>
      </w:divBdr>
    </w:div>
    <w:div w:id="20393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9517</Words>
  <Characters>5425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Zilberga</dc:creator>
  <cp:keywords/>
  <dc:description/>
  <cp:lastModifiedBy>Inga Zilberga</cp:lastModifiedBy>
  <cp:revision>11</cp:revision>
  <dcterms:created xsi:type="dcterms:W3CDTF">2026-01-15T13:42:00Z</dcterms:created>
  <dcterms:modified xsi:type="dcterms:W3CDTF">2026-01-15T14:48:00Z</dcterms:modified>
</cp:coreProperties>
</file>