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C0C6" w14:textId="16EB83EB" w:rsidR="004A1C86" w:rsidRPr="004A1C86" w:rsidRDefault="004A1C86" w:rsidP="004A1C86">
      <w:pPr>
        <w:jc w:val="right"/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4A1C86">
        <w:rPr>
          <w:rStyle w:val="SubtleEmphasis"/>
          <w:rFonts w:ascii="Arial" w:hAnsi="Arial" w:cs="Arial"/>
          <w:i w:val="0"/>
          <w:iCs w:val="0"/>
          <w:sz w:val="20"/>
          <w:szCs w:val="20"/>
        </w:rPr>
        <w:t>Uzaicinājuma 3. pielikums</w:t>
      </w:r>
    </w:p>
    <w:p w14:paraId="32DE3FEC" w14:textId="193B294C" w:rsidR="004A1C86" w:rsidRPr="004A1C86" w:rsidRDefault="004A1C86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4A1C86">
        <w:rPr>
          <w:rStyle w:val="SubtleEmphasis"/>
          <w:rFonts w:ascii="Arial" w:hAnsi="Arial" w:cs="Arial"/>
          <w:i w:val="0"/>
          <w:iCs w:val="0"/>
          <w:sz w:val="20"/>
          <w:szCs w:val="20"/>
        </w:rPr>
        <w:t>Lielvārde-</w:t>
      </w:r>
      <w:r>
        <w:rPr>
          <w:rStyle w:val="SubtleEmphasis"/>
          <w:rFonts w:ascii="Arial" w:hAnsi="Arial" w:cs="Arial"/>
          <w:i w:val="0"/>
          <w:iCs w:val="0"/>
          <w:sz w:val="20"/>
          <w:szCs w:val="20"/>
        </w:rPr>
        <w:t>Jumprava</w:t>
      </w:r>
      <w:r w:rsidRPr="004A1C86"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 </w:t>
      </w:r>
      <w:r w:rsidR="00F12DE3">
        <w:rPr>
          <w:rStyle w:val="SubtleEmphasis"/>
          <w:rFonts w:ascii="Arial" w:hAnsi="Arial" w:cs="Arial"/>
          <w:i w:val="0"/>
          <w:iCs w:val="0"/>
          <w:sz w:val="20"/>
          <w:szCs w:val="20"/>
        </w:rPr>
        <w:t>51</w:t>
      </w:r>
      <w:r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,700.- </w:t>
      </w:r>
      <w:r w:rsidR="00F12DE3">
        <w:rPr>
          <w:rStyle w:val="SubtleEmphasis"/>
          <w:rFonts w:ascii="Arial" w:hAnsi="Arial" w:cs="Arial"/>
          <w:i w:val="0"/>
          <w:iCs w:val="0"/>
          <w:sz w:val="20"/>
          <w:szCs w:val="20"/>
        </w:rPr>
        <w:t>66,000.</w:t>
      </w:r>
      <w:r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 </w:t>
      </w:r>
    </w:p>
    <w:p w14:paraId="0DEF22E0" w14:textId="37D8AC8F" w:rsidR="003F7CC6" w:rsidRPr="00097441" w:rsidRDefault="004A1C86" w:rsidP="00097441">
      <w:pPr>
        <w:rPr>
          <w:rStyle w:val="SubtleEmphasis"/>
          <w:i w:val="0"/>
          <w:iCs w:val="0"/>
        </w:rPr>
      </w:pPr>
      <w:r w:rsidRPr="004A1C86">
        <w:rPr>
          <w:rStyle w:val="SubtleEmphasis"/>
          <w:i w:val="0"/>
          <w:iCs w:val="0"/>
        </w:rPr>
        <w:drawing>
          <wp:inline distT="0" distB="0" distL="0" distR="0" wp14:anchorId="12B9CC6F" wp14:editId="5E57C0A5">
            <wp:extent cx="5274310" cy="2965450"/>
            <wp:effectExtent l="0" t="0" r="2540" b="6350"/>
            <wp:docPr id="1868572734" name="Picture 1" descr="A map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572734" name="Picture 1" descr="A map with a blue li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86"/>
    <w:rsid w:val="00057A83"/>
    <w:rsid w:val="000959D0"/>
    <w:rsid w:val="00097441"/>
    <w:rsid w:val="003F7CC6"/>
    <w:rsid w:val="004A1C86"/>
    <w:rsid w:val="006052A8"/>
    <w:rsid w:val="006C508D"/>
    <w:rsid w:val="00770F1C"/>
    <w:rsid w:val="00816FF0"/>
    <w:rsid w:val="009071C4"/>
    <w:rsid w:val="00C2627C"/>
    <w:rsid w:val="00D4253B"/>
    <w:rsid w:val="00D51304"/>
    <w:rsid w:val="00EA1AA8"/>
    <w:rsid w:val="00EA4C9B"/>
    <w:rsid w:val="00F1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6FEA"/>
  <w15:chartTrackingRefBased/>
  <w15:docId w15:val="{1835E6D2-64B6-4A3A-835F-35FF7415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2025-11-25T03:22:00Z</dcterms:created>
  <dcterms:modified xsi:type="dcterms:W3CDTF">2025-11-25T04:08:00Z</dcterms:modified>
</cp:coreProperties>
</file>