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B1816F" w14:textId="56EA36C4" w:rsidR="002C244A" w:rsidRPr="002C244A" w:rsidRDefault="002C244A" w:rsidP="002C244A">
      <w:pPr>
        <w:jc w:val="right"/>
        <w:rPr>
          <w:rStyle w:val="SubtleEmphasis"/>
          <w:rFonts w:ascii="Arial" w:hAnsi="Arial" w:cs="Arial"/>
          <w:i w:val="0"/>
          <w:iCs w:val="0"/>
          <w:sz w:val="20"/>
          <w:szCs w:val="20"/>
        </w:rPr>
      </w:pPr>
      <w:r w:rsidRPr="002C244A">
        <w:rPr>
          <w:rStyle w:val="SubtleEmphasis"/>
          <w:rFonts w:ascii="Arial" w:hAnsi="Arial" w:cs="Arial"/>
          <w:i w:val="0"/>
          <w:iCs w:val="0"/>
          <w:sz w:val="20"/>
          <w:szCs w:val="20"/>
        </w:rPr>
        <w:t>Uzaicinājuma 3.pielikums</w:t>
      </w:r>
    </w:p>
    <w:p w14:paraId="6B87259E" w14:textId="644C2197" w:rsidR="003F7CC6" w:rsidRPr="002C244A" w:rsidRDefault="007C394F" w:rsidP="00097441">
      <w:pPr>
        <w:rPr>
          <w:rStyle w:val="SubtleEmphasis"/>
          <w:rFonts w:ascii="Arial" w:hAnsi="Arial" w:cs="Arial"/>
          <w:i w:val="0"/>
          <w:iCs w:val="0"/>
          <w:sz w:val="20"/>
          <w:szCs w:val="20"/>
        </w:rPr>
      </w:pPr>
      <w:r w:rsidRPr="002C244A">
        <w:rPr>
          <w:rStyle w:val="SubtleEmphasis"/>
          <w:rFonts w:ascii="Arial" w:hAnsi="Arial" w:cs="Arial"/>
          <w:i w:val="0"/>
          <w:iCs w:val="0"/>
          <w:sz w:val="20"/>
          <w:szCs w:val="20"/>
        </w:rPr>
        <w:t>Garoza-Z</w:t>
      </w:r>
      <w:r w:rsidR="001A69CF" w:rsidRPr="002C244A">
        <w:rPr>
          <w:rStyle w:val="SubtleEmphasis"/>
          <w:rFonts w:ascii="Arial" w:hAnsi="Arial" w:cs="Arial"/>
          <w:i w:val="0"/>
          <w:iCs w:val="0"/>
          <w:sz w:val="20"/>
          <w:szCs w:val="20"/>
        </w:rPr>
        <w:t>ā</w:t>
      </w:r>
      <w:r w:rsidRPr="002C244A">
        <w:rPr>
          <w:rStyle w:val="SubtleEmphasis"/>
          <w:rFonts w:ascii="Arial" w:hAnsi="Arial" w:cs="Arial"/>
          <w:i w:val="0"/>
          <w:iCs w:val="0"/>
          <w:sz w:val="20"/>
          <w:szCs w:val="20"/>
        </w:rPr>
        <w:t>līte 177,3.-</w:t>
      </w:r>
      <w:r w:rsidR="001A69CF" w:rsidRPr="002C244A">
        <w:rPr>
          <w:rStyle w:val="SubtleEmphasis"/>
          <w:rFonts w:ascii="Arial" w:hAnsi="Arial" w:cs="Arial"/>
          <w:i w:val="0"/>
          <w:iCs w:val="0"/>
          <w:sz w:val="20"/>
          <w:szCs w:val="20"/>
        </w:rPr>
        <w:t>186,85.km</w:t>
      </w:r>
    </w:p>
    <w:p w14:paraId="62096C34" w14:textId="35883BA2" w:rsidR="007C394F" w:rsidRDefault="007C394F" w:rsidP="00097441">
      <w:pPr>
        <w:rPr>
          <w:rStyle w:val="SubtleEmphasis"/>
          <w:i w:val="0"/>
          <w:iCs w:val="0"/>
        </w:rPr>
      </w:pPr>
      <w:r w:rsidRPr="007C394F">
        <w:rPr>
          <w:rStyle w:val="SubtleEmphasis"/>
          <w:i w:val="0"/>
          <w:iCs w:val="0"/>
          <w:noProof/>
        </w:rPr>
        <w:drawing>
          <wp:inline distT="0" distB="0" distL="0" distR="0" wp14:anchorId="4664844D" wp14:editId="00913E18">
            <wp:extent cx="5274310" cy="1388745"/>
            <wp:effectExtent l="0" t="0" r="2540" b="1905"/>
            <wp:docPr id="801711699" name="Picture 1" descr="A map with yellow line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01711699" name="Picture 1" descr="A map with yellow lines&#10;&#10;AI-generated content may be incorrect.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3887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B0EBCF5" w14:textId="77777777" w:rsidR="001A69CF" w:rsidRPr="001A69CF" w:rsidRDefault="001A69CF" w:rsidP="001A69CF"/>
    <w:p w14:paraId="69A74AC1" w14:textId="77777777" w:rsidR="001A69CF" w:rsidRDefault="001A69CF" w:rsidP="001A69CF">
      <w:pPr>
        <w:rPr>
          <w:rStyle w:val="SubtleEmphasis"/>
          <w:i w:val="0"/>
          <w:iCs w:val="0"/>
        </w:rPr>
      </w:pPr>
    </w:p>
    <w:p w14:paraId="5951E4E8" w14:textId="35C77259" w:rsidR="001A69CF" w:rsidRPr="001A69CF" w:rsidRDefault="001A69CF" w:rsidP="001A69CF">
      <w:pPr>
        <w:tabs>
          <w:tab w:val="left" w:pos="1930"/>
        </w:tabs>
      </w:pPr>
      <w:r>
        <w:tab/>
      </w:r>
    </w:p>
    <w:sectPr w:rsidR="001A69CF" w:rsidRPr="001A69CF" w:rsidSect="00770F1C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394F"/>
    <w:rsid w:val="00057A83"/>
    <w:rsid w:val="000959D0"/>
    <w:rsid w:val="00097441"/>
    <w:rsid w:val="001A69CF"/>
    <w:rsid w:val="002C244A"/>
    <w:rsid w:val="003F7CC6"/>
    <w:rsid w:val="006052A8"/>
    <w:rsid w:val="006C508D"/>
    <w:rsid w:val="00770F1C"/>
    <w:rsid w:val="007C394F"/>
    <w:rsid w:val="00846B00"/>
    <w:rsid w:val="00B137EC"/>
    <w:rsid w:val="00C2627C"/>
    <w:rsid w:val="00D4253B"/>
    <w:rsid w:val="00EA1AA8"/>
    <w:rsid w:val="00EA4C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207E35"/>
  <w15:chartTrackingRefBased/>
  <w15:docId w15:val="{20147D3E-3128-432B-8D6A-F34D1A5471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v-LV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9744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D2002D" w:themeColor="accent2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9744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3239" w:themeColor="text1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97441"/>
    <w:pPr>
      <w:keepNext/>
      <w:keepLines/>
      <w:spacing w:before="160" w:after="80"/>
      <w:outlineLvl w:val="2"/>
    </w:pPr>
    <w:rPr>
      <w:rFonts w:eastAsiaTheme="majorEastAsia" w:cstheme="majorBidi"/>
      <w:color w:val="B9B29E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9744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B9B29E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97441"/>
    <w:pPr>
      <w:keepNext/>
      <w:keepLines/>
      <w:spacing w:before="80" w:after="40"/>
      <w:outlineLvl w:val="4"/>
    </w:pPr>
    <w:rPr>
      <w:rFonts w:eastAsiaTheme="majorEastAsia" w:cstheme="majorBidi"/>
      <w:color w:val="B9B29E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9744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6F7686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97441"/>
    <w:pPr>
      <w:keepNext/>
      <w:keepLines/>
      <w:spacing w:before="40" w:after="0"/>
      <w:outlineLvl w:val="6"/>
    </w:pPr>
    <w:rPr>
      <w:rFonts w:eastAsiaTheme="majorEastAsia" w:cstheme="majorBidi"/>
      <w:color w:val="6F7686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97441"/>
    <w:pPr>
      <w:keepNext/>
      <w:keepLines/>
      <w:spacing w:after="0"/>
      <w:outlineLvl w:val="7"/>
    </w:pPr>
    <w:rPr>
      <w:rFonts w:eastAsiaTheme="majorEastAsia" w:cstheme="majorBidi"/>
      <w:i/>
      <w:iCs/>
      <w:color w:val="4B4F5A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97441"/>
    <w:pPr>
      <w:keepNext/>
      <w:keepLines/>
      <w:spacing w:after="0"/>
      <w:outlineLvl w:val="8"/>
    </w:pPr>
    <w:rPr>
      <w:rFonts w:eastAsiaTheme="majorEastAsia" w:cstheme="majorBidi"/>
      <w:color w:val="4B4F5A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97441"/>
    <w:rPr>
      <w:rFonts w:asciiTheme="majorHAnsi" w:eastAsiaTheme="majorEastAsia" w:hAnsiTheme="majorHAnsi" w:cstheme="majorBidi"/>
      <w:color w:val="D2002D" w:themeColor="accent2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97441"/>
    <w:rPr>
      <w:rFonts w:asciiTheme="majorHAnsi" w:eastAsiaTheme="majorEastAsia" w:hAnsiTheme="majorHAnsi" w:cstheme="majorBidi"/>
      <w:color w:val="2F3239" w:themeColor="text1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97441"/>
    <w:rPr>
      <w:rFonts w:eastAsiaTheme="majorEastAsia" w:cstheme="majorBidi"/>
      <w:color w:val="B9B29E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97441"/>
    <w:rPr>
      <w:rFonts w:eastAsiaTheme="majorEastAsia" w:cstheme="majorBidi"/>
      <w:i/>
      <w:iCs/>
      <w:color w:val="B9B29E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97441"/>
    <w:rPr>
      <w:rFonts w:eastAsiaTheme="majorEastAsia" w:cstheme="majorBidi"/>
      <w:color w:val="B9B29E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97441"/>
    <w:rPr>
      <w:rFonts w:eastAsiaTheme="majorEastAsia" w:cstheme="majorBidi"/>
      <w:i/>
      <w:iCs/>
      <w:color w:val="6F7686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97441"/>
    <w:rPr>
      <w:rFonts w:eastAsiaTheme="majorEastAsia" w:cstheme="majorBidi"/>
      <w:color w:val="6F7686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97441"/>
    <w:rPr>
      <w:rFonts w:eastAsiaTheme="majorEastAsia" w:cstheme="majorBidi"/>
      <w:i/>
      <w:iCs/>
      <w:color w:val="4B4F5A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97441"/>
    <w:rPr>
      <w:rFonts w:eastAsiaTheme="majorEastAsia" w:cstheme="majorBidi"/>
      <w:color w:val="4B4F5A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97441"/>
    <w:pPr>
      <w:spacing w:after="80" w:line="240" w:lineRule="auto"/>
      <w:contextualSpacing/>
    </w:pPr>
    <w:rPr>
      <w:rFonts w:asciiTheme="majorHAnsi" w:eastAsiaTheme="majorEastAsia" w:hAnsiTheme="majorHAnsi" w:cstheme="majorBidi"/>
      <w:color w:val="D2002D" w:themeColor="accent2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97441"/>
    <w:rPr>
      <w:rFonts w:asciiTheme="majorHAnsi" w:eastAsiaTheme="majorEastAsia" w:hAnsiTheme="majorHAnsi" w:cstheme="majorBidi"/>
      <w:color w:val="D2002D" w:themeColor="accent2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97441"/>
    <w:pPr>
      <w:numPr>
        <w:ilvl w:val="1"/>
      </w:numPr>
    </w:pPr>
    <w:rPr>
      <w:rFonts w:eastAsiaTheme="majorEastAsia" w:cstheme="majorBidi"/>
      <w:color w:val="474955" w:themeColor="text2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97441"/>
    <w:rPr>
      <w:rFonts w:eastAsiaTheme="majorEastAsia" w:cstheme="majorBidi"/>
      <w:color w:val="474955" w:themeColor="text2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97441"/>
    <w:pPr>
      <w:spacing w:before="160"/>
      <w:jc w:val="center"/>
    </w:pPr>
    <w:rPr>
      <w:i/>
      <w:iCs/>
      <w:color w:val="5D627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97441"/>
    <w:rPr>
      <w:i/>
      <w:iCs/>
      <w:color w:val="5D6270" w:themeColor="text1" w:themeTint="BF"/>
    </w:rPr>
  </w:style>
  <w:style w:type="paragraph" w:styleId="ListParagraph">
    <w:name w:val="List Paragraph"/>
    <w:basedOn w:val="Normal"/>
    <w:uiPriority w:val="34"/>
    <w:qFormat/>
    <w:rsid w:val="0009744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97441"/>
    <w:rPr>
      <w:i/>
      <w:iCs/>
      <w:color w:val="2F3239" w:themeColor="tex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97441"/>
    <w:pPr>
      <w:pBdr>
        <w:top w:val="single" w:sz="4" w:space="10" w:color="B9B29E" w:themeColor="accent1" w:themeShade="BF"/>
        <w:bottom w:val="single" w:sz="4" w:space="10" w:color="B9B29E" w:themeColor="accent1" w:themeShade="BF"/>
      </w:pBdr>
      <w:spacing w:before="360" w:after="360"/>
      <w:ind w:left="864" w:right="864"/>
      <w:jc w:val="center"/>
    </w:pPr>
    <w:rPr>
      <w:i/>
      <w:iCs/>
      <w:color w:val="474955" w:themeColor="text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97441"/>
    <w:rPr>
      <w:i/>
      <w:iCs/>
      <w:color w:val="474955" w:themeColor="text2"/>
    </w:rPr>
  </w:style>
  <w:style w:type="character" w:styleId="IntenseReference">
    <w:name w:val="Intense Reference"/>
    <w:basedOn w:val="DefaultParagraphFont"/>
    <w:uiPriority w:val="32"/>
    <w:qFormat/>
    <w:rsid w:val="00097441"/>
    <w:rPr>
      <w:b/>
      <w:bCs/>
      <w:smallCaps/>
      <w:color w:val="2F3239" w:themeColor="text1"/>
      <w:spacing w:val="5"/>
    </w:rPr>
  </w:style>
  <w:style w:type="character" w:styleId="SubtleEmphasis">
    <w:name w:val="Subtle Emphasis"/>
    <w:basedOn w:val="DefaultParagraphFont"/>
    <w:uiPriority w:val="19"/>
    <w:qFormat/>
    <w:rsid w:val="00097441"/>
    <w:rPr>
      <w:i/>
      <w:iCs/>
      <w:color w:val="474955" w:themeColor="text2"/>
    </w:rPr>
  </w:style>
  <w:style w:type="paragraph" w:styleId="NoSpacing">
    <w:name w:val="No Spacing"/>
    <w:uiPriority w:val="1"/>
    <w:qFormat/>
    <w:rsid w:val="0009744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LDz 2025">
      <a:dk1>
        <a:srgbClr val="2F3239"/>
      </a:dk1>
      <a:lt1>
        <a:srgbClr val="FFFFFF"/>
      </a:lt1>
      <a:dk2>
        <a:srgbClr val="474955"/>
      </a:dk2>
      <a:lt2>
        <a:srgbClr val="EAE8E2"/>
      </a:lt2>
      <a:accent1>
        <a:srgbClr val="EAE8E2"/>
      </a:accent1>
      <a:accent2>
        <a:srgbClr val="D2002D"/>
      </a:accent2>
      <a:accent3>
        <a:srgbClr val="90A781"/>
      </a:accent3>
      <a:accent4>
        <a:srgbClr val="CE6F42"/>
      </a:accent4>
      <a:accent5>
        <a:srgbClr val="DAD26A"/>
      </a:accent5>
      <a:accent6>
        <a:srgbClr val="7E8CAA"/>
      </a:accent6>
      <a:hlink>
        <a:srgbClr val="474955"/>
      </a:hlink>
      <a:folHlink>
        <a:srgbClr val="474955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39</Words>
  <Characters>23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Natālija Valuiska</dc:creator>
  <cp:keywords/>
  <dc:description/>
  <cp:lastModifiedBy>Natālija Valuiska</cp:lastModifiedBy>
  <cp:revision>2</cp:revision>
  <dcterms:created xsi:type="dcterms:W3CDTF">2025-11-20T13:16:00Z</dcterms:created>
  <dcterms:modified xsi:type="dcterms:W3CDTF">2025-11-28T05:39:00Z</dcterms:modified>
</cp:coreProperties>
</file>