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8" w:rsidRDefault="00900908" w:rsidP="008E16A0">
      <w:pPr>
        <w:jc w:val="right"/>
        <w:rPr>
          <w:rFonts w:ascii="Arial" w:hAnsi="Arial" w:cs="Arial"/>
        </w:rPr>
      </w:pPr>
    </w:p>
    <w:p w:rsidR="00900908" w:rsidRDefault="00900908" w:rsidP="000B13E3">
      <w:pPr>
        <w:spacing w:after="0" w:line="240" w:lineRule="auto"/>
        <w:jc w:val="center"/>
        <w:rPr>
          <w:rFonts w:ascii="Arial" w:hAnsi="Arial" w:cs="Arial"/>
        </w:rPr>
      </w:pPr>
      <w:r w:rsidRPr="00900908">
        <w:rPr>
          <w:rFonts w:ascii="Arial" w:hAnsi="Arial" w:cs="Arial"/>
        </w:rPr>
        <w:t>VAS "Latvijas dzelzceļš" struktūra</w:t>
      </w:r>
    </w:p>
    <w:p w:rsidR="00B2529D" w:rsidRDefault="00B2529D" w:rsidP="000B13E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35825" w:rsidRDefault="00735825" w:rsidP="000B13E3">
      <w:pPr>
        <w:spacing w:after="0" w:line="240" w:lineRule="auto"/>
        <w:jc w:val="center"/>
        <w:rPr>
          <w:rFonts w:ascii="Arial" w:hAnsi="Arial" w:cs="Arial"/>
        </w:rPr>
      </w:pPr>
      <w:r>
        <w:object w:dxaOrig="10992" w:dyaOrig="1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95pt;height:505.2pt" o:ole="">
            <v:imagedata r:id="rId4" o:title=""/>
          </v:shape>
          <o:OLEObject Type="Embed" ProgID="Visio.Drawing.15" ShapeID="_x0000_i1026" DrawAspect="Content" ObjectID="_1635077839" r:id="rId5"/>
        </w:object>
      </w:r>
    </w:p>
    <w:p w:rsidR="00C81DAD" w:rsidRDefault="00C81DAD" w:rsidP="004C0408">
      <w:pPr>
        <w:spacing w:after="0" w:line="240" w:lineRule="auto"/>
        <w:jc w:val="right"/>
        <w:rPr>
          <w:rFonts w:ascii="Arial" w:hAnsi="Arial" w:cs="Arial"/>
        </w:rPr>
      </w:pPr>
    </w:p>
    <w:p w:rsidR="00C81DAD" w:rsidRDefault="00C81DAD" w:rsidP="004C0408">
      <w:pPr>
        <w:spacing w:after="0" w:line="240" w:lineRule="auto"/>
        <w:jc w:val="right"/>
        <w:rPr>
          <w:rFonts w:ascii="Arial" w:hAnsi="Arial" w:cs="Arial"/>
        </w:rPr>
      </w:pPr>
    </w:p>
    <w:p w:rsidR="004C0408" w:rsidRDefault="004C0408" w:rsidP="004C0408">
      <w:pPr>
        <w:spacing w:after="0" w:line="240" w:lineRule="auto"/>
        <w:jc w:val="right"/>
        <w:rPr>
          <w:rFonts w:ascii="Arial" w:hAnsi="Arial" w:cs="Arial"/>
        </w:rPr>
      </w:pPr>
    </w:p>
    <w:p w:rsidR="008E16A0" w:rsidRDefault="008E16A0" w:rsidP="008E16A0">
      <w:pPr>
        <w:jc w:val="right"/>
        <w:rPr>
          <w:rFonts w:ascii="Arial" w:hAnsi="Arial" w:cs="Arial"/>
        </w:rPr>
      </w:pPr>
    </w:p>
    <w:p w:rsidR="008E16A0" w:rsidRPr="008E16A0" w:rsidRDefault="008E16A0" w:rsidP="008E16A0">
      <w:pPr>
        <w:jc w:val="right"/>
        <w:rPr>
          <w:rFonts w:ascii="Arial" w:hAnsi="Arial" w:cs="Arial"/>
        </w:rPr>
      </w:pPr>
    </w:p>
    <w:p w:rsidR="008E16A0" w:rsidRDefault="008E16A0"/>
    <w:sectPr w:rsidR="008E16A0" w:rsidSect="00B2529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91"/>
    <w:rsid w:val="000B13E3"/>
    <w:rsid w:val="003204EA"/>
    <w:rsid w:val="003A3216"/>
    <w:rsid w:val="004C0408"/>
    <w:rsid w:val="00735825"/>
    <w:rsid w:val="00756AFE"/>
    <w:rsid w:val="00756CA2"/>
    <w:rsid w:val="0080017B"/>
    <w:rsid w:val="008E16A0"/>
    <w:rsid w:val="00900908"/>
    <w:rsid w:val="0098236C"/>
    <w:rsid w:val="00B03391"/>
    <w:rsid w:val="00B2529D"/>
    <w:rsid w:val="00B84D21"/>
    <w:rsid w:val="00C20434"/>
    <w:rsid w:val="00C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D65B3"/>
  <w15:chartTrackingRefBased/>
  <w15:docId w15:val="{D65B0EAE-9B33-4E36-B421-16C5D0B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Lauva</dc:creator>
  <cp:keywords/>
  <dc:description/>
  <cp:lastModifiedBy>Baiba Lauva</cp:lastModifiedBy>
  <cp:revision>6</cp:revision>
  <cp:lastPrinted>2019-11-05T07:26:00Z</cp:lastPrinted>
  <dcterms:created xsi:type="dcterms:W3CDTF">2019-11-12T11:59:00Z</dcterms:created>
  <dcterms:modified xsi:type="dcterms:W3CDTF">2019-11-12T13:31:00Z</dcterms:modified>
</cp:coreProperties>
</file>