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3934" w14:textId="417DC316" w:rsidR="00717E64" w:rsidRPr="00122D4E" w:rsidRDefault="00495B6C" w:rsidP="00495B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22D4E">
        <w:rPr>
          <w:rFonts w:ascii="Arial" w:eastAsia="Times New Roman" w:hAnsi="Arial" w:cs="Arial"/>
          <w:b/>
          <w:sz w:val="28"/>
          <w:szCs w:val="28"/>
        </w:rPr>
        <w:t>IESNIEGUMS</w:t>
      </w:r>
    </w:p>
    <w:p w14:paraId="6F1A62A5" w14:textId="77777777" w:rsidR="002434DF" w:rsidRPr="00122D4E" w:rsidRDefault="002434DF" w:rsidP="00495B6C">
      <w:pPr>
        <w:tabs>
          <w:tab w:val="left" w:pos="900"/>
          <w:tab w:val="right" w:leader="underscore" w:pos="288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2D4E">
        <w:rPr>
          <w:rFonts w:ascii="Arial" w:hAnsi="Arial" w:cs="Arial"/>
          <w:b/>
          <w:sz w:val="20"/>
          <w:szCs w:val="20"/>
        </w:rPr>
        <w:t xml:space="preserve">Elektroapgādes atjaunošana vai elektroenerģijas lietotāja maiņa </w:t>
      </w:r>
    </w:p>
    <w:p w14:paraId="25E1D159" w14:textId="77777777" w:rsidR="00946C21" w:rsidRDefault="00946C21" w:rsidP="00495B6C">
      <w:pPr>
        <w:tabs>
          <w:tab w:val="left" w:pos="2835"/>
        </w:tabs>
        <w:spacing w:after="0" w:line="240" w:lineRule="auto"/>
        <w:ind w:right="-142"/>
        <w:jc w:val="center"/>
        <w:rPr>
          <w:rFonts w:ascii="Arial" w:hAnsi="Arial" w:cs="Arial"/>
          <w:sz w:val="20"/>
        </w:rPr>
      </w:pPr>
    </w:p>
    <w:p w14:paraId="620A0880" w14:textId="69A2CEBB" w:rsidR="00717E64" w:rsidRPr="00122D4E" w:rsidRDefault="006D7EE6" w:rsidP="00495B6C">
      <w:pPr>
        <w:tabs>
          <w:tab w:val="left" w:pos="2835"/>
        </w:tabs>
        <w:spacing w:after="0" w:line="240" w:lineRule="auto"/>
        <w:ind w:right="-142"/>
        <w:jc w:val="center"/>
        <w:rPr>
          <w:rFonts w:ascii="Arial" w:eastAsia="Times New Roman" w:hAnsi="Arial" w:cs="Arial"/>
          <w:sz w:val="20"/>
          <w:szCs w:val="20"/>
        </w:rPr>
      </w:pPr>
      <w:r w:rsidRPr="00122D4E">
        <w:rPr>
          <w:rFonts w:ascii="Arial" w:hAnsi="Arial" w:cs="Arial"/>
          <w:sz w:val="20"/>
        </w:rPr>
        <w:tab/>
      </w:r>
      <w:r w:rsidRPr="00122D4E">
        <w:rPr>
          <w:rFonts w:ascii="Arial" w:hAnsi="Arial" w:cs="Arial"/>
          <w:sz w:val="20"/>
        </w:rPr>
        <w:tab/>
      </w:r>
      <w:r w:rsidRPr="00122D4E">
        <w:rPr>
          <w:rFonts w:ascii="Arial" w:hAnsi="Arial" w:cs="Arial"/>
          <w:sz w:val="20"/>
        </w:rPr>
        <w:tab/>
      </w:r>
      <w:r w:rsidRPr="00122D4E">
        <w:rPr>
          <w:rFonts w:ascii="Arial" w:hAnsi="Arial" w:cs="Arial"/>
          <w:sz w:val="20"/>
        </w:rPr>
        <w:tab/>
      </w:r>
      <w:r w:rsidRPr="00122D4E">
        <w:rPr>
          <w:rFonts w:ascii="Arial" w:hAnsi="Arial" w:cs="Arial"/>
          <w:sz w:val="20"/>
        </w:rPr>
        <w:tab/>
      </w:r>
      <w:r w:rsidRPr="00122D4E">
        <w:rPr>
          <w:rFonts w:ascii="Arial" w:hAnsi="Arial" w:cs="Arial"/>
          <w:sz w:val="20"/>
        </w:rPr>
        <w:tab/>
      </w:r>
      <w:r w:rsidRPr="00122D4E">
        <w:rPr>
          <w:rFonts w:ascii="Arial" w:hAnsi="Arial" w:cs="Arial"/>
          <w:sz w:val="20"/>
        </w:rPr>
        <w:tab/>
      </w:r>
      <w:r w:rsidR="004C4604" w:rsidRPr="00C26C2F">
        <w:rPr>
          <w:rFonts w:ascii="Arial" w:hAnsi="Arial" w:cs="Arial"/>
          <w:sz w:val="18"/>
          <w:szCs w:val="20"/>
        </w:rPr>
        <w:t xml:space="preserve">          </w:t>
      </w:r>
      <w:r w:rsidR="00073E22" w:rsidRPr="00C26C2F">
        <w:rPr>
          <w:rFonts w:ascii="Arial" w:hAnsi="Arial" w:cs="Arial"/>
          <w:sz w:val="18"/>
          <w:szCs w:val="18"/>
        </w:rPr>
        <w:t>Objekta</w:t>
      </w:r>
      <w:r w:rsidRPr="00C26C2F">
        <w:rPr>
          <w:rFonts w:ascii="Arial" w:hAnsi="Arial" w:cs="Arial"/>
          <w:sz w:val="18"/>
          <w:szCs w:val="18"/>
        </w:rPr>
        <w:t xml:space="preserve"> ID </w:t>
      </w:r>
      <w:r w:rsidRPr="00C26C2F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0" w:name="Text1"/>
      <w:r w:rsidRPr="00C26C2F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Pr="00C26C2F">
        <w:rPr>
          <w:rFonts w:ascii="Arial" w:hAnsi="Arial" w:cs="Arial"/>
          <w:bCs/>
          <w:sz w:val="20"/>
          <w:szCs w:val="20"/>
          <w:u w:val="single"/>
        </w:rPr>
      </w:r>
      <w:r w:rsidRPr="00C26C2F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Pr="00C26C2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C26C2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C26C2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C26C2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C26C2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C26C2F">
        <w:rPr>
          <w:rFonts w:ascii="Arial" w:hAnsi="Arial" w:cs="Arial"/>
          <w:bCs/>
          <w:sz w:val="20"/>
          <w:szCs w:val="20"/>
          <w:u w:val="single"/>
        </w:rPr>
        <w:fldChar w:fldCharType="end"/>
      </w:r>
      <w:bookmarkEnd w:id="0"/>
    </w:p>
    <w:p w14:paraId="35F51009" w14:textId="63290F02" w:rsidR="00717E64" w:rsidRDefault="00495B6C" w:rsidP="00495B6C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122D4E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8F0934" w:rsidRPr="00122D4E">
        <w:rPr>
          <w:rFonts w:ascii="Arial" w:eastAsia="Times New Roman" w:hAnsi="Arial" w:cs="Arial"/>
          <w:sz w:val="14"/>
          <w:szCs w:val="14"/>
        </w:rPr>
        <w:t xml:space="preserve"> </w:t>
      </w:r>
      <w:r w:rsidR="00072982">
        <w:rPr>
          <w:rFonts w:ascii="Arial" w:eastAsia="Times New Roman" w:hAnsi="Arial" w:cs="Arial"/>
          <w:sz w:val="14"/>
          <w:szCs w:val="14"/>
        </w:rPr>
        <w:t xml:space="preserve">         </w:t>
      </w:r>
      <w:r w:rsidR="008F0934" w:rsidRPr="00122D4E">
        <w:rPr>
          <w:rFonts w:ascii="Arial" w:eastAsia="Times New Roman" w:hAnsi="Arial" w:cs="Arial"/>
          <w:sz w:val="14"/>
          <w:szCs w:val="14"/>
        </w:rPr>
        <w:t xml:space="preserve">  </w:t>
      </w:r>
      <w:r w:rsidRPr="00122D4E">
        <w:rPr>
          <w:rFonts w:ascii="Arial" w:eastAsia="Times New Roman" w:hAnsi="Arial" w:cs="Arial"/>
          <w:sz w:val="14"/>
          <w:szCs w:val="14"/>
        </w:rPr>
        <w:t xml:space="preserve"> </w:t>
      </w:r>
      <w:r w:rsidRPr="00122D4E">
        <w:rPr>
          <w:rFonts w:ascii="Arial" w:hAnsi="Arial" w:cs="Arial"/>
          <w:sz w:val="14"/>
          <w:szCs w:val="14"/>
        </w:rPr>
        <w:t>(ja tāds ir)</w:t>
      </w:r>
    </w:p>
    <w:p w14:paraId="3931AB19" w14:textId="77777777" w:rsidR="00946C21" w:rsidRDefault="00946C21" w:rsidP="00495B6C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tbl>
      <w:tblPr>
        <w:tblW w:w="1019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142"/>
        <w:gridCol w:w="3580"/>
        <w:gridCol w:w="1985"/>
        <w:gridCol w:w="709"/>
        <w:gridCol w:w="1406"/>
      </w:tblGrid>
      <w:tr w:rsidR="00134920" w:rsidRPr="00122D4E" w14:paraId="0481B215" w14:textId="77777777" w:rsidTr="00946C21"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42D773EF" w14:textId="77777777" w:rsidR="00134920" w:rsidRPr="00122D4E" w:rsidRDefault="00134920" w:rsidP="00134920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2D4E">
              <w:rPr>
                <w:rFonts w:ascii="Arial" w:eastAsia="Times New Roman" w:hAnsi="Arial" w:cs="Arial"/>
                <w:sz w:val="18"/>
                <w:szCs w:val="18"/>
              </w:rPr>
              <w:t>Klienta informācija:</w:t>
            </w:r>
          </w:p>
          <w:p w14:paraId="5E876B11" w14:textId="77777777" w:rsidR="00134920" w:rsidRPr="00122D4E" w:rsidRDefault="00134920" w:rsidP="00134920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0C2363D0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2D4E">
              <w:rPr>
                <w:rFonts w:ascii="Arial" w:eastAsia="Times New Roman" w:hAnsi="Arial" w:cs="Arial"/>
                <w:sz w:val="14"/>
                <w:szCs w:val="14"/>
              </w:rPr>
              <w:t>Vārds, uzvārds / Uzņēmuma nosaukums:</w:t>
            </w:r>
          </w:p>
          <w:p w14:paraId="44B8E6F9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4920" w:rsidRPr="00122D4E" w14:paraId="28C244DC" w14:textId="77777777" w:rsidTr="00946C21">
        <w:trPr>
          <w:trHeight w:val="367"/>
        </w:trPr>
        <w:tc>
          <w:tcPr>
            <w:tcW w:w="2519" w:type="dxa"/>
            <w:gridSpan w:val="2"/>
            <w:vMerge/>
            <w:tcBorders>
              <w:left w:val="dotted" w:sz="4" w:space="0" w:color="FFFFFF"/>
              <w:bottom w:val="dotted" w:sz="4" w:space="0" w:color="auto"/>
              <w:right w:val="single" w:sz="4" w:space="0" w:color="auto"/>
            </w:tcBorders>
          </w:tcPr>
          <w:p w14:paraId="7E997803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0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609E079E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2D4E">
              <w:rPr>
                <w:rFonts w:ascii="Arial" w:eastAsia="Times New Roman" w:hAnsi="Arial" w:cs="Arial"/>
                <w:sz w:val="14"/>
                <w:szCs w:val="14"/>
              </w:rPr>
              <w:t xml:space="preserve">Personas kods / Uzņēmuma reģistrācijas Nr.: </w:t>
            </w:r>
          </w:p>
          <w:p w14:paraId="29973468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4920" w:rsidRPr="00122D4E" w14:paraId="2839D0E4" w14:textId="77777777" w:rsidTr="00946C21">
        <w:tc>
          <w:tcPr>
            <w:tcW w:w="2519" w:type="dxa"/>
            <w:gridSpan w:val="2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3FD885E9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0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70961B40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2D4E">
              <w:rPr>
                <w:rFonts w:ascii="Arial" w:eastAsia="Times New Roman" w:hAnsi="Arial" w:cs="Arial"/>
                <w:sz w:val="14"/>
                <w:szCs w:val="14"/>
              </w:rPr>
              <w:t>Uzņēmuma vadītājs / Pilnvarotā persona:</w:t>
            </w:r>
          </w:p>
          <w:p w14:paraId="49A05DC3" w14:textId="77777777" w:rsidR="00134920" w:rsidRPr="00122D4E" w:rsidRDefault="00134920" w:rsidP="00134920">
            <w:pPr>
              <w:tabs>
                <w:tab w:val="left" w:leader="underscore" w:pos="0"/>
                <w:tab w:val="left" w:leader="underscore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658AB" w:rsidRPr="00122D4E" w14:paraId="5CFE7A90" w14:textId="77777777" w:rsidTr="00946C21"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4D0F8681" w14:textId="77777777" w:rsidR="006658AB" w:rsidRPr="00122D4E" w:rsidRDefault="006658AB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122D4E">
              <w:rPr>
                <w:rFonts w:ascii="Arial" w:eastAsia="Times New Roman" w:hAnsi="Arial" w:cs="Arial"/>
                <w:sz w:val="18"/>
                <w:szCs w:val="18"/>
              </w:rPr>
              <w:t>Kontaktinformācija:</w:t>
            </w:r>
          </w:p>
          <w:p w14:paraId="67A7EE3C" w14:textId="77777777" w:rsidR="006658AB" w:rsidRPr="00122D4E" w:rsidRDefault="006658AB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39C647C7" w14:textId="77777777" w:rsidR="006658AB" w:rsidRDefault="006658AB" w:rsidP="00134920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D4E">
              <w:rPr>
                <w:rFonts w:ascii="Arial" w:eastAsia="Times New Roman" w:hAnsi="Arial" w:cs="Arial"/>
                <w:sz w:val="14"/>
                <w:szCs w:val="14"/>
              </w:rPr>
              <w:t>Deklarētā / Juridiskā adrese: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73140ED6" w14:textId="6429FC70" w:rsidR="006658AB" w:rsidRPr="00122D4E" w:rsidRDefault="006658AB" w:rsidP="00134920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D9D9D9" w:themeColor="background1" w:themeShade="D9"/>
              <w:right w:val="dotted" w:sz="4" w:space="0" w:color="FFFFFF"/>
            </w:tcBorders>
            <w:vAlign w:val="bottom"/>
          </w:tcPr>
          <w:p w14:paraId="213A849F" w14:textId="06BC7723" w:rsidR="006658AB" w:rsidRPr="00122D4E" w:rsidRDefault="006658AB" w:rsidP="006658AB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22D4E">
              <w:rPr>
                <w:rFonts w:ascii="Arial" w:eastAsia="Times New Roman" w:hAnsi="Arial" w:cs="Arial"/>
                <w:sz w:val="20"/>
                <w:szCs w:val="20"/>
              </w:rPr>
              <w:t>LV</w:t>
            </w:r>
            <w:r w:rsidRPr="00122D4E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658AB" w:rsidRPr="00122D4E" w14:paraId="7224E440" w14:textId="77777777" w:rsidTr="00946C21">
        <w:tc>
          <w:tcPr>
            <w:tcW w:w="2519" w:type="dxa"/>
            <w:gridSpan w:val="2"/>
            <w:vMerge/>
            <w:tcBorders>
              <w:left w:val="dotted" w:sz="4" w:space="0" w:color="FFFFFF"/>
              <w:right w:val="single" w:sz="4" w:space="0" w:color="auto"/>
            </w:tcBorders>
          </w:tcPr>
          <w:p w14:paraId="29B0C5FF" w14:textId="77777777" w:rsidR="006658AB" w:rsidRPr="00122D4E" w:rsidRDefault="006658AB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77DA6DD5" w14:textId="77777777" w:rsidR="006658AB" w:rsidRDefault="006658AB" w:rsidP="00134920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2D4E">
              <w:rPr>
                <w:rFonts w:ascii="Arial" w:eastAsia="Times New Roman" w:hAnsi="Arial" w:cs="Arial"/>
                <w:sz w:val="14"/>
                <w:szCs w:val="14"/>
              </w:rPr>
              <w:t>Korespondences adrese (ja atšķiras no deklarētās / juridiskās adreses):</w:t>
            </w:r>
          </w:p>
          <w:p w14:paraId="1E42096E" w14:textId="6DE5DD3B" w:rsidR="006658AB" w:rsidRPr="00122D4E" w:rsidRDefault="006658AB" w:rsidP="00134920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6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dotted" w:sz="4" w:space="0" w:color="FFFFFF"/>
            </w:tcBorders>
            <w:vAlign w:val="bottom"/>
          </w:tcPr>
          <w:p w14:paraId="490579F7" w14:textId="715BE826" w:rsidR="006658AB" w:rsidRPr="00122D4E" w:rsidRDefault="006658AB" w:rsidP="006658AB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22D4E">
              <w:rPr>
                <w:rFonts w:ascii="Arial" w:eastAsia="Times New Roman" w:hAnsi="Arial" w:cs="Arial"/>
                <w:sz w:val="20"/>
                <w:szCs w:val="20"/>
              </w:rPr>
              <w:t>LV</w:t>
            </w:r>
            <w:r w:rsidRPr="00122D4E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4920" w:rsidRPr="00122D4E" w14:paraId="7EBF0BB1" w14:textId="77777777" w:rsidTr="00946C21">
        <w:tc>
          <w:tcPr>
            <w:tcW w:w="2519" w:type="dxa"/>
            <w:gridSpan w:val="2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0C555E32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420B49DA" w14:textId="77777777" w:rsidR="00134920" w:rsidRPr="00122D4E" w:rsidRDefault="00D91C2A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2D4E">
              <w:rPr>
                <w:rFonts w:ascii="Arial" w:eastAsia="Times New Roman" w:hAnsi="Arial" w:cs="Arial"/>
                <w:sz w:val="14"/>
                <w:szCs w:val="14"/>
              </w:rPr>
              <w:t>T</w:t>
            </w:r>
            <w:r w:rsidR="00134920" w:rsidRPr="00122D4E">
              <w:rPr>
                <w:rFonts w:ascii="Arial" w:eastAsia="Times New Roman" w:hAnsi="Arial" w:cs="Arial"/>
                <w:sz w:val="14"/>
                <w:szCs w:val="14"/>
              </w:rPr>
              <w:t>ālrunis:</w:t>
            </w:r>
          </w:p>
          <w:p w14:paraId="461D180C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dotted" w:sz="4" w:space="0" w:color="FFFFFF"/>
            </w:tcBorders>
          </w:tcPr>
          <w:p w14:paraId="653054C1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2D4E">
              <w:rPr>
                <w:rFonts w:ascii="Arial" w:eastAsia="Times New Roman" w:hAnsi="Arial" w:cs="Arial"/>
                <w:sz w:val="14"/>
                <w:szCs w:val="14"/>
              </w:rPr>
              <w:t>E-pasta adrese:</w:t>
            </w:r>
          </w:p>
          <w:p w14:paraId="0A306C7F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4920" w:rsidRPr="00122D4E" w14:paraId="36EB028D" w14:textId="77777777" w:rsidTr="00946C21">
        <w:tc>
          <w:tcPr>
            <w:tcW w:w="2519" w:type="dxa"/>
            <w:gridSpan w:val="2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0230710D" w14:textId="77777777" w:rsidR="00134920" w:rsidRPr="00122D4E" w:rsidRDefault="00134920" w:rsidP="008F0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2D4E">
              <w:rPr>
                <w:rFonts w:ascii="Arial" w:hAnsi="Arial" w:cs="Arial"/>
                <w:sz w:val="18"/>
                <w:szCs w:val="18"/>
              </w:rPr>
              <w:t>Norēķinu informāciju sūtīt uz</w:t>
            </w:r>
            <w:r w:rsidRPr="00122D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2D4E">
              <w:rPr>
                <w:rFonts w:ascii="Arial" w:hAnsi="Arial" w:cs="Arial"/>
                <w:sz w:val="14"/>
                <w:szCs w:val="14"/>
              </w:rPr>
              <w:t>(rēķini, atgādinājumi u.c.)</w:t>
            </w:r>
            <w:r w:rsidRPr="00122D4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176DBAFE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360" w:lineRule="auto"/>
              <w:rPr>
                <w:rFonts w:ascii="Arial" w:eastAsia="Times New Roman" w:hAnsi="Arial" w:cs="Arial"/>
                <w:sz w:val="10"/>
                <w:szCs w:val="14"/>
                <w:shd w:val="clear" w:color="auto" w:fill="F3F3F3"/>
              </w:rPr>
            </w:pPr>
          </w:p>
          <w:p w14:paraId="67AB6FC0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22D4E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D4E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A23C49">
              <w:rPr>
                <w:rFonts w:ascii="Arial" w:eastAsia="Times New Roman" w:hAnsi="Arial" w:cs="Arial"/>
                <w:sz w:val="16"/>
                <w:szCs w:val="16"/>
              </w:rPr>
            </w:r>
            <w:r w:rsidR="00A23C4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22D4E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122D4E">
              <w:rPr>
                <w:rFonts w:ascii="Arial" w:eastAsia="Times New Roman" w:hAnsi="Arial" w:cs="Arial"/>
                <w:sz w:val="16"/>
                <w:szCs w:val="16"/>
              </w:rPr>
              <w:t xml:space="preserve"> e-pasta adrese  vai   </w:t>
            </w:r>
            <w:r w:rsidRPr="00122D4E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D4E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A23C49">
              <w:rPr>
                <w:rFonts w:ascii="Arial" w:eastAsia="Times New Roman" w:hAnsi="Arial" w:cs="Arial"/>
                <w:sz w:val="16"/>
                <w:szCs w:val="16"/>
              </w:rPr>
            </w:r>
            <w:r w:rsidR="00A23C4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22D4E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122D4E">
              <w:rPr>
                <w:rFonts w:ascii="Arial" w:eastAsia="Times New Roman" w:hAnsi="Arial" w:cs="Arial"/>
                <w:sz w:val="16"/>
                <w:szCs w:val="16"/>
              </w:rPr>
              <w:t xml:space="preserve"> korespondences adrese</w:t>
            </w:r>
            <w:r w:rsidR="008C151B" w:rsidRPr="00122D4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8C151B" w:rsidRPr="00122D4E">
              <w:rPr>
                <w:rFonts w:ascii="Arial" w:hAnsi="Arial" w:cs="Arial"/>
                <w:sz w:val="16"/>
                <w:szCs w:val="16"/>
              </w:rPr>
              <w:t>- maksas pakalpojums</w:t>
            </w:r>
          </w:p>
        </w:tc>
      </w:tr>
      <w:tr w:rsidR="00134920" w:rsidRPr="00122D4E" w14:paraId="1249EDA7" w14:textId="77777777" w:rsidTr="00946C21">
        <w:tc>
          <w:tcPr>
            <w:tcW w:w="2519" w:type="dxa"/>
            <w:gridSpan w:val="2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70CDA0FA" w14:textId="77777777" w:rsidR="00134920" w:rsidRPr="00122D4E" w:rsidRDefault="00134920" w:rsidP="00B365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D4E">
              <w:rPr>
                <w:rFonts w:ascii="Arial" w:hAnsi="Arial" w:cs="Arial"/>
                <w:sz w:val="18"/>
                <w:szCs w:val="18"/>
              </w:rPr>
              <w:t>Operatīvo informāciju var sūtīt uz</w:t>
            </w:r>
            <w:r w:rsidRPr="00122D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2D4E">
              <w:rPr>
                <w:rFonts w:ascii="Arial" w:hAnsi="Arial" w:cs="Arial"/>
                <w:sz w:val="14"/>
                <w:szCs w:val="14"/>
              </w:rPr>
              <w:t>(par plānotajiem atslēgumiem, skaitītāju maiņu, u.c.)</w:t>
            </w:r>
            <w:r w:rsidRPr="00122D4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1BA59B25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shd w:val="clear" w:color="auto" w:fill="F3F3F3"/>
              </w:rPr>
            </w:pPr>
          </w:p>
          <w:p w14:paraId="3B3DABE4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D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D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C49">
              <w:rPr>
                <w:rFonts w:ascii="Arial" w:hAnsi="Arial" w:cs="Arial"/>
                <w:sz w:val="16"/>
                <w:szCs w:val="16"/>
              </w:rPr>
            </w:r>
            <w:r w:rsidR="00A23C4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2D4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2D4E">
              <w:rPr>
                <w:rFonts w:ascii="Arial" w:hAnsi="Arial" w:cs="Arial"/>
                <w:sz w:val="16"/>
                <w:szCs w:val="16"/>
              </w:rPr>
              <w:t xml:space="preserve"> mobilais tālrunis  vai / un  </w:t>
            </w:r>
            <w:r w:rsidRPr="00122D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D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23C49">
              <w:rPr>
                <w:rFonts w:ascii="Arial" w:hAnsi="Arial" w:cs="Arial"/>
                <w:sz w:val="16"/>
                <w:szCs w:val="16"/>
              </w:rPr>
            </w:r>
            <w:r w:rsidR="00A23C4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2D4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2D4E">
              <w:rPr>
                <w:rFonts w:ascii="Arial" w:hAnsi="Arial" w:cs="Arial"/>
                <w:sz w:val="16"/>
                <w:szCs w:val="16"/>
              </w:rPr>
              <w:t xml:space="preserve"> e-pasta adrese  </w:t>
            </w:r>
          </w:p>
          <w:p w14:paraId="47F80E50" w14:textId="77777777" w:rsidR="00134920" w:rsidRPr="00122D4E" w:rsidRDefault="00134920" w:rsidP="00C01A6E">
            <w:pPr>
              <w:tabs>
                <w:tab w:val="left" w:pos="6946"/>
                <w:tab w:val="left" w:pos="9923"/>
              </w:tabs>
              <w:spacing w:before="60" w:after="0" w:line="240" w:lineRule="auto"/>
              <w:rPr>
                <w:rFonts w:ascii="Arial" w:eastAsia="Times New Roman" w:hAnsi="Arial" w:cs="Arial"/>
                <w:sz w:val="10"/>
                <w:szCs w:val="14"/>
                <w:shd w:val="clear" w:color="auto" w:fill="F3F3F3"/>
              </w:rPr>
            </w:pPr>
            <w:r w:rsidRPr="00122D4E">
              <w:rPr>
                <w:rFonts w:ascii="Arial" w:hAnsi="Arial" w:cs="Arial"/>
                <w:sz w:val="16"/>
                <w:szCs w:val="16"/>
              </w:rPr>
              <w:t>(ja vēlaties saņemt abos kanālos, atzīmējiet abus)</w:t>
            </w:r>
          </w:p>
        </w:tc>
      </w:tr>
      <w:tr w:rsidR="00134920" w:rsidRPr="00122D4E" w14:paraId="0B38A697" w14:textId="77777777" w:rsidTr="00946C21">
        <w:tc>
          <w:tcPr>
            <w:tcW w:w="2519" w:type="dxa"/>
            <w:gridSpan w:val="2"/>
            <w:vMerge w:val="restart"/>
            <w:tcBorders>
              <w:left w:val="dotted" w:sz="4" w:space="0" w:color="FFFFFF"/>
              <w:right w:val="single" w:sz="4" w:space="0" w:color="auto"/>
            </w:tcBorders>
          </w:tcPr>
          <w:p w14:paraId="392EEA4C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22D4E">
              <w:rPr>
                <w:rFonts w:ascii="Arial" w:hAnsi="Arial" w:cs="Arial"/>
                <w:sz w:val="18"/>
                <w:szCs w:val="18"/>
              </w:rPr>
              <w:t>Objekta informācija: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DF3C27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2D4E">
              <w:rPr>
                <w:rFonts w:ascii="Arial" w:hAnsi="Arial" w:cs="Arial"/>
                <w:sz w:val="14"/>
                <w:szCs w:val="14"/>
              </w:rPr>
              <w:t xml:space="preserve">Objekta nosaukums </w:t>
            </w:r>
            <w:r w:rsidR="00065EA0">
              <w:rPr>
                <w:rFonts w:ascii="Arial" w:hAnsi="Arial" w:cs="Arial"/>
                <w:sz w:val="14"/>
                <w:szCs w:val="14"/>
              </w:rPr>
              <w:br/>
            </w:r>
            <w:r w:rsidRPr="00122D4E">
              <w:rPr>
                <w:rFonts w:ascii="Arial" w:hAnsi="Arial" w:cs="Arial"/>
                <w:sz w:val="14"/>
                <w:szCs w:val="14"/>
              </w:rPr>
              <w:t>(dzīvoklis,  māja, birojs, ražotne  u.c.):</w:t>
            </w:r>
            <w:r w:rsidRPr="00122D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137624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A811FA" w14:textId="77777777" w:rsidR="00134920" w:rsidRPr="00122D4E" w:rsidRDefault="00134920" w:rsidP="00134920">
            <w:pPr>
              <w:tabs>
                <w:tab w:val="left" w:pos="3686"/>
                <w:tab w:val="left" w:pos="9923"/>
              </w:tabs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22D4E">
              <w:rPr>
                <w:rFonts w:ascii="Arial" w:hAnsi="Arial" w:cs="Arial"/>
                <w:sz w:val="14"/>
                <w:szCs w:val="14"/>
              </w:rPr>
              <w:t xml:space="preserve">Skaitītājs </w:t>
            </w:r>
            <w:r w:rsidR="00065EA0">
              <w:rPr>
                <w:rFonts w:ascii="Arial" w:hAnsi="Arial" w:cs="Arial"/>
                <w:sz w:val="14"/>
                <w:szCs w:val="14"/>
              </w:rPr>
              <w:br/>
            </w:r>
            <w:r w:rsidRPr="00122D4E">
              <w:rPr>
                <w:rFonts w:ascii="Arial" w:hAnsi="Arial" w:cs="Arial"/>
                <w:sz w:val="14"/>
                <w:szCs w:val="14"/>
              </w:rPr>
              <w:t>Nr.:</w:t>
            </w:r>
          </w:p>
          <w:p w14:paraId="15C687ED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7C595C58" w14:textId="77777777" w:rsidR="00134920" w:rsidRPr="00122D4E" w:rsidRDefault="00134920" w:rsidP="00065EA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122D4E">
              <w:rPr>
                <w:rFonts w:ascii="Arial" w:hAnsi="Arial" w:cs="Arial"/>
                <w:sz w:val="14"/>
                <w:szCs w:val="14"/>
              </w:rPr>
              <w:t xml:space="preserve">*Skaitītāja </w:t>
            </w:r>
            <w:r w:rsidR="00065EA0">
              <w:rPr>
                <w:rFonts w:ascii="Arial" w:hAnsi="Arial" w:cs="Arial"/>
                <w:sz w:val="14"/>
                <w:szCs w:val="14"/>
              </w:rPr>
              <w:br/>
            </w:r>
            <w:r w:rsidRPr="00122D4E">
              <w:rPr>
                <w:rFonts w:ascii="Arial" w:hAnsi="Arial" w:cs="Arial"/>
                <w:sz w:val="14"/>
                <w:szCs w:val="14"/>
              </w:rPr>
              <w:t>rādījums:</w:t>
            </w:r>
            <w:r w:rsidR="00065EA0">
              <w:rPr>
                <w:rFonts w:ascii="Arial" w:hAnsi="Arial" w:cs="Arial"/>
                <w:sz w:val="14"/>
                <w:szCs w:val="14"/>
              </w:rPr>
              <w:br/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4920" w:rsidRPr="00122D4E" w14:paraId="5B2AE3E6" w14:textId="77777777" w:rsidTr="00946C21">
        <w:tc>
          <w:tcPr>
            <w:tcW w:w="2519" w:type="dxa"/>
            <w:gridSpan w:val="2"/>
            <w:vMerge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175BA3D5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31A8E5F7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122D4E">
              <w:rPr>
                <w:rFonts w:ascii="Arial" w:eastAsia="Times New Roman" w:hAnsi="Arial" w:cs="Arial"/>
                <w:sz w:val="14"/>
                <w:szCs w:val="14"/>
              </w:rPr>
              <w:t>Objekta adrese:</w:t>
            </w:r>
          </w:p>
          <w:p w14:paraId="378B086D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dotted" w:sz="4" w:space="0" w:color="FFFFFF"/>
            </w:tcBorders>
          </w:tcPr>
          <w:p w14:paraId="6BCF1350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22D4E">
              <w:rPr>
                <w:rFonts w:ascii="Arial" w:hAnsi="Arial" w:cs="Arial"/>
                <w:sz w:val="14"/>
                <w:szCs w:val="14"/>
              </w:rPr>
              <w:t>Līguma Nr., kurā iekļaut objektu (ja ir noslēgts līgums):</w:t>
            </w:r>
          </w:p>
          <w:p w14:paraId="0224DC7A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46C21" w:rsidRPr="006D056D" w14:paraId="357A9946" w14:textId="77777777" w:rsidTr="00946C21"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11BD0" w14:textId="77777777" w:rsidR="00946C21" w:rsidRDefault="00946C21" w:rsidP="003D3766">
            <w:pPr>
              <w:spacing w:before="60" w:after="0" w:line="240" w:lineRule="auto"/>
              <w:ind w:right="-142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M</w:t>
            </w:r>
            <w:r w:rsidRPr="00E9042E">
              <w:rPr>
                <w:rFonts w:ascii="Arial" w:eastAsia="Times New Roman" w:hAnsi="Arial" w:cs="Arial"/>
                <w:b/>
                <w:sz w:val="16"/>
                <w:szCs w:val="16"/>
              </w:rPr>
              <w:t>ājsaimniecības lietotājiem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  <w:p w14:paraId="3FB49A1C" w14:textId="77777777" w:rsidR="00946C21" w:rsidRPr="000A057F" w:rsidRDefault="00946C21" w:rsidP="003D3766">
            <w:pPr>
              <w:spacing w:after="0" w:line="240" w:lineRule="auto"/>
              <w:rPr>
                <w:rFonts w:ascii="Arial" w:eastAsia="Times New Roman" w:hAnsi="Arial" w:cs="Arial"/>
                <w:bCs/>
                <w:sz w:val="8"/>
                <w:szCs w:val="8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8E9B6" w14:textId="77777777" w:rsidR="00946C21" w:rsidRPr="006D056D" w:rsidRDefault="00946C21" w:rsidP="003D3766">
            <w:pPr>
              <w:tabs>
                <w:tab w:val="left" w:pos="3720"/>
              </w:tabs>
              <w:spacing w:after="0" w:line="240" w:lineRule="auto"/>
              <w:rPr>
                <w:rFonts w:ascii="Arial" w:eastAsia="Times New Roman" w:hAnsi="Arial" w:cs="Arial"/>
                <w:color w:val="0066CC"/>
                <w:sz w:val="4"/>
                <w:szCs w:val="14"/>
                <w:shd w:val="clear" w:color="auto" w:fill="F3F3F3"/>
              </w:rPr>
            </w:pPr>
          </w:p>
        </w:tc>
      </w:tr>
      <w:tr w:rsidR="00946C21" w:rsidRPr="00E9042E" w14:paraId="4F0D065F" w14:textId="77777777" w:rsidTr="00946C21">
        <w:trPr>
          <w:trHeight w:val="1057"/>
        </w:trPr>
        <w:tc>
          <w:tcPr>
            <w:tcW w:w="2377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3B56E813" w14:textId="77777777" w:rsidR="00946C21" w:rsidRDefault="00946C21" w:rsidP="003D3766">
            <w:pPr>
              <w:spacing w:after="0" w:line="240" w:lineRule="auto"/>
              <w:ind w:right="-14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1011EBFC" w14:textId="77777777" w:rsidR="00946C21" w:rsidRDefault="00946C21" w:rsidP="003D376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9042E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Elektroenerģijas tirdzniecības cenu piemērojums: </w:t>
            </w:r>
          </w:p>
          <w:p w14:paraId="1A96D62D" w14:textId="77777777" w:rsidR="00946C21" w:rsidRPr="00E9042E" w:rsidRDefault="00946C21" w:rsidP="003D3766">
            <w:pPr>
              <w:spacing w:after="0" w:line="240" w:lineRule="auto"/>
              <w:ind w:right="-14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27A33598" w14:textId="77777777" w:rsidR="00946C21" w:rsidRPr="00E9042E" w:rsidRDefault="00946C21" w:rsidP="003D3766">
            <w:pPr>
              <w:tabs>
                <w:tab w:val="left" w:pos="3720"/>
              </w:tabs>
              <w:spacing w:before="120" w:after="0" w:line="240" w:lineRule="auto"/>
              <w:ind w:left="272" w:hanging="272"/>
              <w:jc w:val="both"/>
              <w:rPr>
                <w:rFonts w:ascii="Roboto" w:hAnsi="Roboto"/>
                <w:sz w:val="14"/>
                <w:szCs w:val="14"/>
                <w:shd w:val="clear" w:color="auto" w:fill="FFFFFF"/>
              </w:rPr>
            </w:pPr>
            <w:r w:rsidRPr="00E9042E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2E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A23C49">
              <w:rPr>
                <w:rFonts w:ascii="Arial" w:eastAsia="Times New Roman" w:hAnsi="Arial" w:cs="Arial"/>
                <w:sz w:val="16"/>
                <w:szCs w:val="16"/>
              </w:rPr>
            </w:r>
            <w:r w:rsidR="00A23C4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E9042E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E9042E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E9042E">
              <w:rPr>
                <w:rFonts w:ascii="Arial" w:eastAsia="Times New Roman" w:hAnsi="Arial" w:cs="Arial"/>
                <w:sz w:val="14"/>
                <w:szCs w:val="14"/>
              </w:rPr>
              <w:t>universālais pakalpojums (</w:t>
            </w:r>
            <w:r w:rsidRPr="00E9042E">
              <w:rPr>
                <w:rFonts w:ascii="Roboto" w:hAnsi="Roboto"/>
                <w:sz w:val="14"/>
                <w:szCs w:val="14"/>
                <w:shd w:val="clear" w:color="auto" w:fill="FFFFFF"/>
              </w:rPr>
              <w:t>darbojas tikai mājsaimniecības lietotājiem LDz sadales sistēmas operatora licences darbības zonā</w:t>
            </w:r>
            <w:r w:rsidRPr="00E9042E">
              <w:rPr>
                <w:rFonts w:ascii="Arial" w:eastAsia="Times New Roman" w:hAnsi="Arial" w:cs="Arial"/>
                <w:sz w:val="14"/>
                <w:szCs w:val="14"/>
              </w:rPr>
              <w:t xml:space="preserve">;12 mēnešu laikā no tirdzniecības perioda sakuma elektroenerģijas tirdzniecības cena </w:t>
            </w:r>
            <w:r w:rsidRPr="00E9042E">
              <w:rPr>
                <w:rFonts w:ascii="Roboto" w:hAnsi="Roboto"/>
                <w:sz w:val="14"/>
                <w:szCs w:val="14"/>
                <w:shd w:val="clear" w:color="auto" w:fill="FFFFFF"/>
              </w:rPr>
              <w:t xml:space="preserve">palika nemainīga) </w:t>
            </w:r>
          </w:p>
          <w:p w14:paraId="3B4BD95E" w14:textId="77777777" w:rsidR="00946C21" w:rsidRPr="00E9042E" w:rsidRDefault="00946C21" w:rsidP="003D3766">
            <w:pPr>
              <w:tabs>
                <w:tab w:val="left" w:pos="3720"/>
              </w:tabs>
              <w:spacing w:after="0" w:line="240" w:lineRule="auto"/>
              <w:rPr>
                <w:rFonts w:ascii="Arial" w:eastAsia="Times New Roman" w:hAnsi="Arial" w:cs="Arial"/>
                <w:kern w:val="36"/>
                <w:sz w:val="14"/>
                <w:szCs w:val="14"/>
                <w:shd w:val="clear" w:color="auto" w:fill="FFFFFF"/>
                <w:lang w:eastAsia="lv-LV"/>
              </w:rPr>
            </w:pPr>
            <w:r w:rsidRPr="00E9042E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2E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A23C49">
              <w:rPr>
                <w:rFonts w:ascii="Arial" w:eastAsia="Times New Roman" w:hAnsi="Arial" w:cs="Arial"/>
                <w:sz w:val="16"/>
                <w:szCs w:val="16"/>
              </w:rPr>
            </w:r>
            <w:r w:rsidR="00A23C4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E9042E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E9042E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E9042E">
              <w:rPr>
                <w:rFonts w:ascii="Arial" w:hAnsi="Arial" w:cs="Arial"/>
                <w:sz w:val="14"/>
                <w:szCs w:val="14"/>
              </w:rPr>
              <w:t>Ekonomiskais tarifa plāns</w:t>
            </w:r>
            <w:r w:rsidRPr="00E9042E">
              <w:rPr>
                <w:rFonts w:ascii="Arial" w:eastAsia="Times New Roman" w:hAnsi="Arial" w:cs="Arial"/>
                <w:kern w:val="36"/>
                <w:sz w:val="14"/>
                <w:szCs w:val="14"/>
                <w:shd w:val="clear" w:color="auto" w:fill="FFFFFF"/>
                <w:lang w:eastAsia="lv-LV"/>
              </w:rPr>
              <w:t xml:space="preserve"> (tarifa maiņa 2 reizes gadā)</w:t>
            </w:r>
          </w:p>
          <w:p w14:paraId="67DEBA1F" w14:textId="77777777" w:rsidR="00946C21" w:rsidRPr="00E9042E" w:rsidRDefault="00946C21" w:rsidP="003D3766">
            <w:pPr>
              <w:tabs>
                <w:tab w:val="left" w:pos="3720"/>
              </w:tabs>
              <w:spacing w:after="0" w:line="240" w:lineRule="auto"/>
              <w:rPr>
                <w:rFonts w:ascii="Arial" w:eastAsia="Times New Roman" w:hAnsi="Arial" w:cs="Arial"/>
                <w:kern w:val="36"/>
                <w:sz w:val="14"/>
                <w:szCs w:val="14"/>
                <w:shd w:val="clear" w:color="auto" w:fill="FFFFFF"/>
                <w:lang w:eastAsia="lv-LV"/>
              </w:rPr>
            </w:pPr>
          </w:p>
          <w:p w14:paraId="66972255" w14:textId="77777777" w:rsidR="00946C21" w:rsidRPr="00E9042E" w:rsidRDefault="00946C21" w:rsidP="003D3766">
            <w:pPr>
              <w:tabs>
                <w:tab w:val="left" w:pos="37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4"/>
                <w:szCs w:val="14"/>
                <w:shd w:val="clear" w:color="auto" w:fill="F3F3F3"/>
              </w:rPr>
            </w:pPr>
            <w:r w:rsidRPr="00E9042E">
              <w:rPr>
                <w:rFonts w:ascii="Arial" w:eastAsia="Times New Roman" w:hAnsi="Arial" w:cs="Arial"/>
                <w:b/>
                <w:bCs/>
                <w:kern w:val="36"/>
                <w:sz w:val="14"/>
                <w:szCs w:val="14"/>
                <w:shd w:val="clear" w:color="auto" w:fill="FFFFFF"/>
                <w:lang w:eastAsia="lv-LV"/>
              </w:rPr>
              <w:t xml:space="preserve">Informācija par </w:t>
            </w:r>
            <w:r w:rsidRPr="00E9042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elektroenerģijas tirdzniecības cenām ir pieejama www.ldz.lv</w:t>
            </w:r>
          </w:p>
        </w:tc>
      </w:tr>
    </w:tbl>
    <w:p w14:paraId="6840E16B" w14:textId="77777777" w:rsidR="00946C21" w:rsidRDefault="00946C21" w:rsidP="002E065B">
      <w:pPr>
        <w:tabs>
          <w:tab w:val="right" w:pos="10204"/>
        </w:tabs>
        <w:spacing w:before="40"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775D583" w14:textId="1662D2E2" w:rsidR="002434DF" w:rsidRPr="00122D4E" w:rsidRDefault="008F0934" w:rsidP="002E065B">
      <w:pPr>
        <w:tabs>
          <w:tab w:val="right" w:pos="10204"/>
        </w:tabs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 w:rsidRPr="00122D4E">
        <w:rPr>
          <w:rFonts w:ascii="Arial" w:hAnsi="Arial" w:cs="Arial"/>
          <w:sz w:val="14"/>
          <w:szCs w:val="14"/>
        </w:rPr>
        <w:t>*</w:t>
      </w:r>
      <w:r w:rsidR="002434DF" w:rsidRPr="00122D4E">
        <w:rPr>
          <w:rFonts w:ascii="Arial" w:hAnsi="Arial" w:cs="Arial"/>
          <w:sz w:val="14"/>
          <w:szCs w:val="14"/>
        </w:rPr>
        <w:t>aizpildiet lietotāja maiņas gadījumā un pievienojiet pamatojošu dokumentu, piem</w:t>
      </w:r>
      <w:r w:rsidR="002E065B" w:rsidRPr="00122D4E">
        <w:rPr>
          <w:rFonts w:ascii="Arial" w:hAnsi="Arial" w:cs="Arial"/>
          <w:sz w:val="14"/>
          <w:szCs w:val="14"/>
        </w:rPr>
        <w:t>., pieņemšanas – nodošanas aktu.</w:t>
      </w:r>
    </w:p>
    <w:p w14:paraId="63BD7B8C" w14:textId="77777777" w:rsidR="00946C21" w:rsidRDefault="00946C21" w:rsidP="00EF123A">
      <w:pPr>
        <w:tabs>
          <w:tab w:val="left" w:pos="3686"/>
          <w:tab w:val="left" w:pos="9923"/>
        </w:tabs>
        <w:spacing w:before="120"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E8CBCBD" w14:textId="1C14C45A" w:rsidR="002E065B" w:rsidRPr="004A2604" w:rsidRDefault="002E065B" w:rsidP="00EF123A">
      <w:pPr>
        <w:tabs>
          <w:tab w:val="left" w:pos="3686"/>
          <w:tab w:val="left" w:pos="9923"/>
        </w:tabs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A2604">
        <w:rPr>
          <w:rFonts w:ascii="Arial" w:hAnsi="Arial" w:cs="Arial"/>
          <w:b/>
          <w:bCs/>
          <w:sz w:val="18"/>
          <w:szCs w:val="18"/>
        </w:rPr>
        <w:t>Vēlamais izpildes datums/ Līguma noslēgšanas datums:</w:t>
      </w:r>
      <w:r w:rsidRPr="004A2604">
        <w:rPr>
          <w:rFonts w:ascii="Arial" w:hAnsi="Arial" w:cs="Arial"/>
          <w:b/>
          <w:bCs/>
          <w:sz w:val="20"/>
          <w:szCs w:val="20"/>
        </w:rPr>
        <w:t xml:space="preserve"> </w:t>
      </w:r>
      <w:r w:rsidRPr="004A260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4A260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A2604">
        <w:rPr>
          <w:rFonts w:ascii="Arial" w:hAnsi="Arial" w:cs="Arial"/>
          <w:sz w:val="20"/>
          <w:szCs w:val="20"/>
          <w:u w:val="single"/>
        </w:rPr>
      </w:r>
      <w:r w:rsidRPr="004A260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sz w:val="20"/>
          <w:szCs w:val="20"/>
          <w:u w:val="single"/>
        </w:rPr>
        <w:fldChar w:fldCharType="end"/>
      </w:r>
      <w:r w:rsidRPr="004A2604">
        <w:rPr>
          <w:rFonts w:ascii="Arial" w:hAnsi="Arial" w:cs="Arial"/>
          <w:sz w:val="20"/>
          <w:szCs w:val="20"/>
        </w:rPr>
        <w:t>.</w:t>
      </w:r>
      <w:r w:rsidRPr="004A260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4A260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A2604">
        <w:rPr>
          <w:rFonts w:ascii="Arial" w:hAnsi="Arial" w:cs="Arial"/>
          <w:sz w:val="20"/>
          <w:szCs w:val="20"/>
          <w:u w:val="single"/>
        </w:rPr>
      </w:r>
      <w:r w:rsidRPr="004A260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sz w:val="20"/>
          <w:szCs w:val="20"/>
          <w:u w:val="single"/>
        </w:rPr>
        <w:fldChar w:fldCharType="end"/>
      </w:r>
      <w:r w:rsidRPr="004A2604">
        <w:rPr>
          <w:rFonts w:ascii="Arial" w:hAnsi="Arial" w:cs="Arial"/>
          <w:sz w:val="20"/>
          <w:szCs w:val="20"/>
        </w:rPr>
        <w:t>.</w:t>
      </w:r>
      <w:r w:rsidRPr="004A260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4A260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A2604">
        <w:rPr>
          <w:rFonts w:ascii="Arial" w:hAnsi="Arial" w:cs="Arial"/>
          <w:sz w:val="20"/>
          <w:szCs w:val="20"/>
          <w:u w:val="single"/>
        </w:rPr>
      </w:r>
      <w:r w:rsidRPr="004A260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18315057" w14:textId="77777777" w:rsidR="002E065B" w:rsidRPr="004A2604" w:rsidRDefault="002E065B" w:rsidP="002E065B">
      <w:pPr>
        <w:tabs>
          <w:tab w:val="left" w:pos="3686"/>
          <w:tab w:val="left" w:pos="9923"/>
        </w:tabs>
        <w:spacing w:after="0"/>
        <w:jc w:val="both"/>
        <w:rPr>
          <w:rFonts w:ascii="Arial" w:hAnsi="Arial" w:cs="Arial"/>
          <w:bCs/>
          <w:sz w:val="14"/>
          <w:szCs w:val="14"/>
        </w:rPr>
      </w:pPr>
      <w:r w:rsidRPr="004A2604"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 w:rsidRPr="004A2604">
        <w:rPr>
          <w:rFonts w:ascii="Arial" w:hAnsi="Arial" w:cs="Arial"/>
          <w:b/>
          <w:bCs/>
          <w:sz w:val="20"/>
          <w:szCs w:val="20"/>
        </w:rPr>
        <w:tab/>
        <w:t xml:space="preserve">                       </w:t>
      </w:r>
      <w:r w:rsidR="004A2604">
        <w:rPr>
          <w:rFonts w:ascii="Arial" w:hAnsi="Arial" w:cs="Arial"/>
          <w:b/>
          <w:bCs/>
          <w:sz w:val="20"/>
          <w:szCs w:val="20"/>
        </w:rPr>
        <w:t xml:space="preserve"> </w:t>
      </w:r>
      <w:r w:rsidRPr="004A2604">
        <w:rPr>
          <w:rFonts w:ascii="Arial" w:hAnsi="Arial" w:cs="Arial"/>
          <w:bCs/>
          <w:sz w:val="14"/>
          <w:szCs w:val="14"/>
        </w:rPr>
        <w:t>(datums)</w:t>
      </w:r>
    </w:p>
    <w:p w14:paraId="36E3DD7E" w14:textId="77777777" w:rsidR="002E065B" w:rsidRPr="004A2604" w:rsidRDefault="002E065B" w:rsidP="002E065B">
      <w:pPr>
        <w:tabs>
          <w:tab w:val="left" w:pos="426"/>
          <w:tab w:val="left" w:pos="2694"/>
          <w:tab w:val="left" w:pos="6096"/>
          <w:tab w:val="left" w:pos="6946"/>
          <w:tab w:val="left" w:pos="992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A2604">
        <w:rPr>
          <w:rFonts w:ascii="Arial" w:hAnsi="Arial" w:cs="Arial"/>
          <w:b/>
          <w:bCs/>
          <w:sz w:val="18"/>
          <w:szCs w:val="18"/>
        </w:rPr>
        <w:t>Uzņēmumam līgumu parakstīs</w:t>
      </w:r>
      <w:r w:rsidRPr="004A2604">
        <w:rPr>
          <w:rFonts w:ascii="Arial" w:hAnsi="Arial" w:cs="Arial"/>
          <w:bCs/>
          <w:sz w:val="20"/>
          <w:szCs w:val="20"/>
        </w:rPr>
        <w:t xml:space="preserve"> </w:t>
      </w:r>
      <w:r w:rsidRPr="004A2604">
        <w:rPr>
          <w:rFonts w:ascii="Arial" w:hAnsi="Arial" w:cs="Arial"/>
          <w:bCs/>
          <w:sz w:val="18"/>
          <w:szCs w:val="18"/>
        </w:rPr>
        <w:t>(vārds, uzvārds, ieņemamais amats, uz kāda pamata tiks parakstīts līgums):</w:t>
      </w:r>
    </w:p>
    <w:p w14:paraId="5EB4F3FA" w14:textId="77777777" w:rsidR="00BE6EAD" w:rsidRPr="004A2604" w:rsidRDefault="00BE6EAD" w:rsidP="00BE6EAD">
      <w:pPr>
        <w:tabs>
          <w:tab w:val="center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26C2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26C2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26C2F">
        <w:rPr>
          <w:rFonts w:ascii="Arial" w:hAnsi="Arial" w:cs="Arial"/>
          <w:sz w:val="20"/>
          <w:szCs w:val="20"/>
          <w:u w:val="single"/>
        </w:rPr>
      </w:r>
      <w:r w:rsidRPr="00C26C2F">
        <w:rPr>
          <w:rFonts w:ascii="Arial" w:hAnsi="Arial" w:cs="Arial"/>
          <w:sz w:val="20"/>
          <w:szCs w:val="20"/>
          <w:u w:val="single"/>
        </w:rPr>
        <w:fldChar w:fldCharType="separate"/>
      </w:r>
      <w:r w:rsidRPr="00C26C2F">
        <w:rPr>
          <w:rFonts w:ascii="Arial" w:hAnsi="Arial" w:cs="Arial"/>
          <w:noProof/>
          <w:sz w:val="20"/>
          <w:szCs w:val="20"/>
          <w:u w:val="single"/>
        </w:rPr>
        <w:t> </w:t>
      </w:r>
      <w:r w:rsidRPr="00C26C2F">
        <w:rPr>
          <w:rFonts w:ascii="Arial" w:hAnsi="Arial" w:cs="Arial"/>
          <w:noProof/>
          <w:sz w:val="20"/>
          <w:szCs w:val="20"/>
          <w:u w:val="single"/>
        </w:rPr>
        <w:t> </w:t>
      </w:r>
      <w:r w:rsidRPr="00C26C2F">
        <w:rPr>
          <w:rFonts w:ascii="Arial" w:hAnsi="Arial" w:cs="Arial"/>
          <w:noProof/>
          <w:sz w:val="20"/>
          <w:szCs w:val="20"/>
          <w:u w:val="single"/>
        </w:rPr>
        <w:t> </w:t>
      </w:r>
      <w:r w:rsidRPr="00C26C2F">
        <w:rPr>
          <w:rFonts w:ascii="Arial" w:hAnsi="Arial" w:cs="Arial"/>
          <w:noProof/>
          <w:sz w:val="20"/>
          <w:szCs w:val="20"/>
          <w:u w:val="single"/>
        </w:rPr>
        <w:t> </w:t>
      </w:r>
      <w:r w:rsidRPr="00C26C2F">
        <w:rPr>
          <w:rFonts w:ascii="Arial" w:hAnsi="Arial" w:cs="Arial"/>
          <w:noProof/>
          <w:sz w:val="20"/>
          <w:szCs w:val="20"/>
          <w:u w:val="single"/>
        </w:rPr>
        <w:t> </w:t>
      </w:r>
      <w:r w:rsidRPr="00C26C2F">
        <w:rPr>
          <w:rFonts w:ascii="Arial" w:hAnsi="Arial" w:cs="Arial"/>
          <w:sz w:val="20"/>
          <w:szCs w:val="20"/>
          <w:u w:val="single"/>
        </w:rPr>
        <w:fldChar w:fldCharType="end"/>
      </w:r>
      <w:r w:rsidRPr="004A2604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5F00A96A" w14:textId="77777777" w:rsidR="002E065B" w:rsidRPr="004A2604" w:rsidRDefault="002E065B" w:rsidP="00BE6EAD">
      <w:pPr>
        <w:tabs>
          <w:tab w:val="left" w:pos="426"/>
          <w:tab w:val="left" w:pos="2694"/>
          <w:tab w:val="left" w:pos="6096"/>
          <w:tab w:val="left" w:pos="6946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4A2604">
        <w:rPr>
          <w:rFonts w:ascii="Arial" w:hAnsi="Arial" w:cs="Arial"/>
          <w:b/>
          <w:sz w:val="18"/>
          <w:szCs w:val="18"/>
        </w:rPr>
        <w:t>Piezīmēm:</w:t>
      </w:r>
    </w:p>
    <w:p w14:paraId="3770416B" w14:textId="77777777" w:rsidR="00BE6EAD" w:rsidRPr="004A2604" w:rsidRDefault="00BE6EAD" w:rsidP="00BE6EAD">
      <w:pPr>
        <w:tabs>
          <w:tab w:val="center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A260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A260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A2604">
        <w:rPr>
          <w:rFonts w:ascii="Arial" w:hAnsi="Arial" w:cs="Arial"/>
          <w:sz w:val="20"/>
          <w:szCs w:val="20"/>
          <w:u w:val="single"/>
        </w:rPr>
      </w:r>
      <w:r w:rsidRPr="004A260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sz w:val="20"/>
          <w:szCs w:val="20"/>
          <w:u w:val="single"/>
        </w:rPr>
        <w:fldChar w:fldCharType="end"/>
      </w:r>
      <w:r w:rsidRPr="004A2604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688A6DA6" w14:textId="7739954E" w:rsidR="00985006" w:rsidRDefault="00985006" w:rsidP="007E095D">
      <w:pPr>
        <w:tabs>
          <w:tab w:val="left" w:pos="936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721BD4E" w14:textId="77777777" w:rsidR="00946C21" w:rsidRPr="004A2604" w:rsidRDefault="00946C21" w:rsidP="007E095D">
      <w:pPr>
        <w:tabs>
          <w:tab w:val="left" w:pos="936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19D79F5" w14:textId="77777777" w:rsidR="00BA4E97" w:rsidRPr="004A2604" w:rsidRDefault="00BA4E97" w:rsidP="00BA4E97">
      <w:pPr>
        <w:pStyle w:val="BodyText"/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  <w:lang w:val="lv-LV"/>
        </w:rPr>
      </w:pPr>
      <w:r w:rsidRPr="004A2604">
        <w:rPr>
          <w:rFonts w:ascii="Arial" w:hAnsi="Arial" w:cs="Arial"/>
          <w:b/>
          <w:bCs/>
          <w:sz w:val="18"/>
          <w:szCs w:val="18"/>
        </w:rPr>
        <w:t xml:space="preserve">Pielikumā </w:t>
      </w:r>
      <w:r w:rsidRPr="004A2604">
        <w:rPr>
          <w:rFonts w:ascii="Arial" w:hAnsi="Arial" w:cs="Arial"/>
          <w:b/>
          <w:bCs/>
          <w:sz w:val="18"/>
          <w:szCs w:val="18"/>
          <w:lang w:val="lv-LV"/>
        </w:rPr>
        <w:t>pievienojiet dokumentus</w:t>
      </w:r>
      <w:r w:rsidRPr="004A2604">
        <w:rPr>
          <w:rFonts w:ascii="Arial" w:hAnsi="Arial" w:cs="Arial"/>
          <w:b/>
          <w:sz w:val="18"/>
          <w:szCs w:val="18"/>
        </w:rPr>
        <w:t>:</w:t>
      </w:r>
    </w:p>
    <w:p w14:paraId="315C8120" w14:textId="7CC097DB" w:rsidR="00EF123A" w:rsidRPr="008F0934" w:rsidRDefault="00EF123A" w:rsidP="008F0934">
      <w:pPr>
        <w:pStyle w:val="BodyText3"/>
        <w:spacing w:before="40" w:after="20" w:line="240" w:lineRule="auto"/>
        <w:ind w:left="252" w:right="45" w:hanging="252"/>
        <w:jc w:val="both"/>
        <w:rPr>
          <w:rFonts w:ascii="Arial" w:hAnsi="Arial" w:cs="Arial"/>
        </w:rPr>
      </w:pPr>
      <w:r w:rsidRPr="008F0934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0934">
        <w:rPr>
          <w:rFonts w:ascii="Arial" w:hAnsi="Arial" w:cs="Arial"/>
          <w:b/>
        </w:rPr>
        <w:instrText xml:space="preserve"> FORMCHECKBOX </w:instrText>
      </w:r>
      <w:r w:rsidR="00A23C49">
        <w:rPr>
          <w:rFonts w:ascii="Arial" w:hAnsi="Arial" w:cs="Arial"/>
          <w:b/>
        </w:rPr>
      </w:r>
      <w:r w:rsidR="00A23C49">
        <w:rPr>
          <w:rFonts w:ascii="Arial" w:hAnsi="Arial" w:cs="Arial"/>
          <w:b/>
        </w:rPr>
        <w:fldChar w:fldCharType="separate"/>
      </w:r>
      <w:r w:rsidRPr="008F0934">
        <w:rPr>
          <w:rFonts w:ascii="Arial" w:hAnsi="Arial" w:cs="Arial"/>
          <w:b/>
        </w:rPr>
        <w:fldChar w:fldCharType="end"/>
      </w:r>
      <w:r w:rsidRPr="008F0934">
        <w:rPr>
          <w:rFonts w:ascii="Arial" w:hAnsi="Arial" w:cs="Arial"/>
          <w:b/>
        </w:rPr>
        <w:t xml:space="preserve"> </w:t>
      </w:r>
      <w:r w:rsidRPr="008F0934">
        <w:rPr>
          <w:rFonts w:ascii="Arial" w:hAnsi="Arial" w:cs="Arial"/>
        </w:rPr>
        <w:t xml:space="preserve">pilnvaru, ja </w:t>
      </w:r>
      <w:r w:rsidR="00D44A4F" w:rsidRPr="008F0934">
        <w:rPr>
          <w:rFonts w:ascii="Arial" w:hAnsi="Arial" w:cs="Arial"/>
        </w:rPr>
        <w:t>Iesniegumu</w:t>
      </w:r>
      <w:r w:rsidRPr="008F0934">
        <w:rPr>
          <w:rFonts w:ascii="Arial" w:hAnsi="Arial" w:cs="Arial"/>
        </w:rPr>
        <w:t xml:space="preserve"> un līgumu parakstīs uzņēmuma pilnvarotā persona/ </w:t>
      </w:r>
      <w:r w:rsidRPr="008F0934">
        <w:rPr>
          <w:rFonts w:ascii="Arial" w:hAnsi="Arial" w:cs="Arial"/>
          <w:iCs/>
          <w:color w:val="000000"/>
          <w:lang w:eastAsia="lv-LV"/>
        </w:rPr>
        <w:t xml:space="preserve">pilnvara (notariāli apstiprināta), ja </w:t>
      </w:r>
      <w:r w:rsidR="00D44A4F" w:rsidRPr="008F0934">
        <w:rPr>
          <w:rFonts w:ascii="Arial" w:hAnsi="Arial" w:cs="Arial"/>
          <w:iCs/>
          <w:color w:val="000000"/>
          <w:lang w:eastAsia="lv-LV"/>
        </w:rPr>
        <w:t>Iesniegum</w:t>
      </w:r>
      <w:r w:rsidRPr="008F0934">
        <w:rPr>
          <w:rFonts w:ascii="Arial" w:hAnsi="Arial" w:cs="Arial"/>
          <w:iCs/>
          <w:color w:val="000000"/>
          <w:lang w:eastAsia="lv-LV"/>
        </w:rPr>
        <w:t>u  paraksta fizisk</w:t>
      </w:r>
      <w:r w:rsidR="009C1137">
        <w:rPr>
          <w:rFonts w:ascii="Arial" w:hAnsi="Arial" w:cs="Arial"/>
          <w:iCs/>
          <w:color w:val="000000"/>
          <w:lang w:eastAsia="lv-LV"/>
        </w:rPr>
        <w:t>ā</w:t>
      </w:r>
      <w:r w:rsidRPr="008F0934">
        <w:rPr>
          <w:rFonts w:ascii="Arial" w:hAnsi="Arial" w:cs="Arial"/>
          <w:iCs/>
          <w:color w:val="000000"/>
          <w:lang w:eastAsia="lv-LV"/>
        </w:rPr>
        <w:t>s personas pilnvarot</w:t>
      </w:r>
      <w:r w:rsidR="009C1137">
        <w:rPr>
          <w:rFonts w:ascii="Arial" w:hAnsi="Arial" w:cs="Arial"/>
          <w:iCs/>
          <w:color w:val="000000"/>
          <w:lang w:eastAsia="lv-LV"/>
        </w:rPr>
        <w:t>ā</w:t>
      </w:r>
      <w:r w:rsidRPr="008F0934">
        <w:rPr>
          <w:rFonts w:ascii="Arial" w:hAnsi="Arial" w:cs="Arial"/>
          <w:iCs/>
          <w:color w:val="000000"/>
          <w:lang w:eastAsia="lv-LV"/>
        </w:rPr>
        <w:t xml:space="preserve"> persona</w:t>
      </w:r>
    </w:p>
    <w:p w14:paraId="44D2694A" w14:textId="77777777" w:rsidR="00EF123A" w:rsidRPr="008F0934" w:rsidRDefault="00EF123A" w:rsidP="008F0934">
      <w:pPr>
        <w:spacing w:before="40" w:after="20" w:line="240" w:lineRule="auto"/>
        <w:ind w:left="238" w:hanging="238"/>
        <w:jc w:val="both"/>
        <w:rPr>
          <w:rFonts w:ascii="Arial" w:hAnsi="Arial" w:cs="Arial"/>
          <w:sz w:val="16"/>
          <w:szCs w:val="16"/>
        </w:rPr>
      </w:pPr>
      <w:r w:rsidRPr="008F0934">
        <w:rPr>
          <w:rFonts w:ascii="Arial" w:hAnsi="Arial" w:cs="Arial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093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A23C49">
        <w:rPr>
          <w:rFonts w:ascii="Arial" w:hAnsi="Arial" w:cs="Arial"/>
          <w:b/>
          <w:sz w:val="16"/>
          <w:szCs w:val="16"/>
        </w:rPr>
      </w:r>
      <w:r w:rsidR="00A23C49">
        <w:rPr>
          <w:rFonts w:ascii="Arial" w:hAnsi="Arial" w:cs="Arial"/>
          <w:b/>
          <w:sz w:val="16"/>
          <w:szCs w:val="16"/>
        </w:rPr>
        <w:fldChar w:fldCharType="separate"/>
      </w:r>
      <w:r w:rsidRPr="008F0934">
        <w:rPr>
          <w:rFonts w:ascii="Arial" w:hAnsi="Arial" w:cs="Arial"/>
          <w:b/>
          <w:sz w:val="16"/>
          <w:szCs w:val="16"/>
        </w:rPr>
        <w:fldChar w:fldCharType="end"/>
      </w:r>
      <w:r w:rsidRPr="008F0934">
        <w:rPr>
          <w:rFonts w:ascii="Arial" w:hAnsi="Arial" w:cs="Arial"/>
          <w:b/>
          <w:sz w:val="16"/>
          <w:szCs w:val="16"/>
        </w:rPr>
        <w:t xml:space="preserve"> </w:t>
      </w:r>
      <w:r w:rsidRPr="008F0934">
        <w:rPr>
          <w:rFonts w:ascii="Arial" w:hAnsi="Arial" w:cs="Arial"/>
          <w:sz w:val="16"/>
          <w:szCs w:val="16"/>
        </w:rPr>
        <w:t>ja neesat objekta īpašnieks vai īpašnieka pilnvarotā persona, tad citu dokumentu, kas apliecina nekustamā īpašuma lietošanas tiesības (pirkuma, dāvinājuma līgums,  nomas vai īres līgumu, uztura līgums, pieņemšanas – nodošanas akts vai tml., kurā ir pilnvarojums veikt ar pieslēgumu saistītas darbības īpašumā)</w:t>
      </w:r>
      <w:r w:rsidR="00347AC8" w:rsidRPr="008F0934">
        <w:rPr>
          <w:rFonts w:ascii="Arial" w:hAnsi="Arial" w:cs="Arial"/>
          <w:sz w:val="16"/>
          <w:szCs w:val="16"/>
        </w:rPr>
        <w:t>.</w:t>
      </w:r>
    </w:p>
    <w:p w14:paraId="571E0C5B" w14:textId="77777777" w:rsidR="002F6AD4" w:rsidRPr="008F0934" w:rsidRDefault="002F6AD4" w:rsidP="000D1455">
      <w:pPr>
        <w:pStyle w:val="BodyText3"/>
        <w:spacing w:after="0" w:line="240" w:lineRule="auto"/>
        <w:ind w:right="-369"/>
        <w:rPr>
          <w:rFonts w:ascii="Arial" w:hAnsi="Arial" w:cs="Arial"/>
          <w:b/>
          <w:bCs/>
          <w:sz w:val="14"/>
          <w:szCs w:val="14"/>
        </w:rPr>
      </w:pPr>
    </w:p>
    <w:p w14:paraId="36CCDC0C" w14:textId="77777777" w:rsidR="002F6AD4" w:rsidRPr="004A2604" w:rsidRDefault="002F6AD4" w:rsidP="002F6AD4">
      <w:pPr>
        <w:tabs>
          <w:tab w:val="left" w:leader="underscore" w:pos="0"/>
          <w:tab w:val="left" w:leader="underscore" w:pos="9923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A2604">
        <w:rPr>
          <w:rFonts w:ascii="Arial" w:hAnsi="Arial" w:cs="Arial"/>
          <w:b/>
          <w:bCs/>
          <w:sz w:val="18"/>
          <w:szCs w:val="18"/>
        </w:rPr>
        <w:t xml:space="preserve">Parakstot šo </w:t>
      </w:r>
      <w:r w:rsidR="007B624E" w:rsidRPr="004A2604">
        <w:rPr>
          <w:rFonts w:ascii="Arial" w:hAnsi="Arial" w:cs="Arial"/>
          <w:b/>
          <w:bCs/>
          <w:sz w:val="18"/>
          <w:szCs w:val="18"/>
        </w:rPr>
        <w:t>Iesniegumu</w:t>
      </w:r>
      <w:r w:rsidRPr="004A2604">
        <w:rPr>
          <w:rFonts w:ascii="Arial" w:hAnsi="Arial" w:cs="Arial"/>
          <w:b/>
          <w:bCs/>
          <w:sz w:val="18"/>
          <w:szCs w:val="18"/>
        </w:rPr>
        <w:t>, apliecinu, ka:</w:t>
      </w:r>
    </w:p>
    <w:p w14:paraId="6C227BCB" w14:textId="77777777" w:rsidR="002F6AD4" w:rsidRPr="00C26C2F" w:rsidRDefault="002F6AD4" w:rsidP="00E40277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C26C2F">
        <w:rPr>
          <w:rFonts w:ascii="Arial" w:hAnsi="Arial" w:cs="Arial"/>
          <w:bCs/>
          <w:sz w:val="16"/>
          <w:szCs w:val="16"/>
        </w:rPr>
        <w:t>sniegtā informācija ir patiesa, iesniegto dokumentu kopijas atbilst oriģinālam, kā arī esmu informēts, ka nepatiesas informācijas sniegšanas gadījumā varu tikt saukts pie likumā noteiktās atbildības;</w:t>
      </w:r>
    </w:p>
    <w:p w14:paraId="01F406DF" w14:textId="77777777" w:rsidR="00EF123A" w:rsidRPr="00C26C2F" w:rsidRDefault="00EF123A" w:rsidP="00E40277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C26C2F">
        <w:rPr>
          <w:rFonts w:ascii="Arial" w:hAnsi="Arial" w:cs="Arial"/>
          <w:sz w:val="16"/>
          <w:szCs w:val="16"/>
        </w:rPr>
        <w:t>ja objektā ir atslēgta elektroapgāde, apņemos apmaksāt rēķinu par elektroapgādes atjaunošanu jaunam klientam vai pēc esoša klienta pieprasījuma</w:t>
      </w:r>
      <w:r w:rsidR="001E5A88" w:rsidRPr="00C26C2F">
        <w:rPr>
          <w:rFonts w:ascii="Arial" w:hAnsi="Arial" w:cs="Arial"/>
          <w:sz w:val="16"/>
          <w:szCs w:val="16"/>
        </w:rPr>
        <w:t xml:space="preserve"> saskaņā ar cenrādi;</w:t>
      </w:r>
    </w:p>
    <w:p w14:paraId="09B850B0" w14:textId="11FF982E" w:rsidR="00EF123A" w:rsidRPr="00C26C2F" w:rsidRDefault="00EF123A" w:rsidP="00E40277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C26C2F">
        <w:rPr>
          <w:rFonts w:ascii="Arial" w:hAnsi="Arial" w:cs="Arial"/>
          <w:sz w:val="16"/>
          <w:szCs w:val="16"/>
        </w:rPr>
        <w:t xml:space="preserve">esmu elektroenerģijas lietotājs objektā un likumīgi lietoju telpas šajā adresē. Esmu informēts,  ka nepatiesas informācijas sniegšanas gadījumā,  </w:t>
      </w:r>
      <w:r w:rsidR="00875951" w:rsidRPr="00C26C2F">
        <w:rPr>
          <w:rFonts w:ascii="Arial" w:hAnsi="Arial" w:cs="Arial"/>
          <w:sz w:val="16"/>
          <w:szCs w:val="16"/>
        </w:rPr>
        <w:t>V</w:t>
      </w:r>
      <w:r w:rsidRPr="00C26C2F">
        <w:rPr>
          <w:rFonts w:ascii="Arial" w:hAnsi="Arial" w:cs="Arial"/>
          <w:sz w:val="16"/>
          <w:szCs w:val="16"/>
        </w:rPr>
        <w:t>AS “</w:t>
      </w:r>
      <w:r w:rsidR="00875951" w:rsidRPr="00C26C2F">
        <w:rPr>
          <w:rFonts w:ascii="Arial" w:hAnsi="Arial" w:cs="Arial"/>
          <w:sz w:val="16"/>
          <w:szCs w:val="16"/>
        </w:rPr>
        <w:t xml:space="preserve">Latvijas </w:t>
      </w:r>
      <w:r w:rsidR="009C1137">
        <w:rPr>
          <w:rFonts w:ascii="Arial" w:hAnsi="Arial" w:cs="Arial"/>
          <w:sz w:val="16"/>
          <w:szCs w:val="16"/>
        </w:rPr>
        <w:t>d</w:t>
      </w:r>
      <w:r w:rsidR="00875951" w:rsidRPr="00C26C2F">
        <w:rPr>
          <w:rFonts w:ascii="Arial" w:hAnsi="Arial" w:cs="Arial"/>
          <w:sz w:val="16"/>
          <w:szCs w:val="16"/>
        </w:rPr>
        <w:t>zelzceļš</w:t>
      </w:r>
      <w:r w:rsidRPr="00C26C2F">
        <w:rPr>
          <w:rFonts w:ascii="Arial" w:hAnsi="Arial" w:cs="Arial"/>
          <w:sz w:val="16"/>
          <w:szCs w:val="16"/>
        </w:rPr>
        <w:t>” ir tiesības vienpusējā kārtā pārtraukt līgumattiecības un lauzt Sistēmas pakalpojuma līgumu;</w:t>
      </w:r>
    </w:p>
    <w:p w14:paraId="7EFC21D7" w14:textId="77777777" w:rsidR="00EF123A" w:rsidRPr="00C26C2F" w:rsidRDefault="00EF123A" w:rsidP="00E40277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C26C2F">
        <w:rPr>
          <w:rFonts w:ascii="Arial" w:hAnsi="Arial" w:cs="Arial"/>
          <w:sz w:val="16"/>
          <w:szCs w:val="16"/>
        </w:rPr>
        <w:t>uzņemos saistības norēķināties par pieteikumā minētajā objektā piegādāto elektroenerģiju no lietošanas uzsākšanas brīža;</w:t>
      </w:r>
    </w:p>
    <w:p w14:paraId="29AB24E4" w14:textId="77777777" w:rsidR="00EF123A" w:rsidRPr="00C26C2F" w:rsidRDefault="00EF123A" w:rsidP="00E40277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C26C2F">
        <w:rPr>
          <w:rFonts w:ascii="Arial" w:hAnsi="Arial" w:cs="Arial"/>
          <w:sz w:val="16"/>
          <w:szCs w:val="16"/>
        </w:rPr>
        <w:t>esmu informēts, ka par objektā patērēto elektroenerģiju tiks piemērota pēdējā garantētā piegāde līdz brīdim, kad noslēgšu elektroenerģijas tirdzniecības līgumu;</w:t>
      </w:r>
    </w:p>
    <w:p w14:paraId="25B309D5" w14:textId="6F28659F" w:rsidR="002F6AD4" w:rsidRPr="00C26C2F" w:rsidRDefault="002F6AD4" w:rsidP="00E40277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C26C2F">
        <w:rPr>
          <w:rFonts w:ascii="Arial" w:eastAsia="Times New Roman" w:hAnsi="Arial" w:cs="Arial"/>
          <w:bCs/>
          <w:sz w:val="16"/>
          <w:szCs w:val="16"/>
        </w:rPr>
        <w:t xml:space="preserve">esmu informēts un apzinos, ka pieteikumā norādītos personas datus </w:t>
      </w:r>
      <w:r w:rsidR="00D9389E" w:rsidRPr="00C26C2F">
        <w:rPr>
          <w:rFonts w:ascii="Arial" w:eastAsia="Times New Roman" w:hAnsi="Arial" w:cs="Arial"/>
          <w:bCs/>
          <w:sz w:val="16"/>
          <w:szCs w:val="16"/>
        </w:rPr>
        <w:t xml:space="preserve">VAS </w:t>
      </w:r>
      <w:r w:rsidRPr="00C26C2F">
        <w:rPr>
          <w:rFonts w:ascii="Arial" w:hAnsi="Arial" w:cs="Arial"/>
          <w:bCs/>
          <w:sz w:val="16"/>
          <w:szCs w:val="16"/>
        </w:rPr>
        <w:t>"</w:t>
      </w:r>
      <w:r w:rsidR="00D9389E" w:rsidRPr="00C26C2F">
        <w:rPr>
          <w:rFonts w:ascii="Arial" w:eastAsia="Times New Roman" w:hAnsi="Arial" w:cs="Arial"/>
          <w:bCs/>
          <w:sz w:val="16"/>
          <w:szCs w:val="16"/>
        </w:rPr>
        <w:t>Latvijas Dzelzceļš</w:t>
      </w:r>
      <w:r w:rsidRPr="00C26C2F">
        <w:rPr>
          <w:rFonts w:ascii="Arial" w:hAnsi="Arial" w:cs="Arial"/>
          <w:bCs/>
          <w:sz w:val="16"/>
          <w:szCs w:val="16"/>
        </w:rPr>
        <w:t>"</w:t>
      </w:r>
      <w:r w:rsidRPr="00C26C2F">
        <w:rPr>
          <w:rFonts w:ascii="Arial" w:eastAsia="Times New Roman" w:hAnsi="Arial" w:cs="Arial"/>
          <w:bCs/>
          <w:sz w:val="16"/>
          <w:szCs w:val="16"/>
        </w:rPr>
        <w:t xml:space="preserve"> apstrādā pieteikumā norādīto darbību izpildes nolūkiem. Citiem nolūkiem </w:t>
      </w:r>
      <w:r w:rsidR="00D9389E" w:rsidRPr="00C26C2F">
        <w:rPr>
          <w:rFonts w:ascii="Arial" w:eastAsia="Times New Roman" w:hAnsi="Arial" w:cs="Arial"/>
          <w:bCs/>
          <w:sz w:val="16"/>
          <w:szCs w:val="16"/>
        </w:rPr>
        <w:t>VAS</w:t>
      </w:r>
      <w:r w:rsidRPr="00C26C2F">
        <w:rPr>
          <w:rFonts w:ascii="Arial" w:eastAsia="Times New Roman" w:hAnsi="Arial" w:cs="Arial"/>
          <w:bCs/>
          <w:sz w:val="16"/>
          <w:szCs w:val="16"/>
        </w:rPr>
        <w:t xml:space="preserve"> “</w:t>
      </w:r>
      <w:r w:rsidR="00D9389E" w:rsidRPr="00C26C2F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9C1137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C26C2F">
        <w:rPr>
          <w:rFonts w:ascii="Arial" w:eastAsia="Times New Roman" w:hAnsi="Arial" w:cs="Arial"/>
          <w:bCs/>
          <w:sz w:val="16"/>
          <w:szCs w:val="16"/>
        </w:rPr>
        <w:t>zelzceļš</w:t>
      </w:r>
      <w:r w:rsidRPr="00C26C2F">
        <w:rPr>
          <w:rFonts w:ascii="Arial" w:eastAsia="Times New Roman" w:hAnsi="Arial" w:cs="Arial"/>
          <w:bCs/>
          <w:sz w:val="16"/>
          <w:szCs w:val="16"/>
        </w:rPr>
        <w:t>” veic personas datu apstrādi atbilstoši Klientu datu apstrādes principiem</w:t>
      </w:r>
      <w:r w:rsidR="00D9389E" w:rsidRPr="00C26C2F">
        <w:rPr>
          <w:rFonts w:ascii="Arial" w:eastAsia="Times New Roman" w:hAnsi="Arial" w:cs="Arial"/>
          <w:bCs/>
          <w:sz w:val="16"/>
          <w:szCs w:val="16"/>
        </w:rPr>
        <w:t xml:space="preserve"> (VAS </w:t>
      </w:r>
      <w:r w:rsidR="00D9389E" w:rsidRPr="00C26C2F">
        <w:rPr>
          <w:rFonts w:ascii="Arial" w:hAnsi="Arial" w:cs="Arial"/>
          <w:bCs/>
          <w:sz w:val="16"/>
          <w:szCs w:val="16"/>
        </w:rPr>
        <w:t>"</w:t>
      </w:r>
      <w:r w:rsidR="00D9389E" w:rsidRPr="00C26C2F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9C1137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C26C2F">
        <w:rPr>
          <w:rFonts w:ascii="Arial" w:eastAsia="Times New Roman" w:hAnsi="Arial" w:cs="Arial"/>
          <w:bCs/>
          <w:sz w:val="16"/>
          <w:szCs w:val="16"/>
        </w:rPr>
        <w:t>zelzceļš</w:t>
      </w:r>
      <w:r w:rsidR="00D9389E" w:rsidRPr="00C26C2F">
        <w:rPr>
          <w:rFonts w:ascii="Arial" w:hAnsi="Arial" w:cs="Arial"/>
          <w:bCs/>
          <w:sz w:val="16"/>
          <w:szCs w:val="16"/>
        </w:rPr>
        <w:t>"</w:t>
      </w:r>
      <w:r w:rsidR="00D9389E" w:rsidRPr="00C26C2F">
        <w:rPr>
          <w:rFonts w:ascii="Arial" w:eastAsia="Times New Roman" w:hAnsi="Arial" w:cs="Arial"/>
          <w:bCs/>
          <w:sz w:val="16"/>
          <w:szCs w:val="16"/>
        </w:rPr>
        <w:t xml:space="preserve"> rūpējas par to, lai klientu dati tiktu apstrādāti godīgi, likumīgi un pārredzami, atrastos drošībā un tiktu ievērotas jūsu tiesības)</w:t>
      </w:r>
      <w:r w:rsidRPr="00C26C2F">
        <w:rPr>
          <w:rFonts w:ascii="Arial" w:eastAsia="Times New Roman" w:hAnsi="Arial" w:cs="Arial"/>
          <w:bCs/>
          <w:sz w:val="16"/>
          <w:szCs w:val="16"/>
        </w:rPr>
        <w:t>;</w:t>
      </w:r>
      <w:r w:rsidRPr="00C26C2F">
        <w:rPr>
          <w:rFonts w:ascii="Arial" w:eastAsia="Times New Roman" w:hAnsi="Arial" w:cs="Arial"/>
          <w:color w:val="2E2E2E"/>
          <w:sz w:val="16"/>
          <w:szCs w:val="16"/>
          <w:lang w:eastAsia="lv-LV"/>
        </w:rPr>
        <w:t xml:space="preserve"> </w:t>
      </w:r>
    </w:p>
    <w:p w14:paraId="1CC843C9" w14:textId="77777777" w:rsidR="000D1455" w:rsidRPr="008F0934" w:rsidRDefault="000D1455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49DD46CB" w14:textId="77777777" w:rsidR="001E5A88" w:rsidRPr="008F0934" w:rsidRDefault="001E5A88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48F1AC3E" w14:textId="77777777" w:rsidR="00717E64" w:rsidRPr="004A2604" w:rsidRDefault="006D7EE6" w:rsidP="00E57774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371"/>
          <w:tab w:val="left" w:pos="9379"/>
          <w:tab w:val="left" w:pos="9517"/>
          <w:tab w:val="left" w:pos="992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A260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4A260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A2604">
        <w:rPr>
          <w:rFonts w:ascii="Arial" w:hAnsi="Arial" w:cs="Arial"/>
          <w:sz w:val="20"/>
          <w:szCs w:val="20"/>
          <w:u w:val="single"/>
        </w:rPr>
      </w:r>
      <w:r w:rsidRPr="004A260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sz w:val="20"/>
          <w:szCs w:val="20"/>
          <w:u w:val="single"/>
        </w:rPr>
        <w:fldChar w:fldCharType="end"/>
      </w:r>
      <w:r w:rsidRPr="004A2604">
        <w:rPr>
          <w:rFonts w:ascii="Arial" w:hAnsi="Arial" w:cs="Arial"/>
          <w:sz w:val="20"/>
          <w:szCs w:val="20"/>
        </w:rPr>
        <w:t>.</w:t>
      </w:r>
      <w:r w:rsidRPr="004A260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4A260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A2604">
        <w:rPr>
          <w:rFonts w:ascii="Arial" w:hAnsi="Arial" w:cs="Arial"/>
          <w:sz w:val="20"/>
          <w:szCs w:val="20"/>
          <w:u w:val="single"/>
        </w:rPr>
      </w:r>
      <w:r w:rsidRPr="004A260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sz w:val="20"/>
          <w:szCs w:val="20"/>
          <w:u w:val="single"/>
        </w:rPr>
        <w:fldChar w:fldCharType="end"/>
      </w:r>
      <w:r w:rsidRPr="004A2604">
        <w:rPr>
          <w:rFonts w:ascii="Arial" w:hAnsi="Arial" w:cs="Arial"/>
          <w:sz w:val="20"/>
          <w:szCs w:val="20"/>
        </w:rPr>
        <w:t>.</w:t>
      </w:r>
      <w:r w:rsidRPr="004A260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4A260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A2604">
        <w:rPr>
          <w:rFonts w:ascii="Arial" w:hAnsi="Arial" w:cs="Arial"/>
          <w:sz w:val="20"/>
          <w:szCs w:val="20"/>
          <w:u w:val="single"/>
        </w:rPr>
      </w:r>
      <w:r w:rsidRPr="004A260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sz w:val="20"/>
          <w:szCs w:val="20"/>
          <w:u w:val="single"/>
        </w:rPr>
        <w:fldChar w:fldCharType="end"/>
      </w:r>
      <w:r w:rsidRPr="004A2604">
        <w:rPr>
          <w:rFonts w:ascii="Arial" w:eastAsia="Times New Roman" w:hAnsi="Arial" w:cs="Arial"/>
          <w:sz w:val="20"/>
          <w:szCs w:val="20"/>
        </w:rPr>
        <w:tab/>
      </w:r>
      <w:r w:rsidR="00717E64" w:rsidRPr="004A2604">
        <w:rPr>
          <w:rFonts w:ascii="Arial" w:eastAsia="Times New Roman" w:hAnsi="Arial" w:cs="Arial"/>
          <w:sz w:val="20"/>
          <w:szCs w:val="20"/>
        </w:rPr>
        <w:tab/>
      </w:r>
      <w:r w:rsidR="00717E64" w:rsidRPr="004A2604">
        <w:rPr>
          <w:rFonts w:ascii="Arial" w:eastAsia="Times New Roman" w:hAnsi="Arial" w:cs="Arial"/>
          <w:sz w:val="20"/>
          <w:szCs w:val="20"/>
        </w:rPr>
        <w:tab/>
      </w:r>
      <w:r w:rsidR="00F20701" w:rsidRPr="004A2604">
        <w:rPr>
          <w:rFonts w:ascii="Arial" w:eastAsia="Times New Roman" w:hAnsi="Arial" w:cs="Arial"/>
          <w:sz w:val="20"/>
          <w:szCs w:val="20"/>
        </w:rPr>
        <w:tab/>
      </w:r>
      <w:r w:rsidRPr="004A2604">
        <w:rPr>
          <w:rFonts w:ascii="Arial" w:eastAsia="Times New Roman" w:hAnsi="Arial" w:cs="Arial"/>
          <w:sz w:val="20"/>
          <w:szCs w:val="20"/>
        </w:rPr>
        <w:tab/>
      </w:r>
      <w:r w:rsidRPr="004A2604">
        <w:rPr>
          <w:rFonts w:ascii="Arial" w:eastAsia="Times New Roman" w:hAnsi="Arial" w:cs="Arial"/>
          <w:sz w:val="20"/>
          <w:szCs w:val="20"/>
          <w:u w:val="single"/>
        </w:rPr>
        <w:tab/>
      </w:r>
      <w:r w:rsidRPr="004A2604">
        <w:rPr>
          <w:rFonts w:ascii="Arial" w:eastAsia="Times New Roman" w:hAnsi="Arial" w:cs="Arial"/>
          <w:sz w:val="20"/>
          <w:szCs w:val="20"/>
          <w:u w:val="single"/>
        </w:rPr>
        <w:tab/>
      </w:r>
      <w:r w:rsidRPr="004A2604">
        <w:rPr>
          <w:rFonts w:ascii="Arial" w:eastAsia="Times New Roman" w:hAnsi="Arial" w:cs="Arial"/>
          <w:sz w:val="20"/>
          <w:szCs w:val="20"/>
          <w:u w:val="single"/>
        </w:rPr>
        <w:tab/>
      </w:r>
      <w:r w:rsidR="004A2604">
        <w:rPr>
          <w:rFonts w:ascii="Arial" w:eastAsia="Times New Roman" w:hAnsi="Arial" w:cs="Arial"/>
          <w:sz w:val="20"/>
          <w:szCs w:val="20"/>
          <w:u w:val="single"/>
        </w:rPr>
        <w:t xml:space="preserve">                     </w:t>
      </w:r>
      <w:r w:rsidR="00717E64" w:rsidRPr="004A2604">
        <w:rPr>
          <w:rFonts w:ascii="Arial" w:eastAsia="Times New Roman" w:hAnsi="Arial" w:cs="Arial"/>
          <w:sz w:val="20"/>
          <w:szCs w:val="20"/>
        </w:rPr>
        <w:tab/>
      </w:r>
      <w:bookmarkStart w:id="1" w:name="_Hlk517824870"/>
      <w:r w:rsidR="004A2604">
        <w:rPr>
          <w:rFonts w:ascii="Arial" w:eastAsia="Times New Roman" w:hAnsi="Arial" w:cs="Arial"/>
          <w:sz w:val="20"/>
          <w:szCs w:val="20"/>
        </w:rPr>
        <w:tab/>
      </w:r>
      <w:r w:rsidR="00F20701" w:rsidRPr="004A2604">
        <w:rPr>
          <w:rFonts w:ascii="Arial" w:eastAsia="Times New Roman" w:hAnsi="Arial" w:cs="Arial"/>
          <w:sz w:val="20"/>
          <w:szCs w:val="20"/>
        </w:rPr>
        <w:tab/>
      </w:r>
      <w:r w:rsidR="009D3C01" w:rsidRPr="004A260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3C01" w:rsidRPr="004A260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D3C01" w:rsidRPr="004A2604">
        <w:rPr>
          <w:rFonts w:ascii="Arial" w:hAnsi="Arial" w:cs="Arial"/>
          <w:sz w:val="20"/>
          <w:szCs w:val="20"/>
          <w:u w:val="single"/>
        </w:rPr>
      </w:r>
      <w:r w:rsidR="009D3C01" w:rsidRPr="004A2604">
        <w:rPr>
          <w:rFonts w:ascii="Arial" w:hAnsi="Arial" w:cs="Arial"/>
          <w:sz w:val="20"/>
          <w:szCs w:val="20"/>
          <w:u w:val="single"/>
        </w:rPr>
        <w:fldChar w:fldCharType="separate"/>
      </w:r>
      <w:r w:rsidR="009D3C01"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4A2604">
        <w:rPr>
          <w:rFonts w:ascii="Arial" w:hAnsi="Arial" w:cs="Arial"/>
          <w:sz w:val="20"/>
          <w:szCs w:val="20"/>
          <w:u w:val="single"/>
        </w:rPr>
        <w:fldChar w:fldCharType="end"/>
      </w:r>
      <w:r w:rsidRPr="004A2604">
        <w:rPr>
          <w:rFonts w:ascii="Arial" w:eastAsia="Times New Roman" w:hAnsi="Arial" w:cs="Arial"/>
          <w:sz w:val="20"/>
          <w:szCs w:val="20"/>
          <w:u w:val="single"/>
        </w:rPr>
        <w:tab/>
      </w:r>
      <w:bookmarkEnd w:id="1"/>
    </w:p>
    <w:p w14:paraId="3119B3DE" w14:textId="49BF0800" w:rsidR="00FE63B8" w:rsidRPr="008F0934" w:rsidRDefault="0060586F" w:rsidP="008A292F">
      <w:pPr>
        <w:tabs>
          <w:tab w:val="left" w:pos="1276"/>
          <w:tab w:val="left" w:pos="4253"/>
        </w:tabs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8F0934">
        <w:rPr>
          <w:rFonts w:ascii="Arial" w:eastAsia="Times New Roman" w:hAnsi="Arial" w:cs="Arial"/>
          <w:sz w:val="14"/>
          <w:szCs w:val="14"/>
        </w:rPr>
        <w:t xml:space="preserve">       </w:t>
      </w:r>
      <w:r w:rsidR="004A2604">
        <w:rPr>
          <w:rFonts w:ascii="Arial" w:eastAsia="Times New Roman" w:hAnsi="Arial" w:cs="Arial"/>
          <w:sz w:val="14"/>
          <w:szCs w:val="14"/>
        </w:rPr>
        <w:t xml:space="preserve"> (datums)</w:t>
      </w:r>
      <w:r w:rsidR="004A2604">
        <w:rPr>
          <w:rFonts w:ascii="Arial" w:eastAsia="Times New Roman" w:hAnsi="Arial" w:cs="Arial"/>
          <w:sz w:val="14"/>
          <w:szCs w:val="14"/>
        </w:rPr>
        <w:tab/>
      </w:r>
      <w:r w:rsidR="004A2604">
        <w:rPr>
          <w:rFonts w:ascii="Arial" w:eastAsia="Times New Roman" w:hAnsi="Arial" w:cs="Arial"/>
          <w:sz w:val="14"/>
          <w:szCs w:val="14"/>
        </w:rPr>
        <w:tab/>
        <w:t xml:space="preserve">       </w:t>
      </w:r>
      <w:r w:rsidR="00717E64" w:rsidRPr="008F0934">
        <w:rPr>
          <w:rFonts w:ascii="Arial" w:eastAsia="Times New Roman" w:hAnsi="Arial" w:cs="Arial"/>
          <w:sz w:val="14"/>
          <w:szCs w:val="14"/>
        </w:rPr>
        <w:t xml:space="preserve"> (paraksts</w:t>
      </w:r>
      <w:r w:rsidR="00387537" w:rsidRPr="008F0934">
        <w:rPr>
          <w:rFonts w:ascii="Arial" w:eastAsia="Times New Roman" w:hAnsi="Arial" w:cs="Arial"/>
          <w:sz w:val="14"/>
          <w:szCs w:val="14"/>
        </w:rPr>
        <w:t xml:space="preserve">) </w:t>
      </w:r>
      <w:r w:rsidR="00387537" w:rsidRPr="008F0934">
        <w:rPr>
          <w:rFonts w:ascii="Arial" w:eastAsia="Times New Roman" w:hAnsi="Arial" w:cs="Arial"/>
          <w:sz w:val="14"/>
          <w:szCs w:val="14"/>
        </w:rPr>
        <w:tab/>
      </w:r>
      <w:r w:rsidR="00387537" w:rsidRPr="008F0934">
        <w:rPr>
          <w:rFonts w:ascii="Arial" w:eastAsia="Times New Roman" w:hAnsi="Arial" w:cs="Arial"/>
          <w:sz w:val="14"/>
          <w:szCs w:val="14"/>
        </w:rPr>
        <w:tab/>
      </w:r>
      <w:r w:rsidR="00387537" w:rsidRPr="008F0934">
        <w:rPr>
          <w:rFonts w:ascii="Arial" w:eastAsia="Times New Roman" w:hAnsi="Arial" w:cs="Arial"/>
          <w:sz w:val="14"/>
          <w:szCs w:val="14"/>
        </w:rPr>
        <w:tab/>
      </w:r>
      <w:r w:rsidR="00387537" w:rsidRPr="008F0934">
        <w:rPr>
          <w:rFonts w:ascii="Arial" w:eastAsia="Times New Roman" w:hAnsi="Arial" w:cs="Arial"/>
          <w:sz w:val="14"/>
          <w:szCs w:val="14"/>
        </w:rPr>
        <w:tab/>
        <w:t>(paraksta atšifrējums)</w:t>
      </w:r>
    </w:p>
    <w:sectPr w:rsidR="00FE63B8" w:rsidRPr="008F0934" w:rsidSect="008A292F">
      <w:footerReference w:type="even" r:id="rId8"/>
      <w:pgSz w:w="11906" w:h="16838"/>
      <w:pgMar w:top="709" w:right="851" w:bottom="851" w:left="851" w:header="85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4253" w14:textId="77777777" w:rsidR="00A23C49" w:rsidRDefault="00A23C49" w:rsidP="00717E64">
      <w:pPr>
        <w:spacing w:after="0" w:line="240" w:lineRule="auto"/>
      </w:pPr>
      <w:r>
        <w:separator/>
      </w:r>
    </w:p>
  </w:endnote>
  <w:endnote w:type="continuationSeparator" w:id="0">
    <w:p w14:paraId="2391DFBF" w14:textId="77777777" w:rsidR="00A23C49" w:rsidRDefault="00A23C49" w:rsidP="0071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77C9" w14:textId="77777777" w:rsidR="00E650F6" w:rsidRDefault="00E650F6" w:rsidP="00E650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3B5666" w14:textId="77777777" w:rsidR="00E650F6" w:rsidRDefault="00E650F6">
    <w:pPr>
      <w:pStyle w:val="Footer"/>
    </w:pPr>
  </w:p>
  <w:p w14:paraId="3D6E74FA" w14:textId="77777777" w:rsidR="00E650F6" w:rsidRDefault="00E65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812C" w14:textId="77777777" w:rsidR="00A23C49" w:rsidRDefault="00A23C49" w:rsidP="00717E64">
      <w:pPr>
        <w:spacing w:after="0" w:line="240" w:lineRule="auto"/>
      </w:pPr>
      <w:r>
        <w:separator/>
      </w:r>
    </w:p>
  </w:footnote>
  <w:footnote w:type="continuationSeparator" w:id="0">
    <w:p w14:paraId="2F1C8C76" w14:textId="77777777" w:rsidR="00A23C49" w:rsidRDefault="00A23C49" w:rsidP="0071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13.5pt;height:12.75pt" o:bullet="t">
        <v:imagedata r:id="rId1" o:title="clip_image001"/>
      </v:shape>
    </w:pict>
  </w:numPicBullet>
  <w:abstractNum w:abstractNumId="0" w15:restartNumberingAfterBreak="0">
    <w:nsid w:val="04416EF3"/>
    <w:multiLevelType w:val="hybridMultilevel"/>
    <w:tmpl w:val="ED546F34"/>
    <w:lvl w:ilvl="0" w:tplc="9C004A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340"/>
    <w:multiLevelType w:val="hybridMultilevel"/>
    <w:tmpl w:val="ED2066FC"/>
    <w:lvl w:ilvl="0" w:tplc="CED0BF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0E92"/>
    <w:multiLevelType w:val="hybridMultilevel"/>
    <w:tmpl w:val="399094E8"/>
    <w:lvl w:ilvl="0" w:tplc="7B90CF3E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01291"/>
    <w:multiLevelType w:val="hybridMultilevel"/>
    <w:tmpl w:val="B85ADEA0"/>
    <w:lvl w:ilvl="0" w:tplc="EB1ADD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B559E"/>
    <w:multiLevelType w:val="hybridMultilevel"/>
    <w:tmpl w:val="9A0E86A2"/>
    <w:lvl w:ilvl="0" w:tplc="2E887B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8CC"/>
    <w:multiLevelType w:val="hybridMultilevel"/>
    <w:tmpl w:val="BE98534C"/>
    <w:lvl w:ilvl="0" w:tplc="1730E1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00E0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5C21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DCAC1A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C4E8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D8E89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14488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8CA52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E769E8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75550715"/>
    <w:multiLevelType w:val="hybridMultilevel"/>
    <w:tmpl w:val="6D980328"/>
    <w:lvl w:ilvl="0" w:tplc="84BEDC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hO2QrgSGm1o5X9Z5dUsvPSaYL+KywgFNbG+A0dEpVCfoKhSy+Z74aIGlKJeZl0DDO1rzvnkxIJel6YhUFAAcA==" w:salt="pVQ9GltZJcLnlkv9Uw9hi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F4"/>
    <w:rsid w:val="000102CD"/>
    <w:rsid w:val="0001079F"/>
    <w:rsid w:val="00012AE2"/>
    <w:rsid w:val="000315E3"/>
    <w:rsid w:val="00065EA0"/>
    <w:rsid w:val="00072982"/>
    <w:rsid w:val="00073E22"/>
    <w:rsid w:val="00083967"/>
    <w:rsid w:val="000A2BC7"/>
    <w:rsid w:val="000D0347"/>
    <w:rsid w:val="000D1455"/>
    <w:rsid w:val="000F3194"/>
    <w:rsid w:val="00103572"/>
    <w:rsid w:val="001228E4"/>
    <w:rsid w:val="00122D4E"/>
    <w:rsid w:val="00134920"/>
    <w:rsid w:val="00142EB7"/>
    <w:rsid w:val="0014539C"/>
    <w:rsid w:val="00160E74"/>
    <w:rsid w:val="001D2A87"/>
    <w:rsid w:val="001E5A88"/>
    <w:rsid w:val="001E7C0A"/>
    <w:rsid w:val="002004EE"/>
    <w:rsid w:val="00202486"/>
    <w:rsid w:val="00235203"/>
    <w:rsid w:val="002434DF"/>
    <w:rsid w:val="0024607E"/>
    <w:rsid w:val="00277283"/>
    <w:rsid w:val="00294E6E"/>
    <w:rsid w:val="002A289C"/>
    <w:rsid w:val="002A29CA"/>
    <w:rsid w:val="002A5A20"/>
    <w:rsid w:val="002B2D41"/>
    <w:rsid w:val="002B4115"/>
    <w:rsid w:val="002C20EE"/>
    <w:rsid w:val="002C5276"/>
    <w:rsid w:val="002E065B"/>
    <w:rsid w:val="002F0BA3"/>
    <w:rsid w:val="002F32A9"/>
    <w:rsid w:val="002F6735"/>
    <w:rsid w:val="002F6AD4"/>
    <w:rsid w:val="00304D5E"/>
    <w:rsid w:val="00307D4C"/>
    <w:rsid w:val="00335FC6"/>
    <w:rsid w:val="00337149"/>
    <w:rsid w:val="00347AC8"/>
    <w:rsid w:val="00377883"/>
    <w:rsid w:val="00387537"/>
    <w:rsid w:val="003C3C75"/>
    <w:rsid w:val="003D6E4A"/>
    <w:rsid w:val="003E1B06"/>
    <w:rsid w:val="003E6CEB"/>
    <w:rsid w:val="003F7A0E"/>
    <w:rsid w:val="00415494"/>
    <w:rsid w:val="00440DE1"/>
    <w:rsid w:val="0044573F"/>
    <w:rsid w:val="00472B39"/>
    <w:rsid w:val="004761AF"/>
    <w:rsid w:val="00495B6C"/>
    <w:rsid w:val="004A2604"/>
    <w:rsid w:val="004C4604"/>
    <w:rsid w:val="004E6A07"/>
    <w:rsid w:val="0053028A"/>
    <w:rsid w:val="00546666"/>
    <w:rsid w:val="00553615"/>
    <w:rsid w:val="005578AD"/>
    <w:rsid w:val="00563307"/>
    <w:rsid w:val="005647CC"/>
    <w:rsid w:val="00577A0D"/>
    <w:rsid w:val="005D14A9"/>
    <w:rsid w:val="0060586F"/>
    <w:rsid w:val="00611EF7"/>
    <w:rsid w:val="00633B3E"/>
    <w:rsid w:val="006357CA"/>
    <w:rsid w:val="00637EE8"/>
    <w:rsid w:val="006447BB"/>
    <w:rsid w:val="006658AB"/>
    <w:rsid w:val="00670DEB"/>
    <w:rsid w:val="006856E5"/>
    <w:rsid w:val="006939C5"/>
    <w:rsid w:val="00695F4B"/>
    <w:rsid w:val="006D62FB"/>
    <w:rsid w:val="006D7EE6"/>
    <w:rsid w:val="00717E64"/>
    <w:rsid w:val="00740DD0"/>
    <w:rsid w:val="00744977"/>
    <w:rsid w:val="00746BCF"/>
    <w:rsid w:val="00760FE6"/>
    <w:rsid w:val="00762E46"/>
    <w:rsid w:val="007B624E"/>
    <w:rsid w:val="007C3811"/>
    <w:rsid w:val="007E0819"/>
    <w:rsid w:val="007E095D"/>
    <w:rsid w:val="007E58CC"/>
    <w:rsid w:val="007E5F9B"/>
    <w:rsid w:val="007E619A"/>
    <w:rsid w:val="007F5EDD"/>
    <w:rsid w:val="007F69D3"/>
    <w:rsid w:val="00845A9E"/>
    <w:rsid w:val="008475D0"/>
    <w:rsid w:val="00853C3B"/>
    <w:rsid w:val="00853F31"/>
    <w:rsid w:val="00875951"/>
    <w:rsid w:val="008A2378"/>
    <w:rsid w:val="008A292F"/>
    <w:rsid w:val="008A69AB"/>
    <w:rsid w:val="008B350D"/>
    <w:rsid w:val="008C0CD2"/>
    <w:rsid w:val="008C151B"/>
    <w:rsid w:val="008E4D71"/>
    <w:rsid w:val="008F0934"/>
    <w:rsid w:val="008F2FD1"/>
    <w:rsid w:val="00900E40"/>
    <w:rsid w:val="00922230"/>
    <w:rsid w:val="00924E62"/>
    <w:rsid w:val="00925C72"/>
    <w:rsid w:val="00944754"/>
    <w:rsid w:val="00946C21"/>
    <w:rsid w:val="0095065E"/>
    <w:rsid w:val="009578A7"/>
    <w:rsid w:val="00966412"/>
    <w:rsid w:val="009810EF"/>
    <w:rsid w:val="00985006"/>
    <w:rsid w:val="009871DA"/>
    <w:rsid w:val="009B2FE8"/>
    <w:rsid w:val="009C1137"/>
    <w:rsid w:val="009C42B7"/>
    <w:rsid w:val="009C6063"/>
    <w:rsid w:val="009D3C01"/>
    <w:rsid w:val="009F2A70"/>
    <w:rsid w:val="009F3404"/>
    <w:rsid w:val="009F65A9"/>
    <w:rsid w:val="00A23C49"/>
    <w:rsid w:val="00A25141"/>
    <w:rsid w:val="00A27C49"/>
    <w:rsid w:val="00A95543"/>
    <w:rsid w:val="00AB12C3"/>
    <w:rsid w:val="00AF0AC9"/>
    <w:rsid w:val="00AF18C3"/>
    <w:rsid w:val="00B24BA4"/>
    <w:rsid w:val="00B365CD"/>
    <w:rsid w:val="00B67794"/>
    <w:rsid w:val="00B82128"/>
    <w:rsid w:val="00B82D79"/>
    <w:rsid w:val="00B90574"/>
    <w:rsid w:val="00BA4E97"/>
    <w:rsid w:val="00BD6B77"/>
    <w:rsid w:val="00BE6EAD"/>
    <w:rsid w:val="00BE703D"/>
    <w:rsid w:val="00BF70E1"/>
    <w:rsid w:val="00BF723A"/>
    <w:rsid w:val="00C01A6E"/>
    <w:rsid w:val="00C0758A"/>
    <w:rsid w:val="00C223B9"/>
    <w:rsid w:val="00C26C2F"/>
    <w:rsid w:val="00C31759"/>
    <w:rsid w:val="00C4136F"/>
    <w:rsid w:val="00C43F7E"/>
    <w:rsid w:val="00C45C56"/>
    <w:rsid w:val="00C74C36"/>
    <w:rsid w:val="00C90387"/>
    <w:rsid w:val="00C93596"/>
    <w:rsid w:val="00CB4225"/>
    <w:rsid w:val="00CC0D43"/>
    <w:rsid w:val="00CE559D"/>
    <w:rsid w:val="00D2563C"/>
    <w:rsid w:val="00D42841"/>
    <w:rsid w:val="00D42B52"/>
    <w:rsid w:val="00D44A4F"/>
    <w:rsid w:val="00D814BE"/>
    <w:rsid w:val="00D83045"/>
    <w:rsid w:val="00D91C2A"/>
    <w:rsid w:val="00D92B3D"/>
    <w:rsid w:val="00D9389E"/>
    <w:rsid w:val="00DB3CB7"/>
    <w:rsid w:val="00DB51C8"/>
    <w:rsid w:val="00DC7B73"/>
    <w:rsid w:val="00E05255"/>
    <w:rsid w:val="00E064A9"/>
    <w:rsid w:val="00E07743"/>
    <w:rsid w:val="00E16D90"/>
    <w:rsid w:val="00E40277"/>
    <w:rsid w:val="00E41DCA"/>
    <w:rsid w:val="00E57774"/>
    <w:rsid w:val="00E650F6"/>
    <w:rsid w:val="00E67052"/>
    <w:rsid w:val="00EA651F"/>
    <w:rsid w:val="00EB490A"/>
    <w:rsid w:val="00ED0A33"/>
    <w:rsid w:val="00EE43A7"/>
    <w:rsid w:val="00EF123A"/>
    <w:rsid w:val="00EF21BF"/>
    <w:rsid w:val="00EF3D0F"/>
    <w:rsid w:val="00EF57AD"/>
    <w:rsid w:val="00F034B1"/>
    <w:rsid w:val="00F05849"/>
    <w:rsid w:val="00F13E77"/>
    <w:rsid w:val="00F20701"/>
    <w:rsid w:val="00F31BEB"/>
    <w:rsid w:val="00F57ABE"/>
    <w:rsid w:val="00F57CDF"/>
    <w:rsid w:val="00F66301"/>
    <w:rsid w:val="00FC3241"/>
    <w:rsid w:val="00FC57E1"/>
    <w:rsid w:val="00FC6EF3"/>
    <w:rsid w:val="00FD22F4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6B802"/>
  <w15:docId w15:val="{F71DC6BB-C65D-4C45-9C78-9A947AB1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480" w:lineRule="auto"/>
      <w:jc w:val="center"/>
      <w:outlineLvl w:val="2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17E64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717E64"/>
  </w:style>
  <w:style w:type="paragraph" w:styleId="Header">
    <w:name w:val="header"/>
    <w:basedOn w:val="Normal"/>
    <w:link w:val="Head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17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E6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0F3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1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31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1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3194"/>
    <w:rPr>
      <w:b/>
      <w:bCs/>
      <w:lang w:eastAsia="en-US"/>
    </w:rPr>
  </w:style>
  <w:style w:type="character" w:styleId="Hyperlink">
    <w:name w:val="Hyperlink"/>
    <w:uiPriority w:val="99"/>
    <w:unhideWhenUsed/>
    <w:rsid w:val="004154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607E"/>
    <w:rPr>
      <w:b w:val="0"/>
      <w:bCs w:val="0"/>
    </w:rPr>
  </w:style>
  <w:style w:type="paragraph" w:styleId="NoSpacing">
    <w:name w:val="No Spacing"/>
    <w:uiPriority w:val="1"/>
    <w:qFormat/>
    <w:rsid w:val="002F6AD4"/>
    <w:rPr>
      <w:sz w:val="22"/>
      <w:szCs w:val="22"/>
      <w:lang w:val="lv-LV" w:eastAsia="en-US"/>
    </w:rPr>
  </w:style>
  <w:style w:type="paragraph" w:styleId="ListParagraph">
    <w:name w:val="List Paragraph"/>
    <w:basedOn w:val="Normal"/>
    <w:uiPriority w:val="34"/>
    <w:qFormat/>
    <w:rsid w:val="00D938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89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53C3B"/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853C3B"/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customStyle="1" w:styleId="Style2">
    <w:name w:val="Style2"/>
    <w:rsid w:val="00853C3B"/>
    <w:rPr>
      <w:color w:val="0066CC"/>
      <w:sz w:val="20"/>
      <w:shd w:val="clear" w:color="auto" w:fill="F3F3F3"/>
      <w:lang w:val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BA4E9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4E9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BA4E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4E97"/>
    <w:rPr>
      <w:sz w:val="16"/>
      <w:szCs w:val="16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C480-0FD0-4699-ADEB-72D4F433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Links>
    <vt:vector size="6" baseType="variant">
      <vt:variant>
        <vt:i4>8257589</vt:i4>
      </vt:variant>
      <vt:variant>
        <vt:i4>234</vt:i4>
      </vt:variant>
      <vt:variant>
        <vt:i4>0</vt:i4>
      </vt:variant>
      <vt:variant>
        <vt:i4>5</vt:i4>
      </vt:variant>
      <vt:variant>
        <vt:lpwstr>http://www.sadalestikls.lv/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Latvijas dzelzceļš</dc:creator>
  <cp:lastModifiedBy>Jurmala_LV</cp:lastModifiedBy>
  <cp:revision>9</cp:revision>
  <cp:lastPrinted>2020-09-18T08:54:00Z</cp:lastPrinted>
  <dcterms:created xsi:type="dcterms:W3CDTF">2020-09-18T10:09:00Z</dcterms:created>
  <dcterms:modified xsi:type="dcterms:W3CDTF">2024-03-05T19:32:00Z</dcterms:modified>
</cp:coreProperties>
</file>