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F078" w14:textId="46F63A09" w:rsidR="00507C6C" w:rsidRDefault="00507C6C" w:rsidP="00507C6C">
      <w:pPr>
        <w:jc w:val="right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3.pielikums</w:t>
      </w:r>
    </w:p>
    <w:p w14:paraId="40FF0492" w14:textId="2767BEF4" w:rsidR="00507C6C" w:rsidRDefault="00507C6C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Objekta shēma</w:t>
      </w:r>
    </w:p>
    <w:p w14:paraId="170B2417" w14:textId="11DAF3AD" w:rsidR="00507C6C" w:rsidRDefault="00507C6C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Stāmeriena – Alūksne  10,600.-</w:t>
      </w:r>
      <w:r w:rsidR="00375041">
        <w:rPr>
          <w:rStyle w:val="SubtleEmphasis"/>
          <w:i w:val="0"/>
          <w:iCs w:val="0"/>
        </w:rPr>
        <w:t>2</w:t>
      </w:r>
      <w:r w:rsidR="00DD5228">
        <w:rPr>
          <w:rStyle w:val="SubtleEmphasis"/>
          <w:i w:val="0"/>
          <w:iCs w:val="0"/>
        </w:rPr>
        <w:t>3</w:t>
      </w:r>
      <w:r w:rsidR="00375041">
        <w:rPr>
          <w:rStyle w:val="SubtleEmphasis"/>
          <w:i w:val="0"/>
          <w:iCs w:val="0"/>
        </w:rPr>
        <w:t>,</w:t>
      </w:r>
      <w:r w:rsidR="00DD5228">
        <w:rPr>
          <w:rStyle w:val="SubtleEmphasis"/>
          <w:i w:val="0"/>
          <w:iCs w:val="0"/>
        </w:rPr>
        <w:t>70</w:t>
      </w:r>
      <w:r w:rsidR="00375041">
        <w:rPr>
          <w:rStyle w:val="SubtleEmphasis"/>
          <w:i w:val="0"/>
          <w:iCs w:val="0"/>
        </w:rPr>
        <w:t>0.km</w:t>
      </w:r>
    </w:p>
    <w:p w14:paraId="7A48081F" w14:textId="1FAF7640" w:rsidR="003F7CC6" w:rsidRDefault="00261F79" w:rsidP="00097441">
      <w:pPr>
        <w:rPr>
          <w:rStyle w:val="SubtleEmphasis"/>
          <w:i w:val="0"/>
          <w:iCs w:val="0"/>
        </w:rPr>
      </w:pPr>
      <w:r w:rsidRPr="00261F79">
        <w:rPr>
          <w:rStyle w:val="SubtleEmphasis"/>
          <w:i w:val="0"/>
          <w:iCs w:val="0"/>
          <w:noProof/>
        </w:rPr>
        <w:drawing>
          <wp:inline distT="0" distB="0" distL="0" distR="0" wp14:anchorId="295843ED" wp14:editId="6052E25B">
            <wp:extent cx="4149090" cy="3993736"/>
            <wp:effectExtent l="0" t="0" r="3810" b="6985"/>
            <wp:docPr id="1159469351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69351" name="Picture 1" descr="A map of a cit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7765" cy="400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3F1AE" w14:textId="06F11C78" w:rsidR="00261F79" w:rsidRPr="00097441" w:rsidRDefault="00C23233" w:rsidP="00097441">
      <w:pPr>
        <w:rPr>
          <w:rStyle w:val="SubtleEmphasis"/>
          <w:i w:val="0"/>
          <w:iCs w:val="0"/>
        </w:rPr>
      </w:pPr>
      <w:r w:rsidRPr="00C23233">
        <w:rPr>
          <w:rStyle w:val="SubtleEmphasis"/>
          <w:i w:val="0"/>
          <w:iCs w:val="0"/>
          <w:noProof/>
        </w:rPr>
        <w:drawing>
          <wp:inline distT="0" distB="0" distL="0" distR="0" wp14:anchorId="6ADDDD3D" wp14:editId="3B29E779">
            <wp:extent cx="4137660" cy="3704267"/>
            <wp:effectExtent l="0" t="0" r="0" b="0"/>
            <wp:docPr id="956313893" name="Picture 1" descr="A map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13893" name="Picture 1" descr="A map with a blue li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3984" cy="371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F79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57"/>
    <w:rsid w:val="00057A83"/>
    <w:rsid w:val="000959D0"/>
    <w:rsid w:val="00097441"/>
    <w:rsid w:val="00261F79"/>
    <w:rsid w:val="002F40A1"/>
    <w:rsid w:val="00375041"/>
    <w:rsid w:val="003F7CC6"/>
    <w:rsid w:val="00507C6C"/>
    <w:rsid w:val="00512B18"/>
    <w:rsid w:val="006052A8"/>
    <w:rsid w:val="006C508D"/>
    <w:rsid w:val="00770F1C"/>
    <w:rsid w:val="00A61C57"/>
    <w:rsid w:val="00C23233"/>
    <w:rsid w:val="00C2627C"/>
    <w:rsid w:val="00C61EFE"/>
    <w:rsid w:val="00D4253B"/>
    <w:rsid w:val="00D640B9"/>
    <w:rsid w:val="00DD5228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5A264"/>
  <w15:chartTrackingRefBased/>
  <w15:docId w15:val="{6AC16B8D-133E-4422-8457-19E20DCA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6</cp:revision>
  <dcterms:created xsi:type="dcterms:W3CDTF">2025-10-08T05:33:00Z</dcterms:created>
  <dcterms:modified xsi:type="dcterms:W3CDTF">2025-10-08T08:27:00Z</dcterms:modified>
</cp:coreProperties>
</file>