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D998" w14:textId="77777777" w:rsidR="005F697A" w:rsidRPr="005B666C" w:rsidRDefault="00585523" w:rsidP="005F697A">
      <w:pPr>
        <w:jc w:val="right"/>
        <w:rPr>
          <w:rFonts w:ascii="Arial" w:hAnsi="Arial" w:cs="Arial"/>
          <w:b/>
          <w:sz w:val="18"/>
          <w:szCs w:val="20"/>
          <w:lang w:val="lv-LV"/>
        </w:rPr>
      </w:pPr>
      <w:r w:rsidRPr="005B666C">
        <w:rPr>
          <w:rFonts w:ascii="Arial" w:hAnsi="Arial" w:cs="Arial"/>
          <w:b/>
          <w:sz w:val="18"/>
          <w:szCs w:val="20"/>
          <w:lang w:val="lv-LV"/>
        </w:rPr>
        <w:t>3</w:t>
      </w:r>
      <w:r w:rsidR="005F697A" w:rsidRPr="005B666C">
        <w:rPr>
          <w:rFonts w:ascii="Arial" w:hAnsi="Arial" w:cs="Arial"/>
          <w:b/>
          <w:sz w:val="18"/>
          <w:szCs w:val="20"/>
          <w:lang w:val="lv-LV"/>
        </w:rPr>
        <w:t>.3.</w:t>
      </w:r>
      <w:r w:rsidRPr="005B666C">
        <w:rPr>
          <w:rFonts w:ascii="Arial" w:hAnsi="Arial" w:cs="Arial"/>
          <w:b/>
          <w:sz w:val="18"/>
          <w:szCs w:val="20"/>
          <w:lang w:val="lv-LV"/>
        </w:rPr>
        <w:t>2</w:t>
      </w:r>
      <w:r w:rsidR="005F697A" w:rsidRPr="005B666C">
        <w:rPr>
          <w:rFonts w:ascii="Arial" w:hAnsi="Arial" w:cs="Arial"/>
          <w:b/>
          <w:sz w:val="18"/>
          <w:szCs w:val="20"/>
          <w:lang w:val="lv-LV"/>
        </w:rPr>
        <w:t>.</w:t>
      </w:r>
      <w:r w:rsidRPr="005B666C">
        <w:rPr>
          <w:rFonts w:ascii="Arial" w:hAnsi="Arial" w:cs="Arial"/>
          <w:b/>
          <w:sz w:val="18"/>
          <w:szCs w:val="20"/>
          <w:lang w:val="lv-LV"/>
        </w:rPr>
        <w:t>B</w:t>
      </w:r>
      <w:r w:rsidR="005F697A" w:rsidRPr="005B666C">
        <w:rPr>
          <w:rFonts w:ascii="Arial" w:hAnsi="Arial" w:cs="Arial"/>
          <w:b/>
          <w:sz w:val="18"/>
          <w:szCs w:val="20"/>
          <w:lang w:val="lv-LV"/>
        </w:rPr>
        <w:t xml:space="preserve"> pielikums</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Title"/>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Title"/>
        <w:rPr>
          <w:rFonts w:ascii="Arial" w:hAnsi="Arial" w:cs="Arial"/>
          <w:sz w:val="20"/>
        </w:rPr>
      </w:pPr>
    </w:p>
    <w:p w14:paraId="72E7EBF4" w14:textId="77777777" w:rsidR="007363FE" w:rsidRPr="005B666C" w:rsidRDefault="007363FE" w:rsidP="007363FE">
      <w:pPr>
        <w:pStyle w:val="Title"/>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Title"/>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Title"/>
        <w:spacing w:after="120"/>
        <w:ind w:firstLine="284"/>
        <w:jc w:val="both"/>
        <w:rPr>
          <w:rFonts w:ascii="Arial" w:hAnsi="Arial" w:cs="Arial"/>
          <w:b w:val="0"/>
          <w:sz w:val="20"/>
          <w:lang w:eastAsia="lv-LV"/>
        </w:rPr>
      </w:pPr>
    </w:p>
    <w:p w14:paraId="409EBB43" w14:textId="77777777" w:rsidR="005B666C" w:rsidRPr="003B67D2" w:rsidRDefault="00657E73" w:rsidP="005B666C">
      <w:pPr>
        <w:pStyle w:val="BodyText"/>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BodyText"/>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Title"/>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Title"/>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Title"/>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BodyText"/>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zraudzīt dzelzceļa infrastruktūras 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BodyText"/>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Preformatted"/>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BodyText"/>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77777777"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Preformatted"/>
        <w:shd w:val="clear" w:color="auto" w:fill="FFFFFF"/>
        <w:spacing w:after="120"/>
        <w:ind w:left="993" w:hanging="567"/>
        <w:jc w:val="both"/>
        <w:rPr>
          <w:rFonts w:ascii="Arial" w:hAnsi="Arial" w:cs="Arial"/>
        </w:rPr>
      </w:pPr>
      <w:r w:rsidRPr="00EA540E">
        <w:rPr>
          <w:rFonts w:ascii="Arial" w:hAnsi="Arial" w:cs="Arial"/>
          <w:b/>
          <w:sz w:val="18"/>
        </w:rPr>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w:t>
      </w:r>
      <w:r w:rsidRPr="00406F99">
        <w:rPr>
          <w:rFonts w:ascii="Arial" w:hAnsi="Arial" w:cs="Arial"/>
          <w:bCs/>
          <w:shd w:val="clear" w:color="auto" w:fill="FFFFFF"/>
        </w:rPr>
        <w:lastRenderedPageBreak/>
        <w:t xml:space="preserve">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Preformatted"/>
        <w:shd w:val="clear" w:color="auto" w:fill="FFFFFF"/>
        <w:spacing w:after="120"/>
        <w:ind w:left="993" w:hanging="567"/>
        <w:jc w:val="both"/>
        <w:rPr>
          <w:rFonts w:ascii="Arial" w:hAnsi="Arial" w:cs="Arial"/>
        </w:rPr>
      </w:pPr>
      <w:bookmarkStart w:id="3"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6C91ADCF"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BodyText"/>
        <w:ind w:left="993" w:hanging="567"/>
        <w:jc w:val="both"/>
        <w:rPr>
          <w:rFonts w:ascii="Arial" w:hAnsi="Arial" w:cs="Arial"/>
          <w:sz w:val="20"/>
          <w:szCs w:val="20"/>
          <w:lang w:val="lv-LV"/>
        </w:rPr>
      </w:pPr>
      <w:bookmarkStart w:id="4"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BodyText"/>
        <w:ind w:left="993" w:hanging="567"/>
        <w:jc w:val="both"/>
        <w:rPr>
          <w:rFonts w:ascii="Arial" w:hAnsi="Arial" w:cs="Arial"/>
          <w:sz w:val="20"/>
          <w:szCs w:val="20"/>
          <w:lang w:val="lv-LV"/>
        </w:rPr>
      </w:pPr>
      <w:bookmarkStart w:id="5" w:name="_Hlk11774668"/>
      <w:bookmarkEnd w:id="4"/>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0C2357CE"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6"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14:paraId="42EC2478"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7"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406F99">
        <w:rPr>
          <w:rFonts w:ascii="Arial" w:hAnsi="Arial" w:cs="Arial"/>
          <w:sz w:val="20"/>
          <w:szCs w:val="20"/>
          <w:lang w:val="lv-LV"/>
        </w:rPr>
        <w:t>;</w:t>
      </w:r>
    </w:p>
    <w:p w14:paraId="783FF6FE"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8"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406F99">
        <w:rPr>
          <w:rFonts w:ascii="Arial" w:hAnsi="Arial" w:cs="Arial"/>
          <w:sz w:val="20"/>
          <w:szCs w:val="20"/>
          <w:lang w:val="lv-LV"/>
        </w:rPr>
        <w:t>, ja šādas informācijas sniegšanu pieprasa Pārvaldītājs tā noteiktajā kārtībā</w:t>
      </w:r>
      <w:bookmarkEnd w:id="10"/>
      <w:r w:rsidRPr="00406F99">
        <w:rPr>
          <w:rFonts w:ascii="Arial" w:hAnsi="Arial" w:cs="Arial"/>
          <w:sz w:val="20"/>
          <w:szCs w:val="20"/>
          <w:lang w:val="lv-LV"/>
        </w:rPr>
        <w:t>;</w:t>
      </w:r>
      <w:bookmarkEnd w:id="8"/>
    </w:p>
    <w:p w14:paraId="48F36196"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BodyText"/>
        <w:tabs>
          <w:tab w:val="left" w:pos="1134"/>
        </w:tabs>
        <w:ind w:left="993" w:hanging="567"/>
        <w:jc w:val="both"/>
        <w:rPr>
          <w:rFonts w:ascii="Arial" w:hAnsi="Arial" w:cs="Arial"/>
          <w:sz w:val="20"/>
          <w:szCs w:val="20"/>
          <w:lang w:val="lv-LV"/>
        </w:rPr>
      </w:pPr>
      <w:bookmarkStart w:id="11"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1"/>
      <w:r w:rsidRPr="00406F99">
        <w:rPr>
          <w:rFonts w:ascii="Arial" w:hAnsi="Arial" w:cs="Arial"/>
          <w:sz w:val="20"/>
          <w:szCs w:val="20"/>
          <w:lang w:val="lv-LV"/>
        </w:rPr>
        <w:t>;</w:t>
      </w:r>
    </w:p>
    <w:p w14:paraId="6ECC3AFF"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BodyText"/>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2" w:name="_Hlk11774783"/>
      <w:r w:rsidRPr="00E672D1">
        <w:rPr>
          <w:rFonts w:ascii="Arial" w:hAnsi="Arial" w:cs="Arial"/>
          <w:b/>
          <w:bCs/>
          <w:sz w:val="20"/>
          <w:szCs w:val="20"/>
          <w:lang w:val="lv-LV"/>
        </w:rPr>
        <w:t>4. Norēķinu kārtība</w:t>
      </w:r>
      <w:bookmarkStart w:id="13" w:name="_Hlk11774844"/>
      <w:bookmarkEnd w:id="12"/>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4" w:name="_Hlk11774871"/>
      <w:bookmarkEnd w:id="13"/>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Hyperlink"/>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Hyperlink"/>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BodyText"/>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BodyText"/>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14:paraId="6188DDBD" w14:textId="77777777" w:rsidR="00C26919" w:rsidRPr="00406F99" w:rsidRDefault="00C26919" w:rsidP="00C26919">
      <w:pPr>
        <w:pStyle w:val="BodyText"/>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5"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6" w:name="_Hlk11774983"/>
      <w:bookmarkEnd w:id="15"/>
      <w:r w:rsidRPr="00E672D1">
        <w:rPr>
          <w:rFonts w:ascii="Arial" w:hAnsi="Arial" w:cs="Arial"/>
          <w:b/>
          <w:sz w:val="18"/>
          <w:szCs w:val="20"/>
          <w:lang w:val="lv-LV"/>
        </w:rPr>
        <w:t xml:space="preserve">5.1.5. </w:t>
      </w:r>
      <w:r w:rsidRPr="00406F99">
        <w:rPr>
          <w:rFonts w:ascii="Arial" w:hAnsi="Arial" w:cs="Arial"/>
          <w:sz w:val="20"/>
          <w:szCs w:val="20"/>
          <w:lang w:val="lv-LV"/>
        </w:rPr>
        <w:t xml:space="preserve">ja plānotā tehnoloģiskā pārtraukuma (loga) ilguma pārsniegšanas gadījumā notiek vilcienu kustības aizturēšana un/vai vilciena atcelšana, Pārvaldītājs apņemas izmaksāt Pārvadātājam kompensāciju, ja to </w:t>
      </w:r>
      <w:r w:rsidRPr="00406F99">
        <w:rPr>
          <w:rFonts w:ascii="Arial" w:hAnsi="Arial" w:cs="Arial"/>
          <w:sz w:val="20"/>
          <w:szCs w:val="20"/>
          <w:lang w:val="lv-LV"/>
        </w:rPr>
        <w:lastRenderedPageBreak/>
        <w:t>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1FD54DA2" w14:textId="77777777" w:rsidR="00C26919" w:rsidRPr="00406F99" w:rsidRDefault="00C26919" w:rsidP="008B3260">
      <w:pPr>
        <w:pStyle w:val="ListParagraph"/>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7"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8" w:name="_Hlk11922825"/>
      <w:r w:rsidRPr="00406F99">
        <w:rPr>
          <w:rFonts w:ascii="Arial" w:hAnsi="Arial" w:cs="Arial"/>
          <w:sz w:val="20"/>
          <w:szCs w:val="20"/>
          <w:lang w:val="lv-LV"/>
        </w:rPr>
        <w:t>Latvijas Republikas Civillikuma izpratnē</w:t>
      </w:r>
      <w:bookmarkEnd w:id="18"/>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19"/>
    <w:p w14:paraId="134E2378" w14:textId="77777777" w:rsidR="00C26919" w:rsidRPr="00657E73" w:rsidRDefault="00C26919" w:rsidP="00C26919">
      <w:pPr>
        <w:pStyle w:val="BodyText"/>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lastRenderedPageBreak/>
        <w:t>7.2.</w:t>
      </w:r>
      <w:r w:rsidRPr="00657E73">
        <w:rPr>
          <w:rFonts w:ascii="Arial" w:hAnsi="Arial" w:cs="Arial"/>
          <w:sz w:val="18"/>
          <w:szCs w:val="20"/>
          <w:lang w:val="lv-LV"/>
        </w:rPr>
        <w:t xml:space="preserve"> </w:t>
      </w:r>
      <w:bookmarkStart w:id="21"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406F99">
        <w:rPr>
          <w:rFonts w:ascii="Arial" w:hAnsi="Arial" w:cs="Arial"/>
          <w:sz w:val="20"/>
          <w:szCs w:val="20"/>
          <w:lang w:val="lv-LV"/>
        </w:rPr>
        <w:t xml:space="preserve"> </w:t>
      </w:r>
    </w:p>
    <w:p w14:paraId="283B8E92"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2"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2"/>
    <w:p w14:paraId="11D068F1"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3"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3"/>
      <w:r w:rsidRPr="00406F99">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2EA37769" w14:textId="77777777" w:rsidR="00C26919" w:rsidRPr="00406F99" w:rsidRDefault="00C26919" w:rsidP="00C26919">
      <w:pPr>
        <w:pStyle w:val="BodyText"/>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657E73">
        <w:rPr>
          <w:rFonts w:ascii="Arial" w:hAnsi="Arial" w:cs="Arial"/>
          <w:b/>
          <w:bCs/>
          <w:sz w:val="20"/>
          <w:szCs w:val="20"/>
          <w:lang w:val="lv-LV"/>
        </w:rPr>
        <w:t>8. Pušu rekvizīti un paraksti</w:t>
      </w:r>
      <w:bookmarkEnd w:id="25"/>
      <w:bookmarkEnd w:id="26"/>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0"/>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09F8" w14:textId="77777777" w:rsidR="00913735" w:rsidRDefault="00913735" w:rsidP="008719EB">
      <w:r>
        <w:separator/>
      </w:r>
    </w:p>
  </w:endnote>
  <w:endnote w:type="continuationSeparator" w:id="0">
    <w:p w14:paraId="1278E66F" w14:textId="77777777" w:rsidR="00913735" w:rsidRDefault="0091373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1A03" w14:textId="2441A893" w:rsidR="00D81FB2" w:rsidRPr="00C538E4" w:rsidRDefault="00D81FB2" w:rsidP="00D81FB2">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w:t>
    </w:r>
    <w:r w:rsidR="00F124FE">
      <w:rPr>
        <w:rFonts w:ascii="Arial" w:hAnsi="Arial" w:cs="Arial"/>
        <w:i/>
        <w:iCs/>
        <w:color w:val="3C4957" w:themeColor="accent2" w:themeShade="80"/>
        <w:sz w:val="16"/>
        <w:szCs w:val="18"/>
      </w:rPr>
      <w:t>4</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F9CB" w14:textId="77777777" w:rsidR="00913735" w:rsidRDefault="00913735" w:rsidP="008719EB">
      <w:r>
        <w:separator/>
      </w:r>
    </w:p>
  </w:footnote>
  <w:footnote w:type="continuationSeparator" w:id="0">
    <w:p w14:paraId="61438B2B" w14:textId="77777777" w:rsidR="00913735" w:rsidRDefault="00913735"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14E2D"/>
    <w:rsid w:val="00294EC8"/>
    <w:rsid w:val="003204EA"/>
    <w:rsid w:val="00342094"/>
    <w:rsid w:val="00406F99"/>
    <w:rsid w:val="0047052C"/>
    <w:rsid w:val="0048323F"/>
    <w:rsid w:val="004B167C"/>
    <w:rsid w:val="00585523"/>
    <w:rsid w:val="005B666C"/>
    <w:rsid w:val="005F697A"/>
    <w:rsid w:val="00657E73"/>
    <w:rsid w:val="00693B06"/>
    <w:rsid w:val="006B4694"/>
    <w:rsid w:val="007363FE"/>
    <w:rsid w:val="008719EB"/>
    <w:rsid w:val="008B137B"/>
    <w:rsid w:val="008B3260"/>
    <w:rsid w:val="00907BEA"/>
    <w:rsid w:val="00913735"/>
    <w:rsid w:val="009747B7"/>
    <w:rsid w:val="0098236C"/>
    <w:rsid w:val="009D3DBE"/>
    <w:rsid w:val="00AB4CA1"/>
    <w:rsid w:val="00C20434"/>
    <w:rsid w:val="00C26919"/>
    <w:rsid w:val="00C71F32"/>
    <w:rsid w:val="00D7792F"/>
    <w:rsid w:val="00D81FB2"/>
    <w:rsid w:val="00E672D1"/>
    <w:rsid w:val="00EA540E"/>
    <w:rsid w:val="00EB3351"/>
    <w:rsid w:val="00F124FE"/>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BalloonText">
    <w:name w:val="Balloon Text"/>
    <w:basedOn w:val="Normal"/>
    <w:link w:val="BalloonTextChar"/>
    <w:uiPriority w:val="99"/>
    <w:semiHidden/>
    <w:unhideWhenUsed/>
    <w:rsid w:val="00406F99"/>
    <w:rPr>
      <w:rFonts w:ascii="Tahoma" w:hAnsi="Tahoma" w:cs="Tahoma"/>
      <w:sz w:val="16"/>
      <w:szCs w:val="16"/>
    </w:rPr>
  </w:style>
  <w:style w:type="character" w:customStyle="1" w:styleId="BalloonTextChar">
    <w:name w:val="Balloon Text Char"/>
    <w:basedOn w:val="DefaultParagraphFont"/>
    <w:link w:val="BalloonText"/>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2AFA-1E7D-4CED-A2D6-67B06B17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18059</Words>
  <Characters>10295</Characters>
  <Application>Microsoft Office Word</Application>
  <DocSecurity>0</DocSecurity>
  <Lines>85</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17</cp:revision>
  <dcterms:created xsi:type="dcterms:W3CDTF">2020-04-14T13:45:00Z</dcterms:created>
  <dcterms:modified xsi:type="dcterms:W3CDTF">2022-10-12T06:05:00Z</dcterms:modified>
</cp:coreProperties>
</file>